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16217" w:rsidRPr="00916217" w:rsidRDefault="00916217" w:rsidP="002F45CF">
      <w:pPr>
        <w:pStyle w:val="ProductList-Body"/>
        <w:shd w:val="clear" w:color="auto" w:fill="00188F"/>
        <w:ind w:right="8640"/>
        <w:rPr>
          <w:rFonts w:ascii="Calibri" w:eastAsia="PMingLiU" w:hAnsi="Calibri"/>
          <w:color w:val="FFFFFF" w:themeColor="background1"/>
          <w:sz w:val="32"/>
          <w:szCs w:val="32"/>
        </w:rPr>
      </w:pPr>
      <w:bookmarkStart w:id="0" w:name="CoverPage"/>
      <w:r w:rsidRPr="00916217">
        <w:rPr>
          <w:rFonts w:ascii="Calibri" w:eastAsia="PMingLiU" w:hAnsi="Calibri"/>
          <w:color w:val="FFFFFF" w:themeColor="background1"/>
          <w:sz w:val="32"/>
          <w:szCs w:val="32"/>
        </w:rPr>
        <w:tab/>
      </w:r>
      <w:bookmarkStart w:id="1" w:name="_GoBack"/>
      <w:bookmarkEnd w:id="1"/>
      <w:r w:rsidR="002F45CF" w:rsidRPr="004105B9">
        <w:rPr>
          <w:rFonts w:ascii="Calibri Light" w:eastAsia="PMingLiU" w:hAnsi="Calibri Light"/>
          <w:color w:val="FFFFFF" w:themeColor="background1"/>
          <w:sz w:val="32"/>
          <w:szCs w:val="32"/>
        </w:rPr>
        <w:t>Volume</w:t>
      </w:r>
    </w:p>
    <w:bookmarkEnd w:id="0"/>
    <w:p w:rsidR="00916217" w:rsidRPr="00916217" w:rsidRDefault="00916217" w:rsidP="002F45CF">
      <w:pPr>
        <w:pStyle w:val="ProductList-Body"/>
        <w:shd w:val="clear" w:color="auto" w:fill="00188F"/>
        <w:spacing w:after="900"/>
        <w:ind w:right="8640"/>
        <w:rPr>
          <w:rFonts w:ascii="Calibri" w:eastAsia="PMingLiU" w:hAnsi="Calibri"/>
          <w:color w:val="FFFFFF" w:themeColor="background1"/>
          <w:sz w:val="32"/>
          <w:szCs w:val="32"/>
        </w:rPr>
      </w:pPr>
      <w:r w:rsidRPr="00916217">
        <w:rPr>
          <w:rFonts w:ascii="Calibri" w:eastAsia="PMingLiU" w:hAnsi="Calibri"/>
          <w:color w:val="FFFFFF" w:themeColor="background1"/>
          <w:sz w:val="32"/>
          <w:szCs w:val="32"/>
        </w:rPr>
        <w:tab/>
      </w:r>
      <w:r w:rsidR="002F45CF" w:rsidRPr="004105B9">
        <w:rPr>
          <w:rFonts w:ascii="Calibri Light" w:eastAsia="PMingLiU" w:hAnsi="Calibri Light"/>
          <w:color w:val="FFFFFF" w:themeColor="background1"/>
          <w:sz w:val="32"/>
          <w:szCs w:val="32"/>
        </w:rPr>
        <w:t>Licensing</w:t>
      </w:r>
    </w:p>
    <w:p w:rsidR="00916217" w:rsidRPr="00916217" w:rsidRDefault="00916217" w:rsidP="00916217">
      <w:pPr>
        <w:pStyle w:val="ProductList-Body"/>
        <w:shd w:val="clear" w:color="auto" w:fill="00188F"/>
        <w:ind w:right="8640"/>
        <w:rPr>
          <w:rFonts w:ascii="Calibri" w:eastAsia="PMingLiU" w:hAnsi="Calibri"/>
          <w:color w:val="FFFFFF" w:themeColor="background1"/>
        </w:rPr>
      </w:pPr>
    </w:p>
    <w:p w:rsidR="00916217" w:rsidRPr="00916217" w:rsidRDefault="00916217" w:rsidP="00916217">
      <w:pPr>
        <w:pStyle w:val="ProductList-Body"/>
        <w:shd w:val="clear" w:color="auto" w:fill="0072C6"/>
        <w:ind w:right="1800"/>
        <w:rPr>
          <w:rFonts w:ascii="Calibri" w:eastAsia="PMingLiU" w:hAnsi="Calibri"/>
          <w:color w:val="FFFFFF" w:themeColor="background1"/>
          <w:sz w:val="72"/>
          <w:szCs w:val="72"/>
        </w:rPr>
      </w:pPr>
    </w:p>
    <w:p w:rsidR="00916217" w:rsidRPr="00916217" w:rsidRDefault="00916217" w:rsidP="00916217">
      <w:pPr>
        <w:pStyle w:val="ProductList-Body"/>
        <w:shd w:val="clear" w:color="auto" w:fill="0072C6"/>
        <w:tabs>
          <w:tab w:val="clear" w:pos="158"/>
          <w:tab w:val="left" w:pos="180"/>
        </w:tabs>
        <w:ind w:right="1800"/>
        <w:rPr>
          <w:rFonts w:ascii="Calibri" w:eastAsia="PMingLiU" w:hAnsi="Calibri"/>
          <w:color w:val="FFFFFF" w:themeColor="background1"/>
          <w:sz w:val="72"/>
          <w:szCs w:val="72"/>
        </w:rPr>
      </w:pPr>
    </w:p>
    <w:p w:rsidR="00916217" w:rsidRPr="00916217" w:rsidRDefault="00916217" w:rsidP="00916217">
      <w:pPr>
        <w:pStyle w:val="ProductList-Body"/>
        <w:shd w:val="clear" w:color="auto" w:fill="0072C6"/>
        <w:tabs>
          <w:tab w:val="clear" w:pos="158"/>
          <w:tab w:val="left" w:pos="360"/>
        </w:tabs>
        <w:ind w:right="1800"/>
        <w:rPr>
          <w:rFonts w:ascii="Calibri" w:eastAsia="PMingLiU" w:hAnsi="Calibri"/>
          <w:color w:val="FFFFFF" w:themeColor="background1"/>
          <w:sz w:val="72"/>
          <w:szCs w:val="72"/>
        </w:rPr>
      </w:pPr>
      <w:r w:rsidRPr="00916217">
        <w:rPr>
          <w:rFonts w:ascii="Calibri" w:eastAsia="PMingLiU" w:hAnsi="Calibri"/>
          <w:color w:val="FFFFFF" w:themeColor="background1"/>
          <w:sz w:val="72"/>
          <w:szCs w:val="72"/>
        </w:rPr>
        <w:tab/>
      </w:r>
      <w:r w:rsidRPr="00916217">
        <w:rPr>
          <w:rFonts w:ascii="Calibri" w:eastAsia="PMingLiU" w:hAnsi="Calibri"/>
          <w:color w:val="FFFFFF" w:themeColor="background1"/>
          <w:sz w:val="72"/>
          <w:szCs w:val="72"/>
        </w:rPr>
        <w:t>產品清單</w:t>
      </w:r>
    </w:p>
    <w:p w:rsidR="00916217" w:rsidRDefault="00916217" w:rsidP="00916217">
      <w:pPr>
        <w:pStyle w:val="ProductList-Body"/>
        <w:shd w:val="clear" w:color="auto" w:fill="0072C6"/>
        <w:tabs>
          <w:tab w:val="clear" w:pos="158"/>
          <w:tab w:val="left" w:pos="360"/>
        </w:tabs>
        <w:ind w:right="1800"/>
        <w:rPr>
          <w:rFonts w:ascii="Calibri Light" w:eastAsia="PMingLiU" w:hAnsi="Calibri Light"/>
          <w:color w:val="FFFFFF" w:themeColor="background1"/>
          <w:sz w:val="96"/>
          <w:szCs w:val="96"/>
          <w:lang w:val="en-US"/>
        </w:rPr>
      </w:pPr>
      <w:r w:rsidRPr="002F45CF">
        <w:rPr>
          <w:rFonts w:ascii="Calibri Light" w:eastAsia="PMingLiU" w:hAnsi="Calibri Light"/>
          <w:color w:val="FFFFFF" w:themeColor="background1"/>
          <w:sz w:val="72"/>
          <w:szCs w:val="72"/>
        </w:rPr>
        <w:tab/>
      </w:r>
      <w:r w:rsidRPr="002F45CF">
        <w:rPr>
          <w:rFonts w:ascii="Calibri Light" w:eastAsia="PMingLiU" w:hAnsi="Calibri Light"/>
          <w:color w:val="FFFFFF" w:themeColor="background1"/>
          <w:sz w:val="96"/>
          <w:szCs w:val="96"/>
        </w:rPr>
        <w:t xml:space="preserve">2014 </w:t>
      </w:r>
      <w:r w:rsidRPr="002F45CF">
        <w:rPr>
          <w:rFonts w:ascii="Calibri Light" w:eastAsia="PMingLiU" w:hAnsi="Calibri Light"/>
          <w:color w:val="FFFFFF" w:themeColor="background1"/>
          <w:sz w:val="96"/>
          <w:szCs w:val="96"/>
        </w:rPr>
        <w:t>年</w:t>
      </w:r>
      <w:r w:rsidRPr="002F45CF">
        <w:rPr>
          <w:rFonts w:ascii="Calibri Light" w:eastAsia="PMingLiU" w:hAnsi="Calibri Light"/>
          <w:color w:val="FFFFFF" w:themeColor="background1"/>
          <w:sz w:val="96"/>
          <w:szCs w:val="96"/>
        </w:rPr>
        <w:t xml:space="preserve"> 11 </w:t>
      </w:r>
      <w:r w:rsidRPr="002F45CF">
        <w:rPr>
          <w:rFonts w:ascii="Calibri Light" w:eastAsia="PMingLiU" w:hAnsi="Calibri Light"/>
          <w:color w:val="FFFFFF" w:themeColor="background1"/>
          <w:sz w:val="96"/>
          <w:szCs w:val="96"/>
        </w:rPr>
        <w:t>月</w:t>
      </w:r>
      <w:r w:rsidRPr="002F45CF">
        <w:rPr>
          <w:rFonts w:ascii="Calibri Light" w:eastAsia="PMingLiU" w:hAnsi="Calibri Light"/>
          <w:color w:val="FFFFFF" w:themeColor="background1"/>
          <w:sz w:val="96"/>
          <w:szCs w:val="96"/>
        </w:rPr>
        <w:t xml:space="preserve"> 1 </w:t>
      </w:r>
      <w:r w:rsidRPr="002F45CF">
        <w:rPr>
          <w:rFonts w:ascii="Calibri Light" w:eastAsia="PMingLiU" w:hAnsi="Calibri Light"/>
          <w:color w:val="FFFFFF" w:themeColor="background1"/>
          <w:sz w:val="96"/>
          <w:szCs w:val="96"/>
        </w:rPr>
        <w:t>日</w:t>
      </w:r>
    </w:p>
    <w:p w:rsidR="00512472" w:rsidRPr="00512472" w:rsidRDefault="00512472" w:rsidP="00916217">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headerReference w:type="even" r:id="rId7"/>
          <w:headerReference w:type="default" r:id="rId8"/>
          <w:footerReference w:type="even" r:id="rId9"/>
          <w:footerReference w:type="default" r:id="rId10"/>
          <w:headerReference w:type="first" r:id="rId11"/>
          <w:footerReference w:type="first" r:id="rId12"/>
          <w:pgSz w:w="12240" w:h="15840"/>
          <w:pgMar w:top="540" w:right="720" w:bottom="1440" w:left="720" w:header="720" w:footer="720" w:gutter="0"/>
          <w:cols w:space="720"/>
          <w:docGrid w:linePitch="360"/>
        </w:sectPr>
      </w:pPr>
    </w:p>
    <w:p w:rsidR="00916217" w:rsidRPr="00916217" w:rsidRDefault="00916217" w:rsidP="00916217">
      <w:pPr>
        <w:pStyle w:val="ProductList-Body"/>
        <w:spacing w:after="240"/>
        <w:outlineLvl w:val="0"/>
        <w:rPr>
          <w:rFonts w:ascii="Calibri" w:eastAsia="PMingLiU" w:hAnsi="Calibri"/>
          <w:b/>
          <w:sz w:val="40"/>
          <w:szCs w:val="40"/>
        </w:rPr>
        <w:sectPr w:rsidR="00916217" w:rsidRPr="00916217" w:rsidSect="001A60D3">
          <w:headerReference w:type="default" r:id="rId13"/>
          <w:footerReference w:type="default" r:id="rId14"/>
          <w:pgSz w:w="12240" w:h="15840"/>
          <w:pgMar w:top="1440" w:right="720" w:bottom="1440" w:left="720" w:header="720" w:footer="720" w:gutter="0"/>
          <w:cols w:space="720"/>
          <w:docGrid w:linePitch="360"/>
        </w:sectPr>
      </w:pPr>
      <w:bookmarkStart w:id="2" w:name="ToC"/>
      <w:r w:rsidRPr="00916217">
        <w:rPr>
          <w:rFonts w:ascii="Calibri" w:eastAsia="PMingLiU" w:hAnsi="Calibri"/>
          <w:b/>
          <w:sz w:val="40"/>
          <w:szCs w:val="40"/>
        </w:rPr>
        <w:lastRenderedPageBreak/>
        <w:t>目錄</w:t>
      </w:r>
      <w:bookmarkEnd w:id="2"/>
    </w:p>
    <w:p w:rsidR="006A4019" w:rsidRDefault="00916217">
      <w:pPr>
        <w:pStyle w:val="TOC1"/>
        <w:rPr>
          <w:rFonts w:asciiTheme="minorHAnsi" w:eastAsiaTheme="minorEastAsia" w:hAnsiTheme="minorHAnsi"/>
          <w:b w:val="0"/>
          <w:bCs w:val="0"/>
          <w:caps w:val="0"/>
          <w:sz w:val="22"/>
          <w:lang w:val="en-US" w:eastAsia="en-US" w:bidi="ar-SA"/>
        </w:rPr>
      </w:pPr>
      <w:r w:rsidRPr="00916217">
        <w:fldChar w:fldCharType="begin"/>
      </w:r>
      <w:r w:rsidRPr="00916217">
        <w:instrText xml:space="preserve"> TOC \h \z \t "Product List - Section Heading,1,Product List - Offering Group Heading,2,Product List - Offering 1,5,Product List - Offering 1 Heading,3,Product List - Offering 2 Heading,4,Product List - Offering 2,6,Product List - SubSubSection Heading,5" </w:instrText>
      </w:r>
      <w:r w:rsidRPr="00916217">
        <w:fldChar w:fldCharType="separate"/>
      </w:r>
      <w:hyperlink w:anchor="_Toc402273338" w:history="1">
        <w:r w:rsidR="006A4019" w:rsidRPr="007B318B">
          <w:rPr>
            <w:rStyle w:val="Hyperlink"/>
            <w:rFonts w:hint="eastAsia"/>
          </w:rPr>
          <w:t>簡介</w:t>
        </w:r>
        <w:r w:rsidR="006A4019">
          <w:rPr>
            <w:webHidden/>
          </w:rPr>
          <w:tab/>
        </w:r>
        <w:r w:rsidR="006A4019">
          <w:rPr>
            <w:webHidden/>
          </w:rPr>
          <w:fldChar w:fldCharType="begin"/>
        </w:r>
        <w:r w:rsidR="006A4019">
          <w:rPr>
            <w:webHidden/>
          </w:rPr>
          <w:instrText xml:space="preserve"> PAGEREF _Toc402273338 \h </w:instrText>
        </w:r>
        <w:r w:rsidR="006A4019">
          <w:rPr>
            <w:webHidden/>
          </w:rPr>
        </w:r>
        <w:r w:rsidR="006A4019">
          <w:rPr>
            <w:webHidden/>
          </w:rPr>
          <w:fldChar w:fldCharType="separate"/>
        </w:r>
        <w:r w:rsidR="006A4019">
          <w:rPr>
            <w:webHidden/>
          </w:rPr>
          <w:t>7</w:t>
        </w:r>
        <w:r w:rsidR="006A4019">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39" w:history="1">
        <w:r w:rsidRPr="007B318B">
          <w:rPr>
            <w:rStyle w:val="Hyperlink"/>
            <w:rFonts w:ascii="Calibri" w:eastAsia="PMingLiU" w:hAnsi="Calibri" w:hint="eastAsia"/>
            <w:noProof/>
          </w:rPr>
          <w:t>關於本文件</w:t>
        </w:r>
        <w:r>
          <w:rPr>
            <w:noProof/>
            <w:webHidden/>
          </w:rPr>
          <w:tab/>
        </w:r>
        <w:r>
          <w:rPr>
            <w:noProof/>
            <w:webHidden/>
          </w:rPr>
          <w:fldChar w:fldCharType="begin"/>
        </w:r>
        <w:r>
          <w:rPr>
            <w:noProof/>
            <w:webHidden/>
          </w:rPr>
          <w:instrText xml:space="preserve"> PAGEREF _Toc402273339 \h </w:instrText>
        </w:r>
        <w:r>
          <w:rPr>
            <w:noProof/>
            <w:webHidden/>
          </w:rPr>
        </w:r>
        <w:r>
          <w:rPr>
            <w:noProof/>
            <w:webHidden/>
          </w:rPr>
          <w:fldChar w:fldCharType="separate"/>
        </w:r>
        <w:r>
          <w:rPr>
            <w:noProof/>
            <w:webHidden/>
          </w:rPr>
          <w:t>7</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0" w:history="1">
        <w:r w:rsidRPr="007B318B">
          <w:rPr>
            <w:rStyle w:val="Hyperlink"/>
            <w:rFonts w:ascii="Calibri" w:eastAsia="PMingLiU" w:hAnsi="Calibri" w:hint="eastAsia"/>
            <w:noProof/>
          </w:rPr>
          <w:t>如何使用本文件</w:t>
        </w:r>
        <w:r>
          <w:rPr>
            <w:noProof/>
            <w:webHidden/>
          </w:rPr>
          <w:tab/>
        </w:r>
        <w:r>
          <w:rPr>
            <w:noProof/>
            <w:webHidden/>
          </w:rPr>
          <w:fldChar w:fldCharType="begin"/>
        </w:r>
        <w:r>
          <w:rPr>
            <w:noProof/>
            <w:webHidden/>
          </w:rPr>
          <w:instrText xml:space="preserve"> PAGEREF _Toc402273340 \h </w:instrText>
        </w:r>
        <w:r>
          <w:rPr>
            <w:noProof/>
            <w:webHidden/>
          </w:rPr>
        </w:r>
        <w:r>
          <w:rPr>
            <w:noProof/>
            <w:webHidden/>
          </w:rPr>
          <w:fldChar w:fldCharType="separate"/>
        </w:r>
        <w:r>
          <w:rPr>
            <w:noProof/>
            <w:webHidden/>
          </w:rPr>
          <w:t>7</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1" w:history="1">
        <w:r w:rsidRPr="007B318B">
          <w:rPr>
            <w:rStyle w:val="Hyperlink"/>
            <w:rFonts w:ascii="Calibri" w:eastAsia="PMingLiU" w:hAnsi="Calibri" w:hint="eastAsia"/>
            <w:noProof/>
          </w:rPr>
          <w:t>列表索引鍵</w:t>
        </w:r>
        <w:r>
          <w:rPr>
            <w:noProof/>
            <w:webHidden/>
          </w:rPr>
          <w:tab/>
        </w:r>
        <w:r>
          <w:rPr>
            <w:noProof/>
            <w:webHidden/>
          </w:rPr>
          <w:fldChar w:fldCharType="begin"/>
        </w:r>
        <w:r>
          <w:rPr>
            <w:noProof/>
            <w:webHidden/>
          </w:rPr>
          <w:instrText xml:space="preserve"> PAGEREF _Toc402273341 \h </w:instrText>
        </w:r>
        <w:r>
          <w:rPr>
            <w:noProof/>
            <w:webHidden/>
          </w:rPr>
        </w:r>
        <w:r>
          <w:rPr>
            <w:noProof/>
            <w:webHidden/>
          </w:rPr>
          <w:fldChar w:fldCharType="separate"/>
        </w:r>
        <w:r>
          <w:rPr>
            <w:noProof/>
            <w:webHidden/>
          </w:rPr>
          <w:t>8</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2" w:history="1">
        <w:r w:rsidRPr="007B318B">
          <w:rPr>
            <w:rStyle w:val="Hyperlink"/>
            <w:rFonts w:ascii="Calibri" w:eastAsia="PMingLiU" w:hAnsi="Calibri" w:hint="eastAsia"/>
            <w:noProof/>
          </w:rPr>
          <w:t>先前版本</w:t>
        </w:r>
        <w:r>
          <w:rPr>
            <w:noProof/>
            <w:webHidden/>
          </w:rPr>
          <w:tab/>
        </w:r>
        <w:r>
          <w:rPr>
            <w:noProof/>
            <w:webHidden/>
          </w:rPr>
          <w:fldChar w:fldCharType="begin"/>
        </w:r>
        <w:r>
          <w:rPr>
            <w:noProof/>
            <w:webHidden/>
          </w:rPr>
          <w:instrText xml:space="preserve"> PAGEREF _Toc402273342 \h </w:instrText>
        </w:r>
        <w:r>
          <w:rPr>
            <w:noProof/>
            <w:webHidden/>
          </w:rPr>
        </w:r>
        <w:r>
          <w:rPr>
            <w:noProof/>
            <w:webHidden/>
          </w:rPr>
          <w:fldChar w:fldCharType="separate"/>
        </w:r>
        <w:r>
          <w:rPr>
            <w:noProof/>
            <w:webHidden/>
          </w:rPr>
          <w:t>10</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3" w:history="1">
        <w:r w:rsidRPr="007B318B">
          <w:rPr>
            <w:rStyle w:val="Hyperlink"/>
            <w:rFonts w:ascii="Calibri" w:eastAsia="PMingLiU" w:hAnsi="Calibri" w:hint="eastAsia"/>
            <w:noProof/>
          </w:rPr>
          <w:t>說明以及變更摘要</w:t>
        </w:r>
        <w:r>
          <w:rPr>
            <w:noProof/>
            <w:webHidden/>
          </w:rPr>
          <w:tab/>
        </w:r>
        <w:r>
          <w:rPr>
            <w:noProof/>
            <w:webHidden/>
          </w:rPr>
          <w:fldChar w:fldCharType="begin"/>
        </w:r>
        <w:r>
          <w:rPr>
            <w:noProof/>
            <w:webHidden/>
          </w:rPr>
          <w:instrText xml:space="preserve"> PAGEREF _Toc402273343 \h </w:instrText>
        </w:r>
        <w:r>
          <w:rPr>
            <w:noProof/>
            <w:webHidden/>
          </w:rPr>
        </w:r>
        <w:r>
          <w:rPr>
            <w:noProof/>
            <w:webHidden/>
          </w:rPr>
          <w:fldChar w:fldCharType="separate"/>
        </w:r>
        <w:r>
          <w:rPr>
            <w:noProof/>
            <w:webHidden/>
          </w:rPr>
          <w:t>10</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344" w:history="1">
        <w:r w:rsidRPr="007B318B">
          <w:rPr>
            <w:rStyle w:val="Hyperlink"/>
            <w:rFonts w:hint="eastAsia"/>
          </w:rPr>
          <w:t>軟體</w:t>
        </w:r>
        <w:r>
          <w:rPr>
            <w:webHidden/>
          </w:rPr>
          <w:tab/>
        </w:r>
        <w:r>
          <w:rPr>
            <w:webHidden/>
          </w:rPr>
          <w:fldChar w:fldCharType="begin"/>
        </w:r>
        <w:r>
          <w:rPr>
            <w:webHidden/>
          </w:rPr>
          <w:instrText xml:space="preserve"> PAGEREF _Toc402273344 \h </w:instrText>
        </w:r>
        <w:r>
          <w:rPr>
            <w:webHidden/>
          </w:rPr>
        </w:r>
        <w:r>
          <w:rPr>
            <w:webHidden/>
          </w:rPr>
          <w:fldChar w:fldCharType="separate"/>
        </w:r>
        <w:r>
          <w:rPr>
            <w:webHidden/>
          </w:rPr>
          <w:t>11</w:t>
        </w:r>
        <w:r>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5" w:history="1">
        <w:r w:rsidRPr="007B318B">
          <w:rPr>
            <w:rStyle w:val="Hyperlink"/>
            <w:rFonts w:ascii="Calibri Light" w:eastAsia="PMingLiU" w:hAnsi="Calibri Light"/>
            <w:noProof/>
          </w:rPr>
          <w:t>AutoRoute</w:t>
        </w:r>
        <w:r>
          <w:rPr>
            <w:noProof/>
            <w:webHidden/>
          </w:rPr>
          <w:tab/>
        </w:r>
        <w:r>
          <w:rPr>
            <w:noProof/>
            <w:webHidden/>
          </w:rPr>
          <w:fldChar w:fldCharType="begin"/>
        </w:r>
        <w:r>
          <w:rPr>
            <w:noProof/>
            <w:webHidden/>
          </w:rPr>
          <w:instrText xml:space="preserve"> PAGEREF _Toc402273345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46" w:history="1">
        <w:r w:rsidRPr="007B318B">
          <w:rPr>
            <w:rStyle w:val="Hyperlink"/>
            <w:rFonts w:ascii="Calibri" w:eastAsia="PMingLiU" w:hAnsi="Calibri"/>
            <w:noProof/>
          </w:rPr>
          <w:t>AutoRoute 2013</w:t>
        </w:r>
        <w:r>
          <w:rPr>
            <w:noProof/>
            <w:webHidden/>
          </w:rPr>
          <w:tab/>
        </w:r>
        <w:r>
          <w:rPr>
            <w:noProof/>
            <w:webHidden/>
          </w:rPr>
          <w:fldChar w:fldCharType="begin"/>
        </w:r>
        <w:r>
          <w:rPr>
            <w:noProof/>
            <w:webHidden/>
          </w:rPr>
          <w:instrText xml:space="preserve"> PAGEREF _Toc402273346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47" w:history="1">
        <w:r w:rsidRPr="007B318B">
          <w:rPr>
            <w:rStyle w:val="Hyperlink"/>
            <w:rFonts w:ascii="Calibri Light" w:eastAsia="PMingLiU" w:hAnsi="Calibri Light"/>
            <w:noProof/>
          </w:rPr>
          <w:t>BizTalk Server</w:t>
        </w:r>
        <w:r>
          <w:rPr>
            <w:noProof/>
            <w:webHidden/>
          </w:rPr>
          <w:tab/>
        </w:r>
        <w:r>
          <w:rPr>
            <w:noProof/>
            <w:webHidden/>
          </w:rPr>
          <w:fldChar w:fldCharType="begin"/>
        </w:r>
        <w:r>
          <w:rPr>
            <w:noProof/>
            <w:webHidden/>
          </w:rPr>
          <w:instrText xml:space="preserve"> PAGEREF _Toc402273347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48" w:history="1">
        <w:r w:rsidRPr="007B318B">
          <w:rPr>
            <w:rStyle w:val="Hyperlink"/>
            <w:rFonts w:ascii="Calibri" w:eastAsia="PMingLiU" w:hAnsi="Calibri"/>
            <w:noProof/>
            <w:lang w:val="en-US"/>
          </w:rPr>
          <w:t>BizTalk Server 2013 R2 Branch Edition</w:t>
        </w:r>
        <w:r>
          <w:rPr>
            <w:noProof/>
            <w:webHidden/>
          </w:rPr>
          <w:tab/>
        </w:r>
        <w:r>
          <w:rPr>
            <w:noProof/>
            <w:webHidden/>
          </w:rPr>
          <w:fldChar w:fldCharType="begin"/>
        </w:r>
        <w:r>
          <w:rPr>
            <w:noProof/>
            <w:webHidden/>
          </w:rPr>
          <w:instrText xml:space="preserve"> PAGEREF _Toc402273348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49" w:history="1">
        <w:r w:rsidRPr="007B318B">
          <w:rPr>
            <w:rStyle w:val="Hyperlink"/>
            <w:rFonts w:ascii="Calibri" w:eastAsia="PMingLiU" w:hAnsi="Calibri"/>
            <w:noProof/>
          </w:rPr>
          <w:t>BizTalk Server 2013 R2 Branch IDC</w:t>
        </w:r>
        <w:r>
          <w:rPr>
            <w:noProof/>
            <w:webHidden/>
          </w:rPr>
          <w:tab/>
        </w:r>
        <w:r>
          <w:rPr>
            <w:noProof/>
            <w:webHidden/>
          </w:rPr>
          <w:fldChar w:fldCharType="begin"/>
        </w:r>
        <w:r>
          <w:rPr>
            <w:noProof/>
            <w:webHidden/>
          </w:rPr>
          <w:instrText xml:space="preserve"> PAGEREF _Toc402273349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0" w:history="1">
        <w:r w:rsidRPr="007B318B">
          <w:rPr>
            <w:rStyle w:val="Hyperlink"/>
            <w:rFonts w:ascii="Calibri" w:eastAsia="PMingLiU" w:hAnsi="Calibri"/>
            <w:noProof/>
          </w:rPr>
          <w:t>BizTalk Server 2013 R2 Developer</w:t>
        </w:r>
        <w:r>
          <w:rPr>
            <w:noProof/>
            <w:webHidden/>
          </w:rPr>
          <w:tab/>
        </w:r>
        <w:r>
          <w:rPr>
            <w:noProof/>
            <w:webHidden/>
          </w:rPr>
          <w:fldChar w:fldCharType="begin"/>
        </w:r>
        <w:r>
          <w:rPr>
            <w:noProof/>
            <w:webHidden/>
          </w:rPr>
          <w:instrText xml:space="preserve"> PAGEREF _Toc402273350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1" w:history="1">
        <w:r w:rsidRPr="007B318B">
          <w:rPr>
            <w:rStyle w:val="Hyperlink"/>
            <w:rFonts w:ascii="Calibri" w:eastAsia="PMingLiU" w:hAnsi="Calibri"/>
            <w:noProof/>
          </w:rPr>
          <w:t>BizTalk Server 2013 R2 Enterprise Edition</w:t>
        </w:r>
        <w:r>
          <w:rPr>
            <w:noProof/>
            <w:webHidden/>
          </w:rPr>
          <w:tab/>
        </w:r>
        <w:r>
          <w:rPr>
            <w:noProof/>
            <w:webHidden/>
          </w:rPr>
          <w:fldChar w:fldCharType="begin"/>
        </w:r>
        <w:r>
          <w:rPr>
            <w:noProof/>
            <w:webHidden/>
          </w:rPr>
          <w:instrText xml:space="preserve"> PAGEREF _Toc402273351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2" w:history="1">
        <w:r w:rsidRPr="007B318B">
          <w:rPr>
            <w:rStyle w:val="Hyperlink"/>
            <w:rFonts w:ascii="Calibri" w:eastAsia="PMingLiU" w:hAnsi="Calibri"/>
            <w:noProof/>
          </w:rPr>
          <w:t>BizTalk Server 2013 R2 Standard Edition</w:t>
        </w:r>
        <w:r>
          <w:rPr>
            <w:noProof/>
            <w:webHidden/>
          </w:rPr>
          <w:tab/>
        </w:r>
        <w:r>
          <w:rPr>
            <w:noProof/>
            <w:webHidden/>
          </w:rPr>
          <w:fldChar w:fldCharType="begin"/>
        </w:r>
        <w:r>
          <w:rPr>
            <w:noProof/>
            <w:webHidden/>
          </w:rPr>
          <w:instrText xml:space="preserve"> PAGEREF _Toc402273352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3" w:history="1">
        <w:r w:rsidRPr="007B318B">
          <w:rPr>
            <w:rStyle w:val="Hyperlink"/>
            <w:rFonts w:ascii="Calibri" w:eastAsia="PMingLiU" w:hAnsi="Calibri"/>
            <w:noProof/>
          </w:rPr>
          <w:t>BizTalk Server 2013 R2 Standard Edition IDC</w:t>
        </w:r>
        <w:r>
          <w:rPr>
            <w:noProof/>
            <w:webHidden/>
          </w:rPr>
          <w:tab/>
        </w:r>
        <w:r>
          <w:rPr>
            <w:noProof/>
            <w:webHidden/>
          </w:rPr>
          <w:fldChar w:fldCharType="begin"/>
        </w:r>
        <w:r>
          <w:rPr>
            <w:noProof/>
            <w:webHidden/>
          </w:rPr>
          <w:instrText xml:space="preserve"> PAGEREF _Toc402273353 \h </w:instrText>
        </w:r>
        <w:r>
          <w:rPr>
            <w:noProof/>
            <w:webHidden/>
          </w:rPr>
        </w:r>
        <w:r>
          <w:rPr>
            <w:noProof/>
            <w:webHidden/>
          </w:rPr>
          <w:fldChar w:fldCharType="separate"/>
        </w:r>
        <w:r>
          <w:rPr>
            <w:noProof/>
            <w:webHidden/>
          </w:rPr>
          <w:t>11</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54" w:history="1">
        <w:r w:rsidRPr="007B318B">
          <w:rPr>
            <w:rStyle w:val="Hyperlink"/>
            <w:rFonts w:ascii="Calibri Light" w:eastAsia="PMingLiU" w:hAnsi="Calibri Light"/>
            <w:noProof/>
          </w:rPr>
          <w:t>Core Infrastructure Server Suite</w:t>
        </w:r>
        <w:r>
          <w:rPr>
            <w:noProof/>
            <w:webHidden/>
          </w:rPr>
          <w:tab/>
        </w:r>
        <w:r>
          <w:rPr>
            <w:noProof/>
            <w:webHidden/>
          </w:rPr>
          <w:fldChar w:fldCharType="begin"/>
        </w:r>
        <w:r>
          <w:rPr>
            <w:noProof/>
            <w:webHidden/>
          </w:rPr>
          <w:instrText xml:space="preserve"> PAGEREF _Toc402273354 \h </w:instrText>
        </w:r>
        <w:r>
          <w:rPr>
            <w:noProof/>
            <w:webHidden/>
          </w:rPr>
        </w:r>
        <w:r>
          <w:rPr>
            <w:noProof/>
            <w:webHidden/>
          </w:rPr>
          <w:fldChar w:fldCharType="separate"/>
        </w:r>
        <w:r>
          <w:rPr>
            <w:noProof/>
            <w:webHidden/>
          </w:rPr>
          <w:t>12</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5" w:history="1">
        <w:r w:rsidRPr="007B318B">
          <w:rPr>
            <w:rStyle w:val="Hyperlink"/>
            <w:rFonts w:ascii="Calibri" w:eastAsia="PMingLiU" w:hAnsi="Calibri"/>
            <w:noProof/>
            <w:lang w:val="fr-FR"/>
          </w:rPr>
          <w:t>Core Infrastructure Server Suite Datacenter</w:t>
        </w:r>
        <w:r>
          <w:rPr>
            <w:noProof/>
            <w:webHidden/>
          </w:rPr>
          <w:tab/>
        </w:r>
        <w:r>
          <w:rPr>
            <w:noProof/>
            <w:webHidden/>
          </w:rPr>
          <w:fldChar w:fldCharType="begin"/>
        </w:r>
        <w:r>
          <w:rPr>
            <w:noProof/>
            <w:webHidden/>
          </w:rPr>
          <w:instrText xml:space="preserve"> PAGEREF _Toc402273355 \h </w:instrText>
        </w:r>
        <w:r>
          <w:rPr>
            <w:noProof/>
            <w:webHidden/>
          </w:rPr>
        </w:r>
        <w:r>
          <w:rPr>
            <w:noProof/>
            <w:webHidden/>
          </w:rPr>
          <w:fldChar w:fldCharType="separate"/>
        </w:r>
        <w:r>
          <w:rPr>
            <w:noProof/>
            <w:webHidden/>
          </w:rPr>
          <w:t>12</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6" w:history="1">
        <w:r w:rsidRPr="007B318B">
          <w:rPr>
            <w:rStyle w:val="Hyperlink"/>
            <w:rFonts w:ascii="Calibri" w:eastAsia="PMingLiU" w:hAnsi="Calibri"/>
            <w:noProof/>
            <w:lang w:val="fr-FR"/>
          </w:rPr>
          <w:t>Core Infrastructure Server Suite Enterprise</w:t>
        </w:r>
        <w:r>
          <w:rPr>
            <w:noProof/>
            <w:webHidden/>
          </w:rPr>
          <w:tab/>
        </w:r>
        <w:r>
          <w:rPr>
            <w:noProof/>
            <w:webHidden/>
          </w:rPr>
          <w:fldChar w:fldCharType="begin"/>
        </w:r>
        <w:r>
          <w:rPr>
            <w:noProof/>
            <w:webHidden/>
          </w:rPr>
          <w:instrText xml:space="preserve"> PAGEREF _Toc402273356 \h </w:instrText>
        </w:r>
        <w:r>
          <w:rPr>
            <w:noProof/>
            <w:webHidden/>
          </w:rPr>
        </w:r>
        <w:r>
          <w:rPr>
            <w:noProof/>
            <w:webHidden/>
          </w:rPr>
          <w:fldChar w:fldCharType="separate"/>
        </w:r>
        <w:r>
          <w:rPr>
            <w:noProof/>
            <w:webHidden/>
          </w:rPr>
          <w:t>12</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7" w:history="1">
        <w:r w:rsidRPr="007B318B">
          <w:rPr>
            <w:rStyle w:val="Hyperlink"/>
            <w:rFonts w:ascii="Calibri" w:eastAsia="PMingLiU" w:hAnsi="Calibri"/>
            <w:noProof/>
            <w:lang w:val="fr-FR"/>
          </w:rPr>
          <w:t>Core Infrastructure Server Suite Standard</w:t>
        </w:r>
        <w:r>
          <w:rPr>
            <w:noProof/>
            <w:webHidden/>
          </w:rPr>
          <w:tab/>
        </w:r>
        <w:r>
          <w:rPr>
            <w:noProof/>
            <w:webHidden/>
          </w:rPr>
          <w:fldChar w:fldCharType="begin"/>
        </w:r>
        <w:r>
          <w:rPr>
            <w:noProof/>
            <w:webHidden/>
          </w:rPr>
          <w:instrText xml:space="preserve"> PAGEREF _Toc402273357 \h </w:instrText>
        </w:r>
        <w:r>
          <w:rPr>
            <w:noProof/>
            <w:webHidden/>
          </w:rPr>
        </w:r>
        <w:r>
          <w:rPr>
            <w:noProof/>
            <w:webHidden/>
          </w:rPr>
          <w:fldChar w:fldCharType="separate"/>
        </w:r>
        <w:r>
          <w:rPr>
            <w:noProof/>
            <w:webHidden/>
          </w:rPr>
          <w:t>12</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58" w:history="1">
        <w:r w:rsidRPr="007B318B">
          <w:rPr>
            <w:rStyle w:val="Hyperlink"/>
            <w:rFonts w:ascii="Calibri Light" w:eastAsia="PMingLiU" w:hAnsi="Calibri Light"/>
            <w:noProof/>
          </w:rPr>
          <w:t>CAL Suite</w:t>
        </w:r>
        <w:r>
          <w:rPr>
            <w:noProof/>
            <w:webHidden/>
          </w:rPr>
          <w:tab/>
        </w:r>
        <w:r>
          <w:rPr>
            <w:noProof/>
            <w:webHidden/>
          </w:rPr>
          <w:fldChar w:fldCharType="begin"/>
        </w:r>
        <w:r>
          <w:rPr>
            <w:noProof/>
            <w:webHidden/>
          </w:rPr>
          <w:instrText xml:space="preserve"> PAGEREF _Toc402273358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59" w:history="1">
        <w:r w:rsidRPr="007B318B">
          <w:rPr>
            <w:rStyle w:val="Hyperlink"/>
            <w:rFonts w:ascii="Calibri" w:eastAsia="PMingLiU" w:hAnsi="Calibri"/>
            <w:noProof/>
          </w:rPr>
          <w:t xml:space="preserve">Core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_Toc402273359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0" w:history="1">
        <w:r w:rsidRPr="007B318B">
          <w:rPr>
            <w:rStyle w:val="Hyperlink"/>
            <w:rFonts w:ascii="Calibri" w:eastAsia="PMingLiU" w:hAnsi="Calibri"/>
            <w:noProof/>
          </w:rPr>
          <w:t>Core CAL Suite Bridge for Office 365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_Toc402273360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1" w:history="1">
        <w:r w:rsidRPr="007B318B">
          <w:rPr>
            <w:rStyle w:val="Hyperlink"/>
            <w:rFonts w:ascii="Calibri" w:eastAsia="PMingLiU" w:hAnsi="Calibri"/>
            <w:noProof/>
          </w:rPr>
          <w:t xml:space="preserve">Core CAL Suite Bridge for Office 365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Microsoft Intune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_Toc402273361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2" w:history="1">
        <w:r w:rsidRPr="007B318B">
          <w:rPr>
            <w:rStyle w:val="Hyperlink"/>
            <w:rFonts w:ascii="Calibri" w:eastAsia="PMingLiU" w:hAnsi="Calibri"/>
            <w:noProof/>
          </w:rPr>
          <w:t>Core CAL Suite for Microsoft Intune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_Toc402273362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3" w:history="1">
        <w:r w:rsidRPr="007B318B">
          <w:rPr>
            <w:rStyle w:val="Hyperlink"/>
            <w:rFonts w:ascii="Calibri" w:eastAsia="PMingLiU" w:hAnsi="Calibri"/>
            <w:noProof/>
          </w:rPr>
          <w:t xml:space="preserve">Enterprise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_Toc402273363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4" w:history="1">
        <w:r w:rsidRPr="007B318B">
          <w:rPr>
            <w:rStyle w:val="Hyperlink"/>
            <w:rFonts w:ascii="Calibri" w:eastAsia="PMingLiU" w:hAnsi="Calibri"/>
            <w:noProof/>
          </w:rPr>
          <w:t>Enterprise CAL Suite Bridge for Office 365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_Toc402273364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5" w:history="1">
        <w:r w:rsidRPr="007B318B">
          <w:rPr>
            <w:rStyle w:val="Hyperlink"/>
            <w:rFonts w:ascii="Calibri" w:eastAsia="PMingLiU" w:hAnsi="Calibri"/>
            <w:noProof/>
          </w:rPr>
          <w:t xml:space="preserve">Enterprise CAL Suite Bridge for Office 365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Microsoft Intune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_Toc402273365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6" w:history="1">
        <w:r w:rsidRPr="007B318B">
          <w:rPr>
            <w:rStyle w:val="Hyperlink"/>
            <w:rFonts w:ascii="Calibri" w:eastAsia="PMingLiU" w:hAnsi="Calibri"/>
            <w:noProof/>
          </w:rPr>
          <w:t>Enterprise CAL Suite Bridge for Microsoft Intune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_Toc402273366 \h </w:instrText>
        </w:r>
        <w:r>
          <w:rPr>
            <w:noProof/>
            <w:webHidden/>
          </w:rPr>
        </w:r>
        <w:r>
          <w:rPr>
            <w:noProof/>
            <w:webHidden/>
          </w:rPr>
          <w:fldChar w:fldCharType="separate"/>
        </w:r>
        <w:r>
          <w:rPr>
            <w:noProof/>
            <w:webHidden/>
          </w:rPr>
          <w:t>13</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67" w:history="1">
        <w:r w:rsidRPr="007B318B">
          <w:rPr>
            <w:rStyle w:val="Hyperlink"/>
            <w:rFonts w:ascii="Calibri Light" w:eastAsia="PMingLiU" w:hAnsi="Calibri Light"/>
            <w:noProof/>
          </w:rPr>
          <w:t>Forefront</w:t>
        </w:r>
        <w:r>
          <w:rPr>
            <w:noProof/>
            <w:webHidden/>
          </w:rPr>
          <w:tab/>
        </w:r>
        <w:r>
          <w:rPr>
            <w:noProof/>
            <w:webHidden/>
          </w:rPr>
          <w:fldChar w:fldCharType="begin"/>
        </w:r>
        <w:r>
          <w:rPr>
            <w:noProof/>
            <w:webHidden/>
          </w:rPr>
          <w:instrText xml:space="preserve"> PAGEREF _Toc402273367 \h </w:instrText>
        </w:r>
        <w:r>
          <w:rPr>
            <w:noProof/>
            <w:webHidden/>
          </w:rPr>
        </w:r>
        <w:r>
          <w:rPr>
            <w:noProof/>
            <w:webHidden/>
          </w:rPr>
          <w:fldChar w:fldCharType="separate"/>
        </w:r>
        <w:r>
          <w:rPr>
            <w:noProof/>
            <w:webHidden/>
          </w:rPr>
          <w:t>15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8" w:history="1">
        <w:r w:rsidRPr="007B318B">
          <w:rPr>
            <w:rStyle w:val="Hyperlink"/>
            <w:rFonts w:ascii="Calibri" w:eastAsia="PMingLiU" w:hAnsi="Calibri"/>
            <w:noProof/>
            <w:lang w:val="en-US"/>
          </w:rPr>
          <w:t>Forefront Identity Manager 2010 R2 CAL  (</w:t>
        </w:r>
        <w:r w:rsidRPr="007B318B">
          <w:rPr>
            <w:rStyle w:val="Hyperlink"/>
            <w:rFonts w:ascii="Calibri" w:eastAsia="PMingLiU" w:hAnsi="Calibri" w:hint="eastAsia"/>
            <w:noProof/>
          </w:rPr>
          <w:t>使用者</w:t>
        </w:r>
        <w:r w:rsidRPr="007B318B">
          <w:rPr>
            <w:rStyle w:val="Hyperlink"/>
            <w:rFonts w:ascii="Calibri" w:eastAsia="PMingLiU" w:hAnsi="Calibri"/>
            <w:noProof/>
            <w:lang w:val="en-US"/>
          </w:rPr>
          <w:t>)</w:t>
        </w:r>
        <w:r>
          <w:rPr>
            <w:noProof/>
            <w:webHidden/>
          </w:rPr>
          <w:tab/>
        </w:r>
        <w:r>
          <w:rPr>
            <w:noProof/>
            <w:webHidden/>
          </w:rPr>
          <w:fldChar w:fldCharType="begin"/>
        </w:r>
        <w:r>
          <w:rPr>
            <w:noProof/>
            <w:webHidden/>
          </w:rPr>
          <w:instrText xml:space="preserve"> PAGEREF _Toc402273368 \h </w:instrText>
        </w:r>
        <w:r>
          <w:rPr>
            <w:noProof/>
            <w:webHidden/>
          </w:rPr>
        </w:r>
        <w:r>
          <w:rPr>
            <w:noProof/>
            <w:webHidden/>
          </w:rPr>
          <w:fldChar w:fldCharType="separate"/>
        </w:r>
        <w:r>
          <w:rPr>
            <w:noProof/>
            <w:webHidden/>
          </w:rPr>
          <w:t>15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69" w:history="1">
        <w:r w:rsidRPr="007B318B">
          <w:rPr>
            <w:rStyle w:val="Hyperlink"/>
            <w:rFonts w:ascii="Calibri" w:eastAsia="PMingLiU" w:hAnsi="Calibri"/>
            <w:noProof/>
            <w:lang w:val="en-US"/>
          </w:rPr>
          <w:t>Forefront Identity Manager 2010 R2 External Connector</w:t>
        </w:r>
        <w:r>
          <w:rPr>
            <w:noProof/>
            <w:webHidden/>
          </w:rPr>
          <w:tab/>
        </w:r>
        <w:r>
          <w:rPr>
            <w:noProof/>
            <w:webHidden/>
          </w:rPr>
          <w:fldChar w:fldCharType="begin"/>
        </w:r>
        <w:r>
          <w:rPr>
            <w:noProof/>
            <w:webHidden/>
          </w:rPr>
          <w:instrText xml:space="preserve"> PAGEREF _Toc402273369 \h </w:instrText>
        </w:r>
        <w:r>
          <w:rPr>
            <w:noProof/>
            <w:webHidden/>
          </w:rPr>
        </w:r>
        <w:r>
          <w:rPr>
            <w:noProof/>
            <w:webHidden/>
          </w:rPr>
          <w:fldChar w:fldCharType="separate"/>
        </w:r>
        <w:r>
          <w:rPr>
            <w:noProof/>
            <w:webHidden/>
          </w:rPr>
          <w:t>15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70" w:history="1">
        <w:r w:rsidRPr="007B318B">
          <w:rPr>
            <w:rStyle w:val="Hyperlink"/>
            <w:rFonts w:ascii="Calibri" w:eastAsia="PMingLiU" w:hAnsi="Calibri"/>
            <w:noProof/>
          </w:rPr>
          <w:t>Forefront Identity Manager 2010 R2 Server</w:t>
        </w:r>
        <w:r>
          <w:rPr>
            <w:noProof/>
            <w:webHidden/>
          </w:rPr>
          <w:tab/>
        </w:r>
        <w:r>
          <w:rPr>
            <w:noProof/>
            <w:webHidden/>
          </w:rPr>
          <w:fldChar w:fldCharType="begin"/>
        </w:r>
        <w:r>
          <w:rPr>
            <w:noProof/>
            <w:webHidden/>
          </w:rPr>
          <w:instrText xml:space="preserve"> PAGEREF _Toc402273370 \h </w:instrText>
        </w:r>
        <w:r>
          <w:rPr>
            <w:noProof/>
            <w:webHidden/>
          </w:rPr>
        </w:r>
        <w:r>
          <w:rPr>
            <w:noProof/>
            <w:webHidden/>
          </w:rPr>
          <w:fldChar w:fldCharType="separate"/>
        </w:r>
        <w:r>
          <w:rPr>
            <w:noProof/>
            <w:webHidden/>
          </w:rPr>
          <w:t>15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71" w:history="1">
        <w:r w:rsidRPr="007B318B">
          <w:rPr>
            <w:rStyle w:val="Hyperlink"/>
            <w:rFonts w:ascii="Calibri" w:eastAsia="PMingLiU" w:hAnsi="Calibri"/>
            <w:noProof/>
            <w:lang w:val="en-US"/>
          </w:rPr>
          <w:t>Forefront Identity Manager 2010 R2 Windows Live Edition</w:t>
        </w:r>
        <w:r>
          <w:rPr>
            <w:noProof/>
            <w:webHidden/>
          </w:rPr>
          <w:tab/>
        </w:r>
        <w:r>
          <w:rPr>
            <w:noProof/>
            <w:webHidden/>
          </w:rPr>
          <w:fldChar w:fldCharType="begin"/>
        </w:r>
        <w:r>
          <w:rPr>
            <w:noProof/>
            <w:webHidden/>
          </w:rPr>
          <w:instrText xml:space="preserve"> PAGEREF _Toc402273371 \h </w:instrText>
        </w:r>
        <w:r>
          <w:rPr>
            <w:noProof/>
            <w:webHidden/>
          </w:rPr>
        </w:r>
        <w:r>
          <w:rPr>
            <w:noProof/>
            <w:webHidden/>
          </w:rPr>
          <w:fldChar w:fldCharType="separate"/>
        </w:r>
        <w:r>
          <w:rPr>
            <w:noProof/>
            <w:webHidden/>
          </w:rPr>
          <w:t>15</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72" w:history="1">
        <w:r w:rsidRPr="007B318B">
          <w:rPr>
            <w:rStyle w:val="Hyperlink"/>
            <w:rFonts w:ascii="Calibri Light" w:eastAsia="PMingLiU" w:hAnsi="Calibri Light"/>
            <w:noProof/>
          </w:rPr>
          <w:t>MapPoint</w:t>
        </w:r>
        <w:r>
          <w:rPr>
            <w:noProof/>
            <w:webHidden/>
          </w:rPr>
          <w:tab/>
        </w:r>
        <w:r>
          <w:rPr>
            <w:noProof/>
            <w:webHidden/>
          </w:rPr>
          <w:fldChar w:fldCharType="begin"/>
        </w:r>
        <w:r>
          <w:rPr>
            <w:noProof/>
            <w:webHidden/>
          </w:rPr>
          <w:instrText xml:space="preserve"> PAGEREF _Toc402273372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73" w:history="1">
        <w:r w:rsidRPr="007B318B">
          <w:rPr>
            <w:rStyle w:val="Hyperlink"/>
            <w:rFonts w:ascii="Calibri" w:eastAsia="PMingLiU" w:hAnsi="Calibri"/>
            <w:noProof/>
          </w:rPr>
          <w:t>MapPoint 2013 for Windows</w:t>
        </w:r>
        <w:r>
          <w:rPr>
            <w:noProof/>
            <w:webHidden/>
          </w:rPr>
          <w:tab/>
        </w:r>
        <w:r>
          <w:rPr>
            <w:noProof/>
            <w:webHidden/>
          </w:rPr>
          <w:fldChar w:fldCharType="begin"/>
        </w:r>
        <w:r>
          <w:rPr>
            <w:noProof/>
            <w:webHidden/>
          </w:rPr>
          <w:instrText xml:space="preserve"> PAGEREF _Toc402273373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74" w:history="1">
        <w:r w:rsidRPr="007B318B">
          <w:rPr>
            <w:rStyle w:val="Hyperlink"/>
            <w:rFonts w:ascii="Calibri" w:eastAsia="PMingLiU" w:hAnsi="Calibri"/>
            <w:noProof/>
          </w:rPr>
          <w:t>MapPoint Fleet Edition 2013</w:t>
        </w:r>
        <w:r>
          <w:rPr>
            <w:noProof/>
            <w:webHidden/>
          </w:rPr>
          <w:tab/>
        </w:r>
        <w:r>
          <w:rPr>
            <w:noProof/>
            <w:webHidden/>
          </w:rPr>
          <w:fldChar w:fldCharType="begin"/>
        </w:r>
        <w:r>
          <w:rPr>
            <w:noProof/>
            <w:webHidden/>
          </w:rPr>
          <w:instrText xml:space="preserve"> PAGEREF _Toc402273374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75" w:history="1">
        <w:r w:rsidRPr="007B318B">
          <w:rPr>
            <w:rStyle w:val="Hyperlink"/>
            <w:rFonts w:ascii="Calibri Light" w:eastAsia="PMingLiU" w:hAnsi="Calibri Light"/>
            <w:noProof/>
          </w:rPr>
          <w:t>Microsoft Desktop Optimization Pack</w:t>
        </w:r>
        <w:r>
          <w:rPr>
            <w:noProof/>
            <w:webHidden/>
          </w:rPr>
          <w:tab/>
        </w:r>
        <w:r>
          <w:rPr>
            <w:noProof/>
            <w:webHidden/>
          </w:rPr>
          <w:fldChar w:fldCharType="begin"/>
        </w:r>
        <w:r>
          <w:rPr>
            <w:noProof/>
            <w:webHidden/>
          </w:rPr>
          <w:instrText xml:space="preserve"> PAGEREF _Toc402273375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76" w:history="1">
        <w:r w:rsidRPr="007B318B">
          <w:rPr>
            <w:rStyle w:val="Hyperlink"/>
            <w:rFonts w:ascii="Calibri" w:eastAsia="PMingLiU" w:hAnsi="Calibri"/>
            <w:noProof/>
            <w:lang w:val="en-US"/>
          </w:rPr>
          <w:t>Microsoft Desktop Optimization Pack for SA</w:t>
        </w:r>
        <w:r>
          <w:rPr>
            <w:noProof/>
            <w:webHidden/>
          </w:rPr>
          <w:tab/>
        </w:r>
        <w:r>
          <w:rPr>
            <w:noProof/>
            <w:webHidden/>
          </w:rPr>
          <w:fldChar w:fldCharType="begin"/>
        </w:r>
        <w:r>
          <w:rPr>
            <w:noProof/>
            <w:webHidden/>
          </w:rPr>
          <w:instrText xml:space="preserve"> PAGEREF _Toc402273376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377" w:history="1">
        <w:r w:rsidRPr="007B318B">
          <w:rPr>
            <w:rStyle w:val="Hyperlink"/>
            <w:rFonts w:ascii="Calibri Light" w:hAnsi="Calibri Light"/>
          </w:rPr>
          <w:t>Microsoft Dynamics</w:t>
        </w:r>
        <w:r>
          <w:rPr>
            <w:webHidden/>
          </w:rPr>
          <w:tab/>
        </w:r>
        <w:r>
          <w:rPr>
            <w:webHidden/>
          </w:rPr>
          <w:fldChar w:fldCharType="begin"/>
        </w:r>
        <w:r>
          <w:rPr>
            <w:webHidden/>
          </w:rPr>
          <w:instrText xml:space="preserve"> PAGEREF _Toc402273377 \h </w:instrText>
        </w:r>
        <w:r>
          <w:rPr>
            <w:webHidden/>
          </w:rPr>
        </w:r>
        <w:r>
          <w:rPr>
            <w:webHidden/>
          </w:rPr>
          <w:fldChar w:fldCharType="separate"/>
        </w:r>
        <w:r>
          <w:rPr>
            <w:webHidden/>
          </w:rPr>
          <w:t>16</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378" w:history="1">
        <w:r w:rsidRPr="007B318B">
          <w:rPr>
            <w:rStyle w:val="Hyperlink"/>
            <w:rFonts w:ascii="Calibri Light" w:eastAsia="PMingLiU" w:hAnsi="Calibri Light"/>
            <w:noProof/>
          </w:rPr>
          <w:t>Microsoft Dynamics AX</w:t>
        </w:r>
        <w:r>
          <w:rPr>
            <w:noProof/>
            <w:webHidden/>
          </w:rPr>
          <w:tab/>
        </w:r>
        <w:r>
          <w:rPr>
            <w:noProof/>
            <w:webHidden/>
          </w:rPr>
          <w:fldChar w:fldCharType="begin"/>
        </w:r>
        <w:r>
          <w:rPr>
            <w:noProof/>
            <w:webHidden/>
          </w:rPr>
          <w:instrText xml:space="preserve"> PAGEREF _Toc402273378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79" w:history="1">
        <w:r w:rsidRPr="007B318B">
          <w:rPr>
            <w:rStyle w:val="Hyperlink"/>
            <w:rFonts w:ascii="Calibri" w:eastAsia="PMingLiU" w:hAnsi="Calibri"/>
            <w:noProof/>
            <w:lang w:val="pt-BR"/>
          </w:rPr>
          <w:t>Microsoft Dynamics AX 2012 R3 Server</w:t>
        </w:r>
        <w:r>
          <w:rPr>
            <w:noProof/>
            <w:webHidden/>
          </w:rPr>
          <w:tab/>
        </w:r>
        <w:r>
          <w:rPr>
            <w:noProof/>
            <w:webHidden/>
          </w:rPr>
          <w:fldChar w:fldCharType="begin"/>
        </w:r>
        <w:r>
          <w:rPr>
            <w:noProof/>
            <w:webHidden/>
          </w:rPr>
          <w:instrText xml:space="preserve"> PAGEREF _Toc402273379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0" w:history="1">
        <w:r w:rsidRPr="007B318B">
          <w:rPr>
            <w:rStyle w:val="Hyperlink"/>
            <w:rFonts w:ascii="Calibri" w:eastAsia="PMingLiU" w:hAnsi="Calibri"/>
            <w:noProof/>
          </w:rPr>
          <w:t>Microsoft Dynamics AX 2012 R3 Store Server</w:t>
        </w:r>
        <w:r>
          <w:rPr>
            <w:noProof/>
            <w:webHidden/>
          </w:rPr>
          <w:tab/>
        </w:r>
        <w:r>
          <w:rPr>
            <w:noProof/>
            <w:webHidden/>
          </w:rPr>
          <w:fldChar w:fldCharType="begin"/>
        </w:r>
        <w:r>
          <w:rPr>
            <w:noProof/>
            <w:webHidden/>
          </w:rPr>
          <w:instrText xml:space="preserve"> PAGEREF _Toc402273380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1" w:history="1">
        <w:r w:rsidRPr="007B318B">
          <w:rPr>
            <w:rStyle w:val="Hyperlink"/>
            <w:rFonts w:ascii="Calibri" w:eastAsia="PMingLiU" w:hAnsi="Calibri"/>
            <w:noProof/>
          </w:rPr>
          <w:t xml:space="preserve">Microsoft Dynamics AX 2012 R3 Standard Commerce Server Core (2 </w:t>
        </w:r>
        <w:r w:rsidRPr="007B318B">
          <w:rPr>
            <w:rStyle w:val="Hyperlink"/>
            <w:rFonts w:ascii="Calibri" w:eastAsia="PMingLiU" w:hAnsi="Calibri" w:hint="eastAsia"/>
            <w:noProof/>
          </w:rPr>
          <w:t>組核心使用權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_Toc402273381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2" w:history="1">
        <w:r w:rsidRPr="007B318B">
          <w:rPr>
            <w:rStyle w:val="Hyperlink"/>
            <w:rFonts w:ascii="Calibri" w:eastAsia="PMingLiU" w:hAnsi="Calibri"/>
            <w:noProof/>
          </w:rPr>
          <w:t>Microsoft Dynamics AX 2012 R3 Enterprise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_Toc402273382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3" w:history="1">
        <w:r w:rsidRPr="007B318B">
          <w:rPr>
            <w:rStyle w:val="Hyperlink"/>
            <w:rFonts w:ascii="Calibri" w:eastAsia="PMingLiU" w:hAnsi="Calibri"/>
            <w:noProof/>
          </w:rPr>
          <w:t xml:space="preserve">Microsoft Dynamics AX 2012 R3 Enterprise </w:t>
        </w:r>
        <w:r w:rsidRPr="007B318B">
          <w:rPr>
            <w:rStyle w:val="Hyperlink"/>
            <w:rFonts w:ascii="Calibri" w:eastAsia="PMingLiU" w:hAnsi="Calibri" w:hint="eastAsia"/>
            <w:noProof/>
          </w:rPr>
          <w:t>累加</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_Toc402273383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4" w:history="1">
        <w:r w:rsidRPr="007B318B">
          <w:rPr>
            <w:rStyle w:val="Hyperlink"/>
            <w:rFonts w:ascii="Calibri" w:eastAsia="PMingLiU" w:hAnsi="Calibri"/>
            <w:noProof/>
          </w:rPr>
          <w:t>Microsoft Dynamics AX 2012 R3 Functional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_Toc402273384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5" w:history="1">
        <w:r w:rsidRPr="007B318B">
          <w:rPr>
            <w:rStyle w:val="Hyperlink"/>
            <w:rFonts w:ascii="Calibri" w:eastAsia="PMingLiU" w:hAnsi="Calibri"/>
            <w:noProof/>
          </w:rPr>
          <w:t xml:space="preserve">Microsoft Dynamics AX 2012 R3 Functional </w:t>
        </w:r>
        <w:r w:rsidRPr="007B318B">
          <w:rPr>
            <w:rStyle w:val="Hyperlink"/>
            <w:rFonts w:ascii="Calibri" w:eastAsia="PMingLiU" w:hAnsi="Calibri" w:hint="eastAsia"/>
            <w:noProof/>
          </w:rPr>
          <w:t>累加</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_Toc402273385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6" w:history="1">
        <w:r w:rsidRPr="007B318B">
          <w:rPr>
            <w:rStyle w:val="Hyperlink"/>
            <w:rFonts w:ascii="Calibri" w:eastAsia="PMingLiU" w:hAnsi="Calibri"/>
            <w:noProof/>
          </w:rPr>
          <w:t>Microsoft Dynamics AX 2012 R3 Self 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_Toc402273386 \h </w:instrText>
        </w:r>
        <w:r>
          <w:rPr>
            <w:noProof/>
            <w:webHidden/>
          </w:rPr>
        </w:r>
        <w:r>
          <w:rPr>
            <w:noProof/>
            <w:webHidden/>
          </w:rPr>
          <w:fldChar w:fldCharType="separate"/>
        </w:r>
        <w:r>
          <w:rPr>
            <w:noProof/>
            <w:webHidden/>
          </w:rPr>
          <w:t>16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7" w:history="1">
        <w:r w:rsidRPr="007B318B">
          <w:rPr>
            <w:rStyle w:val="Hyperlink"/>
            <w:rFonts w:ascii="Calibri" w:eastAsia="PMingLiU" w:hAnsi="Calibri"/>
            <w:noProof/>
          </w:rPr>
          <w:t xml:space="preserve">Microsoft Dynamics AX 2012 R3 Task CAL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_Toc402273387 \h </w:instrText>
        </w:r>
        <w:r>
          <w:rPr>
            <w:noProof/>
            <w:webHidden/>
          </w:rPr>
        </w:r>
        <w:r>
          <w:rPr>
            <w:noProof/>
            <w:webHidden/>
          </w:rPr>
          <w:fldChar w:fldCharType="separate"/>
        </w:r>
        <w:r>
          <w:rPr>
            <w:noProof/>
            <w:webHidden/>
          </w:rPr>
          <w:t>17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88" w:history="1">
        <w:r w:rsidRPr="007B318B">
          <w:rPr>
            <w:rStyle w:val="Hyperlink"/>
            <w:rFonts w:ascii="Calibri" w:eastAsia="PMingLiU" w:hAnsi="Calibri"/>
            <w:noProof/>
          </w:rPr>
          <w:t xml:space="preserve">Microsoft Dynamics AX 2012 R3 Task </w:t>
        </w:r>
        <w:r w:rsidRPr="007B318B">
          <w:rPr>
            <w:rStyle w:val="Hyperlink"/>
            <w:rFonts w:ascii="Calibri" w:eastAsia="PMingLiU" w:hAnsi="Calibri" w:hint="eastAsia"/>
            <w:noProof/>
          </w:rPr>
          <w:t>累加</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_Toc402273388 \h </w:instrText>
        </w:r>
        <w:r>
          <w:rPr>
            <w:noProof/>
            <w:webHidden/>
          </w:rPr>
        </w:r>
        <w:r>
          <w:rPr>
            <w:noProof/>
            <w:webHidden/>
          </w:rPr>
          <w:fldChar w:fldCharType="separate"/>
        </w:r>
        <w:r>
          <w:rPr>
            <w:noProof/>
            <w:webHidden/>
          </w:rPr>
          <w:t>17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389" w:history="1">
        <w:r w:rsidRPr="007B318B">
          <w:rPr>
            <w:rStyle w:val="Hyperlink"/>
            <w:rFonts w:ascii="Calibri Light" w:eastAsia="PMingLiU" w:hAnsi="Calibri Light"/>
            <w:noProof/>
          </w:rPr>
          <w:t>Microsoft Dynamics CRM</w:t>
        </w:r>
        <w:r>
          <w:rPr>
            <w:noProof/>
            <w:webHidden/>
          </w:rPr>
          <w:tab/>
        </w:r>
        <w:r>
          <w:rPr>
            <w:noProof/>
            <w:webHidden/>
          </w:rPr>
          <w:fldChar w:fldCharType="begin"/>
        </w:r>
        <w:r>
          <w:rPr>
            <w:noProof/>
            <w:webHidden/>
          </w:rPr>
          <w:instrText xml:space="preserve"> PAGEREF _Toc402273389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0" w:history="1">
        <w:r w:rsidRPr="007B318B">
          <w:rPr>
            <w:rStyle w:val="Hyperlink"/>
            <w:rFonts w:ascii="Calibri" w:eastAsia="PMingLiU" w:hAnsi="Calibri"/>
            <w:noProof/>
          </w:rPr>
          <w:t>Microsoft Dynamics CRM Basic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_Toc402273390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1" w:history="1">
        <w:r w:rsidRPr="007B318B">
          <w:rPr>
            <w:rStyle w:val="Hyperlink"/>
            <w:rFonts w:ascii="Calibri" w:eastAsia="PMingLiU" w:hAnsi="Calibri"/>
            <w:noProof/>
          </w:rPr>
          <w:t xml:space="preserve">Microsoft Dynamics CRM </w:t>
        </w:r>
        <w:r w:rsidRPr="007B318B">
          <w:rPr>
            <w:rStyle w:val="Hyperlink"/>
            <w:rFonts w:ascii="Calibri" w:eastAsia="PMingLiU" w:hAnsi="Calibri" w:hint="eastAsia"/>
            <w:noProof/>
          </w:rPr>
          <w:t>基本使用累加</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_Toc402273391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2" w:history="1">
        <w:r w:rsidRPr="007B318B">
          <w:rPr>
            <w:rStyle w:val="Hyperlink"/>
            <w:rFonts w:ascii="Calibri" w:eastAsia="PMingLiU" w:hAnsi="Calibri"/>
            <w:noProof/>
          </w:rPr>
          <w:t>Microsoft Dynamics CRM Essentials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_Toc402273392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3" w:history="1">
        <w:r w:rsidRPr="007B318B">
          <w:rPr>
            <w:rStyle w:val="Hyperlink"/>
            <w:rFonts w:ascii="Calibri" w:eastAsia="PMingLiU" w:hAnsi="Calibri"/>
            <w:noProof/>
          </w:rPr>
          <w:t>Microsoft Dynamics CRM Professional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_Toc402273393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4" w:history="1">
        <w:r w:rsidRPr="007B318B">
          <w:rPr>
            <w:rStyle w:val="Hyperlink"/>
            <w:rFonts w:ascii="Calibri" w:eastAsia="PMingLiU" w:hAnsi="Calibri"/>
            <w:noProof/>
          </w:rPr>
          <w:t xml:space="preserve">Microsoft Dynamics CRM </w:t>
        </w:r>
        <w:r w:rsidRPr="007B318B">
          <w:rPr>
            <w:rStyle w:val="Hyperlink"/>
            <w:rFonts w:ascii="Calibri" w:eastAsia="PMingLiU" w:hAnsi="Calibri" w:hint="eastAsia"/>
            <w:noProof/>
          </w:rPr>
          <w:t>專業使用累加</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_Toc402273394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5" w:history="1">
        <w:r w:rsidRPr="007B318B">
          <w:rPr>
            <w:rStyle w:val="Hyperlink"/>
            <w:rFonts w:ascii="Calibri" w:eastAsia="PMingLiU" w:hAnsi="Calibri"/>
            <w:noProof/>
          </w:rPr>
          <w:t>Microsoft Dynamics CRM Server 2013</w:t>
        </w:r>
        <w:r>
          <w:rPr>
            <w:noProof/>
            <w:webHidden/>
          </w:rPr>
          <w:tab/>
        </w:r>
        <w:r>
          <w:rPr>
            <w:noProof/>
            <w:webHidden/>
          </w:rPr>
          <w:fldChar w:fldCharType="begin"/>
        </w:r>
        <w:r>
          <w:rPr>
            <w:noProof/>
            <w:webHidden/>
          </w:rPr>
          <w:instrText xml:space="preserve"> PAGEREF _Toc402273395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396" w:history="1">
        <w:r w:rsidRPr="007B318B">
          <w:rPr>
            <w:rStyle w:val="Hyperlink"/>
            <w:rFonts w:ascii="Calibri" w:eastAsia="PMingLiU" w:hAnsi="Calibri"/>
            <w:noProof/>
          </w:rPr>
          <w:t>Microsoft Dynamics CRM Workgroup Server 2013</w:t>
        </w:r>
        <w:r>
          <w:rPr>
            <w:noProof/>
            <w:webHidden/>
          </w:rPr>
          <w:tab/>
        </w:r>
        <w:r>
          <w:rPr>
            <w:noProof/>
            <w:webHidden/>
          </w:rPr>
          <w:fldChar w:fldCharType="begin"/>
        </w:r>
        <w:r>
          <w:rPr>
            <w:noProof/>
            <w:webHidden/>
          </w:rPr>
          <w:instrText xml:space="preserve"> PAGEREF _Toc402273396 \h </w:instrText>
        </w:r>
        <w:r>
          <w:rPr>
            <w:noProof/>
            <w:webHidden/>
          </w:rPr>
        </w:r>
        <w:r>
          <w:rPr>
            <w:noProof/>
            <w:webHidden/>
          </w:rPr>
          <w:fldChar w:fldCharType="separate"/>
        </w:r>
        <w:r>
          <w:rPr>
            <w:noProof/>
            <w:webHidden/>
          </w:rPr>
          <w:t>18</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397" w:history="1">
        <w:r w:rsidRPr="007B318B">
          <w:rPr>
            <w:rStyle w:val="Hyperlink"/>
            <w:rFonts w:ascii="Calibri Light" w:eastAsia="PMingLiU" w:hAnsi="Calibri Light"/>
            <w:noProof/>
          </w:rPr>
          <w:t xml:space="preserve">Office </w:t>
        </w:r>
        <w:r w:rsidRPr="007B318B">
          <w:rPr>
            <w:rStyle w:val="Hyperlink"/>
            <w:rFonts w:ascii="Calibri Light" w:eastAsia="PMingLiU" w:hAnsi="Calibri Light" w:hint="eastAsia"/>
            <w:noProof/>
          </w:rPr>
          <w:t>桌面應用程式</w:t>
        </w:r>
        <w:r>
          <w:rPr>
            <w:noProof/>
            <w:webHidden/>
          </w:rPr>
          <w:tab/>
        </w:r>
        <w:r>
          <w:rPr>
            <w:noProof/>
            <w:webHidden/>
          </w:rPr>
          <w:fldChar w:fldCharType="begin"/>
        </w:r>
        <w:r>
          <w:rPr>
            <w:noProof/>
            <w:webHidden/>
          </w:rPr>
          <w:instrText xml:space="preserve"> PAGEREF _Toc402273397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98" w:history="1">
        <w:r w:rsidRPr="007B318B">
          <w:rPr>
            <w:rStyle w:val="Hyperlink"/>
            <w:rFonts w:ascii="Calibri" w:eastAsia="PMingLiU" w:hAnsi="Calibri"/>
            <w:noProof/>
          </w:rPr>
          <w:t>Access 2013</w:t>
        </w:r>
        <w:r>
          <w:rPr>
            <w:noProof/>
            <w:webHidden/>
          </w:rPr>
          <w:tab/>
        </w:r>
        <w:r>
          <w:rPr>
            <w:noProof/>
            <w:webHidden/>
          </w:rPr>
          <w:fldChar w:fldCharType="begin"/>
        </w:r>
        <w:r>
          <w:rPr>
            <w:noProof/>
            <w:webHidden/>
          </w:rPr>
          <w:instrText xml:space="preserve"> PAGEREF _Toc402273398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399" w:history="1">
        <w:r w:rsidRPr="007B318B">
          <w:rPr>
            <w:rStyle w:val="Hyperlink"/>
            <w:rFonts w:ascii="Calibri" w:eastAsia="PMingLiU" w:hAnsi="Calibri"/>
            <w:noProof/>
          </w:rPr>
          <w:t>Excel 2013</w:t>
        </w:r>
        <w:r>
          <w:rPr>
            <w:noProof/>
            <w:webHidden/>
          </w:rPr>
          <w:tab/>
        </w:r>
        <w:r>
          <w:rPr>
            <w:noProof/>
            <w:webHidden/>
          </w:rPr>
          <w:fldChar w:fldCharType="begin"/>
        </w:r>
        <w:r>
          <w:rPr>
            <w:noProof/>
            <w:webHidden/>
          </w:rPr>
          <w:instrText xml:space="preserve"> PAGEREF _Toc402273399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0" w:history="1">
        <w:r w:rsidRPr="007B318B">
          <w:rPr>
            <w:rStyle w:val="Hyperlink"/>
            <w:rFonts w:ascii="Calibri" w:eastAsia="PMingLiU" w:hAnsi="Calibri"/>
            <w:noProof/>
          </w:rPr>
          <w:t>InfoPath 2013</w:t>
        </w:r>
        <w:r>
          <w:rPr>
            <w:noProof/>
            <w:webHidden/>
          </w:rPr>
          <w:tab/>
        </w:r>
        <w:r>
          <w:rPr>
            <w:noProof/>
            <w:webHidden/>
          </w:rPr>
          <w:fldChar w:fldCharType="begin"/>
        </w:r>
        <w:r>
          <w:rPr>
            <w:noProof/>
            <w:webHidden/>
          </w:rPr>
          <w:instrText xml:space="preserve"> PAGEREF _Toc402273400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1" w:history="1">
        <w:r w:rsidRPr="007B318B">
          <w:rPr>
            <w:rStyle w:val="Hyperlink"/>
            <w:rFonts w:ascii="Calibri" w:eastAsia="PMingLiU" w:hAnsi="Calibri"/>
            <w:noProof/>
          </w:rPr>
          <w:t>Lync 2013</w:t>
        </w:r>
        <w:r>
          <w:rPr>
            <w:noProof/>
            <w:webHidden/>
          </w:rPr>
          <w:tab/>
        </w:r>
        <w:r>
          <w:rPr>
            <w:noProof/>
            <w:webHidden/>
          </w:rPr>
          <w:fldChar w:fldCharType="begin"/>
        </w:r>
        <w:r>
          <w:rPr>
            <w:noProof/>
            <w:webHidden/>
          </w:rPr>
          <w:instrText xml:space="preserve"> PAGEREF _Toc402273401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2" w:history="1">
        <w:r w:rsidRPr="007B318B">
          <w:rPr>
            <w:rStyle w:val="Hyperlink"/>
            <w:rFonts w:ascii="Calibri" w:eastAsia="PMingLiU" w:hAnsi="Calibri"/>
            <w:noProof/>
          </w:rPr>
          <w:t xml:space="preserve">Office Home &amp; Student 2013 RT </w:t>
        </w:r>
        <w:r w:rsidRPr="007B318B">
          <w:rPr>
            <w:rStyle w:val="Hyperlink"/>
            <w:rFonts w:ascii="Calibri" w:eastAsia="PMingLiU" w:hAnsi="Calibri" w:hint="eastAsia"/>
            <w:noProof/>
          </w:rPr>
          <w:t>商業使用</w:t>
        </w:r>
        <w:r>
          <w:rPr>
            <w:noProof/>
            <w:webHidden/>
          </w:rPr>
          <w:tab/>
        </w:r>
        <w:r>
          <w:rPr>
            <w:noProof/>
            <w:webHidden/>
          </w:rPr>
          <w:fldChar w:fldCharType="begin"/>
        </w:r>
        <w:r>
          <w:rPr>
            <w:noProof/>
            <w:webHidden/>
          </w:rPr>
          <w:instrText xml:space="preserve"> PAGEREF _Toc402273402 \h </w:instrText>
        </w:r>
        <w:r>
          <w:rPr>
            <w:noProof/>
            <w:webHidden/>
          </w:rPr>
        </w:r>
        <w:r>
          <w:rPr>
            <w:noProof/>
            <w:webHidden/>
          </w:rPr>
          <w:fldChar w:fldCharType="separate"/>
        </w:r>
        <w:r>
          <w:rPr>
            <w:noProof/>
            <w:webHidden/>
          </w:rPr>
          <w:t>19</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3" w:history="1">
        <w:r w:rsidRPr="007B318B">
          <w:rPr>
            <w:rStyle w:val="Hyperlink"/>
            <w:rFonts w:ascii="Calibri" w:eastAsia="PMingLiU" w:hAnsi="Calibri"/>
            <w:noProof/>
          </w:rPr>
          <w:t>Office Multi Language Pack 2013</w:t>
        </w:r>
        <w:r>
          <w:rPr>
            <w:noProof/>
            <w:webHidden/>
          </w:rPr>
          <w:tab/>
        </w:r>
        <w:r>
          <w:rPr>
            <w:noProof/>
            <w:webHidden/>
          </w:rPr>
          <w:fldChar w:fldCharType="begin"/>
        </w:r>
        <w:r>
          <w:rPr>
            <w:noProof/>
            <w:webHidden/>
          </w:rPr>
          <w:instrText xml:space="preserve"> PAGEREF _Toc402273403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4" w:history="1">
        <w:r w:rsidRPr="007B318B">
          <w:rPr>
            <w:rStyle w:val="Hyperlink"/>
            <w:rFonts w:ascii="Calibri" w:eastAsia="PMingLiU" w:hAnsi="Calibri"/>
            <w:noProof/>
          </w:rPr>
          <w:t>Office Professional Plus 2013</w:t>
        </w:r>
        <w:r>
          <w:rPr>
            <w:noProof/>
            <w:webHidden/>
          </w:rPr>
          <w:tab/>
        </w:r>
        <w:r>
          <w:rPr>
            <w:noProof/>
            <w:webHidden/>
          </w:rPr>
          <w:fldChar w:fldCharType="begin"/>
        </w:r>
        <w:r>
          <w:rPr>
            <w:noProof/>
            <w:webHidden/>
          </w:rPr>
          <w:instrText xml:space="preserve"> PAGEREF _Toc402273404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5" w:history="1">
        <w:r w:rsidRPr="007B318B">
          <w:rPr>
            <w:rStyle w:val="Hyperlink"/>
            <w:rFonts w:ascii="Calibri" w:eastAsia="PMingLiU" w:hAnsi="Calibri"/>
            <w:noProof/>
          </w:rPr>
          <w:t>Office Standard 2013</w:t>
        </w:r>
        <w:r>
          <w:rPr>
            <w:noProof/>
            <w:webHidden/>
          </w:rPr>
          <w:tab/>
        </w:r>
        <w:r>
          <w:rPr>
            <w:noProof/>
            <w:webHidden/>
          </w:rPr>
          <w:fldChar w:fldCharType="begin"/>
        </w:r>
        <w:r>
          <w:rPr>
            <w:noProof/>
            <w:webHidden/>
          </w:rPr>
          <w:instrText xml:space="preserve"> PAGEREF _Toc402273405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6" w:history="1">
        <w:r w:rsidRPr="007B318B">
          <w:rPr>
            <w:rStyle w:val="Hyperlink"/>
            <w:rFonts w:ascii="Calibri" w:eastAsia="PMingLiU" w:hAnsi="Calibri"/>
            <w:noProof/>
          </w:rPr>
          <w:t>OneNote 2013</w:t>
        </w:r>
        <w:r>
          <w:rPr>
            <w:noProof/>
            <w:webHidden/>
          </w:rPr>
          <w:tab/>
        </w:r>
        <w:r>
          <w:rPr>
            <w:noProof/>
            <w:webHidden/>
          </w:rPr>
          <w:fldChar w:fldCharType="begin"/>
        </w:r>
        <w:r>
          <w:rPr>
            <w:noProof/>
            <w:webHidden/>
          </w:rPr>
          <w:instrText xml:space="preserve"> PAGEREF _Toc402273406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7" w:history="1">
        <w:r w:rsidRPr="007B318B">
          <w:rPr>
            <w:rStyle w:val="Hyperlink"/>
            <w:rFonts w:ascii="Calibri" w:eastAsia="PMingLiU" w:hAnsi="Calibri"/>
            <w:noProof/>
          </w:rPr>
          <w:t>Outlook 2013</w:t>
        </w:r>
        <w:r>
          <w:rPr>
            <w:noProof/>
            <w:webHidden/>
          </w:rPr>
          <w:tab/>
        </w:r>
        <w:r>
          <w:rPr>
            <w:noProof/>
            <w:webHidden/>
          </w:rPr>
          <w:fldChar w:fldCharType="begin"/>
        </w:r>
        <w:r>
          <w:rPr>
            <w:noProof/>
            <w:webHidden/>
          </w:rPr>
          <w:instrText xml:space="preserve"> PAGEREF _Toc402273407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8" w:history="1">
        <w:r w:rsidRPr="007B318B">
          <w:rPr>
            <w:rStyle w:val="Hyperlink"/>
            <w:rFonts w:ascii="Calibri" w:eastAsia="PMingLiU" w:hAnsi="Calibri"/>
            <w:noProof/>
          </w:rPr>
          <w:t>PowerPoint 2013</w:t>
        </w:r>
        <w:r>
          <w:rPr>
            <w:noProof/>
            <w:webHidden/>
          </w:rPr>
          <w:tab/>
        </w:r>
        <w:r>
          <w:rPr>
            <w:noProof/>
            <w:webHidden/>
          </w:rPr>
          <w:fldChar w:fldCharType="begin"/>
        </w:r>
        <w:r>
          <w:rPr>
            <w:noProof/>
            <w:webHidden/>
          </w:rPr>
          <w:instrText xml:space="preserve"> PAGEREF _Toc402273408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09" w:history="1">
        <w:r w:rsidRPr="007B318B">
          <w:rPr>
            <w:rStyle w:val="Hyperlink"/>
            <w:rFonts w:ascii="Calibri" w:eastAsia="PMingLiU" w:hAnsi="Calibri"/>
            <w:noProof/>
          </w:rPr>
          <w:t>Project Professional 2013</w:t>
        </w:r>
        <w:r>
          <w:rPr>
            <w:noProof/>
            <w:webHidden/>
          </w:rPr>
          <w:tab/>
        </w:r>
        <w:r>
          <w:rPr>
            <w:noProof/>
            <w:webHidden/>
          </w:rPr>
          <w:fldChar w:fldCharType="begin"/>
        </w:r>
        <w:r>
          <w:rPr>
            <w:noProof/>
            <w:webHidden/>
          </w:rPr>
          <w:instrText xml:space="preserve"> PAGEREF _Toc402273409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0" w:history="1">
        <w:r w:rsidRPr="007B318B">
          <w:rPr>
            <w:rStyle w:val="Hyperlink"/>
            <w:rFonts w:ascii="Calibri" w:eastAsia="PMingLiU" w:hAnsi="Calibri"/>
            <w:noProof/>
          </w:rPr>
          <w:t>Project Standard 2013</w:t>
        </w:r>
        <w:r>
          <w:rPr>
            <w:noProof/>
            <w:webHidden/>
          </w:rPr>
          <w:tab/>
        </w:r>
        <w:r>
          <w:rPr>
            <w:noProof/>
            <w:webHidden/>
          </w:rPr>
          <w:fldChar w:fldCharType="begin"/>
        </w:r>
        <w:r>
          <w:rPr>
            <w:noProof/>
            <w:webHidden/>
          </w:rPr>
          <w:instrText xml:space="preserve"> PAGEREF _Toc402273410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1" w:history="1">
        <w:r w:rsidRPr="007B318B">
          <w:rPr>
            <w:rStyle w:val="Hyperlink"/>
            <w:rFonts w:ascii="Calibri" w:eastAsia="PMingLiU" w:hAnsi="Calibri"/>
            <w:noProof/>
          </w:rPr>
          <w:t>Publisher 2013</w:t>
        </w:r>
        <w:r>
          <w:rPr>
            <w:noProof/>
            <w:webHidden/>
          </w:rPr>
          <w:tab/>
        </w:r>
        <w:r>
          <w:rPr>
            <w:noProof/>
            <w:webHidden/>
          </w:rPr>
          <w:fldChar w:fldCharType="begin"/>
        </w:r>
        <w:r>
          <w:rPr>
            <w:noProof/>
            <w:webHidden/>
          </w:rPr>
          <w:instrText xml:space="preserve"> PAGEREF _Toc402273411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2" w:history="1">
        <w:r w:rsidRPr="007B318B">
          <w:rPr>
            <w:rStyle w:val="Hyperlink"/>
            <w:rFonts w:ascii="Calibri" w:eastAsia="PMingLiU" w:hAnsi="Calibri"/>
            <w:noProof/>
          </w:rPr>
          <w:t>Visio 2013 Professional</w:t>
        </w:r>
        <w:r>
          <w:rPr>
            <w:noProof/>
            <w:webHidden/>
          </w:rPr>
          <w:tab/>
        </w:r>
        <w:r>
          <w:rPr>
            <w:noProof/>
            <w:webHidden/>
          </w:rPr>
          <w:fldChar w:fldCharType="begin"/>
        </w:r>
        <w:r>
          <w:rPr>
            <w:noProof/>
            <w:webHidden/>
          </w:rPr>
          <w:instrText xml:space="preserve"> PAGEREF _Toc402273412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3" w:history="1">
        <w:r w:rsidRPr="007B318B">
          <w:rPr>
            <w:rStyle w:val="Hyperlink"/>
            <w:rFonts w:ascii="Calibri" w:eastAsia="PMingLiU" w:hAnsi="Calibri"/>
            <w:noProof/>
          </w:rPr>
          <w:t>Visio 2013 Standard</w:t>
        </w:r>
        <w:r>
          <w:rPr>
            <w:noProof/>
            <w:webHidden/>
          </w:rPr>
          <w:tab/>
        </w:r>
        <w:r>
          <w:rPr>
            <w:noProof/>
            <w:webHidden/>
          </w:rPr>
          <w:fldChar w:fldCharType="begin"/>
        </w:r>
        <w:r>
          <w:rPr>
            <w:noProof/>
            <w:webHidden/>
          </w:rPr>
          <w:instrText xml:space="preserve"> PAGEREF _Toc402273413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4" w:history="1">
        <w:r w:rsidRPr="007B318B">
          <w:rPr>
            <w:rStyle w:val="Hyperlink"/>
            <w:rFonts w:ascii="Calibri" w:eastAsia="PMingLiU" w:hAnsi="Calibri"/>
            <w:noProof/>
          </w:rPr>
          <w:t>Word 2013</w:t>
        </w:r>
        <w:r>
          <w:rPr>
            <w:noProof/>
            <w:webHidden/>
          </w:rPr>
          <w:tab/>
        </w:r>
        <w:r>
          <w:rPr>
            <w:noProof/>
            <w:webHidden/>
          </w:rPr>
          <w:fldChar w:fldCharType="begin"/>
        </w:r>
        <w:r>
          <w:rPr>
            <w:noProof/>
            <w:webHidden/>
          </w:rPr>
          <w:instrText xml:space="preserve"> PAGEREF _Toc402273414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5" w:history="1">
        <w:r w:rsidRPr="007B318B">
          <w:rPr>
            <w:rStyle w:val="Hyperlink"/>
            <w:rFonts w:ascii="Calibri" w:eastAsia="PMingLiU" w:hAnsi="Calibri" w:hint="eastAsia"/>
            <w:noProof/>
          </w:rPr>
          <w:t>適用於在家工作</w:t>
        </w:r>
        <w:r w:rsidRPr="007B318B">
          <w:rPr>
            <w:rStyle w:val="Hyperlink"/>
            <w:rFonts w:ascii="Calibri" w:eastAsia="PMingLiU" w:hAnsi="Calibri"/>
            <w:noProof/>
          </w:rPr>
          <w:t xml:space="preserve"> (Work at Home)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Office Professional Plus 2013</w:t>
        </w:r>
        <w:r>
          <w:rPr>
            <w:noProof/>
            <w:webHidden/>
          </w:rPr>
          <w:tab/>
        </w:r>
        <w:r>
          <w:rPr>
            <w:noProof/>
            <w:webHidden/>
          </w:rPr>
          <w:fldChar w:fldCharType="begin"/>
        </w:r>
        <w:r>
          <w:rPr>
            <w:noProof/>
            <w:webHidden/>
          </w:rPr>
          <w:instrText xml:space="preserve"> PAGEREF _Toc402273415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6" w:history="1">
        <w:r w:rsidRPr="007B318B">
          <w:rPr>
            <w:rStyle w:val="Hyperlink"/>
            <w:rFonts w:ascii="Calibri" w:eastAsia="PMingLiU" w:hAnsi="Calibri" w:hint="eastAsia"/>
            <w:noProof/>
          </w:rPr>
          <w:t>適用於在家工作</w:t>
        </w:r>
        <w:r w:rsidRPr="007B318B">
          <w:rPr>
            <w:rStyle w:val="Hyperlink"/>
            <w:rFonts w:ascii="Calibri" w:eastAsia="PMingLiU" w:hAnsi="Calibri"/>
            <w:noProof/>
          </w:rPr>
          <w:t xml:space="preserve"> (Work at Home)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Office Standard 2013</w:t>
        </w:r>
        <w:r>
          <w:rPr>
            <w:noProof/>
            <w:webHidden/>
          </w:rPr>
          <w:tab/>
        </w:r>
        <w:r>
          <w:rPr>
            <w:noProof/>
            <w:webHidden/>
          </w:rPr>
          <w:fldChar w:fldCharType="begin"/>
        </w:r>
        <w:r>
          <w:rPr>
            <w:noProof/>
            <w:webHidden/>
          </w:rPr>
          <w:instrText xml:space="preserve"> PAGEREF _Toc402273416 \h </w:instrText>
        </w:r>
        <w:r>
          <w:rPr>
            <w:noProof/>
            <w:webHidden/>
          </w:rPr>
        </w:r>
        <w:r>
          <w:rPr>
            <w:noProof/>
            <w:webHidden/>
          </w:rPr>
          <w:fldChar w:fldCharType="separate"/>
        </w:r>
        <w:r>
          <w:rPr>
            <w:noProof/>
            <w:webHidden/>
          </w:rPr>
          <w:t>20</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417" w:history="1">
        <w:r w:rsidRPr="007B318B">
          <w:rPr>
            <w:rStyle w:val="Hyperlink"/>
            <w:rFonts w:ascii="Calibri Light" w:eastAsia="PMingLiU" w:hAnsi="Calibri Light"/>
            <w:noProof/>
          </w:rPr>
          <w:t>Office for Mac</w:t>
        </w:r>
        <w:r>
          <w:rPr>
            <w:noProof/>
            <w:webHidden/>
          </w:rPr>
          <w:tab/>
        </w:r>
        <w:r>
          <w:rPr>
            <w:noProof/>
            <w:webHidden/>
          </w:rPr>
          <w:fldChar w:fldCharType="begin"/>
        </w:r>
        <w:r>
          <w:rPr>
            <w:noProof/>
            <w:webHidden/>
          </w:rPr>
          <w:instrText xml:space="preserve"> PAGEREF _Toc402273417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8" w:history="1">
        <w:r w:rsidRPr="007B318B">
          <w:rPr>
            <w:rStyle w:val="Hyperlink"/>
            <w:rFonts w:ascii="Calibri" w:eastAsia="PMingLiU" w:hAnsi="Calibri"/>
            <w:noProof/>
          </w:rPr>
          <w:t>Excel for Mac 2011</w:t>
        </w:r>
        <w:r>
          <w:rPr>
            <w:noProof/>
            <w:webHidden/>
          </w:rPr>
          <w:tab/>
        </w:r>
        <w:r>
          <w:rPr>
            <w:noProof/>
            <w:webHidden/>
          </w:rPr>
          <w:fldChar w:fldCharType="begin"/>
        </w:r>
        <w:r>
          <w:rPr>
            <w:noProof/>
            <w:webHidden/>
          </w:rPr>
          <w:instrText xml:space="preserve"> PAGEREF _Toc402273418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19" w:history="1">
        <w:r w:rsidRPr="007B318B">
          <w:rPr>
            <w:rStyle w:val="Hyperlink"/>
            <w:rFonts w:ascii="Calibri" w:eastAsia="PMingLiU" w:hAnsi="Calibri"/>
            <w:noProof/>
          </w:rPr>
          <w:t>Lync for Mac 2011</w:t>
        </w:r>
        <w:r>
          <w:rPr>
            <w:noProof/>
            <w:webHidden/>
          </w:rPr>
          <w:tab/>
        </w:r>
        <w:r>
          <w:rPr>
            <w:noProof/>
            <w:webHidden/>
          </w:rPr>
          <w:fldChar w:fldCharType="begin"/>
        </w:r>
        <w:r>
          <w:rPr>
            <w:noProof/>
            <w:webHidden/>
          </w:rPr>
          <w:instrText xml:space="preserve"> PAGEREF _Toc402273419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20" w:history="1">
        <w:r w:rsidRPr="007B318B">
          <w:rPr>
            <w:rStyle w:val="Hyperlink"/>
            <w:rFonts w:ascii="Calibri" w:eastAsia="PMingLiU" w:hAnsi="Calibri"/>
            <w:noProof/>
          </w:rPr>
          <w:t>Office for Mac Standard 2011</w:t>
        </w:r>
        <w:r>
          <w:rPr>
            <w:noProof/>
            <w:webHidden/>
          </w:rPr>
          <w:tab/>
        </w:r>
        <w:r>
          <w:rPr>
            <w:noProof/>
            <w:webHidden/>
          </w:rPr>
          <w:fldChar w:fldCharType="begin"/>
        </w:r>
        <w:r>
          <w:rPr>
            <w:noProof/>
            <w:webHidden/>
          </w:rPr>
          <w:instrText xml:space="preserve"> PAGEREF _Toc402273420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21" w:history="1">
        <w:r w:rsidRPr="007B318B">
          <w:rPr>
            <w:rStyle w:val="Hyperlink"/>
            <w:rFonts w:ascii="Calibri" w:eastAsia="PMingLiU" w:hAnsi="Calibri"/>
            <w:noProof/>
          </w:rPr>
          <w:t>Outlook for Mac 2011</w:t>
        </w:r>
        <w:r>
          <w:rPr>
            <w:noProof/>
            <w:webHidden/>
          </w:rPr>
          <w:tab/>
        </w:r>
        <w:r>
          <w:rPr>
            <w:noProof/>
            <w:webHidden/>
          </w:rPr>
          <w:fldChar w:fldCharType="begin"/>
        </w:r>
        <w:r>
          <w:rPr>
            <w:noProof/>
            <w:webHidden/>
          </w:rPr>
          <w:instrText xml:space="preserve"> PAGEREF _Toc402273421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22" w:history="1">
        <w:r w:rsidRPr="007B318B">
          <w:rPr>
            <w:rStyle w:val="Hyperlink"/>
            <w:rFonts w:ascii="Calibri" w:eastAsia="PMingLiU" w:hAnsi="Calibri"/>
            <w:noProof/>
          </w:rPr>
          <w:t>PowerPoint for Mac 2011</w:t>
        </w:r>
        <w:r>
          <w:rPr>
            <w:noProof/>
            <w:webHidden/>
          </w:rPr>
          <w:tab/>
        </w:r>
        <w:r>
          <w:rPr>
            <w:noProof/>
            <w:webHidden/>
          </w:rPr>
          <w:fldChar w:fldCharType="begin"/>
        </w:r>
        <w:r>
          <w:rPr>
            <w:noProof/>
            <w:webHidden/>
          </w:rPr>
          <w:instrText xml:space="preserve"> PAGEREF _Toc402273422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23" w:history="1">
        <w:r w:rsidRPr="007B318B">
          <w:rPr>
            <w:rStyle w:val="Hyperlink"/>
            <w:rFonts w:ascii="Calibri" w:eastAsia="PMingLiU" w:hAnsi="Calibri"/>
            <w:noProof/>
          </w:rPr>
          <w:t>Word for Mac 2011</w:t>
        </w:r>
        <w:r>
          <w:rPr>
            <w:noProof/>
            <w:webHidden/>
          </w:rPr>
          <w:tab/>
        </w:r>
        <w:r>
          <w:rPr>
            <w:noProof/>
            <w:webHidden/>
          </w:rPr>
          <w:fldChar w:fldCharType="begin"/>
        </w:r>
        <w:r>
          <w:rPr>
            <w:noProof/>
            <w:webHidden/>
          </w:rPr>
          <w:instrText xml:space="preserve"> PAGEREF _Toc402273423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24" w:history="1">
        <w:r w:rsidRPr="007B318B">
          <w:rPr>
            <w:rStyle w:val="Hyperlink"/>
            <w:rFonts w:ascii="Calibri" w:eastAsia="PMingLiU" w:hAnsi="Calibri" w:hint="eastAsia"/>
            <w:noProof/>
          </w:rPr>
          <w:t>適用於在家工作</w:t>
        </w:r>
        <w:r w:rsidRPr="007B318B">
          <w:rPr>
            <w:rStyle w:val="Hyperlink"/>
            <w:rFonts w:ascii="Calibri" w:eastAsia="PMingLiU" w:hAnsi="Calibri"/>
            <w:noProof/>
          </w:rPr>
          <w:t xml:space="preserve"> (Work at Home)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Mac 2011</w:t>
        </w:r>
        <w:r>
          <w:rPr>
            <w:noProof/>
            <w:webHidden/>
          </w:rPr>
          <w:tab/>
        </w:r>
        <w:r>
          <w:rPr>
            <w:noProof/>
            <w:webHidden/>
          </w:rPr>
          <w:fldChar w:fldCharType="begin"/>
        </w:r>
        <w:r>
          <w:rPr>
            <w:noProof/>
            <w:webHidden/>
          </w:rPr>
          <w:instrText xml:space="preserve"> PAGEREF _Toc402273424 \h </w:instrText>
        </w:r>
        <w:r>
          <w:rPr>
            <w:noProof/>
            <w:webHidden/>
          </w:rPr>
        </w:r>
        <w:r>
          <w:rPr>
            <w:noProof/>
            <w:webHidden/>
          </w:rPr>
          <w:fldChar w:fldCharType="separate"/>
        </w:r>
        <w:r>
          <w:rPr>
            <w:noProof/>
            <w:webHidden/>
          </w:rPr>
          <w:t>21</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425" w:history="1">
        <w:r w:rsidRPr="007B318B">
          <w:rPr>
            <w:rStyle w:val="Hyperlink"/>
            <w:rFonts w:ascii="Calibri Light" w:hAnsi="Calibri Light"/>
          </w:rPr>
          <w:t xml:space="preserve">Office </w:t>
        </w:r>
        <w:r w:rsidRPr="007B318B">
          <w:rPr>
            <w:rStyle w:val="Hyperlink"/>
            <w:rFonts w:ascii="Calibri Light" w:hAnsi="Calibri Light" w:hint="eastAsia"/>
          </w:rPr>
          <w:t>產能伺服器</w:t>
        </w:r>
        <w:r>
          <w:rPr>
            <w:webHidden/>
          </w:rPr>
          <w:tab/>
        </w:r>
        <w:r>
          <w:rPr>
            <w:webHidden/>
          </w:rPr>
          <w:fldChar w:fldCharType="begin"/>
        </w:r>
        <w:r>
          <w:rPr>
            <w:webHidden/>
          </w:rPr>
          <w:instrText xml:space="preserve"> PAGEREF _Toc402273425 \h </w:instrText>
        </w:r>
        <w:r>
          <w:rPr>
            <w:webHidden/>
          </w:rPr>
        </w:r>
        <w:r>
          <w:rPr>
            <w:webHidden/>
          </w:rPr>
          <w:fldChar w:fldCharType="separate"/>
        </w:r>
        <w:r>
          <w:rPr>
            <w:webHidden/>
          </w:rPr>
          <w:t>22</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26" w:history="1">
        <w:r w:rsidRPr="007B318B">
          <w:rPr>
            <w:rStyle w:val="Hyperlink"/>
            <w:rFonts w:ascii="Calibri Light" w:eastAsia="PMingLiU" w:hAnsi="Calibri Light"/>
            <w:noProof/>
          </w:rPr>
          <w:t>Exchange Server</w:t>
        </w:r>
        <w:r>
          <w:rPr>
            <w:noProof/>
            <w:webHidden/>
          </w:rPr>
          <w:tab/>
        </w:r>
        <w:r>
          <w:rPr>
            <w:noProof/>
            <w:webHidden/>
          </w:rPr>
          <w:fldChar w:fldCharType="begin"/>
        </w:r>
        <w:r>
          <w:rPr>
            <w:noProof/>
            <w:webHidden/>
          </w:rPr>
          <w:instrText xml:space="preserve"> PAGEREF _Toc402273426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27" w:history="1">
        <w:r w:rsidRPr="007B318B">
          <w:rPr>
            <w:rStyle w:val="Hyperlink"/>
            <w:rFonts w:ascii="Calibri" w:eastAsia="PMingLiU" w:hAnsi="Calibri"/>
            <w:noProof/>
          </w:rPr>
          <w:t>Exchange Server Enterprise 2013</w:t>
        </w:r>
        <w:r>
          <w:rPr>
            <w:noProof/>
            <w:webHidden/>
          </w:rPr>
          <w:tab/>
        </w:r>
        <w:r>
          <w:rPr>
            <w:noProof/>
            <w:webHidden/>
          </w:rPr>
          <w:fldChar w:fldCharType="begin"/>
        </w:r>
        <w:r>
          <w:rPr>
            <w:noProof/>
            <w:webHidden/>
          </w:rPr>
          <w:instrText xml:space="preserve"> PAGEREF _Toc402273427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28" w:history="1">
        <w:r w:rsidRPr="007B318B">
          <w:rPr>
            <w:rStyle w:val="Hyperlink"/>
            <w:rFonts w:ascii="Calibri" w:eastAsia="PMingLiU" w:hAnsi="Calibri"/>
            <w:noProof/>
          </w:rPr>
          <w:t>Exchange Server Enterprise 2013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_Toc402273428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29" w:history="1">
        <w:r w:rsidRPr="007B318B">
          <w:rPr>
            <w:rStyle w:val="Hyperlink"/>
            <w:rFonts w:ascii="Calibri" w:eastAsia="PMingLiU" w:hAnsi="Calibri"/>
            <w:noProof/>
          </w:rPr>
          <w:t>Exchange Server Standard 2013</w:t>
        </w:r>
        <w:r>
          <w:rPr>
            <w:noProof/>
            <w:webHidden/>
          </w:rPr>
          <w:tab/>
        </w:r>
        <w:r>
          <w:rPr>
            <w:noProof/>
            <w:webHidden/>
          </w:rPr>
          <w:fldChar w:fldCharType="begin"/>
        </w:r>
        <w:r>
          <w:rPr>
            <w:noProof/>
            <w:webHidden/>
          </w:rPr>
          <w:instrText xml:space="preserve"> PAGEREF _Toc402273429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0" w:history="1">
        <w:r w:rsidRPr="007B318B">
          <w:rPr>
            <w:rStyle w:val="Hyperlink"/>
            <w:rFonts w:ascii="Calibri" w:eastAsia="PMingLiU" w:hAnsi="Calibri"/>
            <w:noProof/>
          </w:rPr>
          <w:t>Exchange Server Standard 2013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_Toc402273430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31" w:history="1">
        <w:r w:rsidRPr="007B318B">
          <w:rPr>
            <w:rStyle w:val="Hyperlink"/>
            <w:rFonts w:ascii="Calibri Light" w:eastAsia="PMingLiU" w:hAnsi="Calibri Light"/>
            <w:noProof/>
          </w:rPr>
          <w:t>Lync Server</w:t>
        </w:r>
        <w:r>
          <w:rPr>
            <w:noProof/>
            <w:webHidden/>
          </w:rPr>
          <w:tab/>
        </w:r>
        <w:r>
          <w:rPr>
            <w:noProof/>
            <w:webHidden/>
          </w:rPr>
          <w:fldChar w:fldCharType="begin"/>
        </w:r>
        <w:r>
          <w:rPr>
            <w:noProof/>
            <w:webHidden/>
          </w:rPr>
          <w:instrText xml:space="preserve"> PAGEREF _Toc402273431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2" w:history="1">
        <w:r w:rsidRPr="007B318B">
          <w:rPr>
            <w:rStyle w:val="Hyperlink"/>
            <w:rFonts w:ascii="Calibri" w:eastAsia="PMingLiU" w:hAnsi="Calibri"/>
            <w:noProof/>
          </w:rPr>
          <w:t>Lync Server 2013</w:t>
        </w:r>
        <w:r>
          <w:rPr>
            <w:noProof/>
            <w:webHidden/>
          </w:rPr>
          <w:tab/>
        </w:r>
        <w:r>
          <w:rPr>
            <w:noProof/>
            <w:webHidden/>
          </w:rPr>
          <w:fldChar w:fldCharType="begin"/>
        </w:r>
        <w:r>
          <w:rPr>
            <w:noProof/>
            <w:webHidden/>
          </w:rPr>
          <w:instrText xml:space="preserve"> PAGEREF _Toc402273432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3" w:history="1">
        <w:r w:rsidRPr="007B318B">
          <w:rPr>
            <w:rStyle w:val="Hyperlink"/>
            <w:rFonts w:ascii="Calibri" w:eastAsia="PMingLiU" w:hAnsi="Calibri"/>
            <w:noProof/>
          </w:rPr>
          <w:t>Lync Server 2013 Enterprise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_Toc402273433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4" w:history="1">
        <w:r w:rsidRPr="007B318B">
          <w:rPr>
            <w:rStyle w:val="Hyperlink"/>
            <w:rFonts w:ascii="Calibri" w:eastAsia="PMingLiU" w:hAnsi="Calibri"/>
            <w:noProof/>
          </w:rPr>
          <w:t>Lync Server 2013 Plus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_Toc402273434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5" w:history="1">
        <w:r w:rsidRPr="007B318B">
          <w:rPr>
            <w:rStyle w:val="Hyperlink"/>
            <w:rFonts w:ascii="Calibri" w:eastAsia="PMingLiU" w:hAnsi="Calibri"/>
            <w:noProof/>
          </w:rPr>
          <w:t>Lync Server 2013 Standard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_Toc402273435 \h </w:instrText>
        </w:r>
        <w:r>
          <w:rPr>
            <w:noProof/>
            <w:webHidden/>
          </w:rPr>
        </w:r>
        <w:r>
          <w:rPr>
            <w:noProof/>
            <w:webHidden/>
          </w:rPr>
          <w:fldChar w:fldCharType="separate"/>
        </w:r>
        <w:r>
          <w:rPr>
            <w:noProof/>
            <w:webHidden/>
          </w:rPr>
          <w:t>22</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36" w:history="1">
        <w:r w:rsidRPr="007B318B">
          <w:rPr>
            <w:rStyle w:val="Hyperlink"/>
            <w:rFonts w:ascii="Calibri Light" w:eastAsia="PMingLiU" w:hAnsi="Calibri Light"/>
            <w:noProof/>
          </w:rPr>
          <w:t>Project Server</w:t>
        </w:r>
        <w:r>
          <w:rPr>
            <w:noProof/>
            <w:webHidden/>
          </w:rPr>
          <w:tab/>
        </w:r>
        <w:r>
          <w:rPr>
            <w:noProof/>
            <w:webHidden/>
          </w:rPr>
          <w:fldChar w:fldCharType="begin"/>
        </w:r>
        <w:r>
          <w:rPr>
            <w:noProof/>
            <w:webHidden/>
          </w:rPr>
          <w:instrText xml:space="preserve"> PAGEREF _Toc402273436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7" w:history="1">
        <w:r w:rsidRPr="007B318B">
          <w:rPr>
            <w:rStyle w:val="Hyperlink"/>
            <w:rFonts w:ascii="Calibri" w:eastAsia="PMingLiU" w:hAnsi="Calibri"/>
            <w:noProof/>
          </w:rPr>
          <w:t>Project Server 2013</w:t>
        </w:r>
        <w:r>
          <w:rPr>
            <w:noProof/>
            <w:webHidden/>
          </w:rPr>
          <w:tab/>
        </w:r>
        <w:r>
          <w:rPr>
            <w:noProof/>
            <w:webHidden/>
          </w:rPr>
          <w:fldChar w:fldCharType="begin"/>
        </w:r>
        <w:r>
          <w:rPr>
            <w:noProof/>
            <w:webHidden/>
          </w:rPr>
          <w:instrText xml:space="preserve"> PAGEREF _Toc402273437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38" w:history="1">
        <w:r w:rsidRPr="007B318B">
          <w:rPr>
            <w:rStyle w:val="Hyperlink"/>
            <w:rFonts w:ascii="Calibri" w:eastAsia="PMingLiU" w:hAnsi="Calibri"/>
            <w:noProof/>
          </w:rPr>
          <w:t>Project Server 2013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_Toc402273438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39" w:history="1">
        <w:r w:rsidRPr="007B318B">
          <w:rPr>
            <w:rStyle w:val="Hyperlink"/>
            <w:rFonts w:ascii="Calibri Light" w:eastAsia="PMingLiU" w:hAnsi="Calibri Light"/>
            <w:noProof/>
          </w:rPr>
          <w:t>SharePoint Server</w:t>
        </w:r>
        <w:r>
          <w:rPr>
            <w:noProof/>
            <w:webHidden/>
          </w:rPr>
          <w:tab/>
        </w:r>
        <w:r>
          <w:rPr>
            <w:noProof/>
            <w:webHidden/>
          </w:rPr>
          <w:fldChar w:fldCharType="begin"/>
        </w:r>
        <w:r>
          <w:rPr>
            <w:noProof/>
            <w:webHidden/>
          </w:rPr>
          <w:instrText xml:space="preserve"> PAGEREF _Toc402273439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40" w:history="1">
        <w:r w:rsidRPr="007B318B">
          <w:rPr>
            <w:rStyle w:val="Hyperlink"/>
            <w:rFonts w:ascii="Calibri" w:eastAsia="PMingLiU" w:hAnsi="Calibri"/>
            <w:noProof/>
            <w:lang w:val="en-US"/>
          </w:rPr>
          <w:t>Microsoft Office Audit and Control Management Server 2013</w:t>
        </w:r>
        <w:r>
          <w:rPr>
            <w:noProof/>
            <w:webHidden/>
          </w:rPr>
          <w:tab/>
        </w:r>
        <w:r>
          <w:rPr>
            <w:noProof/>
            <w:webHidden/>
          </w:rPr>
          <w:fldChar w:fldCharType="begin"/>
        </w:r>
        <w:r>
          <w:rPr>
            <w:noProof/>
            <w:webHidden/>
          </w:rPr>
          <w:instrText xml:space="preserve"> PAGEREF _Toc402273440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41" w:history="1">
        <w:r w:rsidRPr="007B318B">
          <w:rPr>
            <w:rStyle w:val="Hyperlink"/>
            <w:rFonts w:ascii="Calibri" w:eastAsia="PMingLiU" w:hAnsi="Calibri"/>
            <w:noProof/>
          </w:rPr>
          <w:t>SharePoint Server 2013</w:t>
        </w:r>
        <w:r>
          <w:rPr>
            <w:noProof/>
            <w:webHidden/>
          </w:rPr>
          <w:tab/>
        </w:r>
        <w:r>
          <w:rPr>
            <w:noProof/>
            <w:webHidden/>
          </w:rPr>
          <w:fldChar w:fldCharType="begin"/>
        </w:r>
        <w:r>
          <w:rPr>
            <w:noProof/>
            <w:webHidden/>
          </w:rPr>
          <w:instrText xml:space="preserve"> PAGEREF _Toc402273441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42" w:history="1">
        <w:r w:rsidRPr="007B318B">
          <w:rPr>
            <w:rStyle w:val="Hyperlink"/>
            <w:rFonts w:ascii="Calibri" w:eastAsia="PMingLiU" w:hAnsi="Calibri"/>
            <w:noProof/>
          </w:rPr>
          <w:t xml:space="preserve">SharePoint Server 2013 Enterprise CAL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_Toc402273442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43" w:history="1">
        <w:r w:rsidRPr="007B318B">
          <w:rPr>
            <w:rStyle w:val="Hyperlink"/>
            <w:rFonts w:ascii="Calibri" w:eastAsia="PMingLiU" w:hAnsi="Calibri"/>
            <w:noProof/>
          </w:rPr>
          <w:t xml:space="preserve">SharePoint Server 2013 Standard CAL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_Toc402273443 \h </w:instrText>
        </w:r>
        <w:r>
          <w:rPr>
            <w:noProof/>
            <w:webHidden/>
          </w:rPr>
        </w:r>
        <w:r>
          <w:rPr>
            <w:noProof/>
            <w:webHidden/>
          </w:rPr>
          <w:fldChar w:fldCharType="separate"/>
        </w:r>
        <w:r>
          <w:rPr>
            <w:noProof/>
            <w:webHidden/>
          </w:rPr>
          <w:t>23</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444" w:history="1">
        <w:r w:rsidRPr="007B318B">
          <w:rPr>
            <w:rStyle w:val="Hyperlink"/>
            <w:rFonts w:ascii="Calibri" w:eastAsia="PMingLiU" w:hAnsi="Calibri" w:hint="eastAsia"/>
            <w:noProof/>
          </w:rPr>
          <w:t>出租權</w:t>
        </w:r>
        <w:r>
          <w:rPr>
            <w:noProof/>
            <w:webHidden/>
          </w:rPr>
          <w:tab/>
        </w:r>
        <w:r>
          <w:rPr>
            <w:noProof/>
            <w:webHidden/>
          </w:rPr>
          <w:fldChar w:fldCharType="begin"/>
        </w:r>
        <w:r>
          <w:rPr>
            <w:noProof/>
            <w:webHidden/>
          </w:rPr>
          <w:instrText xml:space="preserve"> PAGEREF _Toc402273444 \h </w:instrText>
        </w:r>
        <w:r>
          <w:rPr>
            <w:noProof/>
            <w:webHidden/>
          </w:rPr>
        </w:r>
        <w:r>
          <w:rPr>
            <w:noProof/>
            <w:webHidden/>
          </w:rPr>
          <w:fldChar w:fldCharType="separate"/>
        </w:r>
        <w:r>
          <w:rPr>
            <w:noProof/>
            <w:webHidden/>
          </w:rPr>
          <w:t>24</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45" w:history="1">
        <w:r w:rsidRPr="007B318B">
          <w:rPr>
            <w:rStyle w:val="Hyperlink"/>
            <w:rFonts w:ascii="Calibri" w:eastAsia="PMingLiU" w:hAnsi="Calibri"/>
            <w:noProof/>
          </w:rPr>
          <w:t xml:space="preserve">Office Professional Plus </w:t>
        </w:r>
        <w:r w:rsidRPr="007B318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_Toc402273445 \h </w:instrText>
        </w:r>
        <w:r>
          <w:rPr>
            <w:noProof/>
            <w:webHidden/>
          </w:rPr>
        </w:r>
        <w:r>
          <w:rPr>
            <w:noProof/>
            <w:webHidden/>
          </w:rPr>
          <w:fldChar w:fldCharType="separate"/>
        </w:r>
        <w:r>
          <w:rPr>
            <w:noProof/>
            <w:webHidden/>
          </w:rPr>
          <w:t>24</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46" w:history="1">
        <w:r w:rsidRPr="007B318B">
          <w:rPr>
            <w:rStyle w:val="Hyperlink"/>
            <w:rFonts w:ascii="Calibri" w:eastAsia="PMingLiU" w:hAnsi="Calibri"/>
            <w:noProof/>
          </w:rPr>
          <w:t xml:space="preserve">Office Standard </w:t>
        </w:r>
        <w:r w:rsidRPr="007B318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_Toc402273446 \h </w:instrText>
        </w:r>
        <w:r>
          <w:rPr>
            <w:noProof/>
            <w:webHidden/>
          </w:rPr>
        </w:r>
        <w:r>
          <w:rPr>
            <w:noProof/>
            <w:webHidden/>
          </w:rPr>
          <w:fldChar w:fldCharType="separate"/>
        </w:r>
        <w:r>
          <w:rPr>
            <w:noProof/>
            <w:webHidden/>
          </w:rPr>
          <w:t>24</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47" w:history="1">
        <w:r w:rsidRPr="007B318B">
          <w:rPr>
            <w:rStyle w:val="Hyperlink"/>
            <w:rFonts w:ascii="Calibri" w:eastAsia="PMingLiU" w:hAnsi="Calibri" w:hint="eastAsia"/>
            <w:noProof/>
          </w:rPr>
          <w:t>針對</w:t>
        </w:r>
        <w:r w:rsidRPr="007B318B">
          <w:rPr>
            <w:rStyle w:val="Hyperlink"/>
            <w:rFonts w:ascii="Calibri" w:eastAsia="PMingLiU" w:hAnsi="Calibri"/>
            <w:noProof/>
          </w:rPr>
          <w:t xml:space="preserve"> Windows </w:t>
        </w:r>
        <w:r w:rsidRPr="007B318B">
          <w:rPr>
            <w:rStyle w:val="Hyperlink"/>
            <w:rFonts w:ascii="Calibri" w:eastAsia="PMingLiU" w:hAnsi="Calibri" w:hint="eastAsia"/>
            <w:noProof/>
          </w:rPr>
          <w:t>的出租權</w:t>
        </w:r>
        <w:r>
          <w:rPr>
            <w:noProof/>
            <w:webHidden/>
          </w:rPr>
          <w:tab/>
        </w:r>
        <w:r>
          <w:rPr>
            <w:noProof/>
            <w:webHidden/>
          </w:rPr>
          <w:fldChar w:fldCharType="begin"/>
        </w:r>
        <w:r>
          <w:rPr>
            <w:noProof/>
            <w:webHidden/>
          </w:rPr>
          <w:instrText xml:space="preserve"> PAGEREF _Toc402273447 \h </w:instrText>
        </w:r>
        <w:r>
          <w:rPr>
            <w:noProof/>
            <w:webHidden/>
          </w:rPr>
        </w:r>
        <w:r>
          <w:rPr>
            <w:noProof/>
            <w:webHidden/>
          </w:rPr>
          <w:fldChar w:fldCharType="separate"/>
        </w:r>
        <w:r>
          <w:rPr>
            <w:noProof/>
            <w:webHidden/>
          </w:rPr>
          <w:t>24</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448" w:history="1">
        <w:r w:rsidRPr="007B318B">
          <w:rPr>
            <w:rStyle w:val="Hyperlink"/>
            <w:rFonts w:ascii="Calibri Light" w:hAnsi="Calibri Light"/>
          </w:rPr>
          <w:t>SQL</w:t>
        </w:r>
        <w:r>
          <w:rPr>
            <w:webHidden/>
          </w:rPr>
          <w:tab/>
        </w:r>
        <w:r>
          <w:rPr>
            <w:webHidden/>
          </w:rPr>
          <w:fldChar w:fldCharType="begin"/>
        </w:r>
        <w:r>
          <w:rPr>
            <w:webHidden/>
          </w:rPr>
          <w:instrText xml:space="preserve"> PAGEREF _Toc402273448 \h </w:instrText>
        </w:r>
        <w:r>
          <w:rPr>
            <w:webHidden/>
          </w:rPr>
        </w:r>
        <w:r>
          <w:rPr>
            <w:webHidden/>
          </w:rPr>
          <w:fldChar w:fldCharType="separate"/>
        </w:r>
        <w:r>
          <w:rPr>
            <w:webHidden/>
          </w:rPr>
          <w:t>25</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49" w:history="1">
        <w:r w:rsidRPr="007B318B">
          <w:rPr>
            <w:rStyle w:val="Hyperlink"/>
            <w:rFonts w:ascii="Calibri Light" w:eastAsia="PMingLiU" w:hAnsi="Calibri Light"/>
            <w:noProof/>
          </w:rPr>
          <w:t>Business Intelligence Appliance</w:t>
        </w:r>
        <w:r>
          <w:rPr>
            <w:noProof/>
            <w:webHidden/>
          </w:rPr>
          <w:tab/>
        </w:r>
        <w:r>
          <w:rPr>
            <w:noProof/>
            <w:webHidden/>
          </w:rPr>
          <w:fldChar w:fldCharType="begin"/>
        </w:r>
        <w:r>
          <w:rPr>
            <w:noProof/>
            <w:webHidden/>
          </w:rPr>
          <w:instrText xml:space="preserve"> PAGEREF _Toc402273449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0" w:history="1">
        <w:r w:rsidRPr="007B318B">
          <w:rPr>
            <w:rStyle w:val="Hyperlink"/>
            <w:rFonts w:ascii="Calibri" w:eastAsia="PMingLiU" w:hAnsi="Calibri"/>
            <w:noProof/>
          </w:rPr>
          <w:t>Business Intelligence Appliance 2012</w:t>
        </w:r>
        <w:r>
          <w:rPr>
            <w:noProof/>
            <w:webHidden/>
          </w:rPr>
          <w:tab/>
        </w:r>
        <w:r>
          <w:rPr>
            <w:noProof/>
            <w:webHidden/>
          </w:rPr>
          <w:fldChar w:fldCharType="begin"/>
        </w:r>
        <w:r>
          <w:rPr>
            <w:noProof/>
            <w:webHidden/>
          </w:rPr>
          <w:instrText xml:space="preserve"> PAGEREF _Toc402273450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51" w:history="1">
        <w:r w:rsidRPr="007B318B">
          <w:rPr>
            <w:rStyle w:val="Hyperlink"/>
            <w:rFonts w:ascii="Calibri Light" w:eastAsia="PMingLiU" w:hAnsi="Calibri Light"/>
            <w:noProof/>
          </w:rPr>
          <w:t>SQL Server</w:t>
        </w:r>
        <w:r>
          <w:rPr>
            <w:noProof/>
            <w:webHidden/>
          </w:rPr>
          <w:tab/>
        </w:r>
        <w:r>
          <w:rPr>
            <w:noProof/>
            <w:webHidden/>
          </w:rPr>
          <w:fldChar w:fldCharType="begin"/>
        </w:r>
        <w:r>
          <w:rPr>
            <w:noProof/>
            <w:webHidden/>
          </w:rPr>
          <w:instrText xml:space="preserve"> PAGEREF _Toc402273451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2" w:history="1">
        <w:r w:rsidRPr="007B318B">
          <w:rPr>
            <w:rStyle w:val="Hyperlink"/>
            <w:rFonts w:ascii="Calibri" w:eastAsia="PMingLiU" w:hAnsi="Calibri"/>
            <w:noProof/>
          </w:rPr>
          <w:t>SQL Server 2014 Business Intelligence</w:t>
        </w:r>
        <w:r>
          <w:rPr>
            <w:noProof/>
            <w:webHidden/>
          </w:rPr>
          <w:tab/>
        </w:r>
        <w:r>
          <w:rPr>
            <w:noProof/>
            <w:webHidden/>
          </w:rPr>
          <w:fldChar w:fldCharType="begin"/>
        </w:r>
        <w:r>
          <w:rPr>
            <w:noProof/>
            <w:webHidden/>
          </w:rPr>
          <w:instrText xml:space="preserve"> PAGEREF _Toc402273452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3" w:history="1">
        <w:r w:rsidRPr="007B318B">
          <w:rPr>
            <w:rStyle w:val="Hyperlink"/>
            <w:rFonts w:ascii="Calibri" w:eastAsia="PMingLiU" w:hAnsi="Calibri"/>
            <w:noProof/>
          </w:rPr>
          <w:t>SQL Server 2014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_Toc402273453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4" w:history="1">
        <w:r w:rsidRPr="007B318B">
          <w:rPr>
            <w:rStyle w:val="Hyperlink"/>
            <w:rFonts w:ascii="Calibri" w:eastAsia="PMingLiU" w:hAnsi="Calibri"/>
            <w:noProof/>
          </w:rPr>
          <w:t>SQL Server 2014 Developer</w:t>
        </w:r>
        <w:r>
          <w:rPr>
            <w:noProof/>
            <w:webHidden/>
          </w:rPr>
          <w:tab/>
        </w:r>
        <w:r>
          <w:rPr>
            <w:noProof/>
            <w:webHidden/>
          </w:rPr>
          <w:fldChar w:fldCharType="begin"/>
        </w:r>
        <w:r>
          <w:rPr>
            <w:noProof/>
            <w:webHidden/>
          </w:rPr>
          <w:instrText xml:space="preserve"> PAGEREF _Toc402273454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5" w:history="1">
        <w:r w:rsidRPr="007B318B">
          <w:rPr>
            <w:rStyle w:val="Hyperlink"/>
            <w:rFonts w:ascii="Calibri" w:eastAsia="PMingLiU" w:hAnsi="Calibri"/>
            <w:noProof/>
          </w:rPr>
          <w:t>SQL Server 2014 Enterprise</w:t>
        </w:r>
        <w:r>
          <w:rPr>
            <w:noProof/>
            <w:webHidden/>
          </w:rPr>
          <w:tab/>
        </w:r>
        <w:r>
          <w:rPr>
            <w:noProof/>
            <w:webHidden/>
          </w:rPr>
          <w:fldChar w:fldCharType="begin"/>
        </w:r>
        <w:r>
          <w:rPr>
            <w:noProof/>
            <w:webHidden/>
          </w:rPr>
          <w:instrText xml:space="preserve"> PAGEREF _Toc402273455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6" w:history="1">
        <w:r w:rsidRPr="007B318B">
          <w:rPr>
            <w:rStyle w:val="Hyperlink"/>
            <w:rFonts w:ascii="Calibri" w:eastAsia="PMingLiU" w:hAnsi="Calibri"/>
            <w:noProof/>
          </w:rPr>
          <w:t xml:space="preserve">SQL Server 2014 Enterprise Core (2 </w:t>
        </w:r>
        <w:r w:rsidRPr="007B318B">
          <w:rPr>
            <w:rStyle w:val="Hyperlink"/>
            <w:rFonts w:ascii="Calibri" w:eastAsia="PMingLiU" w:hAnsi="Calibri" w:hint="eastAsia"/>
            <w:noProof/>
          </w:rPr>
          <w:t>組核心使用權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_Toc402273456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7" w:history="1">
        <w:r w:rsidRPr="007B318B">
          <w:rPr>
            <w:rStyle w:val="Hyperlink"/>
            <w:rFonts w:ascii="Calibri" w:eastAsia="PMingLiU" w:hAnsi="Calibri"/>
            <w:noProof/>
            <w:lang w:val="en-US"/>
          </w:rPr>
          <w:t>SQL Server 2012 Parallel Data Warehouse</w:t>
        </w:r>
        <w:r>
          <w:rPr>
            <w:noProof/>
            <w:webHidden/>
          </w:rPr>
          <w:tab/>
        </w:r>
        <w:r>
          <w:rPr>
            <w:noProof/>
            <w:webHidden/>
          </w:rPr>
          <w:fldChar w:fldCharType="begin"/>
        </w:r>
        <w:r>
          <w:rPr>
            <w:noProof/>
            <w:webHidden/>
          </w:rPr>
          <w:instrText xml:space="preserve"> PAGEREF _Toc402273457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8" w:history="1">
        <w:r w:rsidRPr="007B318B">
          <w:rPr>
            <w:rStyle w:val="Hyperlink"/>
            <w:rFonts w:ascii="Calibri" w:eastAsia="PMingLiU" w:hAnsi="Calibri"/>
            <w:noProof/>
            <w:lang w:val="en-US"/>
          </w:rPr>
          <w:t>SQL Server 2012 Parallel Data Warehouse Developer</w:t>
        </w:r>
        <w:r>
          <w:rPr>
            <w:noProof/>
            <w:webHidden/>
          </w:rPr>
          <w:tab/>
        </w:r>
        <w:r>
          <w:rPr>
            <w:noProof/>
            <w:webHidden/>
          </w:rPr>
          <w:fldChar w:fldCharType="begin"/>
        </w:r>
        <w:r>
          <w:rPr>
            <w:noProof/>
            <w:webHidden/>
          </w:rPr>
          <w:instrText xml:space="preserve"> PAGEREF _Toc402273458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59" w:history="1">
        <w:r w:rsidRPr="007B318B">
          <w:rPr>
            <w:rStyle w:val="Hyperlink"/>
            <w:rFonts w:ascii="Calibri" w:eastAsia="PMingLiU" w:hAnsi="Calibri"/>
            <w:noProof/>
          </w:rPr>
          <w:t>SQL Server 2014 Standard</w:t>
        </w:r>
        <w:r>
          <w:rPr>
            <w:noProof/>
            <w:webHidden/>
          </w:rPr>
          <w:tab/>
        </w:r>
        <w:r>
          <w:rPr>
            <w:noProof/>
            <w:webHidden/>
          </w:rPr>
          <w:fldChar w:fldCharType="begin"/>
        </w:r>
        <w:r>
          <w:rPr>
            <w:noProof/>
            <w:webHidden/>
          </w:rPr>
          <w:instrText xml:space="preserve"> PAGEREF _Toc402273459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60" w:history="1">
        <w:r w:rsidRPr="007B318B">
          <w:rPr>
            <w:rStyle w:val="Hyperlink"/>
            <w:rFonts w:ascii="Calibri" w:eastAsia="PMingLiU" w:hAnsi="Calibri"/>
            <w:noProof/>
          </w:rPr>
          <w:t xml:space="preserve">SQL Server 2014 Standard Core (2 </w:t>
        </w:r>
        <w:r w:rsidRPr="007B318B">
          <w:rPr>
            <w:rStyle w:val="Hyperlink"/>
            <w:rFonts w:ascii="Calibri" w:eastAsia="PMingLiU" w:hAnsi="Calibri" w:hint="eastAsia"/>
            <w:noProof/>
          </w:rPr>
          <w:t>組核心使用權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_Toc402273460 \h </w:instrText>
        </w:r>
        <w:r>
          <w:rPr>
            <w:noProof/>
            <w:webHidden/>
          </w:rPr>
        </w:r>
        <w:r>
          <w:rPr>
            <w:noProof/>
            <w:webHidden/>
          </w:rPr>
          <w:fldChar w:fldCharType="separate"/>
        </w:r>
        <w:r>
          <w:rPr>
            <w:noProof/>
            <w:webHidden/>
          </w:rPr>
          <w:t>25</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461" w:history="1">
        <w:r w:rsidRPr="007B318B">
          <w:rPr>
            <w:rStyle w:val="Hyperlink"/>
            <w:rFonts w:ascii="Calibri Light" w:eastAsia="PMingLiU" w:hAnsi="Calibri Light"/>
            <w:noProof/>
          </w:rPr>
          <w:t>Street and Trips</w:t>
        </w:r>
        <w:r>
          <w:rPr>
            <w:noProof/>
            <w:webHidden/>
          </w:rPr>
          <w:tab/>
        </w:r>
        <w:r>
          <w:rPr>
            <w:noProof/>
            <w:webHidden/>
          </w:rPr>
          <w:fldChar w:fldCharType="begin"/>
        </w:r>
        <w:r>
          <w:rPr>
            <w:noProof/>
            <w:webHidden/>
          </w:rPr>
          <w:instrText xml:space="preserve"> PAGEREF _Toc402273461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62" w:history="1">
        <w:r w:rsidRPr="007B318B">
          <w:rPr>
            <w:rStyle w:val="Hyperlink"/>
            <w:rFonts w:ascii="Calibri" w:eastAsia="PMingLiU" w:hAnsi="Calibri"/>
            <w:noProof/>
          </w:rPr>
          <w:t>Street and Trips 2013</w:t>
        </w:r>
        <w:r>
          <w:rPr>
            <w:noProof/>
            <w:webHidden/>
          </w:rPr>
          <w:tab/>
        </w:r>
        <w:r>
          <w:rPr>
            <w:noProof/>
            <w:webHidden/>
          </w:rPr>
          <w:fldChar w:fldCharType="begin"/>
        </w:r>
        <w:r>
          <w:rPr>
            <w:noProof/>
            <w:webHidden/>
          </w:rPr>
          <w:instrText xml:space="preserve"> PAGEREF _Toc402273462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463" w:history="1">
        <w:r w:rsidRPr="007B318B">
          <w:rPr>
            <w:rStyle w:val="Hyperlink"/>
            <w:rFonts w:ascii="Calibri Light" w:hAnsi="Calibri Light"/>
          </w:rPr>
          <w:t>System Center</w:t>
        </w:r>
        <w:r>
          <w:rPr>
            <w:webHidden/>
          </w:rPr>
          <w:tab/>
        </w:r>
        <w:r>
          <w:rPr>
            <w:webHidden/>
          </w:rPr>
          <w:fldChar w:fldCharType="begin"/>
        </w:r>
        <w:r>
          <w:rPr>
            <w:webHidden/>
          </w:rPr>
          <w:instrText xml:space="preserve"> PAGEREF _Toc402273463 \h </w:instrText>
        </w:r>
        <w:r>
          <w:rPr>
            <w:webHidden/>
          </w:rPr>
        </w:r>
        <w:r>
          <w:rPr>
            <w:webHidden/>
          </w:rPr>
          <w:fldChar w:fldCharType="separate"/>
        </w:r>
        <w:r>
          <w:rPr>
            <w:webHidden/>
          </w:rPr>
          <w:t>27</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64" w:history="1">
        <w:r w:rsidRPr="007B318B">
          <w:rPr>
            <w:rStyle w:val="Hyperlink"/>
            <w:rFonts w:ascii="Calibri Light" w:eastAsia="PMingLiU" w:hAnsi="Calibri Light"/>
            <w:noProof/>
          </w:rPr>
          <w:t>System Center Client Management Suite</w:t>
        </w:r>
        <w:r>
          <w:rPr>
            <w:noProof/>
            <w:webHidden/>
          </w:rPr>
          <w:tab/>
        </w:r>
        <w:r>
          <w:rPr>
            <w:noProof/>
            <w:webHidden/>
          </w:rPr>
          <w:fldChar w:fldCharType="begin"/>
        </w:r>
        <w:r>
          <w:rPr>
            <w:noProof/>
            <w:webHidden/>
          </w:rPr>
          <w:instrText xml:space="preserve"> PAGEREF _Toc402273464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65" w:history="1">
        <w:r w:rsidRPr="007B318B">
          <w:rPr>
            <w:rStyle w:val="Hyperlink"/>
            <w:rFonts w:ascii="Calibri" w:eastAsia="PMingLiU" w:hAnsi="Calibri"/>
            <w:noProof/>
          </w:rPr>
          <w:t>System Center 2012 R2 Client Management Suite (</w:t>
        </w:r>
        <w:r w:rsidRPr="007B318B">
          <w:rPr>
            <w:rStyle w:val="Hyperlink"/>
            <w:rFonts w:ascii="Calibri" w:eastAsia="PMingLiU" w:hAnsi="Calibri" w:hint="eastAsia"/>
            <w:noProof/>
          </w:rPr>
          <w:t>用戶端</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每一</w:t>
        </w:r>
        <w:r w:rsidRPr="007B318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_Toc402273465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66" w:history="1">
        <w:r w:rsidRPr="007B318B">
          <w:rPr>
            <w:rStyle w:val="Hyperlink"/>
            <w:rFonts w:ascii="Calibri" w:eastAsia="PMingLiU" w:hAnsi="Calibri"/>
            <w:noProof/>
          </w:rPr>
          <w:t>System Center 2012 R2 Client Management Suite (</w:t>
        </w:r>
        <w:r w:rsidRPr="007B318B">
          <w:rPr>
            <w:rStyle w:val="Hyperlink"/>
            <w:rFonts w:ascii="Calibri" w:eastAsia="PMingLiU" w:hAnsi="Calibri" w:hint="eastAsia"/>
            <w:noProof/>
          </w:rPr>
          <w:t>用戶端</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每一使用者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_Toc402273466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67" w:history="1">
        <w:r w:rsidRPr="007B318B">
          <w:rPr>
            <w:rStyle w:val="Hyperlink"/>
            <w:rFonts w:ascii="Calibri Light" w:eastAsia="PMingLiU" w:hAnsi="Calibri Light"/>
            <w:noProof/>
          </w:rPr>
          <w:t>System Center Configuration Manager</w:t>
        </w:r>
        <w:r>
          <w:rPr>
            <w:noProof/>
            <w:webHidden/>
          </w:rPr>
          <w:tab/>
        </w:r>
        <w:r>
          <w:rPr>
            <w:noProof/>
            <w:webHidden/>
          </w:rPr>
          <w:fldChar w:fldCharType="begin"/>
        </w:r>
        <w:r>
          <w:rPr>
            <w:noProof/>
            <w:webHidden/>
          </w:rPr>
          <w:instrText xml:space="preserve"> PAGEREF _Toc402273467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68" w:history="1">
        <w:r w:rsidRPr="007B318B">
          <w:rPr>
            <w:rStyle w:val="Hyperlink"/>
            <w:rFonts w:ascii="Calibri" w:eastAsia="PMingLiU" w:hAnsi="Calibri"/>
            <w:noProof/>
          </w:rPr>
          <w:t xml:space="preserve">System Center Configuration Manager 2007 R3 Enterprise </w:t>
        </w:r>
        <w:r w:rsidRPr="007B318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_Toc402273468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69" w:history="1">
        <w:r w:rsidRPr="007B318B">
          <w:rPr>
            <w:rStyle w:val="Hyperlink"/>
            <w:rFonts w:ascii="Calibri" w:eastAsia="PMingLiU" w:hAnsi="Calibri"/>
            <w:noProof/>
          </w:rPr>
          <w:t xml:space="preserve">System Center Configuration Manager 2007 R3 Standard </w:t>
        </w:r>
        <w:r w:rsidRPr="007B318B">
          <w:rPr>
            <w:rStyle w:val="Hyperlink"/>
            <w:rFonts w:ascii="Calibri" w:eastAsia="PMingLiU" w:hAnsi="Calibri" w:hint="eastAsia"/>
            <w:noProof/>
          </w:rPr>
          <w:t>伺服器管理使用權</w:t>
        </w:r>
        <w:r w:rsidRPr="007B318B">
          <w:rPr>
            <w:rStyle w:val="Hyperlink"/>
            <w:rFonts w:ascii="Calibri" w:eastAsia="PMingLiU" w:hAnsi="Calibri"/>
            <w:noProof/>
          </w:rPr>
          <w:t xml:space="preserve">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標準伺服器</w:t>
        </w:r>
        <w:r w:rsidRPr="007B318B">
          <w:rPr>
            <w:rStyle w:val="Hyperlink"/>
            <w:rFonts w:ascii="Calibri" w:eastAsia="PMingLiU" w:hAnsi="Calibri"/>
            <w:noProof/>
          </w:rPr>
          <w:t xml:space="preserve"> ML)</w:t>
        </w:r>
        <w:r>
          <w:rPr>
            <w:noProof/>
            <w:webHidden/>
          </w:rPr>
          <w:tab/>
        </w:r>
        <w:r>
          <w:rPr>
            <w:noProof/>
            <w:webHidden/>
          </w:rPr>
          <w:fldChar w:fldCharType="begin"/>
        </w:r>
        <w:r>
          <w:rPr>
            <w:noProof/>
            <w:webHidden/>
          </w:rPr>
          <w:instrText xml:space="preserve"> PAGEREF _Toc402273469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0" w:history="1">
        <w:r w:rsidRPr="007B318B">
          <w:rPr>
            <w:rStyle w:val="Hyperlink"/>
            <w:rFonts w:ascii="Calibri" w:eastAsia="PMingLiU" w:hAnsi="Calibri"/>
            <w:noProof/>
          </w:rPr>
          <w:t xml:space="preserve">System Center 2012 R2 Configuration Manager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用戶端</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僅學生適用</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_Toc402273470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1" w:history="1">
        <w:r w:rsidRPr="007B318B">
          <w:rPr>
            <w:rStyle w:val="Hyperlink"/>
            <w:rFonts w:ascii="Calibri" w:eastAsia="PMingLiU" w:hAnsi="Calibri"/>
            <w:noProof/>
          </w:rPr>
          <w:t xml:space="preserve">System Center 2012 R2 Configuration Manager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每一</w:t>
        </w:r>
        <w:r w:rsidRPr="007B318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_Toc402273471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2" w:history="1">
        <w:r w:rsidRPr="007B318B">
          <w:rPr>
            <w:rStyle w:val="Hyperlink"/>
            <w:rFonts w:ascii="Calibri" w:eastAsia="PMingLiU" w:hAnsi="Calibri"/>
            <w:noProof/>
          </w:rPr>
          <w:t xml:space="preserve">System Center 2012 R2 Configuration Manager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每一使用者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_Toc402273472 \h </w:instrText>
        </w:r>
        <w:r>
          <w:rPr>
            <w:noProof/>
            <w:webHidden/>
          </w:rPr>
        </w:r>
        <w:r>
          <w:rPr>
            <w:noProof/>
            <w:webHidden/>
          </w:rPr>
          <w:fldChar w:fldCharType="separate"/>
        </w:r>
        <w:r>
          <w:rPr>
            <w:noProof/>
            <w:webHidden/>
          </w:rPr>
          <w:t>27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73" w:history="1">
        <w:r w:rsidRPr="007B318B">
          <w:rPr>
            <w:rStyle w:val="Hyperlink"/>
            <w:rFonts w:ascii="Calibri Light" w:eastAsia="PMingLiU" w:hAnsi="Calibri Light"/>
            <w:noProof/>
          </w:rPr>
          <w:t>System Center Data Protection Manager</w:t>
        </w:r>
        <w:r>
          <w:rPr>
            <w:noProof/>
            <w:webHidden/>
          </w:rPr>
          <w:tab/>
        </w:r>
        <w:r>
          <w:rPr>
            <w:noProof/>
            <w:webHidden/>
          </w:rPr>
          <w:fldChar w:fldCharType="begin"/>
        </w:r>
        <w:r>
          <w:rPr>
            <w:noProof/>
            <w:webHidden/>
          </w:rPr>
          <w:instrText xml:space="preserve"> PAGEREF _Toc402273473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4" w:history="1">
        <w:r w:rsidRPr="007B318B">
          <w:rPr>
            <w:rStyle w:val="Hyperlink"/>
            <w:rFonts w:ascii="Calibri" w:eastAsia="PMingLiU" w:hAnsi="Calibri"/>
            <w:noProof/>
          </w:rPr>
          <w:t xml:space="preserve">System Center Data Protection Manager 2010 Enterprise </w:t>
        </w:r>
        <w:r w:rsidRPr="007B318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_Toc402273474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5" w:history="1">
        <w:r w:rsidRPr="007B318B">
          <w:rPr>
            <w:rStyle w:val="Hyperlink"/>
            <w:rFonts w:ascii="Calibri" w:eastAsia="PMingLiU" w:hAnsi="Calibri"/>
            <w:noProof/>
          </w:rPr>
          <w:t xml:space="preserve">System Center Data Protection Manager 2010 Standard </w:t>
        </w:r>
        <w:r w:rsidRPr="007B318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_Toc402273475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76" w:history="1">
        <w:r w:rsidRPr="007B318B">
          <w:rPr>
            <w:rStyle w:val="Hyperlink"/>
            <w:rFonts w:ascii="Calibri Light" w:eastAsia="PMingLiU" w:hAnsi="Calibri Light"/>
            <w:noProof/>
          </w:rPr>
          <w:t>System Center Operations Manager</w:t>
        </w:r>
        <w:r>
          <w:rPr>
            <w:noProof/>
            <w:webHidden/>
          </w:rPr>
          <w:tab/>
        </w:r>
        <w:r>
          <w:rPr>
            <w:noProof/>
            <w:webHidden/>
          </w:rPr>
          <w:fldChar w:fldCharType="begin"/>
        </w:r>
        <w:r>
          <w:rPr>
            <w:noProof/>
            <w:webHidden/>
          </w:rPr>
          <w:instrText xml:space="preserve"> PAGEREF _Toc402273476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7" w:history="1">
        <w:r w:rsidRPr="007B318B">
          <w:rPr>
            <w:rStyle w:val="Hyperlink"/>
            <w:rFonts w:ascii="Calibri" w:eastAsia="PMingLiU" w:hAnsi="Calibri"/>
            <w:noProof/>
          </w:rPr>
          <w:t xml:space="preserve">System Center Operations Manager 2007 R2 Enterprise </w:t>
        </w:r>
        <w:r w:rsidRPr="007B318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_Toc402273477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8" w:history="1">
        <w:r w:rsidRPr="007B318B">
          <w:rPr>
            <w:rStyle w:val="Hyperlink"/>
            <w:rFonts w:ascii="Calibri" w:eastAsia="PMingLiU" w:hAnsi="Calibri"/>
            <w:noProof/>
          </w:rPr>
          <w:t xml:space="preserve">System Center Operations Manager 2007 R2 Standard </w:t>
        </w:r>
        <w:r w:rsidRPr="007B318B">
          <w:rPr>
            <w:rStyle w:val="Hyperlink"/>
            <w:rFonts w:ascii="Calibri" w:eastAsia="PMingLiU" w:hAnsi="Calibri" w:hint="eastAsia"/>
            <w:noProof/>
          </w:rPr>
          <w:t>伺服器管理使用權</w:t>
        </w:r>
        <w:r>
          <w:rPr>
            <w:noProof/>
            <w:webHidden/>
          </w:rPr>
          <w:tab/>
        </w:r>
        <w:r>
          <w:rPr>
            <w:noProof/>
            <w:webHidden/>
          </w:rPr>
          <w:fldChar w:fldCharType="begin"/>
        </w:r>
        <w:r>
          <w:rPr>
            <w:noProof/>
            <w:webHidden/>
          </w:rPr>
          <w:instrText xml:space="preserve"> PAGEREF _Toc402273478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79" w:history="1">
        <w:r w:rsidRPr="007B318B">
          <w:rPr>
            <w:rStyle w:val="Hyperlink"/>
            <w:rFonts w:ascii="Calibri" w:eastAsia="PMingLiU" w:hAnsi="Calibri"/>
            <w:noProof/>
          </w:rPr>
          <w:t xml:space="preserve">System Center Operations Manager 2007 R2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每一</w:t>
        </w:r>
        <w:r w:rsidRPr="007B318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_Toc402273479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0" w:history="1">
        <w:r w:rsidRPr="007B318B">
          <w:rPr>
            <w:rStyle w:val="Hyperlink"/>
            <w:rFonts w:ascii="Calibri" w:eastAsia="PMingLiU" w:hAnsi="Calibri"/>
            <w:noProof/>
          </w:rPr>
          <w:t xml:space="preserve">System Center Operations Manager 2007 R2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每一使用者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_Toc402273480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81" w:history="1">
        <w:r w:rsidRPr="007B318B">
          <w:rPr>
            <w:rStyle w:val="Hyperlink"/>
            <w:rFonts w:ascii="Calibri Light" w:eastAsia="PMingLiU" w:hAnsi="Calibri Light"/>
            <w:noProof/>
          </w:rPr>
          <w:t>System Center Server</w:t>
        </w:r>
        <w:r>
          <w:rPr>
            <w:noProof/>
            <w:webHidden/>
          </w:rPr>
          <w:tab/>
        </w:r>
        <w:r>
          <w:rPr>
            <w:noProof/>
            <w:webHidden/>
          </w:rPr>
          <w:fldChar w:fldCharType="begin"/>
        </w:r>
        <w:r>
          <w:rPr>
            <w:noProof/>
            <w:webHidden/>
          </w:rPr>
          <w:instrText xml:space="preserve"> PAGEREF _Toc402273481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2" w:history="1">
        <w:r w:rsidRPr="007B318B">
          <w:rPr>
            <w:rStyle w:val="Hyperlink"/>
            <w:rFonts w:ascii="Calibri" w:eastAsia="PMingLiU" w:hAnsi="Calibri"/>
            <w:noProof/>
          </w:rPr>
          <w:t xml:space="preserve">System Center 2012 R2 Datacenter </w:t>
        </w:r>
        <w:r w:rsidRPr="007B318B">
          <w:rPr>
            <w:rStyle w:val="Hyperlink"/>
            <w:rFonts w:ascii="Calibri" w:eastAsia="PMingLiU" w:hAnsi="Calibri" w:hint="eastAsia"/>
            <w:noProof/>
          </w:rPr>
          <w:t>伺服器管理使用權</w:t>
        </w:r>
        <w:r w:rsidRPr="007B318B">
          <w:rPr>
            <w:rStyle w:val="Hyperlink"/>
            <w:rFonts w:ascii="Calibri" w:eastAsia="PMingLiU" w:hAnsi="Calibri"/>
            <w:noProof/>
          </w:rPr>
          <w:t xml:space="preserve"> (2 </w:t>
        </w:r>
        <w:r w:rsidRPr="007B318B">
          <w:rPr>
            <w:rStyle w:val="Hyperlink"/>
            <w:rFonts w:ascii="Calibri" w:eastAsia="PMingLiU" w:hAnsi="Calibri" w:hint="eastAsia"/>
            <w:noProof/>
          </w:rPr>
          <w:t>個處理器</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_Toc402273482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3" w:history="1">
        <w:r w:rsidRPr="007B318B">
          <w:rPr>
            <w:rStyle w:val="Hyperlink"/>
            <w:rFonts w:ascii="Calibri" w:eastAsia="PMingLiU" w:hAnsi="Calibri"/>
            <w:noProof/>
          </w:rPr>
          <w:t xml:space="preserve">System Center 2012 R2 Standard </w:t>
        </w:r>
        <w:r w:rsidRPr="007B318B">
          <w:rPr>
            <w:rStyle w:val="Hyperlink"/>
            <w:rFonts w:ascii="Calibri" w:eastAsia="PMingLiU" w:hAnsi="Calibri" w:hint="eastAsia"/>
            <w:noProof/>
          </w:rPr>
          <w:t>伺服器管理使用權</w:t>
        </w:r>
        <w:r w:rsidRPr="007B318B">
          <w:rPr>
            <w:rStyle w:val="Hyperlink"/>
            <w:rFonts w:ascii="Calibri" w:eastAsia="PMingLiU" w:hAnsi="Calibri"/>
            <w:noProof/>
          </w:rPr>
          <w:t xml:space="preserve"> (2 </w:t>
        </w:r>
        <w:r w:rsidRPr="007B318B">
          <w:rPr>
            <w:rStyle w:val="Hyperlink"/>
            <w:rFonts w:ascii="Calibri" w:eastAsia="PMingLiU" w:hAnsi="Calibri" w:hint="eastAsia"/>
            <w:noProof/>
          </w:rPr>
          <w:t>個處理器</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_Toc402273483 \h </w:instrText>
        </w:r>
        <w:r>
          <w:rPr>
            <w:noProof/>
            <w:webHidden/>
          </w:rPr>
        </w:r>
        <w:r>
          <w:rPr>
            <w:noProof/>
            <w:webHidden/>
          </w:rPr>
          <w:fldChar w:fldCharType="separate"/>
        </w:r>
        <w:r>
          <w:rPr>
            <w:noProof/>
            <w:webHidden/>
          </w:rPr>
          <w:t>28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84" w:history="1">
        <w:r w:rsidRPr="007B318B">
          <w:rPr>
            <w:rStyle w:val="Hyperlink"/>
            <w:rFonts w:ascii="Calibri Light" w:eastAsia="PMingLiU" w:hAnsi="Calibri Light"/>
            <w:noProof/>
          </w:rPr>
          <w:t>System Center Server Management Suite</w:t>
        </w:r>
        <w:r>
          <w:rPr>
            <w:noProof/>
            <w:webHidden/>
          </w:rPr>
          <w:tab/>
        </w:r>
        <w:r>
          <w:rPr>
            <w:noProof/>
            <w:webHidden/>
          </w:rPr>
          <w:fldChar w:fldCharType="begin"/>
        </w:r>
        <w:r>
          <w:rPr>
            <w:noProof/>
            <w:webHidden/>
          </w:rPr>
          <w:instrText xml:space="preserve"> PAGEREF _Toc402273484 \h </w:instrText>
        </w:r>
        <w:r>
          <w:rPr>
            <w:noProof/>
            <w:webHidden/>
          </w:rPr>
        </w:r>
        <w:r>
          <w:rPr>
            <w:noProof/>
            <w:webHidden/>
          </w:rPr>
          <w:fldChar w:fldCharType="separate"/>
        </w:r>
        <w:r>
          <w:rPr>
            <w:noProof/>
            <w:webHidden/>
          </w:rPr>
          <w:t>29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5" w:history="1">
        <w:r w:rsidRPr="007B318B">
          <w:rPr>
            <w:rStyle w:val="Hyperlink"/>
            <w:rFonts w:ascii="Calibri" w:eastAsia="PMingLiU" w:hAnsi="Calibri"/>
            <w:noProof/>
          </w:rPr>
          <w:t>System Center Server Management Suite Datacenter</w:t>
        </w:r>
        <w:r>
          <w:rPr>
            <w:noProof/>
            <w:webHidden/>
          </w:rPr>
          <w:tab/>
        </w:r>
        <w:r>
          <w:rPr>
            <w:noProof/>
            <w:webHidden/>
          </w:rPr>
          <w:fldChar w:fldCharType="begin"/>
        </w:r>
        <w:r>
          <w:rPr>
            <w:noProof/>
            <w:webHidden/>
          </w:rPr>
          <w:instrText xml:space="preserve"> PAGEREF _Toc402273485 \h </w:instrText>
        </w:r>
        <w:r>
          <w:rPr>
            <w:noProof/>
            <w:webHidden/>
          </w:rPr>
        </w:r>
        <w:r>
          <w:rPr>
            <w:noProof/>
            <w:webHidden/>
          </w:rPr>
          <w:fldChar w:fldCharType="separate"/>
        </w:r>
        <w:r>
          <w:rPr>
            <w:noProof/>
            <w:webHidden/>
          </w:rPr>
          <w:t>29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6" w:history="1">
        <w:r w:rsidRPr="007B318B">
          <w:rPr>
            <w:rStyle w:val="Hyperlink"/>
            <w:rFonts w:ascii="Calibri" w:eastAsia="PMingLiU" w:hAnsi="Calibri"/>
            <w:noProof/>
            <w:lang w:val="fr-FR"/>
          </w:rPr>
          <w:t>System Center Server Management Suite Enterprise</w:t>
        </w:r>
        <w:r>
          <w:rPr>
            <w:noProof/>
            <w:webHidden/>
          </w:rPr>
          <w:tab/>
        </w:r>
        <w:r>
          <w:rPr>
            <w:noProof/>
            <w:webHidden/>
          </w:rPr>
          <w:fldChar w:fldCharType="begin"/>
        </w:r>
        <w:r>
          <w:rPr>
            <w:noProof/>
            <w:webHidden/>
          </w:rPr>
          <w:instrText xml:space="preserve"> PAGEREF _Toc402273486 \h </w:instrText>
        </w:r>
        <w:r>
          <w:rPr>
            <w:noProof/>
            <w:webHidden/>
          </w:rPr>
        </w:r>
        <w:r>
          <w:rPr>
            <w:noProof/>
            <w:webHidden/>
          </w:rPr>
          <w:fldChar w:fldCharType="separate"/>
        </w:r>
        <w:r>
          <w:rPr>
            <w:noProof/>
            <w:webHidden/>
          </w:rPr>
          <w:t>29</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87" w:history="1">
        <w:r w:rsidRPr="007B318B">
          <w:rPr>
            <w:rStyle w:val="Hyperlink"/>
            <w:rFonts w:ascii="Calibri Light" w:eastAsia="PMingLiU" w:hAnsi="Calibri Light"/>
            <w:noProof/>
          </w:rPr>
          <w:t>System Center Service Manager</w:t>
        </w:r>
        <w:r>
          <w:rPr>
            <w:noProof/>
            <w:webHidden/>
          </w:rPr>
          <w:tab/>
        </w:r>
        <w:r>
          <w:rPr>
            <w:noProof/>
            <w:webHidden/>
          </w:rPr>
          <w:fldChar w:fldCharType="begin"/>
        </w:r>
        <w:r>
          <w:rPr>
            <w:noProof/>
            <w:webHidden/>
          </w:rPr>
          <w:instrText xml:space="preserve"> PAGEREF _Toc402273487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8" w:history="1">
        <w:r w:rsidRPr="007B318B">
          <w:rPr>
            <w:rStyle w:val="Hyperlink"/>
            <w:rFonts w:ascii="Calibri" w:eastAsia="PMingLiU" w:hAnsi="Calibri"/>
            <w:noProof/>
          </w:rPr>
          <w:t xml:space="preserve">System Center Service Manager 2010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用戶端</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每一</w:t>
        </w:r>
        <w:r w:rsidRPr="007B318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_Toc402273488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89" w:history="1">
        <w:r w:rsidRPr="007B318B">
          <w:rPr>
            <w:rStyle w:val="Hyperlink"/>
            <w:rFonts w:ascii="Calibri" w:eastAsia="PMingLiU" w:hAnsi="Calibri"/>
            <w:noProof/>
          </w:rPr>
          <w:t xml:space="preserve">System Center Service Manager 2010 </w:t>
        </w:r>
        <w:r w:rsidRPr="007B318B">
          <w:rPr>
            <w:rStyle w:val="Hyperlink"/>
            <w:rFonts w:ascii="Calibri" w:eastAsia="PMingLiU" w:hAnsi="Calibri" w:hint="eastAsia"/>
            <w:noProof/>
          </w:rPr>
          <w:t>用戶端管理使用權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用戶端</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每一使用者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_Toc402273489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90" w:history="1">
        <w:r w:rsidRPr="007B318B">
          <w:rPr>
            <w:rStyle w:val="Hyperlink"/>
            <w:rFonts w:ascii="Calibri" w:eastAsia="PMingLiU" w:hAnsi="Calibri"/>
            <w:noProof/>
          </w:rPr>
          <w:t xml:space="preserve">System Center Service Manager 2010 </w:t>
        </w:r>
        <w:r w:rsidRPr="007B318B">
          <w:rPr>
            <w:rStyle w:val="Hyperlink"/>
            <w:rFonts w:ascii="Calibri" w:eastAsia="PMingLiU" w:hAnsi="Calibri" w:hint="eastAsia"/>
            <w:noProof/>
          </w:rPr>
          <w:t>伺服器管理使用權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伺服器</w:t>
        </w:r>
        <w:r w:rsidRPr="007B318B">
          <w:rPr>
            <w:rStyle w:val="Hyperlink"/>
            <w:rFonts w:ascii="Calibri" w:eastAsia="PMingLiU" w:hAnsi="Calibri"/>
            <w:noProof/>
          </w:rPr>
          <w:t xml:space="preserve"> ML) (</w:t>
        </w:r>
        <w:r w:rsidRPr="007B318B">
          <w:rPr>
            <w:rStyle w:val="Hyperlink"/>
            <w:rFonts w:ascii="Calibri" w:eastAsia="PMingLiU" w:hAnsi="Calibri" w:hint="eastAsia"/>
            <w:noProof/>
          </w:rPr>
          <w:t>每一</w:t>
        </w:r>
        <w:r w:rsidRPr="007B318B">
          <w:rPr>
            <w:rStyle w:val="Hyperlink"/>
            <w:rFonts w:ascii="Calibri" w:eastAsia="PMingLiU" w:hAnsi="Calibri"/>
            <w:noProof/>
          </w:rPr>
          <w:t xml:space="preserve"> OSE)</w:t>
        </w:r>
        <w:r>
          <w:rPr>
            <w:noProof/>
            <w:webHidden/>
          </w:rPr>
          <w:tab/>
        </w:r>
        <w:r>
          <w:rPr>
            <w:noProof/>
            <w:webHidden/>
          </w:rPr>
          <w:fldChar w:fldCharType="begin"/>
        </w:r>
        <w:r>
          <w:rPr>
            <w:noProof/>
            <w:webHidden/>
          </w:rPr>
          <w:instrText xml:space="preserve"> PAGEREF _Toc402273490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491" w:history="1">
        <w:r w:rsidRPr="007B318B">
          <w:rPr>
            <w:rStyle w:val="Hyperlink"/>
            <w:rFonts w:ascii="Calibri Light" w:eastAsia="PMingLiU" w:hAnsi="Calibri Light"/>
            <w:noProof/>
          </w:rPr>
          <w:t>VDI Suite</w:t>
        </w:r>
        <w:r>
          <w:rPr>
            <w:noProof/>
            <w:webHidden/>
          </w:rPr>
          <w:tab/>
        </w:r>
        <w:r>
          <w:rPr>
            <w:noProof/>
            <w:webHidden/>
          </w:rPr>
          <w:fldChar w:fldCharType="begin"/>
        </w:r>
        <w:r>
          <w:rPr>
            <w:noProof/>
            <w:webHidden/>
          </w:rPr>
          <w:instrText xml:space="preserve"> PAGEREF _Toc402273491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92" w:history="1">
        <w:r w:rsidRPr="007B318B">
          <w:rPr>
            <w:rStyle w:val="Hyperlink"/>
            <w:rFonts w:ascii="Calibri" w:eastAsia="PMingLiU" w:hAnsi="Calibri"/>
            <w:noProof/>
          </w:rPr>
          <w:t>VDI Suite</w:t>
        </w:r>
        <w:r>
          <w:rPr>
            <w:noProof/>
            <w:webHidden/>
          </w:rPr>
          <w:tab/>
        </w:r>
        <w:r>
          <w:rPr>
            <w:noProof/>
            <w:webHidden/>
          </w:rPr>
          <w:fldChar w:fldCharType="begin"/>
        </w:r>
        <w:r>
          <w:rPr>
            <w:noProof/>
            <w:webHidden/>
          </w:rPr>
          <w:instrText xml:space="preserve"> PAGEREF _Toc402273492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493" w:history="1">
        <w:r w:rsidRPr="007B318B">
          <w:rPr>
            <w:rStyle w:val="Hyperlink"/>
            <w:rFonts w:ascii="Calibri" w:eastAsia="PMingLiU" w:hAnsi="Calibri" w:hint="eastAsia"/>
            <w:noProof/>
          </w:rPr>
          <w:t>含</w:t>
        </w:r>
        <w:r w:rsidRPr="007B318B">
          <w:rPr>
            <w:rStyle w:val="Hyperlink"/>
            <w:rFonts w:ascii="Calibri" w:eastAsia="PMingLiU" w:hAnsi="Calibri"/>
            <w:noProof/>
          </w:rPr>
          <w:t xml:space="preserve"> MDOP </w:t>
        </w:r>
        <w:r w:rsidRPr="007B318B">
          <w:rPr>
            <w:rStyle w:val="Hyperlink"/>
            <w:rFonts w:ascii="Calibri" w:eastAsia="PMingLiU" w:hAnsi="Calibri" w:hint="eastAsia"/>
            <w:noProof/>
          </w:rPr>
          <w:t>之</w:t>
        </w:r>
        <w:r w:rsidRPr="007B318B">
          <w:rPr>
            <w:rStyle w:val="Hyperlink"/>
            <w:rFonts w:ascii="Calibri" w:eastAsia="PMingLiU" w:hAnsi="Calibri"/>
            <w:noProof/>
          </w:rPr>
          <w:t xml:space="preserve"> VDI Suite</w:t>
        </w:r>
        <w:r>
          <w:rPr>
            <w:noProof/>
            <w:webHidden/>
          </w:rPr>
          <w:tab/>
        </w:r>
        <w:r>
          <w:rPr>
            <w:noProof/>
            <w:webHidden/>
          </w:rPr>
          <w:fldChar w:fldCharType="begin"/>
        </w:r>
        <w:r>
          <w:rPr>
            <w:noProof/>
            <w:webHidden/>
          </w:rPr>
          <w:instrText xml:space="preserve"> PAGEREF _Toc402273493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494" w:history="1">
        <w:r w:rsidRPr="007B318B">
          <w:rPr>
            <w:rStyle w:val="Hyperlink"/>
            <w:rFonts w:ascii="Calibri Light" w:hAnsi="Calibri Light"/>
          </w:rPr>
          <w:t>Visual Studio</w:t>
        </w:r>
        <w:r>
          <w:rPr>
            <w:webHidden/>
          </w:rPr>
          <w:tab/>
        </w:r>
        <w:r>
          <w:rPr>
            <w:webHidden/>
          </w:rPr>
          <w:fldChar w:fldCharType="begin"/>
        </w:r>
        <w:r>
          <w:rPr>
            <w:webHidden/>
          </w:rPr>
          <w:instrText xml:space="preserve"> PAGEREF _Toc402273494 \h </w:instrText>
        </w:r>
        <w:r>
          <w:rPr>
            <w:webHidden/>
          </w:rPr>
        </w:r>
        <w:r>
          <w:rPr>
            <w:webHidden/>
          </w:rPr>
          <w:fldChar w:fldCharType="separate"/>
        </w:r>
        <w:r>
          <w:rPr>
            <w:webHidden/>
          </w:rPr>
          <w:t>30</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495" w:history="1">
        <w:r w:rsidRPr="007B318B">
          <w:rPr>
            <w:rStyle w:val="Hyperlink"/>
            <w:rFonts w:ascii="Calibri Light" w:eastAsia="PMingLiU" w:hAnsi="Calibri Light"/>
            <w:noProof/>
          </w:rPr>
          <w:t>Visual Studio</w:t>
        </w:r>
        <w:r>
          <w:rPr>
            <w:noProof/>
            <w:webHidden/>
          </w:rPr>
          <w:tab/>
        </w:r>
        <w:r>
          <w:rPr>
            <w:noProof/>
            <w:webHidden/>
          </w:rPr>
          <w:fldChar w:fldCharType="begin"/>
        </w:r>
        <w:r>
          <w:rPr>
            <w:noProof/>
            <w:webHidden/>
          </w:rPr>
          <w:instrText xml:space="preserve"> PAGEREF _Toc402273495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96" w:history="1">
        <w:r w:rsidRPr="007B318B">
          <w:rPr>
            <w:rStyle w:val="Hyperlink"/>
            <w:rFonts w:ascii="Calibri" w:eastAsia="PMingLiU" w:hAnsi="Calibri"/>
            <w:noProof/>
          </w:rPr>
          <w:t xml:space="preserve">MSDN </w:t>
        </w:r>
        <w:r w:rsidRPr="007B318B">
          <w:rPr>
            <w:rStyle w:val="Hyperlink"/>
            <w:rFonts w:ascii="Calibri" w:eastAsia="PMingLiU" w:hAnsi="Calibri" w:hint="eastAsia"/>
            <w:noProof/>
          </w:rPr>
          <w:t>作業系統</w:t>
        </w:r>
        <w:r>
          <w:rPr>
            <w:noProof/>
            <w:webHidden/>
          </w:rPr>
          <w:tab/>
        </w:r>
        <w:r>
          <w:rPr>
            <w:noProof/>
            <w:webHidden/>
          </w:rPr>
          <w:fldChar w:fldCharType="begin"/>
        </w:r>
        <w:r>
          <w:rPr>
            <w:noProof/>
            <w:webHidden/>
          </w:rPr>
          <w:instrText xml:space="preserve"> PAGEREF _Toc402273496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97" w:history="1">
        <w:r w:rsidRPr="007B318B">
          <w:rPr>
            <w:rStyle w:val="Hyperlink"/>
            <w:rFonts w:ascii="Calibri" w:eastAsia="PMingLiU" w:hAnsi="Calibri"/>
            <w:noProof/>
          </w:rPr>
          <w:t xml:space="preserve">MSDN </w:t>
        </w:r>
        <w:r w:rsidRPr="007B318B">
          <w:rPr>
            <w:rStyle w:val="Hyperlink"/>
            <w:rFonts w:ascii="Calibri" w:eastAsia="PMingLiU" w:hAnsi="Calibri" w:hint="eastAsia"/>
            <w:noProof/>
          </w:rPr>
          <w:t>平台</w:t>
        </w:r>
        <w:r>
          <w:rPr>
            <w:noProof/>
            <w:webHidden/>
          </w:rPr>
          <w:tab/>
        </w:r>
        <w:r>
          <w:rPr>
            <w:noProof/>
            <w:webHidden/>
          </w:rPr>
          <w:fldChar w:fldCharType="begin"/>
        </w:r>
        <w:r>
          <w:rPr>
            <w:noProof/>
            <w:webHidden/>
          </w:rPr>
          <w:instrText xml:space="preserve"> PAGEREF _Toc402273497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98" w:history="1">
        <w:r w:rsidRPr="007B318B">
          <w:rPr>
            <w:rStyle w:val="Hyperlink"/>
            <w:rFonts w:ascii="Calibri" w:eastAsia="PMingLiU" w:hAnsi="Calibri"/>
            <w:noProof/>
          </w:rPr>
          <w:t>Visual Studio Professional 2013</w:t>
        </w:r>
        <w:r>
          <w:rPr>
            <w:noProof/>
            <w:webHidden/>
          </w:rPr>
          <w:tab/>
        </w:r>
        <w:r>
          <w:rPr>
            <w:noProof/>
            <w:webHidden/>
          </w:rPr>
          <w:fldChar w:fldCharType="begin"/>
        </w:r>
        <w:r>
          <w:rPr>
            <w:noProof/>
            <w:webHidden/>
          </w:rPr>
          <w:instrText xml:space="preserve"> PAGEREF _Toc402273498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499" w:history="1">
        <w:r w:rsidRPr="007B318B">
          <w:rPr>
            <w:rStyle w:val="Hyperlink"/>
            <w:rFonts w:ascii="Calibri" w:eastAsia="PMingLiU" w:hAnsi="Calibri"/>
            <w:noProof/>
            <w:lang w:val="en-US"/>
          </w:rPr>
          <w:t>Visual Studio Premium 2013 with MSDN</w:t>
        </w:r>
        <w:r>
          <w:rPr>
            <w:noProof/>
            <w:webHidden/>
          </w:rPr>
          <w:tab/>
        </w:r>
        <w:r>
          <w:rPr>
            <w:noProof/>
            <w:webHidden/>
          </w:rPr>
          <w:fldChar w:fldCharType="begin"/>
        </w:r>
        <w:r>
          <w:rPr>
            <w:noProof/>
            <w:webHidden/>
          </w:rPr>
          <w:instrText xml:space="preserve"> PAGEREF _Toc402273499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0" w:history="1">
        <w:r w:rsidRPr="007B318B">
          <w:rPr>
            <w:rStyle w:val="Hyperlink"/>
            <w:rFonts w:ascii="Calibri" w:eastAsia="PMingLiU" w:hAnsi="Calibri"/>
            <w:noProof/>
            <w:lang w:val="en-US"/>
          </w:rPr>
          <w:t>Visual Studio Professional 2013 with MSDN</w:t>
        </w:r>
        <w:r>
          <w:rPr>
            <w:noProof/>
            <w:webHidden/>
          </w:rPr>
          <w:tab/>
        </w:r>
        <w:r>
          <w:rPr>
            <w:noProof/>
            <w:webHidden/>
          </w:rPr>
          <w:fldChar w:fldCharType="begin"/>
        </w:r>
        <w:r>
          <w:rPr>
            <w:noProof/>
            <w:webHidden/>
          </w:rPr>
          <w:instrText xml:space="preserve"> PAGEREF _Toc402273500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1" w:history="1">
        <w:r w:rsidRPr="007B318B">
          <w:rPr>
            <w:rStyle w:val="Hyperlink"/>
            <w:rFonts w:ascii="Calibri" w:eastAsia="PMingLiU" w:hAnsi="Calibri"/>
            <w:noProof/>
            <w:lang w:val="en-US"/>
          </w:rPr>
          <w:t>Visual Studio Test Professional 2013 with MSDN</w:t>
        </w:r>
        <w:r>
          <w:rPr>
            <w:noProof/>
            <w:webHidden/>
          </w:rPr>
          <w:tab/>
        </w:r>
        <w:r>
          <w:rPr>
            <w:noProof/>
            <w:webHidden/>
          </w:rPr>
          <w:fldChar w:fldCharType="begin"/>
        </w:r>
        <w:r>
          <w:rPr>
            <w:noProof/>
            <w:webHidden/>
          </w:rPr>
          <w:instrText xml:space="preserve"> PAGEREF _Toc402273501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2" w:history="1">
        <w:r w:rsidRPr="007B318B">
          <w:rPr>
            <w:rStyle w:val="Hyperlink"/>
            <w:rFonts w:ascii="Calibri" w:eastAsia="PMingLiU" w:hAnsi="Calibri"/>
            <w:noProof/>
            <w:lang w:val="en-US"/>
          </w:rPr>
          <w:t>Visual Studio Ultimate 2013 with MSDN</w:t>
        </w:r>
        <w:r>
          <w:rPr>
            <w:noProof/>
            <w:webHidden/>
          </w:rPr>
          <w:tab/>
        </w:r>
        <w:r>
          <w:rPr>
            <w:noProof/>
            <w:webHidden/>
          </w:rPr>
          <w:fldChar w:fldCharType="begin"/>
        </w:r>
        <w:r>
          <w:rPr>
            <w:noProof/>
            <w:webHidden/>
          </w:rPr>
          <w:instrText xml:space="preserve"> PAGEREF _Toc402273502 \h </w:instrText>
        </w:r>
        <w:r>
          <w:rPr>
            <w:noProof/>
            <w:webHidden/>
          </w:rPr>
        </w:r>
        <w:r>
          <w:rPr>
            <w:noProof/>
            <w:webHidden/>
          </w:rPr>
          <w:fldChar w:fldCharType="separate"/>
        </w:r>
        <w:r>
          <w:rPr>
            <w:noProof/>
            <w:webHidden/>
          </w:rPr>
          <w:t>30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03" w:history="1">
        <w:r w:rsidRPr="007B318B">
          <w:rPr>
            <w:rStyle w:val="Hyperlink"/>
            <w:rFonts w:ascii="Calibri Light" w:eastAsia="PMingLiU" w:hAnsi="Calibri Light"/>
            <w:noProof/>
          </w:rPr>
          <w:t>Visual Studio Deployment</w:t>
        </w:r>
        <w:r>
          <w:rPr>
            <w:noProof/>
            <w:webHidden/>
          </w:rPr>
          <w:tab/>
        </w:r>
        <w:r>
          <w:rPr>
            <w:noProof/>
            <w:webHidden/>
          </w:rPr>
          <w:fldChar w:fldCharType="begin"/>
        </w:r>
        <w:r>
          <w:rPr>
            <w:noProof/>
            <w:webHidden/>
          </w:rPr>
          <w:instrText xml:space="preserve"> PAGEREF _Toc402273503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4" w:history="1">
        <w:r w:rsidRPr="007B318B">
          <w:rPr>
            <w:rStyle w:val="Hyperlink"/>
            <w:rFonts w:ascii="Calibri" w:eastAsia="PMingLiU" w:hAnsi="Calibri"/>
            <w:noProof/>
          </w:rPr>
          <w:t>Visual Studio Deployment 2013 Datacenter</w:t>
        </w:r>
        <w:r>
          <w:rPr>
            <w:noProof/>
            <w:webHidden/>
          </w:rPr>
          <w:tab/>
        </w:r>
        <w:r>
          <w:rPr>
            <w:noProof/>
            <w:webHidden/>
          </w:rPr>
          <w:fldChar w:fldCharType="begin"/>
        </w:r>
        <w:r>
          <w:rPr>
            <w:noProof/>
            <w:webHidden/>
          </w:rPr>
          <w:instrText xml:space="preserve"> PAGEREF _Toc402273504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5" w:history="1">
        <w:r w:rsidRPr="007B318B">
          <w:rPr>
            <w:rStyle w:val="Hyperlink"/>
            <w:rFonts w:ascii="Calibri" w:eastAsia="PMingLiU" w:hAnsi="Calibri"/>
            <w:noProof/>
          </w:rPr>
          <w:t>Visual Studio Deployment 2013 Standard</w:t>
        </w:r>
        <w:r>
          <w:rPr>
            <w:noProof/>
            <w:webHidden/>
          </w:rPr>
          <w:tab/>
        </w:r>
        <w:r>
          <w:rPr>
            <w:noProof/>
            <w:webHidden/>
          </w:rPr>
          <w:fldChar w:fldCharType="begin"/>
        </w:r>
        <w:r>
          <w:rPr>
            <w:noProof/>
            <w:webHidden/>
          </w:rPr>
          <w:instrText xml:space="preserve"> PAGEREF _Toc402273505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06" w:history="1">
        <w:r w:rsidRPr="007B318B">
          <w:rPr>
            <w:rStyle w:val="Hyperlink"/>
            <w:rFonts w:ascii="Calibri Light" w:eastAsia="PMingLiU" w:hAnsi="Calibri Light"/>
            <w:noProof/>
          </w:rPr>
          <w:t>Visual Studio Team Foundation Server</w:t>
        </w:r>
        <w:r>
          <w:rPr>
            <w:noProof/>
            <w:webHidden/>
          </w:rPr>
          <w:tab/>
        </w:r>
        <w:r>
          <w:rPr>
            <w:noProof/>
            <w:webHidden/>
          </w:rPr>
          <w:fldChar w:fldCharType="begin"/>
        </w:r>
        <w:r>
          <w:rPr>
            <w:noProof/>
            <w:webHidden/>
          </w:rPr>
          <w:instrText xml:space="preserve"> PAGEREF _Toc402273506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7" w:history="1">
        <w:r w:rsidRPr="007B318B">
          <w:rPr>
            <w:rStyle w:val="Hyperlink"/>
            <w:rFonts w:ascii="Calibri" w:eastAsia="PMingLiU" w:hAnsi="Calibri"/>
            <w:noProof/>
            <w:lang w:val="en-US"/>
          </w:rPr>
          <w:t>Visual Studio Team Foundation Server 2013 with SQL Server 2010 Technology</w:t>
        </w:r>
        <w:r>
          <w:rPr>
            <w:noProof/>
            <w:webHidden/>
          </w:rPr>
          <w:tab/>
        </w:r>
        <w:r>
          <w:rPr>
            <w:noProof/>
            <w:webHidden/>
          </w:rPr>
          <w:fldChar w:fldCharType="begin"/>
        </w:r>
        <w:r>
          <w:rPr>
            <w:noProof/>
            <w:webHidden/>
          </w:rPr>
          <w:instrText xml:space="preserve"> PAGEREF _Toc402273507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08" w:history="1">
        <w:r w:rsidRPr="007B318B">
          <w:rPr>
            <w:rStyle w:val="Hyperlink"/>
            <w:rFonts w:ascii="Calibri" w:eastAsia="PMingLiU" w:hAnsi="Calibri"/>
            <w:noProof/>
          </w:rPr>
          <w:t>Visual Studio Team Foundation Server 2013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_Toc402273508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509" w:history="1">
        <w:r w:rsidRPr="007B318B">
          <w:rPr>
            <w:rStyle w:val="Hyperlink"/>
            <w:rFonts w:ascii="Calibri Light" w:hAnsi="Calibri Light"/>
          </w:rPr>
          <w:t>Windows</w:t>
        </w:r>
        <w:r>
          <w:rPr>
            <w:webHidden/>
          </w:rPr>
          <w:tab/>
        </w:r>
        <w:r>
          <w:rPr>
            <w:webHidden/>
          </w:rPr>
          <w:fldChar w:fldCharType="begin"/>
        </w:r>
        <w:r>
          <w:rPr>
            <w:webHidden/>
          </w:rPr>
          <w:instrText xml:space="preserve"> PAGEREF _Toc402273509 \h </w:instrText>
        </w:r>
        <w:r>
          <w:rPr>
            <w:webHidden/>
          </w:rPr>
        </w:r>
        <w:r>
          <w:rPr>
            <w:webHidden/>
          </w:rPr>
          <w:fldChar w:fldCharType="separate"/>
        </w:r>
        <w:r>
          <w:rPr>
            <w:webHidden/>
          </w:rPr>
          <w:t>31</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10" w:history="1">
        <w:r w:rsidRPr="007B318B">
          <w:rPr>
            <w:rStyle w:val="Hyperlink"/>
            <w:rFonts w:ascii="Calibri Light" w:eastAsia="PMingLiU" w:hAnsi="Calibri Light"/>
            <w:noProof/>
          </w:rPr>
          <w:t>Windows</w:t>
        </w:r>
        <w:r w:rsidRPr="007B318B">
          <w:rPr>
            <w:rStyle w:val="Hyperlink"/>
            <w:rFonts w:ascii="Calibri" w:eastAsia="PMingLiU" w:hAnsi="Calibri"/>
            <w:noProof/>
          </w:rPr>
          <w:t xml:space="preserve"> </w:t>
        </w:r>
        <w:r w:rsidRPr="007B318B">
          <w:rPr>
            <w:rStyle w:val="Hyperlink"/>
            <w:rFonts w:ascii="Calibri" w:eastAsia="PMingLiU" w:hAnsi="Calibri" w:hint="eastAsia"/>
            <w:noProof/>
          </w:rPr>
          <w:t>桌面作業系統</w:t>
        </w:r>
        <w:r>
          <w:rPr>
            <w:noProof/>
            <w:webHidden/>
          </w:rPr>
          <w:tab/>
        </w:r>
        <w:r>
          <w:rPr>
            <w:noProof/>
            <w:webHidden/>
          </w:rPr>
          <w:fldChar w:fldCharType="begin"/>
        </w:r>
        <w:r>
          <w:rPr>
            <w:noProof/>
            <w:webHidden/>
          </w:rPr>
          <w:instrText xml:space="preserve"> PAGEREF _Toc402273510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1" w:history="1">
        <w:r w:rsidRPr="007B318B">
          <w:rPr>
            <w:rStyle w:val="Hyperlink"/>
            <w:rFonts w:ascii="Calibri" w:eastAsia="PMingLiU" w:hAnsi="Calibri"/>
            <w:noProof/>
          </w:rPr>
          <w:t xml:space="preserve">Windows </w:t>
        </w:r>
        <w:r w:rsidRPr="007B318B">
          <w:rPr>
            <w:rStyle w:val="Hyperlink"/>
            <w:rFonts w:ascii="Calibri" w:eastAsia="PMingLiU" w:hAnsi="Calibri" w:hint="eastAsia"/>
            <w:noProof/>
          </w:rPr>
          <w:t>附贈訂閱</w:t>
        </w:r>
        <w:r>
          <w:rPr>
            <w:noProof/>
            <w:webHidden/>
          </w:rPr>
          <w:tab/>
        </w:r>
        <w:r>
          <w:rPr>
            <w:noProof/>
            <w:webHidden/>
          </w:rPr>
          <w:fldChar w:fldCharType="begin"/>
        </w:r>
        <w:r>
          <w:rPr>
            <w:noProof/>
            <w:webHidden/>
          </w:rPr>
          <w:instrText xml:space="preserve"> PAGEREF _Toc402273511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2" w:history="1">
        <w:r w:rsidRPr="007B318B">
          <w:rPr>
            <w:rStyle w:val="Hyperlink"/>
            <w:rFonts w:ascii="Calibri" w:eastAsia="PMingLiU" w:hAnsi="Calibri" w:hint="eastAsia"/>
            <w:noProof/>
          </w:rPr>
          <w:t>適用於</w:t>
        </w:r>
        <w:r w:rsidRPr="007B318B">
          <w:rPr>
            <w:rStyle w:val="Hyperlink"/>
            <w:rFonts w:ascii="Calibri" w:eastAsia="PMingLiU" w:hAnsi="Calibri"/>
            <w:noProof/>
          </w:rPr>
          <w:t xml:space="preserve"> Partners in Learning </w:t>
        </w:r>
        <w:r w:rsidRPr="007B318B">
          <w:rPr>
            <w:rStyle w:val="Hyperlink"/>
            <w:rFonts w:ascii="Calibri" w:eastAsia="PMingLiU" w:hAnsi="Calibri" w:hint="eastAsia"/>
            <w:noProof/>
          </w:rPr>
          <w:t>之</w:t>
        </w:r>
        <w:r w:rsidRPr="007B318B">
          <w:rPr>
            <w:rStyle w:val="Hyperlink"/>
            <w:rFonts w:ascii="Calibri" w:eastAsia="PMingLiU" w:hAnsi="Calibri"/>
            <w:noProof/>
          </w:rPr>
          <w:t xml:space="preserve"> Windows Enterprise </w:t>
        </w:r>
        <w:r w:rsidRPr="007B318B">
          <w:rPr>
            <w:rStyle w:val="Hyperlink"/>
            <w:rFonts w:ascii="Calibri" w:eastAsia="PMingLiU" w:hAnsi="Calibri" w:hint="eastAsia"/>
            <w:noProof/>
          </w:rPr>
          <w:t>升級及</w:t>
        </w:r>
        <w:r w:rsidRPr="007B318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_Toc402273512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3" w:history="1">
        <w:r w:rsidRPr="007B318B">
          <w:rPr>
            <w:rStyle w:val="Hyperlink"/>
            <w:rFonts w:ascii="Calibri" w:eastAsia="PMingLiU" w:hAnsi="Calibri"/>
            <w:noProof/>
          </w:rPr>
          <w:t xml:space="preserve">Windows 8.1 </w:t>
        </w:r>
        <w:r w:rsidRPr="007B318B">
          <w:rPr>
            <w:rStyle w:val="Hyperlink"/>
            <w:rFonts w:ascii="Calibri" w:eastAsia="PMingLiU" w:hAnsi="Calibri" w:hint="eastAsia"/>
            <w:noProof/>
          </w:rPr>
          <w:t>企業版</w:t>
        </w:r>
        <w:r w:rsidRPr="007B318B">
          <w:rPr>
            <w:rStyle w:val="Hyperlink"/>
            <w:rFonts w:ascii="Calibri" w:eastAsia="PMingLiU" w:hAnsi="Calibri"/>
            <w:noProof/>
          </w:rPr>
          <w:t xml:space="preserve"> Sideloading</w:t>
        </w:r>
        <w:r>
          <w:rPr>
            <w:noProof/>
            <w:webHidden/>
          </w:rPr>
          <w:tab/>
        </w:r>
        <w:r>
          <w:rPr>
            <w:noProof/>
            <w:webHidden/>
          </w:rPr>
          <w:fldChar w:fldCharType="begin"/>
        </w:r>
        <w:r>
          <w:rPr>
            <w:noProof/>
            <w:webHidden/>
          </w:rPr>
          <w:instrText xml:space="preserve"> PAGEREF _Toc402273513 \h </w:instrText>
        </w:r>
        <w:r>
          <w:rPr>
            <w:noProof/>
            <w:webHidden/>
          </w:rPr>
        </w:r>
        <w:r>
          <w:rPr>
            <w:noProof/>
            <w:webHidden/>
          </w:rPr>
          <w:fldChar w:fldCharType="separate"/>
        </w:r>
        <w:r>
          <w:rPr>
            <w:noProof/>
            <w:webHidden/>
          </w:rPr>
          <w:t>31</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4" w:history="1">
        <w:r w:rsidRPr="007B318B">
          <w:rPr>
            <w:rStyle w:val="Hyperlink"/>
            <w:rFonts w:ascii="Calibri" w:eastAsia="PMingLiU" w:hAnsi="Calibri"/>
            <w:noProof/>
          </w:rPr>
          <w:t xml:space="preserve">Windows 8.1 </w:t>
        </w:r>
        <w:r w:rsidRPr="007B318B">
          <w:rPr>
            <w:rStyle w:val="Hyperlink"/>
            <w:rFonts w:ascii="Calibri" w:eastAsia="PMingLiU" w:hAnsi="Calibri" w:hint="eastAsia"/>
            <w:noProof/>
          </w:rPr>
          <w:t>企業版升級</w:t>
        </w:r>
        <w:r>
          <w:rPr>
            <w:noProof/>
            <w:webHidden/>
          </w:rPr>
          <w:tab/>
        </w:r>
        <w:r>
          <w:rPr>
            <w:noProof/>
            <w:webHidden/>
          </w:rPr>
          <w:fldChar w:fldCharType="begin"/>
        </w:r>
        <w:r>
          <w:rPr>
            <w:noProof/>
            <w:webHidden/>
          </w:rPr>
          <w:instrText xml:space="preserve"> PAGEREF _Toc402273514 \h </w:instrText>
        </w:r>
        <w:r>
          <w:rPr>
            <w:noProof/>
            <w:webHidden/>
          </w:rPr>
        </w:r>
        <w:r>
          <w:rPr>
            <w:noProof/>
            <w:webHidden/>
          </w:rPr>
          <w:fldChar w:fldCharType="separate"/>
        </w:r>
        <w:r>
          <w:rPr>
            <w:noProof/>
            <w:webHidden/>
          </w:rPr>
          <w:t>32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5" w:history="1">
        <w:r w:rsidRPr="007B318B">
          <w:rPr>
            <w:rStyle w:val="Hyperlink"/>
            <w:rFonts w:ascii="Calibri" w:eastAsia="PMingLiU" w:hAnsi="Calibri"/>
            <w:noProof/>
          </w:rPr>
          <w:t xml:space="preserve">Windows 8.1 </w:t>
        </w:r>
        <w:r w:rsidRPr="007B318B">
          <w:rPr>
            <w:rStyle w:val="Hyperlink"/>
            <w:rFonts w:ascii="Calibri" w:eastAsia="PMingLiU" w:hAnsi="Calibri" w:hint="eastAsia"/>
            <w:noProof/>
          </w:rPr>
          <w:t>企業版升級及</w:t>
        </w:r>
        <w:r w:rsidRPr="007B318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_Toc402273515 \h </w:instrText>
        </w:r>
        <w:r>
          <w:rPr>
            <w:noProof/>
            <w:webHidden/>
          </w:rPr>
        </w:r>
        <w:r>
          <w:rPr>
            <w:noProof/>
            <w:webHidden/>
          </w:rPr>
          <w:fldChar w:fldCharType="separate"/>
        </w:r>
        <w:r>
          <w:rPr>
            <w:noProof/>
            <w:webHidden/>
          </w:rPr>
          <w:t>32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6" w:history="1">
        <w:r w:rsidRPr="007B318B">
          <w:rPr>
            <w:rStyle w:val="Hyperlink"/>
            <w:rFonts w:ascii="Calibri" w:eastAsia="PMingLiU" w:hAnsi="Calibri"/>
            <w:noProof/>
          </w:rPr>
          <w:t xml:space="preserve">Windows 8.1 </w:t>
        </w:r>
        <w:r w:rsidRPr="007B318B">
          <w:rPr>
            <w:rStyle w:val="Hyperlink"/>
            <w:rFonts w:ascii="Calibri" w:eastAsia="PMingLiU" w:hAnsi="Calibri" w:hint="eastAsia"/>
            <w:noProof/>
          </w:rPr>
          <w:t>企業版升級及</w:t>
        </w:r>
        <w:r w:rsidRPr="007B318B">
          <w:rPr>
            <w:rStyle w:val="Hyperlink"/>
            <w:rFonts w:ascii="Calibri" w:eastAsia="PMingLiU" w:hAnsi="Calibri"/>
            <w:noProof/>
          </w:rPr>
          <w:t xml:space="preserve"> SA (</w:t>
        </w:r>
        <w:r w:rsidRPr="007B318B">
          <w:rPr>
            <w:rStyle w:val="Hyperlink"/>
            <w:rFonts w:ascii="Calibri" w:eastAsia="PMingLiU" w:hAnsi="Calibri" w:hint="eastAsia"/>
            <w:noProof/>
          </w:rPr>
          <w:t>含</w:t>
        </w:r>
        <w:r w:rsidRPr="007B318B">
          <w:rPr>
            <w:rStyle w:val="Hyperlink"/>
            <w:rFonts w:ascii="Calibri" w:eastAsia="PMingLiU" w:hAnsi="Calibri"/>
            <w:noProof/>
          </w:rPr>
          <w:t xml:space="preserve"> MDOP)</w:t>
        </w:r>
        <w:r>
          <w:rPr>
            <w:noProof/>
            <w:webHidden/>
          </w:rPr>
          <w:tab/>
        </w:r>
        <w:r>
          <w:rPr>
            <w:noProof/>
            <w:webHidden/>
          </w:rPr>
          <w:fldChar w:fldCharType="begin"/>
        </w:r>
        <w:r>
          <w:rPr>
            <w:noProof/>
            <w:webHidden/>
          </w:rPr>
          <w:instrText xml:space="preserve"> PAGEREF _Toc402273516 \h </w:instrText>
        </w:r>
        <w:r>
          <w:rPr>
            <w:noProof/>
            <w:webHidden/>
          </w:rPr>
        </w:r>
        <w:r>
          <w:rPr>
            <w:noProof/>
            <w:webHidden/>
          </w:rPr>
          <w:fldChar w:fldCharType="separate"/>
        </w:r>
        <w:r>
          <w:rPr>
            <w:noProof/>
            <w:webHidden/>
          </w:rPr>
          <w:t>32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7" w:history="1">
        <w:r w:rsidRPr="007B318B">
          <w:rPr>
            <w:rStyle w:val="Hyperlink"/>
            <w:rFonts w:ascii="Calibri" w:eastAsia="PMingLiU" w:hAnsi="Calibri"/>
            <w:noProof/>
          </w:rPr>
          <w:t xml:space="preserve">Windows 8.1 </w:t>
        </w:r>
        <w:r w:rsidRPr="007B318B">
          <w:rPr>
            <w:rStyle w:val="Hyperlink"/>
            <w:rFonts w:ascii="Calibri" w:eastAsia="PMingLiU" w:hAnsi="Calibri" w:hint="eastAsia"/>
            <w:noProof/>
          </w:rPr>
          <w:t>專業版升級</w:t>
        </w:r>
        <w:r>
          <w:rPr>
            <w:noProof/>
            <w:webHidden/>
          </w:rPr>
          <w:tab/>
        </w:r>
        <w:r>
          <w:rPr>
            <w:noProof/>
            <w:webHidden/>
          </w:rPr>
          <w:fldChar w:fldCharType="begin"/>
        </w:r>
        <w:r>
          <w:rPr>
            <w:noProof/>
            <w:webHidden/>
          </w:rPr>
          <w:instrText xml:space="preserve"> PAGEREF _Toc402273517 \h </w:instrText>
        </w:r>
        <w:r>
          <w:rPr>
            <w:noProof/>
            <w:webHidden/>
          </w:rPr>
        </w:r>
        <w:r>
          <w:rPr>
            <w:noProof/>
            <w:webHidden/>
          </w:rPr>
          <w:fldChar w:fldCharType="separate"/>
        </w:r>
        <w:r>
          <w:rPr>
            <w:noProof/>
            <w:webHidden/>
          </w:rPr>
          <w:t>32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18" w:history="1">
        <w:r w:rsidRPr="007B318B">
          <w:rPr>
            <w:rStyle w:val="Hyperlink"/>
            <w:rFonts w:ascii="Calibri" w:eastAsia="PMingLiU" w:hAnsi="Calibri"/>
            <w:noProof/>
          </w:rPr>
          <w:t xml:space="preserve">Windows </w:t>
        </w:r>
        <w:r w:rsidRPr="007B318B">
          <w:rPr>
            <w:rStyle w:val="Hyperlink"/>
            <w:rFonts w:ascii="Calibri" w:eastAsia="PMingLiU" w:hAnsi="Calibri" w:hint="eastAsia"/>
            <w:noProof/>
          </w:rPr>
          <w:t>虛擬桌面存取</w:t>
        </w:r>
        <w:r>
          <w:rPr>
            <w:noProof/>
            <w:webHidden/>
          </w:rPr>
          <w:tab/>
        </w:r>
        <w:r>
          <w:rPr>
            <w:noProof/>
            <w:webHidden/>
          </w:rPr>
          <w:fldChar w:fldCharType="begin"/>
        </w:r>
        <w:r>
          <w:rPr>
            <w:noProof/>
            <w:webHidden/>
          </w:rPr>
          <w:instrText xml:space="preserve"> PAGEREF _Toc402273518 \h </w:instrText>
        </w:r>
        <w:r>
          <w:rPr>
            <w:noProof/>
            <w:webHidden/>
          </w:rPr>
        </w:r>
        <w:r>
          <w:rPr>
            <w:noProof/>
            <w:webHidden/>
          </w:rPr>
          <w:fldChar w:fldCharType="separate"/>
        </w:r>
        <w:r>
          <w:rPr>
            <w:noProof/>
            <w:webHidden/>
          </w:rPr>
          <w:t>32</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19" w:history="1">
        <w:r w:rsidRPr="007B318B">
          <w:rPr>
            <w:rStyle w:val="Hyperlink"/>
            <w:rFonts w:ascii="Calibri Light" w:eastAsia="PMingLiU" w:hAnsi="Calibri Light"/>
            <w:noProof/>
          </w:rPr>
          <w:t>Windows Embedded Industry</w:t>
        </w:r>
        <w:r>
          <w:rPr>
            <w:noProof/>
            <w:webHidden/>
          </w:rPr>
          <w:tab/>
        </w:r>
        <w:r>
          <w:rPr>
            <w:noProof/>
            <w:webHidden/>
          </w:rPr>
          <w:fldChar w:fldCharType="begin"/>
        </w:r>
        <w:r>
          <w:rPr>
            <w:noProof/>
            <w:webHidden/>
          </w:rPr>
          <w:instrText xml:space="preserve"> PAGEREF _Toc402273519 \h </w:instrText>
        </w:r>
        <w:r>
          <w:rPr>
            <w:noProof/>
            <w:webHidden/>
          </w:rPr>
        </w:r>
        <w:r>
          <w:rPr>
            <w:noProof/>
            <w:webHidden/>
          </w:rPr>
          <w:fldChar w:fldCharType="separate"/>
        </w:r>
        <w:r>
          <w:rPr>
            <w:noProof/>
            <w:webHidden/>
          </w:rPr>
          <w:t>35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0" w:history="1">
        <w:r w:rsidRPr="007B318B">
          <w:rPr>
            <w:rStyle w:val="Hyperlink"/>
            <w:rFonts w:ascii="Calibri" w:eastAsia="PMingLiU" w:hAnsi="Calibri"/>
            <w:noProof/>
          </w:rPr>
          <w:t xml:space="preserve">Windows Embedded 8 Standard </w:t>
        </w:r>
        <w:r w:rsidRPr="007B318B">
          <w:rPr>
            <w:rStyle w:val="Hyperlink"/>
            <w:rFonts w:ascii="Calibri" w:eastAsia="PMingLiU" w:hAnsi="Calibri" w:hint="eastAsia"/>
            <w:noProof/>
          </w:rPr>
          <w:t>企業套件</w:t>
        </w:r>
        <w:r w:rsidRPr="007B318B">
          <w:rPr>
            <w:rStyle w:val="Hyperlink"/>
            <w:rFonts w:ascii="Calibri" w:eastAsia="PMingLiU" w:hAnsi="Calibri"/>
            <w:noProof/>
          </w:rPr>
          <w:t xml:space="preserve"> (100 </w:t>
        </w:r>
        <w:r w:rsidRPr="007B318B">
          <w:rPr>
            <w:rStyle w:val="Hyperlink"/>
            <w:rFonts w:ascii="Calibri" w:eastAsia="PMingLiU" w:hAnsi="Calibri" w:hint="eastAsia"/>
            <w:noProof/>
          </w:rPr>
          <w:t>組</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_Toc402273520 \h </w:instrText>
        </w:r>
        <w:r>
          <w:rPr>
            <w:noProof/>
            <w:webHidden/>
          </w:rPr>
        </w:r>
        <w:r>
          <w:rPr>
            <w:noProof/>
            <w:webHidden/>
          </w:rPr>
          <w:fldChar w:fldCharType="separate"/>
        </w:r>
        <w:r>
          <w:rPr>
            <w:noProof/>
            <w:webHidden/>
          </w:rPr>
          <w:t>35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1" w:history="1">
        <w:r w:rsidRPr="007B318B">
          <w:rPr>
            <w:rStyle w:val="Hyperlink"/>
            <w:rFonts w:ascii="Calibri" w:eastAsia="PMingLiU" w:hAnsi="Calibri"/>
            <w:noProof/>
          </w:rPr>
          <w:t xml:space="preserve">Windows Embedded 8.1 Industry Pro </w:t>
        </w:r>
        <w:r w:rsidRPr="007B318B">
          <w:rPr>
            <w:rStyle w:val="Hyperlink"/>
            <w:rFonts w:ascii="Calibri" w:eastAsia="PMingLiU" w:hAnsi="Calibri" w:hint="eastAsia"/>
            <w:noProof/>
          </w:rPr>
          <w:t>升級</w:t>
        </w:r>
        <w:r>
          <w:rPr>
            <w:noProof/>
            <w:webHidden/>
          </w:rPr>
          <w:tab/>
        </w:r>
        <w:r>
          <w:rPr>
            <w:noProof/>
            <w:webHidden/>
          </w:rPr>
          <w:fldChar w:fldCharType="begin"/>
        </w:r>
        <w:r>
          <w:rPr>
            <w:noProof/>
            <w:webHidden/>
          </w:rPr>
          <w:instrText xml:space="preserve"> PAGEREF _Toc402273521 \h </w:instrText>
        </w:r>
        <w:r>
          <w:rPr>
            <w:noProof/>
            <w:webHidden/>
          </w:rPr>
        </w:r>
        <w:r>
          <w:rPr>
            <w:noProof/>
            <w:webHidden/>
          </w:rPr>
          <w:fldChar w:fldCharType="separate"/>
        </w:r>
        <w:r>
          <w:rPr>
            <w:noProof/>
            <w:webHidden/>
          </w:rPr>
          <w:t>35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2" w:history="1">
        <w:r w:rsidRPr="007B318B">
          <w:rPr>
            <w:rStyle w:val="Hyperlink"/>
            <w:rFonts w:ascii="Calibri" w:eastAsia="PMingLiU" w:hAnsi="Calibri"/>
            <w:noProof/>
          </w:rPr>
          <w:t xml:space="preserve">Windows Embedded 8.1 Industry Enterprise </w:t>
        </w:r>
        <w:r w:rsidRPr="007B318B">
          <w:rPr>
            <w:rStyle w:val="Hyperlink"/>
            <w:rFonts w:ascii="Calibri" w:eastAsia="PMingLiU" w:hAnsi="Calibri" w:hint="eastAsia"/>
            <w:noProof/>
          </w:rPr>
          <w:t>升級</w:t>
        </w:r>
        <w:r>
          <w:rPr>
            <w:noProof/>
            <w:webHidden/>
          </w:rPr>
          <w:tab/>
        </w:r>
        <w:r>
          <w:rPr>
            <w:noProof/>
            <w:webHidden/>
          </w:rPr>
          <w:fldChar w:fldCharType="begin"/>
        </w:r>
        <w:r>
          <w:rPr>
            <w:noProof/>
            <w:webHidden/>
          </w:rPr>
          <w:instrText xml:space="preserve"> PAGEREF _Toc402273522 \h </w:instrText>
        </w:r>
        <w:r>
          <w:rPr>
            <w:noProof/>
            <w:webHidden/>
          </w:rPr>
        </w:r>
        <w:r>
          <w:rPr>
            <w:noProof/>
            <w:webHidden/>
          </w:rPr>
          <w:fldChar w:fldCharType="separate"/>
        </w:r>
        <w:r>
          <w:rPr>
            <w:noProof/>
            <w:webHidden/>
          </w:rPr>
          <w:t>35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3" w:history="1">
        <w:r w:rsidRPr="007B318B">
          <w:rPr>
            <w:rStyle w:val="Hyperlink"/>
            <w:rFonts w:ascii="Calibri" w:eastAsia="PMingLiU" w:hAnsi="Calibri"/>
            <w:noProof/>
          </w:rPr>
          <w:t xml:space="preserve">Windows Embedded 8.1 Industry Enterprise </w:t>
        </w:r>
        <w:r w:rsidRPr="007B318B">
          <w:rPr>
            <w:rStyle w:val="Hyperlink"/>
            <w:rFonts w:ascii="Calibri" w:eastAsia="PMingLiU" w:hAnsi="Calibri" w:hint="eastAsia"/>
            <w:noProof/>
          </w:rPr>
          <w:t>升級</w:t>
        </w:r>
        <w:r w:rsidRPr="007B318B">
          <w:rPr>
            <w:rStyle w:val="Hyperlink"/>
            <w:rFonts w:ascii="Calibri" w:eastAsia="PMingLiU" w:hAnsi="Calibri"/>
            <w:noProof/>
          </w:rPr>
          <w:t xml:space="preserve"> (Std</w:t>
        </w:r>
        <w:r w:rsidRPr="007B318B">
          <w:rPr>
            <w:rStyle w:val="Hyperlink"/>
            <w:rFonts w:ascii="Calibri" w:eastAsia="PMingLiU" w:hAnsi="Calibri" w:hint="eastAsia"/>
            <w:noProof/>
          </w:rPr>
          <w:t>、</w:t>
        </w:r>
        <w:r w:rsidRPr="007B318B">
          <w:rPr>
            <w:rStyle w:val="Hyperlink"/>
            <w:rFonts w:ascii="Calibri" w:eastAsia="PMingLiU" w:hAnsi="Calibri"/>
            <w:noProof/>
          </w:rPr>
          <w:t>POSR</w:t>
        </w:r>
        <w:r w:rsidRPr="007B318B">
          <w:rPr>
            <w:rStyle w:val="Hyperlink"/>
            <w:rFonts w:ascii="Calibri" w:eastAsia="PMingLiU" w:hAnsi="Calibri" w:hint="eastAsia"/>
            <w:noProof/>
          </w:rPr>
          <w:t>、</w:t>
        </w:r>
        <w:r w:rsidRPr="007B318B">
          <w:rPr>
            <w:rStyle w:val="Hyperlink"/>
            <w:rFonts w:ascii="Calibri" w:eastAsia="PMingLiU" w:hAnsi="Calibri"/>
            <w:noProof/>
          </w:rPr>
          <w:t>Ind Retail)</w:t>
        </w:r>
        <w:r>
          <w:rPr>
            <w:noProof/>
            <w:webHidden/>
          </w:rPr>
          <w:tab/>
        </w:r>
        <w:r>
          <w:rPr>
            <w:noProof/>
            <w:webHidden/>
          </w:rPr>
          <w:fldChar w:fldCharType="begin"/>
        </w:r>
        <w:r>
          <w:rPr>
            <w:noProof/>
            <w:webHidden/>
          </w:rPr>
          <w:instrText xml:space="preserve"> PAGEREF _Toc402273523 \h </w:instrText>
        </w:r>
        <w:r>
          <w:rPr>
            <w:noProof/>
            <w:webHidden/>
          </w:rPr>
        </w:r>
        <w:r>
          <w:rPr>
            <w:noProof/>
            <w:webHidden/>
          </w:rPr>
          <w:fldChar w:fldCharType="separate"/>
        </w:r>
        <w:r>
          <w:rPr>
            <w:noProof/>
            <w:webHidden/>
          </w:rPr>
          <w:t>36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4" w:history="1">
        <w:r w:rsidRPr="007B318B">
          <w:rPr>
            <w:rStyle w:val="Hyperlink"/>
            <w:rFonts w:ascii="Calibri" w:eastAsia="PMingLiU" w:hAnsi="Calibri"/>
            <w:noProof/>
          </w:rPr>
          <w:t xml:space="preserve">Windows Embedded 8.1 Industry Enterprise </w:t>
        </w:r>
        <w:r w:rsidRPr="007B318B">
          <w:rPr>
            <w:rStyle w:val="Hyperlink"/>
            <w:rFonts w:ascii="Calibri" w:eastAsia="PMingLiU" w:hAnsi="Calibri" w:hint="eastAsia"/>
            <w:noProof/>
          </w:rPr>
          <w:t>升級及</w:t>
        </w:r>
        <w:r w:rsidRPr="007B318B">
          <w:rPr>
            <w:rStyle w:val="Hyperlink"/>
            <w:rFonts w:ascii="Calibri" w:eastAsia="PMingLiU" w:hAnsi="Calibri"/>
            <w:noProof/>
          </w:rPr>
          <w:t xml:space="preserve"> SA</w:t>
        </w:r>
        <w:r>
          <w:rPr>
            <w:noProof/>
            <w:webHidden/>
          </w:rPr>
          <w:tab/>
        </w:r>
        <w:r>
          <w:rPr>
            <w:noProof/>
            <w:webHidden/>
          </w:rPr>
          <w:fldChar w:fldCharType="begin"/>
        </w:r>
        <w:r>
          <w:rPr>
            <w:noProof/>
            <w:webHidden/>
          </w:rPr>
          <w:instrText xml:space="preserve"> PAGEREF _Toc402273524 \h </w:instrText>
        </w:r>
        <w:r>
          <w:rPr>
            <w:noProof/>
            <w:webHidden/>
          </w:rPr>
        </w:r>
        <w:r>
          <w:rPr>
            <w:noProof/>
            <w:webHidden/>
          </w:rPr>
          <w:fldChar w:fldCharType="separate"/>
        </w:r>
        <w:r>
          <w:rPr>
            <w:noProof/>
            <w:webHidden/>
          </w:rPr>
          <w:t>36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5" w:history="1">
        <w:r w:rsidRPr="007B318B">
          <w:rPr>
            <w:rStyle w:val="Hyperlink"/>
            <w:rFonts w:ascii="Calibri" w:eastAsia="PMingLiU" w:hAnsi="Calibri"/>
            <w:noProof/>
          </w:rPr>
          <w:t xml:space="preserve">Windows Embedded 8.1 Industry Enterprise </w:t>
        </w:r>
        <w:r w:rsidRPr="007B318B">
          <w:rPr>
            <w:rStyle w:val="Hyperlink"/>
            <w:rFonts w:ascii="Calibri" w:eastAsia="PMingLiU" w:hAnsi="Calibri" w:hint="eastAsia"/>
            <w:noProof/>
          </w:rPr>
          <w:t>升級及</w:t>
        </w:r>
        <w:r w:rsidRPr="007B318B">
          <w:rPr>
            <w:rStyle w:val="Hyperlink"/>
            <w:rFonts w:ascii="Calibri" w:eastAsia="PMingLiU" w:hAnsi="Calibri"/>
            <w:noProof/>
          </w:rPr>
          <w:t xml:space="preserve"> SA (Std</w:t>
        </w:r>
        <w:r w:rsidRPr="007B318B">
          <w:rPr>
            <w:rStyle w:val="Hyperlink"/>
            <w:rFonts w:ascii="Calibri" w:eastAsia="PMingLiU" w:hAnsi="Calibri" w:hint="eastAsia"/>
            <w:noProof/>
          </w:rPr>
          <w:t>、</w:t>
        </w:r>
        <w:r w:rsidRPr="007B318B">
          <w:rPr>
            <w:rStyle w:val="Hyperlink"/>
            <w:rFonts w:ascii="Calibri" w:eastAsia="PMingLiU" w:hAnsi="Calibri"/>
            <w:noProof/>
          </w:rPr>
          <w:t>POSR</w:t>
        </w:r>
        <w:r w:rsidRPr="007B318B">
          <w:rPr>
            <w:rStyle w:val="Hyperlink"/>
            <w:rFonts w:ascii="Calibri" w:eastAsia="PMingLiU" w:hAnsi="Calibri" w:hint="eastAsia"/>
            <w:noProof/>
          </w:rPr>
          <w:t>、</w:t>
        </w:r>
        <w:r w:rsidRPr="007B318B">
          <w:rPr>
            <w:rStyle w:val="Hyperlink"/>
            <w:rFonts w:ascii="Calibri" w:eastAsia="PMingLiU" w:hAnsi="Calibri"/>
            <w:noProof/>
          </w:rPr>
          <w:t>Ind Retail)</w:t>
        </w:r>
        <w:r>
          <w:rPr>
            <w:noProof/>
            <w:webHidden/>
          </w:rPr>
          <w:tab/>
        </w:r>
        <w:r>
          <w:rPr>
            <w:noProof/>
            <w:webHidden/>
          </w:rPr>
          <w:fldChar w:fldCharType="begin"/>
        </w:r>
        <w:r>
          <w:rPr>
            <w:noProof/>
            <w:webHidden/>
          </w:rPr>
          <w:instrText xml:space="preserve"> PAGEREF _Toc402273525 \h </w:instrText>
        </w:r>
        <w:r>
          <w:rPr>
            <w:noProof/>
            <w:webHidden/>
          </w:rPr>
        </w:r>
        <w:r>
          <w:rPr>
            <w:noProof/>
            <w:webHidden/>
          </w:rPr>
          <w:fldChar w:fldCharType="separate"/>
        </w:r>
        <w:r>
          <w:rPr>
            <w:noProof/>
            <w:webHidden/>
          </w:rPr>
          <w:t>36</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526" w:history="1">
        <w:r w:rsidRPr="007B318B">
          <w:rPr>
            <w:rStyle w:val="Hyperlink"/>
            <w:rFonts w:ascii="Calibri Light" w:hAnsi="Calibri Light"/>
          </w:rPr>
          <w:t>Windows Server</w:t>
        </w:r>
        <w:r>
          <w:rPr>
            <w:webHidden/>
          </w:rPr>
          <w:tab/>
        </w:r>
        <w:r>
          <w:rPr>
            <w:webHidden/>
          </w:rPr>
          <w:fldChar w:fldCharType="begin"/>
        </w:r>
        <w:r>
          <w:rPr>
            <w:webHidden/>
          </w:rPr>
          <w:instrText xml:space="preserve"> PAGEREF _Toc402273526 \h </w:instrText>
        </w:r>
        <w:r>
          <w:rPr>
            <w:webHidden/>
          </w:rPr>
        </w:r>
        <w:r>
          <w:rPr>
            <w:webHidden/>
          </w:rPr>
          <w:fldChar w:fldCharType="separate"/>
        </w:r>
        <w:r>
          <w:rPr>
            <w:webHidden/>
          </w:rPr>
          <w:t>38</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27" w:history="1">
        <w:r w:rsidRPr="007B318B">
          <w:rPr>
            <w:rStyle w:val="Hyperlink"/>
            <w:rFonts w:ascii="Calibri Light" w:eastAsia="PMingLiU" w:hAnsi="Calibri Light"/>
            <w:noProof/>
          </w:rPr>
          <w:t>Windows MultiPoint Server</w:t>
        </w:r>
        <w:r>
          <w:rPr>
            <w:noProof/>
            <w:webHidden/>
          </w:rPr>
          <w:tab/>
        </w:r>
        <w:r>
          <w:rPr>
            <w:noProof/>
            <w:webHidden/>
          </w:rPr>
          <w:fldChar w:fldCharType="begin"/>
        </w:r>
        <w:r>
          <w:rPr>
            <w:noProof/>
            <w:webHidden/>
          </w:rPr>
          <w:instrText xml:space="preserve"> PAGEREF _Toc402273527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8" w:history="1">
        <w:r w:rsidRPr="007B318B">
          <w:rPr>
            <w:rStyle w:val="Hyperlink"/>
            <w:rFonts w:ascii="Calibri" w:eastAsia="PMingLiU" w:hAnsi="Calibri"/>
            <w:noProof/>
          </w:rPr>
          <w:t>Windows MultiPoint Server 2012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_Toc402273528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29" w:history="1">
        <w:r w:rsidRPr="007B318B">
          <w:rPr>
            <w:rStyle w:val="Hyperlink"/>
            <w:rFonts w:ascii="Calibri" w:eastAsia="PMingLiU" w:hAnsi="Calibri"/>
            <w:noProof/>
          </w:rPr>
          <w:t>Windows MultiPoint Server 2012 CAL with Windows Server 2012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_Toc402273529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0" w:history="1">
        <w:r w:rsidRPr="007B318B">
          <w:rPr>
            <w:rStyle w:val="Hyperlink"/>
            <w:rFonts w:ascii="Calibri" w:eastAsia="PMingLiU" w:hAnsi="Calibri"/>
            <w:noProof/>
          </w:rPr>
          <w:t>Windows MultiPoint Server 2012 Premium</w:t>
        </w:r>
        <w:r>
          <w:rPr>
            <w:noProof/>
            <w:webHidden/>
          </w:rPr>
          <w:tab/>
        </w:r>
        <w:r>
          <w:rPr>
            <w:noProof/>
            <w:webHidden/>
          </w:rPr>
          <w:fldChar w:fldCharType="begin"/>
        </w:r>
        <w:r>
          <w:rPr>
            <w:noProof/>
            <w:webHidden/>
          </w:rPr>
          <w:instrText xml:space="preserve"> PAGEREF _Toc402273530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1" w:history="1">
        <w:r w:rsidRPr="007B318B">
          <w:rPr>
            <w:rStyle w:val="Hyperlink"/>
            <w:rFonts w:ascii="Calibri" w:eastAsia="PMingLiU" w:hAnsi="Calibri"/>
            <w:noProof/>
          </w:rPr>
          <w:t xml:space="preserve">Windows MultiPoint Server 2012 Premium with Windows MultiPoint Server CAL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 xml:space="preserve">(5 </w:t>
        </w:r>
        <w:r w:rsidRPr="007B318B">
          <w:rPr>
            <w:rStyle w:val="Hyperlink"/>
            <w:rFonts w:ascii="Calibri" w:eastAsia="PMingLiU" w:hAnsi="Calibri" w:hint="eastAsia"/>
            <w:noProof/>
          </w:rPr>
          <w:t>個用戶端</w:t>
        </w:r>
        <w:r w:rsidRPr="007B318B">
          <w:rPr>
            <w:rStyle w:val="Hyperlink"/>
            <w:rFonts w:ascii="Calibri" w:eastAsia="PMingLiU" w:hAnsi="Calibri"/>
            <w:noProof/>
          </w:rPr>
          <w:t>)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_Toc402273531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2" w:history="1">
        <w:r w:rsidRPr="007B318B">
          <w:rPr>
            <w:rStyle w:val="Hyperlink"/>
            <w:rFonts w:ascii="Calibri" w:eastAsia="PMingLiU" w:hAnsi="Calibri"/>
            <w:noProof/>
          </w:rPr>
          <w:t xml:space="preserve">Windows MultiPoint Server 2012 Premium with Windows MultiPoint Server CAL (5 clients) with Windows Server 2010 CAL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 xml:space="preserve">(5 </w:t>
        </w:r>
        <w:r w:rsidRPr="007B318B">
          <w:rPr>
            <w:rStyle w:val="Hyperlink"/>
            <w:rFonts w:ascii="Calibri" w:eastAsia="PMingLiU" w:hAnsi="Calibri" w:hint="eastAsia"/>
            <w:noProof/>
          </w:rPr>
          <w:t>個用戶端</w:t>
        </w:r>
        <w:r w:rsidRPr="007B318B">
          <w:rPr>
            <w:rStyle w:val="Hyperlink"/>
            <w:rFonts w:ascii="Calibri" w:eastAsia="PMingLiU" w:hAnsi="Calibri"/>
            <w:noProof/>
          </w:rPr>
          <w:t>)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_Toc402273532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3" w:history="1">
        <w:r w:rsidRPr="007B318B">
          <w:rPr>
            <w:rStyle w:val="Hyperlink"/>
            <w:rFonts w:ascii="Calibri" w:eastAsia="PMingLiU" w:hAnsi="Calibri"/>
            <w:noProof/>
          </w:rPr>
          <w:t>Windows MultiPoint Server 2012 Standard</w:t>
        </w:r>
        <w:r>
          <w:rPr>
            <w:noProof/>
            <w:webHidden/>
          </w:rPr>
          <w:tab/>
        </w:r>
        <w:r>
          <w:rPr>
            <w:noProof/>
            <w:webHidden/>
          </w:rPr>
          <w:fldChar w:fldCharType="begin"/>
        </w:r>
        <w:r>
          <w:rPr>
            <w:noProof/>
            <w:webHidden/>
          </w:rPr>
          <w:instrText xml:space="preserve"> PAGEREF _Toc402273533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34" w:history="1">
        <w:r w:rsidRPr="007B318B">
          <w:rPr>
            <w:rStyle w:val="Hyperlink"/>
            <w:rFonts w:ascii="Calibri Light" w:eastAsia="PMingLiU" w:hAnsi="Calibri Light"/>
            <w:noProof/>
          </w:rPr>
          <w:t>Windows Server</w:t>
        </w:r>
        <w:r>
          <w:rPr>
            <w:noProof/>
            <w:webHidden/>
          </w:rPr>
          <w:tab/>
        </w:r>
        <w:r>
          <w:rPr>
            <w:noProof/>
            <w:webHidden/>
          </w:rPr>
          <w:fldChar w:fldCharType="begin"/>
        </w:r>
        <w:r>
          <w:rPr>
            <w:noProof/>
            <w:webHidden/>
          </w:rPr>
          <w:instrText xml:space="preserve"> PAGEREF _Toc402273534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5" w:history="1">
        <w:r w:rsidRPr="007B318B">
          <w:rPr>
            <w:rStyle w:val="Hyperlink"/>
            <w:rFonts w:ascii="Calibri" w:eastAsia="PMingLiU" w:hAnsi="Calibri"/>
            <w:noProof/>
          </w:rPr>
          <w:t>Windows Server 2012 Active Directory Rights Management Services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_Toc402273535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6" w:history="1">
        <w:r w:rsidRPr="007B318B">
          <w:rPr>
            <w:rStyle w:val="Hyperlink"/>
            <w:rFonts w:ascii="Calibri" w:eastAsia="PMingLiU" w:hAnsi="Calibri"/>
            <w:noProof/>
          </w:rPr>
          <w:t>Windows Server 2012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_Toc402273536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7" w:history="1">
        <w:r w:rsidRPr="007B318B">
          <w:rPr>
            <w:rStyle w:val="Hyperlink"/>
            <w:rFonts w:ascii="Calibri" w:eastAsia="PMingLiU" w:hAnsi="Calibri"/>
            <w:noProof/>
          </w:rPr>
          <w:t xml:space="preserve">Windows Server 2012 </w:t>
        </w:r>
        <w:r w:rsidRPr="007B318B">
          <w:rPr>
            <w:rStyle w:val="Hyperlink"/>
            <w:rFonts w:ascii="Calibri" w:eastAsia="PMingLiU" w:hAnsi="Calibri" w:hint="eastAsia"/>
            <w:noProof/>
          </w:rPr>
          <w:t>遠端桌面服務</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裝置及使用者</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_Toc402273537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8" w:history="1">
        <w:r w:rsidRPr="007B318B">
          <w:rPr>
            <w:rStyle w:val="Hyperlink"/>
            <w:rFonts w:ascii="Calibri" w:eastAsia="PMingLiU" w:hAnsi="Calibri"/>
            <w:noProof/>
          </w:rPr>
          <w:t xml:space="preserve">Windows Server 2012 </w:t>
        </w:r>
        <w:r w:rsidRPr="007B318B">
          <w:rPr>
            <w:rStyle w:val="Hyperlink"/>
            <w:rFonts w:ascii="Calibri" w:eastAsia="PMingLiU" w:hAnsi="Calibri" w:hint="eastAsia"/>
            <w:noProof/>
          </w:rPr>
          <w:t>遠端桌面服務外部連接器</w:t>
        </w:r>
        <w:r>
          <w:rPr>
            <w:noProof/>
            <w:webHidden/>
          </w:rPr>
          <w:tab/>
        </w:r>
        <w:r>
          <w:rPr>
            <w:noProof/>
            <w:webHidden/>
          </w:rPr>
          <w:fldChar w:fldCharType="begin"/>
        </w:r>
        <w:r>
          <w:rPr>
            <w:noProof/>
            <w:webHidden/>
          </w:rPr>
          <w:instrText xml:space="preserve"> PAGEREF _Toc402273538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39" w:history="1">
        <w:r w:rsidRPr="007B318B">
          <w:rPr>
            <w:rStyle w:val="Hyperlink"/>
            <w:rFonts w:ascii="Calibri" w:eastAsia="PMingLiU" w:hAnsi="Calibri"/>
            <w:noProof/>
          </w:rPr>
          <w:t>Windows Server 2012 R2 Datacenter</w:t>
        </w:r>
        <w:r>
          <w:rPr>
            <w:noProof/>
            <w:webHidden/>
          </w:rPr>
          <w:tab/>
        </w:r>
        <w:r>
          <w:rPr>
            <w:noProof/>
            <w:webHidden/>
          </w:rPr>
          <w:fldChar w:fldCharType="begin"/>
        </w:r>
        <w:r>
          <w:rPr>
            <w:noProof/>
            <w:webHidden/>
          </w:rPr>
          <w:instrText xml:space="preserve"> PAGEREF _Toc402273539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0" w:history="1">
        <w:r w:rsidRPr="007B318B">
          <w:rPr>
            <w:rStyle w:val="Hyperlink"/>
            <w:rFonts w:ascii="Calibri" w:eastAsia="PMingLiU" w:hAnsi="Calibri"/>
            <w:noProof/>
          </w:rPr>
          <w:t>Windows Server 2012 R2 Essentials</w:t>
        </w:r>
        <w:r>
          <w:rPr>
            <w:noProof/>
            <w:webHidden/>
          </w:rPr>
          <w:tab/>
        </w:r>
        <w:r>
          <w:rPr>
            <w:noProof/>
            <w:webHidden/>
          </w:rPr>
          <w:fldChar w:fldCharType="begin"/>
        </w:r>
        <w:r>
          <w:rPr>
            <w:noProof/>
            <w:webHidden/>
          </w:rPr>
          <w:instrText xml:space="preserve"> PAGEREF _Toc402273540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1" w:history="1">
        <w:r w:rsidRPr="007B318B">
          <w:rPr>
            <w:rStyle w:val="Hyperlink"/>
            <w:rFonts w:ascii="Calibri" w:eastAsia="PMingLiU" w:hAnsi="Calibri"/>
            <w:noProof/>
          </w:rPr>
          <w:t>Windows Server 2012 R2 Standard</w:t>
        </w:r>
        <w:r>
          <w:rPr>
            <w:noProof/>
            <w:webHidden/>
          </w:rPr>
          <w:tab/>
        </w:r>
        <w:r>
          <w:rPr>
            <w:noProof/>
            <w:webHidden/>
          </w:rPr>
          <w:fldChar w:fldCharType="begin"/>
        </w:r>
        <w:r>
          <w:rPr>
            <w:noProof/>
            <w:webHidden/>
          </w:rPr>
          <w:instrText xml:space="preserve"> PAGEREF _Toc402273541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2" w:history="1">
        <w:r w:rsidRPr="007B318B">
          <w:rPr>
            <w:rStyle w:val="Hyperlink"/>
            <w:rFonts w:ascii="Calibri" w:eastAsia="PMingLiU" w:hAnsi="Calibri"/>
            <w:noProof/>
            <w:lang w:val="en-US"/>
          </w:rPr>
          <w:t>Windows Server 2012 Active Directory Rights Management Services External Connectors</w:t>
        </w:r>
        <w:r>
          <w:rPr>
            <w:noProof/>
            <w:webHidden/>
          </w:rPr>
          <w:tab/>
        </w:r>
        <w:r>
          <w:rPr>
            <w:noProof/>
            <w:webHidden/>
          </w:rPr>
          <w:fldChar w:fldCharType="begin"/>
        </w:r>
        <w:r>
          <w:rPr>
            <w:noProof/>
            <w:webHidden/>
          </w:rPr>
          <w:instrText xml:space="preserve"> PAGEREF _Toc402273542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3" w:history="1">
        <w:r w:rsidRPr="007B318B">
          <w:rPr>
            <w:rStyle w:val="Hyperlink"/>
            <w:rFonts w:ascii="Calibri" w:eastAsia="PMingLiU" w:hAnsi="Calibri"/>
            <w:noProof/>
          </w:rPr>
          <w:t>Windows Server 2012 External Connector</w:t>
        </w:r>
        <w:r>
          <w:rPr>
            <w:noProof/>
            <w:webHidden/>
          </w:rPr>
          <w:tab/>
        </w:r>
        <w:r>
          <w:rPr>
            <w:noProof/>
            <w:webHidden/>
          </w:rPr>
          <w:fldChar w:fldCharType="begin"/>
        </w:r>
        <w:r>
          <w:rPr>
            <w:noProof/>
            <w:webHidden/>
          </w:rPr>
          <w:instrText xml:space="preserve"> PAGEREF _Toc402273543 \h </w:instrText>
        </w:r>
        <w:r>
          <w:rPr>
            <w:noProof/>
            <w:webHidden/>
          </w:rPr>
        </w:r>
        <w:r>
          <w:rPr>
            <w:noProof/>
            <w:webHidden/>
          </w:rPr>
          <w:fldChar w:fldCharType="separate"/>
        </w:r>
        <w:r>
          <w:rPr>
            <w:noProof/>
            <w:webHidden/>
          </w:rPr>
          <w:t>38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44" w:history="1">
        <w:r w:rsidRPr="007B318B">
          <w:rPr>
            <w:rStyle w:val="Hyperlink"/>
            <w:rFonts w:ascii="Calibri Light" w:eastAsia="PMingLiU" w:hAnsi="Calibri Light"/>
            <w:noProof/>
          </w:rPr>
          <w:t>Windows Small Business Server</w:t>
        </w:r>
        <w:r>
          <w:rPr>
            <w:noProof/>
            <w:webHidden/>
          </w:rPr>
          <w:tab/>
        </w:r>
        <w:r>
          <w:rPr>
            <w:noProof/>
            <w:webHidden/>
          </w:rPr>
          <w:fldChar w:fldCharType="begin"/>
        </w:r>
        <w:r>
          <w:rPr>
            <w:noProof/>
            <w:webHidden/>
          </w:rPr>
          <w:instrText xml:space="preserve"> PAGEREF _Toc402273544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5" w:history="1">
        <w:r w:rsidRPr="007B318B">
          <w:rPr>
            <w:rStyle w:val="Hyperlink"/>
            <w:rFonts w:ascii="Calibri" w:eastAsia="PMingLiU" w:hAnsi="Calibri"/>
            <w:noProof/>
          </w:rPr>
          <w:t xml:space="preserve">Windows Small Business Server 2011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_Toc402273545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6" w:history="1">
        <w:r w:rsidRPr="007B318B">
          <w:rPr>
            <w:rStyle w:val="Hyperlink"/>
            <w:rFonts w:ascii="Calibri" w:eastAsia="PMingLiU" w:hAnsi="Calibri"/>
            <w:noProof/>
          </w:rPr>
          <w:t xml:space="preserve">Windows Small Business Server 2011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(5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_Toc402273546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7" w:history="1">
        <w:r w:rsidRPr="007B318B">
          <w:rPr>
            <w:rStyle w:val="Hyperlink"/>
            <w:rFonts w:ascii="Calibri" w:eastAsia="PMingLiU" w:hAnsi="Calibri"/>
            <w:noProof/>
          </w:rPr>
          <w:t xml:space="preserve">Windows Small Business Server 2011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(20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_Toc402273547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8" w:history="1">
        <w:r w:rsidRPr="007B318B">
          <w:rPr>
            <w:rStyle w:val="Hyperlink"/>
            <w:rFonts w:ascii="Calibri" w:eastAsia="PMingLiU" w:hAnsi="Calibri"/>
            <w:noProof/>
          </w:rPr>
          <w:t xml:space="preserve">Windows Small Business Server 2011 Premium </w:t>
        </w:r>
        <w:r w:rsidRPr="007B318B">
          <w:rPr>
            <w:rStyle w:val="Hyperlink"/>
            <w:rFonts w:ascii="Calibri" w:eastAsia="PMingLiU" w:hAnsi="Calibri" w:hint="eastAsia"/>
            <w:noProof/>
          </w:rPr>
          <w:t>附加元件</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_Toc402273548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49" w:history="1">
        <w:r w:rsidRPr="007B318B">
          <w:rPr>
            <w:rStyle w:val="Hyperlink"/>
            <w:rFonts w:ascii="Calibri" w:eastAsia="PMingLiU" w:hAnsi="Calibri"/>
            <w:noProof/>
          </w:rPr>
          <w:t xml:space="preserve">Windows Small Business Server 2011 Premium </w:t>
        </w:r>
        <w:r w:rsidRPr="007B318B">
          <w:rPr>
            <w:rStyle w:val="Hyperlink"/>
            <w:rFonts w:ascii="Calibri" w:eastAsia="PMingLiU" w:hAnsi="Calibri" w:hint="eastAsia"/>
            <w:noProof/>
          </w:rPr>
          <w:t>附加元件</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(5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_Toc402273549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50" w:history="1">
        <w:r w:rsidRPr="007B318B">
          <w:rPr>
            <w:rStyle w:val="Hyperlink"/>
            <w:rFonts w:ascii="Calibri" w:eastAsia="PMingLiU" w:hAnsi="Calibri"/>
            <w:noProof/>
          </w:rPr>
          <w:t xml:space="preserve">Windows Small Business Server 2011 Premium </w:t>
        </w:r>
        <w:r w:rsidRPr="007B318B">
          <w:rPr>
            <w:rStyle w:val="Hyperlink"/>
            <w:rFonts w:ascii="Calibri" w:eastAsia="PMingLiU" w:hAnsi="Calibri" w:hint="eastAsia"/>
            <w:noProof/>
          </w:rPr>
          <w:t>附加元件</w:t>
        </w:r>
        <w:r w:rsidRPr="007B318B">
          <w:rPr>
            <w:rStyle w:val="Hyperlink"/>
            <w:rFonts w:ascii="Calibri" w:eastAsia="PMingLiU" w:hAnsi="Calibri"/>
            <w:noProof/>
          </w:rPr>
          <w:t xml:space="preserve"> CAL </w:t>
        </w:r>
        <w:r w:rsidRPr="007B318B">
          <w:rPr>
            <w:rStyle w:val="Hyperlink"/>
            <w:rFonts w:ascii="Calibri" w:eastAsia="PMingLiU" w:hAnsi="Calibri" w:hint="eastAsia"/>
            <w:noProof/>
          </w:rPr>
          <w:t>套件</w:t>
        </w:r>
        <w:r w:rsidRPr="007B318B">
          <w:rPr>
            <w:rStyle w:val="Hyperlink"/>
            <w:rFonts w:ascii="Calibri" w:eastAsia="PMingLiU" w:hAnsi="Calibri"/>
            <w:noProof/>
          </w:rPr>
          <w:t xml:space="preserve"> (20 </w:t>
        </w:r>
        <w:r w:rsidRPr="007B318B">
          <w:rPr>
            <w:rStyle w:val="Hyperlink"/>
            <w:rFonts w:ascii="Calibri" w:eastAsia="PMingLiU" w:hAnsi="Calibri" w:hint="eastAsia"/>
            <w:noProof/>
          </w:rPr>
          <w:t>個用戶端</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_Toc402273550 \h </w:instrText>
        </w:r>
        <w:r>
          <w:rPr>
            <w:noProof/>
            <w:webHidden/>
          </w:rPr>
        </w:r>
        <w:r>
          <w:rPr>
            <w:noProof/>
            <w:webHidden/>
          </w:rPr>
          <w:fldChar w:fldCharType="separate"/>
        </w:r>
        <w:r>
          <w:rPr>
            <w:noProof/>
            <w:webHidden/>
          </w:rPr>
          <w:t>39</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551" w:history="1">
        <w:r w:rsidRPr="007B318B">
          <w:rPr>
            <w:rStyle w:val="Hyperlink"/>
            <w:rFonts w:hint="eastAsia"/>
          </w:rPr>
          <w:t>線上服務</w:t>
        </w:r>
        <w:r>
          <w:rPr>
            <w:webHidden/>
          </w:rPr>
          <w:tab/>
        </w:r>
        <w:r>
          <w:rPr>
            <w:webHidden/>
          </w:rPr>
          <w:fldChar w:fldCharType="begin"/>
        </w:r>
        <w:r>
          <w:rPr>
            <w:webHidden/>
          </w:rPr>
          <w:instrText xml:space="preserve"> PAGEREF _Toc402273551 \h </w:instrText>
        </w:r>
        <w:r>
          <w:rPr>
            <w:webHidden/>
          </w:rPr>
        </w:r>
        <w:r>
          <w:rPr>
            <w:webHidden/>
          </w:rPr>
          <w:fldChar w:fldCharType="separate"/>
        </w:r>
        <w:r>
          <w:rPr>
            <w:webHidden/>
          </w:rPr>
          <w:t>40</w:t>
        </w:r>
        <w:r>
          <w:rPr>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552" w:history="1">
        <w:r w:rsidRPr="007B318B">
          <w:rPr>
            <w:rStyle w:val="Hyperlink"/>
            <w:rFonts w:hint="eastAsia"/>
          </w:rPr>
          <w:t>一般條款</w:t>
        </w:r>
        <w:r>
          <w:rPr>
            <w:webHidden/>
          </w:rPr>
          <w:tab/>
        </w:r>
        <w:r>
          <w:rPr>
            <w:webHidden/>
          </w:rPr>
          <w:fldChar w:fldCharType="begin"/>
        </w:r>
        <w:r>
          <w:rPr>
            <w:webHidden/>
          </w:rPr>
          <w:instrText xml:space="preserve"> PAGEREF _Toc402273552 \h </w:instrText>
        </w:r>
        <w:r>
          <w:rPr>
            <w:webHidden/>
          </w:rPr>
        </w:r>
        <w:r>
          <w:rPr>
            <w:webHidden/>
          </w:rPr>
          <w:fldChar w:fldCharType="separate"/>
        </w:r>
        <w:r>
          <w:rPr>
            <w:webHidden/>
          </w:rPr>
          <w:t>40</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53" w:history="1">
        <w:r w:rsidRPr="007B318B">
          <w:rPr>
            <w:rStyle w:val="Hyperlink"/>
            <w:rFonts w:ascii="Calibri" w:eastAsia="PMingLiU" w:hAnsi="Calibri" w:hint="eastAsia"/>
            <w:noProof/>
          </w:rPr>
          <w:t>線上服務之區域可用性</w:t>
        </w:r>
        <w:r>
          <w:rPr>
            <w:noProof/>
            <w:webHidden/>
          </w:rPr>
          <w:tab/>
        </w:r>
        <w:r>
          <w:rPr>
            <w:noProof/>
            <w:webHidden/>
          </w:rPr>
          <w:fldChar w:fldCharType="begin"/>
        </w:r>
        <w:r>
          <w:rPr>
            <w:noProof/>
            <w:webHidden/>
          </w:rPr>
          <w:instrText xml:space="preserve"> PAGEREF _Toc402273553 \h </w:instrText>
        </w:r>
        <w:r>
          <w:rPr>
            <w:noProof/>
            <w:webHidden/>
          </w:rPr>
        </w:r>
        <w:r>
          <w:rPr>
            <w:noProof/>
            <w:webHidden/>
          </w:rPr>
          <w:fldChar w:fldCharType="separate"/>
        </w:r>
        <w:r>
          <w:rPr>
            <w:noProof/>
            <w:webHidden/>
          </w:rPr>
          <w:t>40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54" w:history="1">
        <w:r w:rsidRPr="007B318B">
          <w:rPr>
            <w:rStyle w:val="Hyperlink"/>
            <w:rFonts w:ascii="Calibri" w:eastAsia="PMingLiU" w:hAnsi="Calibri" w:hint="eastAsia"/>
            <w:noProof/>
          </w:rPr>
          <w:t>線上服務訂購規則</w:t>
        </w:r>
        <w:r>
          <w:rPr>
            <w:noProof/>
            <w:webHidden/>
          </w:rPr>
          <w:tab/>
        </w:r>
        <w:r>
          <w:rPr>
            <w:noProof/>
            <w:webHidden/>
          </w:rPr>
          <w:fldChar w:fldCharType="begin"/>
        </w:r>
        <w:r>
          <w:rPr>
            <w:noProof/>
            <w:webHidden/>
          </w:rPr>
          <w:instrText xml:space="preserve"> PAGEREF _Toc402273554 \h </w:instrText>
        </w:r>
        <w:r>
          <w:rPr>
            <w:noProof/>
            <w:webHidden/>
          </w:rPr>
        </w:r>
        <w:r>
          <w:rPr>
            <w:noProof/>
            <w:webHidden/>
          </w:rPr>
          <w:fldChar w:fldCharType="separate"/>
        </w:r>
        <w:r>
          <w:rPr>
            <w:noProof/>
            <w:webHidden/>
          </w:rPr>
          <w:t>40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55" w:history="1">
        <w:r w:rsidRPr="007B318B">
          <w:rPr>
            <w:rStyle w:val="Hyperlink"/>
            <w:rFonts w:ascii="Calibri" w:eastAsia="PMingLiU" w:hAnsi="Calibri" w:hint="eastAsia"/>
            <w:noProof/>
          </w:rPr>
          <w:t>線上服務訂閱期間及付款條件選擇方案</w:t>
        </w:r>
        <w:r>
          <w:rPr>
            <w:noProof/>
            <w:webHidden/>
          </w:rPr>
          <w:tab/>
        </w:r>
        <w:r>
          <w:rPr>
            <w:noProof/>
            <w:webHidden/>
          </w:rPr>
          <w:fldChar w:fldCharType="begin"/>
        </w:r>
        <w:r>
          <w:rPr>
            <w:noProof/>
            <w:webHidden/>
          </w:rPr>
          <w:instrText xml:space="preserve"> PAGEREF _Toc402273555 \h </w:instrText>
        </w:r>
        <w:r>
          <w:rPr>
            <w:noProof/>
            <w:webHidden/>
          </w:rPr>
        </w:r>
        <w:r>
          <w:rPr>
            <w:noProof/>
            <w:webHidden/>
          </w:rPr>
          <w:fldChar w:fldCharType="separate"/>
        </w:r>
        <w:r>
          <w:rPr>
            <w:noProof/>
            <w:webHidden/>
          </w:rPr>
          <w:t>40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56" w:history="1">
        <w:r w:rsidRPr="007B318B">
          <w:rPr>
            <w:rStyle w:val="Hyperlink"/>
            <w:rFonts w:ascii="Calibri" w:eastAsia="PMingLiU" w:hAnsi="Calibri" w:hint="eastAsia"/>
            <w:noProof/>
          </w:rPr>
          <w:t>線上服務續約</w:t>
        </w:r>
        <w:r>
          <w:rPr>
            <w:noProof/>
            <w:webHidden/>
          </w:rPr>
          <w:tab/>
        </w:r>
        <w:r>
          <w:rPr>
            <w:noProof/>
            <w:webHidden/>
          </w:rPr>
          <w:fldChar w:fldCharType="begin"/>
        </w:r>
        <w:r>
          <w:rPr>
            <w:noProof/>
            <w:webHidden/>
          </w:rPr>
          <w:instrText xml:space="preserve"> PAGEREF _Toc402273556 \h </w:instrText>
        </w:r>
        <w:r>
          <w:rPr>
            <w:noProof/>
            <w:webHidden/>
          </w:rPr>
        </w:r>
        <w:r>
          <w:rPr>
            <w:noProof/>
            <w:webHidden/>
          </w:rPr>
          <w:fldChar w:fldCharType="separate"/>
        </w:r>
        <w:r>
          <w:rPr>
            <w:noProof/>
            <w:webHidden/>
          </w:rPr>
          <w:t>41</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557" w:history="1">
        <w:r w:rsidRPr="007B318B">
          <w:rPr>
            <w:rStyle w:val="Hyperlink"/>
            <w:rFonts w:ascii="Calibri Light" w:hAnsi="Calibri Light"/>
          </w:rPr>
          <w:t>Microsoft Azure</w:t>
        </w:r>
        <w:r w:rsidRPr="007B318B">
          <w:rPr>
            <w:rStyle w:val="Hyperlink"/>
          </w:rPr>
          <w:t xml:space="preserve"> </w:t>
        </w:r>
        <w:r w:rsidRPr="007B318B">
          <w:rPr>
            <w:rStyle w:val="Hyperlink"/>
            <w:rFonts w:hint="eastAsia"/>
          </w:rPr>
          <w:t>服務</w:t>
        </w:r>
        <w:r>
          <w:rPr>
            <w:webHidden/>
          </w:rPr>
          <w:tab/>
        </w:r>
        <w:r>
          <w:rPr>
            <w:webHidden/>
          </w:rPr>
          <w:fldChar w:fldCharType="begin"/>
        </w:r>
        <w:r>
          <w:rPr>
            <w:webHidden/>
          </w:rPr>
          <w:instrText xml:space="preserve"> PAGEREF _Toc402273557 \h </w:instrText>
        </w:r>
        <w:r>
          <w:rPr>
            <w:webHidden/>
          </w:rPr>
        </w:r>
        <w:r>
          <w:rPr>
            <w:webHidden/>
          </w:rPr>
          <w:fldChar w:fldCharType="separate"/>
        </w:r>
        <w:r>
          <w:rPr>
            <w:webHidden/>
          </w:rPr>
          <w:t>41</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58" w:history="1">
        <w:r w:rsidRPr="007B318B">
          <w:rPr>
            <w:rStyle w:val="Hyperlink"/>
            <w:rFonts w:ascii="Calibri Light" w:eastAsia="PMingLiU" w:hAnsi="Calibri Light"/>
            <w:noProof/>
          </w:rPr>
          <w:t>Microsoft 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_Toc402273558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59" w:history="1">
        <w:r w:rsidRPr="007B318B">
          <w:rPr>
            <w:rStyle w:val="Hyperlink"/>
            <w:rFonts w:ascii="Calibri" w:eastAsia="PMingLiU" w:hAnsi="Calibri"/>
            <w:noProof/>
          </w:rPr>
          <w:t xml:space="preserve">Microsoft Azure </w:t>
        </w:r>
        <w:r w:rsidRPr="007B318B">
          <w:rPr>
            <w:rStyle w:val="Hyperlink"/>
            <w:rFonts w:ascii="Calibri" w:eastAsia="PMingLiU" w:hAnsi="Calibri" w:hint="eastAsia"/>
            <w:noProof/>
          </w:rPr>
          <w:t>服務</w:t>
        </w:r>
        <w:r>
          <w:rPr>
            <w:noProof/>
            <w:webHidden/>
          </w:rPr>
          <w:tab/>
        </w:r>
        <w:r>
          <w:rPr>
            <w:noProof/>
            <w:webHidden/>
          </w:rPr>
          <w:fldChar w:fldCharType="begin"/>
        </w:r>
        <w:r>
          <w:rPr>
            <w:noProof/>
            <w:webHidden/>
          </w:rPr>
          <w:instrText xml:space="preserve"> PAGEREF _Toc402273559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60" w:history="1">
        <w:r w:rsidRPr="007B318B">
          <w:rPr>
            <w:rStyle w:val="Hyperlink"/>
            <w:rFonts w:ascii="Calibri Light" w:eastAsia="PMingLiU" w:hAnsi="Calibri Light"/>
            <w:noProof/>
          </w:rPr>
          <w:t>Microsoft 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支援</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_Toc402273560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61" w:history="1">
        <w:r w:rsidRPr="007B318B">
          <w:rPr>
            <w:rStyle w:val="Hyperlink"/>
            <w:rFonts w:ascii="Calibri" w:eastAsia="PMingLiU" w:hAnsi="Calibri"/>
            <w:noProof/>
          </w:rPr>
          <w:t>Microsoft Azure Standard Support</w:t>
        </w:r>
        <w:r>
          <w:rPr>
            <w:noProof/>
            <w:webHidden/>
          </w:rPr>
          <w:tab/>
        </w:r>
        <w:r>
          <w:rPr>
            <w:noProof/>
            <w:webHidden/>
          </w:rPr>
          <w:fldChar w:fldCharType="begin"/>
        </w:r>
        <w:r>
          <w:rPr>
            <w:noProof/>
            <w:webHidden/>
          </w:rPr>
          <w:instrText xml:space="preserve"> PAGEREF _Toc402273561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62" w:history="1">
        <w:r w:rsidRPr="007B318B">
          <w:rPr>
            <w:rStyle w:val="Hyperlink"/>
            <w:rFonts w:ascii="Calibri" w:eastAsia="PMingLiU" w:hAnsi="Calibri"/>
            <w:noProof/>
          </w:rPr>
          <w:t>Microsoft Azure Professional Direct Support</w:t>
        </w:r>
        <w:r>
          <w:rPr>
            <w:noProof/>
            <w:webHidden/>
          </w:rPr>
          <w:tab/>
        </w:r>
        <w:r>
          <w:rPr>
            <w:noProof/>
            <w:webHidden/>
          </w:rPr>
          <w:fldChar w:fldCharType="begin"/>
        </w:r>
        <w:r>
          <w:rPr>
            <w:noProof/>
            <w:webHidden/>
          </w:rPr>
          <w:instrText xml:space="preserve"> PAGEREF _Toc402273562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63" w:history="1">
        <w:r w:rsidRPr="007B318B">
          <w:rPr>
            <w:rStyle w:val="Hyperlink"/>
            <w:rFonts w:ascii="Calibri Light" w:eastAsia="PMingLiU" w:hAnsi="Calibri Light"/>
            <w:noProof/>
          </w:rPr>
          <w:t>Microsoft 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備份</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_Toc402273563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64" w:history="1">
        <w:r w:rsidRPr="007B318B">
          <w:rPr>
            <w:rStyle w:val="Hyperlink"/>
            <w:rFonts w:ascii="Calibri" w:eastAsia="PMingLiU" w:hAnsi="Calibri"/>
            <w:noProof/>
          </w:rPr>
          <w:t xml:space="preserve">Microsoft Azure </w:t>
        </w:r>
        <w:r w:rsidRPr="007B318B">
          <w:rPr>
            <w:rStyle w:val="Hyperlink"/>
            <w:rFonts w:ascii="Calibri" w:eastAsia="PMingLiU" w:hAnsi="Calibri" w:hint="eastAsia"/>
            <w:noProof/>
          </w:rPr>
          <w:t>備份</w:t>
        </w:r>
        <w:r>
          <w:rPr>
            <w:noProof/>
            <w:webHidden/>
          </w:rPr>
          <w:tab/>
        </w:r>
        <w:r>
          <w:rPr>
            <w:noProof/>
            <w:webHidden/>
          </w:rPr>
          <w:fldChar w:fldCharType="begin"/>
        </w:r>
        <w:r>
          <w:rPr>
            <w:noProof/>
            <w:webHidden/>
          </w:rPr>
          <w:instrText xml:space="preserve"> PAGEREF _Toc402273564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65" w:history="1">
        <w:r w:rsidRPr="007B318B">
          <w:rPr>
            <w:rStyle w:val="Hyperlink"/>
            <w:rFonts w:eastAsia="PMingLiU"/>
            <w:noProof/>
          </w:rPr>
          <w:t>Microsoft 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網站復原</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_Toc402273565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66" w:history="1">
        <w:r w:rsidRPr="007B318B">
          <w:rPr>
            <w:rStyle w:val="Hyperlink"/>
            <w:rFonts w:ascii="Calibri" w:eastAsia="PMingLiU" w:hAnsi="Calibri"/>
            <w:noProof/>
          </w:rPr>
          <w:t xml:space="preserve">Microsoft Azure </w:t>
        </w:r>
        <w:r w:rsidRPr="007B318B">
          <w:rPr>
            <w:rStyle w:val="Hyperlink"/>
            <w:rFonts w:ascii="Calibri" w:eastAsia="PMingLiU" w:hAnsi="Calibri" w:hint="eastAsia"/>
            <w:noProof/>
          </w:rPr>
          <w:t>網站復原</w:t>
        </w:r>
        <w:r w:rsidRPr="007B318B">
          <w:rPr>
            <w:rStyle w:val="Hyperlink"/>
            <w:rFonts w:ascii="Calibri" w:eastAsia="PMingLiU" w:hAnsi="Calibri"/>
            <w:noProof/>
          </w:rPr>
          <w:t xml:space="preserve"> (</w:t>
        </w:r>
        <w:r w:rsidRPr="007B318B">
          <w:rPr>
            <w:rStyle w:val="Hyperlink"/>
            <w:rFonts w:ascii="Calibri" w:eastAsia="PMingLiU" w:hAnsi="Calibri" w:hint="eastAsia"/>
            <w:noProof/>
          </w:rPr>
          <w:t>適用於客戶自營網站</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_Toc402273566 \h </w:instrText>
        </w:r>
        <w:r>
          <w:rPr>
            <w:noProof/>
            <w:webHidden/>
          </w:rPr>
        </w:r>
        <w:r>
          <w:rPr>
            <w:noProof/>
            <w:webHidden/>
          </w:rPr>
          <w:fldChar w:fldCharType="separate"/>
        </w:r>
        <w:r>
          <w:rPr>
            <w:noProof/>
            <w:webHidden/>
          </w:rPr>
          <w:t>43</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67" w:history="1">
        <w:r w:rsidRPr="007B318B">
          <w:rPr>
            <w:rStyle w:val="Hyperlink"/>
            <w:rFonts w:ascii="Calibri Light" w:eastAsia="PMingLiU" w:hAnsi="Calibri Light"/>
            <w:noProof/>
          </w:rPr>
          <w:t>Enterprise</w:t>
        </w:r>
        <w:r w:rsidRPr="007B318B">
          <w:rPr>
            <w:rStyle w:val="Hyperlink"/>
            <w:rFonts w:ascii="Calibri" w:eastAsia="PMingLiU" w:hAnsi="Calibri"/>
            <w:noProof/>
          </w:rPr>
          <w:t xml:space="preserve"> </w:t>
        </w:r>
        <w:r w:rsidRPr="007B318B">
          <w:rPr>
            <w:rStyle w:val="Hyperlink"/>
            <w:rFonts w:ascii="Calibri" w:eastAsia="PMingLiU" w:hAnsi="Calibri" w:hint="eastAsia"/>
            <w:noProof/>
          </w:rPr>
          <w:t>行動套件</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_Toc402273567 \h </w:instrText>
        </w:r>
        <w:r>
          <w:rPr>
            <w:noProof/>
            <w:webHidden/>
          </w:rPr>
        </w:r>
        <w:r>
          <w:rPr>
            <w:noProof/>
            <w:webHidden/>
          </w:rPr>
          <w:fldChar w:fldCharType="separate"/>
        </w:r>
        <w:r>
          <w:rPr>
            <w:noProof/>
            <w:webHidden/>
          </w:rPr>
          <w:t>44</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68" w:history="1">
        <w:r w:rsidRPr="007B318B">
          <w:rPr>
            <w:rStyle w:val="Hyperlink"/>
            <w:rFonts w:ascii="Calibri" w:eastAsia="PMingLiU" w:hAnsi="Calibri"/>
            <w:noProof/>
          </w:rPr>
          <w:t xml:space="preserve">Enterprise </w:t>
        </w:r>
        <w:r w:rsidRPr="007B318B">
          <w:rPr>
            <w:rStyle w:val="Hyperlink"/>
            <w:rFonts w:ascii="Calibri" w:eastAsia="PMingLiU" w:hAnsi="Calibri" w:hint="eastAsia"/>
            <w:noProof/>
          </w:rPr>
          <w:t>行動性套件</w:t>
        </w:r>
        <w:r>
          <w:rPr>
            <w:noProof/>
            <w:webHidden/>
          </w:rPr>
          <w:tab/>
        </w:r>
        <w:r>
          <w:rPr>
            <w:noProof/>
            <w:webHidden/>
          </w:rPr>
          <w:fldChar w:fldCharType="begin"/>
        </w:r>
        <w:r>
          <w:rPr>
            <w:noProof/>
            <w:webHidden/>
          </w:rPr>
          <w:instrText xml:space="preserve"> PAGEREF _Toc402273568 \h </w:instrText>
        </w:r>
        <w:r>
          <w:rPr>
            <w:noProof/>
            <w:webHidden/>
          </w:rPr>
        </w:r>
        <w:r>
          <w:rPr>
            <w:noProof/>
            <w:webHidden/>
          </w:rPr>
          <w:fldChar w:fldCharType="separate"/>
        </w:r>
        <w:r>
          <w:rPr>
            <w:noProof/>
            <w:webHidden/>
          </w:rPr>
          <w:t>44</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69" w:history="1">
        <w:r w:rsidRPr="007B318B">
          <w:rPr>
            <w:rStyle w:val="Hyperlink"/>
            <w:rFonts w:ascii="Calibri Light" w:eastAsia="PMingLiU" w:hAnsi="Calibri Light"/>
            <w:noProof/>
          </w:rPr>
          <w:t>Azure Active Directory</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_Toc402273569 \h </w:instrText>
        </w:r>
        <w:r>
          <w:rPr>
            <w:noProof/>
            <w:webHidden/>
          </w:rPr>
        </w:r>
        <w:r>
          <w:rPr>
            <w:noProof/>
            <w:webHidden/>
          </w:rPr>
          <w:fldChar w:fldCharType="separate"/>
        </w:r>
        <w:r>
          <w:rPr>
            <w:noProof/>
            <w:webHidden/>
          </w:rPr>
          <w:t>44</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70" w:history="1">
        <w:r w:rsidRPr="007B318B">
          <w:rPr>
            <w:rStyle w:val="Hyperlink"/>
            <w:rFonts w:ascii="Calibri" w:eastAsia="PMingLiU" w:hAnsi="Calibri"/>
            <w:noProof/>
          </w:rPr>
          <w:t>Azure Active Directory Basic</w:t>
        </w:r>
        <w:r>
          <w:rPr>
            <w:noProof/>
            <w:webHidden/>
          </w:rPr>
          <w:tab/>
        </w:r>
        <w:r>
          <w:rPr>
            <w:noProof/>
            <w:webHidden/>
          </w:rPr>
          <w:fldChar w:fldCharType="begin"/>
        </w:r>
        <w:r>
          <w:rPr>
            <w:noProof/>
            <w:webHidden/>
          </w:rPr>
          <w:instrText xml:space="preserve"> PAGEREF _Toc402273570 \h </w:instrText>
        </w:r>
        <w:r>
          <w:rPr>
            <w:noProof/>
            <w:webHidden/>
          </w:rPr>
        </w:r>
        <w:r>
          <w:rPr>
            <w:noProof/>
            <w:webHidden/>
          </w:rPr>
          <w:fldChar w:fldCharType="separate"/>
        </w:r>
        <w:r>
          <w:rPr>
            <w:noProof/>
            <w:webHidden/>
          </w:rPr>
          <w:t>44</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71" w:history="1">
        <w:r w:rsidRPr="007B318B">
          <w:rPr>
            <w:rStyle w:val="Hyperlink"/>
            <w:rFonts w:ascii="Calibri" w:eastAsia="PMingLiU" w:hAnsi="Calibri"/>
            <w:noProof/>
          </w:rPr>
          <w:t>Azure Active Directory Premium</w:t>
        </w:r>
        <w:r>
          <w:rPr>
            <w:noProof/>
            <w:webHidden/>
          </w:rPr>
          <w:tab/>
        </w:r>
        <w:r>
          <w:rPr>
            <w:noProof/>
            <w:webHidden/>
          </w:rPr>
          <w:fldChar w:fldCharType="begin"/>
        </w:r>
        <w:r>
          <w:rPr>
            <w:noProof/>
            <w:webHidden/>
          </w:rPr>
          <w:instrText xml:space="preserve"> PAGEREF _Toc402273571 \h </w:instrText>
        </w:r>
        <w:r>
          <w:rPr>
            <w:noProof/>
            <w:webHidden/>
          </w:rPr>
        </w:r>
        <w:r>
          <w:rPr>
            <w:noProof/>
            <w:webHidden/>
          </w:rPr>
          <w:fldChar w:fldCharType="separate"/>
        </w:r>
        <w:r>
          <w:rPr>
            <w:noProof/>
            <w:webHidden/>
          </w:rPr>
          <w:t>44</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72" w:history="1">
        <w:r w:rsidRPr="007B318B">
          <w:rPr>
            <w:rStyle w:val="Hyperlink"/>
            <w:rFonts w:ascii="Calibri Light" w:eastAsia="PMingLiU" w:hAnsi="Calibri Light"/>
            <w:noProof/>
          </w:rPr>
          <w:t>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版權管理服務</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_Toc402273572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73" w:history="1">
        <w:r w:rsidRPr="007B318B">
          <w:rPr>
            <w:rStyle w:val="Hyperlink"/>
            <w:rFonts w:ascii="Calibri" w:eastAsia="PMingLiU" w:hAnsi="Calibri"/>
            <w:noProof/>
          </w:rPr>
          <w:t xml:space="preserve">Azure </w:t>
        </w:r>
        <w:r w:rsidRPr="007B318B">
          <w:rPr>
            <w:rStyle w:val="Hyperlink"/>
            <w:rFonts w:ascii="Calibri" w:eastAsia="PMingLiU" w:hAnsi="Calibri" w:hint="eastAsia"/>
            <w:noProof/>
          </w:rPr>
          <w:t>版權管理</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_Toc402273573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74" w:history="1">
        <w:r w:rsidRPr="007B318B">
          <w:rPr>
            <w:rStyle w:val="Hyperlink"/>
            <w:rFonts w:ascii="Calibri" w:eastAsia="PMingLiU" w:hAnsi="Calibri"/>
            <w:noProof/>
          </w:rPr>
          <w:t xml:space="preserve">Azure </w:t>
        </w:r>
        <w:r w:rsidRPr="007B318B">
          <w:rPr>
            <w:rStyle w:val="Hyperlink"/>
            <w:rFonts w:ascii="Calibri" w:eastAsia="PMingLiU" w:hAnsi="Calibri" w:hint="eastAsia"/>
            <w:noProof/>
          </w:rPr>
          <w:t>版權管理</w:t>
        </w:r>
        <w:r w:rsidRPr="007B318B">
          <w:rPr>
            <w:rStyle w:val="Hyperlink"/>
            <w:rFonts w:ascii="Calibri" w:eastAsia="PMingLiU" w:hAnsi="Calibri"/>
            <w:noProof/>
          </w:rPr>
          <w:t xml:space="preserve"> 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_Toc402273574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75" w:history="1">
        <w:r w:rsidRPr="007B318B">
          <w:rPr>
            <w:rStyle w:val="Hyperlink"/>
            <w:rFonts w:ascii="Calibri" w:eastAsia="PMingLiU" w:hAnsi="Calibri"/>
            <w:noProof/>
          </w:rPr>
          <w:t xml:space="preserve">Azure </w:t>
        </w:r>
        <w:r w:rsidRPr="007B318B">
          <w:rPr>
            <w:rStyle w:val="Hyperlink"/>
            <w:rFonts w:ascii="Calibri" w:eastAsia="PMingLiU" w:hAnsi="Calibri" w:hint="eastAsia"/>
            <w:noProof/>
          </w:rPr>
          <w:t>版權管理加值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_Toc402273575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576" w:history="1">
        <w:r w:rsidRPr="007B318B">
          <w:rPr>
            <w:rStyle w:val="Hyperlink"/>
            <w:rFonts w:ascii="Calibri Light" w:hAnsi="Calibri Light"/>
            <w:noProof/>
          </w:rPr>
          <w:t>Microsoft Intune</w:t>
        </w:r>
        <w:r>
          <w:rPr>
            <w:noProof/>
            <w:webHidden/>
          </w:rPr>
          <w:tab/>
        </w:r>
        <w:r>
          <w:rPr>
            <w:noProof/>
            <w:webHidden/>
          </w:rPr>
          <w:fldChar w:fldCharType="begin"/>
        </w:r>
        <w:r>
          <w:rPr>
            <w:noProof/>
            <w:webHidden/>
          </w:rPr>
          <w:instrText xml:space="preserve"> PAGEREF _Toc402273576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577" w:history="1">
        <w:r w:rsidRPr="007B318B">
          <w:rPr>
            <w:rStyle w:val="Hyperlink"/>
            <w:rFonts w:ascii="Calibri" w:eastAsia="PMingLiU" w:hAnsi="Calibri"/>
            <w:noProof/>
          </w:rPr>
          <w:t>Microsoft Intune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_Toc402273577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578" w:history="1">
        <w:r w:rsidRPr="007B318B">
          <w:rPr>
            <w:rStyle w:val="Hyperlink"/>
            <w:rFonts w:ascii="Calibri" w:eastAsia="PMingLiU" w:hAnsi="Calibri"/>
            <w:noProof/>
          </w:rPr>
          <w:t xml:space="preserve">Microsoft Intune </w:t>
        </w:r>
        <w:r w:rsidRPr="007B318B">
          <w:rPr>
            <w:rStyle w:val="Hyperlink"/>
            <w:rFonts w:ascii="Calibri" w:eastAsia="PMingLiU" w:hAnsi="Calibri" w:hint="eastAsia"/>
            <w:noProof/>
          </w:rPr>
          <w:t>附加元件</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_Toc402273578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579" w:history="1">
        <w:r w:rsidRPr="007B318B">
          <w:rPr>
            <w:rStyle w:val="Hyperlink"/>
            <w:rFonts w:ascii="Calibri" w:eastAsia="PMingLiU" w:hAnsi="Calibri"/>
            <w:noProof/>
          </w:rPr>
          <w:t xml:space="preserve">System Center Configuration Manager </w:t>
        </w:r>
        <w:r w:rsidRPr="007B318B">
          <w:rPr>
            <w:rStyle w:val="Hyperlink"/>
            <w:rFonts w:ascii="Calibri" w:eastAsia="PMingLiU" w:hAnsi="Calibri" w:hint="eastAsia"/>
            <w:noProof/>
          </w:rPr>
          <w:t>和</w:t>
        </w:r>
        <w:r w:rsidRPr="007B318B">
          <w:rPr>
            <w:rStyle w:val="Hyperlink"/>
            <w:rFonts w:ascii="Calibri" w:eastAsia="PMingLiU" w:hAnsi="Calibri"/>
            <w:noProof/>
          </w:rPr>
          <w:t xml:space="preserve"> System Center Endpoint Protection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Microsoft Intune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_Toc402273579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580" w:history="1">
        <w:r w:rsidRPr="007B318B">
          <w:rPr>
            <w:rStyle w:val="Hyperlink"/>
            <w:rFonts w:ascii="Calibri" w:eastAsia="PMingLiU" w:hAnsi="Calibri"/>
            <w:noProof/>
          </w:rPr>
          <w:t xml:space="preserve">Microsoft Intune </w:t>
        </w:r>
        <w:r w:rsidRPr="007B318B">
          <w:rPr>
            <w:rStyle w:val="Hyperlink"/>
            <w:rFonts w:ascii="Calibri" w:eastAsia="PMingLiU" w:hAnsi="Calibri" w:hint="eastAsia"/>
            <w:noProof/>
          </w:rPr>
          <w:t>線上服務附加元件</w:t>
        </w:r>
        <w:r>
          <w:rPr>
            <w:noProof/>
            <w:webHidden/>
          </w:rPr>
          <w:tab/>
        </w:r>
        <w:r>
          <w:rPr>
            <w:noProof/>
            <w:webHidden/>
          </w:rPr>
          <w:fldChar w:fldCharType="begin"/>
        </w:r>
        <w:r>
          <w:rPr>
            <w:noProof/>
            <w:webHidden/>
          </w:rPr>
          <w:instrText xml:space="preserve"> PAGEREF _Toc402273580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5"/>
        <w:tabs>
          <w:tab w:val="right" w:leader="dot" w:pos="5030"/>
        </w:tabs>
        <w:rPr>
          <w:rFonts w:eastAsiaTheme="minorEastAsia"/>
          <w:noProof/>
          <w:sz w:val="22"/>
          <w:lang w:val="en-US" w:eastAsia="en-US" w:bidi="ar-SA"/>
        </w:rPr>
      </w:pPr>
      <w:hyperlink w:anchor="_Toc402273581" w:history="1">
        <w:r w:rsidRPr="007B318B">
          <w:rPr>
            <w:rStyle w:val="Hyperlink"/>
            <w:rFonts w:ascii="Calibri" w:eastAsia="PMingLiU" w:hAnsi="Calibri"/>
            <w:noProof/>
          </w:rPr>
          <w:t xml:space="preserve">Microsoft Intune USL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Extra Storage 1 GB</w:t>
        </w:r>
        <w:r>
          <w:rPr>
            <w:noProof/>
            <w:webHidden/>
          </w:rPr>
          <w:tab/>
        </w:r>
        <w:r>
          <w:rPr>
            <w:noProof/>
            <w:webHidden/>
          </w:rPr>
          <w:fldChar w:fldCharType="begin"/>
        </w:r>
        <w:r>
          <w:rPr>
            <w:noProof/>
            <w:webHidden/>
          </w:rPr>
          <w:instrText xml:space="preserve"> PAGEREF _Toc402273581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582" w:history="1">
        <w:r w:rsidRPr="007B318B">
          <w:rPr>
            <w:rStyle w:val="Hyperlink"/>
            <w:rFonts w:ascii="Calibri Light" w:hAnsi="Calibri Light"/>
          </w:rPr>
          <w:t>Microsoft Dynamics Online</w:t>
        </w:r>
        <w:r w:rsidRPr="007B318B">
          <w:rPr>
            <w:rStyle w:val="Hyperlink"/>
          </w:rPr>
          <w:t xml:space="preserve"> </w:t>
        </w:r>
        <w:r w:rsidRPr="007B318B">
          <w:rPr>
            <w:rStyle w:val="Hyperlink"/>
            <w:rFonts w:hint="eastAsia"/>
          </w:rPr>
          <w:t>服務</w:t>
        </w:r>
        <w:r>
          <w:rPr>
            <w:webHidden/>
          </w:rPr>
          <w:tab/>
        </w:r>
        <w:r>
          <w:rPr>
            <w:webHidden/>
          </w:rPr>
          <w:fldChar w:fldCharType="begin"/>
        </w:r>
        <w:r>
          <w:rPr>
            <w:webHidden/>
          </w:rPr>
          <w:instrText xml:space="preserve"> PAGEREF _Toc402273582 \h </w:instrText>
        </w:r>
        <w:r>
          <w:rPr>
            <w:webHidden/>
          </w:rPr>
        </w:r>
        <w:r>
          <w:rPr>
            <w:webHidden/>
          </w:rPr>
          <w:fldChar w:fldCharType="separate"/>
        </w:r>
        <w:r>
          <w:rPr>
            <w:webHidden/>
          </w:rPr>
          <w:t>45</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83" w:history="1">
        <w:r w:rsidRPr="007B318B">
          <w:rPr>
            <w:rStyle w:val="Hyperlink"/>
            <w:rFonts w:ascii="Calibri Light" w:eastAsia="PMingLiU" w:hAnsi="Calibri Light"/>
            <w:noProof/>
          </w:rPr>
          <w:t>Microsoft Dynamics CRM Online</w:t>
        </w:r>
        <w:r>
          <w:rPr>
            <w:noProof/>
            <w:webHidden/>
          </w:rPr>
          <w:tab/>
        </w:r>
        <w:r>
          <w:rPr>
            <w:noProof/>
            <w:webHidden/>
          </w:rPr>
          <w:fldChar w:fldCharType="begin"/>
        </w:r>
        <w:r>
          <w:rPr>
            <w:noProof/>
            <w:webHidden/>
          </w:rPr>
          <w:instrText xml:space="preserve"> PAGEREF _Toc402273583 \h </w:instrText>
        </w:r>
        <w:r>
          <w:rPr>
            <w:noProof/>
            <w:webHidden/>
          </w:rPr>
        </w:r>
        <w:r>
          <w:rPr>
            <w:noProof/>
            <w:webHidden/>
          </w:rPr>
          <w:fldChar w:fldCharType="separate"/>
        </w:r>
        <w:r>
          <w:rPr>
            <w:noProof/>
            <w:webHidden/>
          </w:rPr>
          <w:t>45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4" w:history="1">
        <w:r w:rsidRPr="007B318B">
          <w:rPr>
            <w:rStyle w:val="Hyperlink"/>
            <w:rFonts w:ascii="Calibri" w:eastAsia="PMingLiU" w:hAnsi="Calibri"/>
            <w:noProof/>
          </w:rPr>
          <w:t xml:space="preserve">Microsoft Dynamics CRM Online Basic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_Toc402273584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5" w:history="1">
        <w:r w:rsidRPr="007B318B">
          <w:rPr>
            <w:rStyle w:val="Hyperlink"/>
            <w:rFonts w:ascii="Calibri" w:eastAsia="PMingLiU" w:hAnsi="Calibri"/>
            <w:noProof/>
          </w:rPr>
          <w:t>Microsoft Dynamics CRM Online Basic for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_Toc402273585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6" w:history="1">
        <w:r w:rsidRPr="007B318B">
          <w:rPr>
            <w:rStyle w:val="Hyperlink"/>
            <w:rFonts w:ascii="Calibri" w:eastAsia="PMingLiU" w:hAnsi="Calibri"/>
            <w:noProof/>
          </w:rPr>
          <w:t xml:space="preserve">Microsoft Dynamics CRM Online </w:t>
        </w:r>
        <w:r w:rsidRPr="007B318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_Toc402273586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7" w:history="1">
        <w:r w:rsidRPr="007B318B">
          <w:rPr>
            <w:rStyle w:val="Hyperlink"/>
            <w:rFonts w:ascii="Calibri" w:eastAsia="PMingLiU" w:hAnsi="Calibri"/>
            <w:noProof/>
          </w:rPr>
          <w:t>Microsoft Dynamics CRM Online Enterprise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_Toc402273587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8" w:history="1">
        <w:r w:rsidRPr="007B318B">
          <w:rPr>
            <w:rStyle w:val="Hyperlink"/>
            <w:rFonts w:ascii="Calibri" w:eastAsia="PMingLiU" w:hAnsi="Calibri"/>
            <w:noProof/>
          </w:rPr>
          <w:t>Microsoft Dynamics CRM Online Essential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_Toc402273588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89" w:history="1">
        <w:r w:rsidRPr="007B318B">
          <w:rPr>
            <w:rStyle w:val="Hyperlink"/>
            <w:rFonts w:ascii="Calibri" w:eastAsia="PMingLiU" w:hAnsi="Calibri"/>
            <w:noProof/>
          </w:rPr>
          <w:t>Microsoft Dynamics CRM Online Essential for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_Toc402273589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0" w:history="1">
        <w:r w:rsidRPr="007B318B">
          <w:rPr>
            <w:rStyle w:val="Hyperlink"/>
            <w:rFonts w:ascii="Calibri" w:eastAsia="PMingLiU" w:hAnsi="Calibri"/>
            <w:noProof/>
          </w:rPr>
          <w:t xml:space="preserve">Microsoft Dynamics CRM Online </w:t>
        </w:r>
        <w:r w:rsidRPr="007B318B">
          <w:rPr>
            <w:rStyle w:val="Hyperlink"/>
            <w:rFonts w:ascii="Calibri" w:eastAsia="PMingLiU" w:hAnsi="Calibri" w:hint="eastAsia"/>
            <w:noProof/>
          </w:rPr>
          <w:t>非生產執行個體</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_Toc402273590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1" w:history="1">
        <w:r w:rsidRPr="007B318B">
          <w:rPr>
            <w:rStyle w:val="Hyperlink"/>
            <w:rFonts w:ascii="Calibri" w:eastAsia="PMingLiU" w:hAnsi="Calibri"/>
            <w:noProof/>
          </w:rPr>
          <w:t xml:space="preserve">Microsoft Dynamics CRM Online Extra </w:t>
        </w:r>
        <w:r w:rsidRPr="007B318B">
          <w:rPr>
            <w:rStyle w:val="Hyperlink"/>
            <w:rFonts w:ascii="Calibri" w:eastAsia="PMingLiU" w:hAnsi="Calibri" w:hint="eastAsia"/>
            <w:noProof/>
          </w:rPr>
          <w:t>生產執行個體</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_Toc402273591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2" w:history="1">
        <w:r w:rsidRPr="007B318B">
          <w:rPr>
            <w:rStyle w:val="Hyperlink"/>
            <w:rFonts w:ascii="Calibri" w:eastAsia="PMingLiU" w:hAnsi="Calibri"/>
            <w:noProof/>
          </w:rPr>
          <w:t>Microsoft Dynamics CRM Online Professional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_Toc402273592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3" w:history="1">
        <w:r w:rsidRPr="007B318B">
          <w:rPr>
            <w:rStyle w:val="Hyperlink"/>
            <w:rFonts w:ascii="Calibri" w:eastAsia="PMingLiU" w:hAnsi="Calibri"/>
            <w:noProof/>
          </w:rPr>
          <w:t>Microsoft Dynamics CRM Online Professional for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_Toc402273593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4" w:history="1">
        <w:r w:rsidRPr="007B318B">
          <w:rPr>
            <w:rStyle w:val="Hyperlink"/>
            <w:rFonts w:ascii="Calibri" w:eastAsia="PMingLiU" w:hAnsi="Calibri"/>
            <w:noProof/>
          </w:rPr>
          <w:t>Microsoft Dynamics CRM Online Professional Direct Support</w:t>
        </w:r>
        <w:r>
          <w:rPr>
            <w:noProof/>
            <w:webHidden/>
          </w:rPr>
          <w:tab/>
        </w:r>
        <w:r>
          <w:rPr>
            <w:noProof/>
            <w:webHidden/>
          </w:rPr>
          <w:fldChar w:fldCharType="begin"/>
        </w:r>
        <w:r>
          <w:rPr>
            <w:noProof/>
            <w:webHidden/>
          </w:rPr>
          <w:instrText xml:space="preserve"> PAGEREF _Toc402273594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5" w:history="1">
        <w:r w:rsidRPr="007B318B">
          <w:rPr>
            <w:rStyle w:val="Hyperlink"/>
            <w:rFonts w:ascii="Calibri" w:eastAsia="PMingLiU" w:hAnsi="Calibri"/>
            <w:noProof/>
          </w:rPr>
          <w:t xml:space="preserve">Microsoft Dynamics CRM Online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Extra Storage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_Toc402273595 \h </w:instrText>
        </w:r>
        <w:r>
          <w:rPr>
            <w:noProof/>
            <w:webHidden/>
          </w:rPr>
        </w:r>
        <w:r>
          <w:rPr>
            <w:noProof/>
            <w:webHidden/>
          </w:rPr>
          <w:fldChar w:fldCharType="separate"/>
        </w:r>
        <w:r>
          <w:rPr>
            <w:noProof/>
            <w:webHidden/>
          </w:rPr>
          <w:t>46</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596" w:history="1">
        <w:r w:rsidRPr="007B318B">
          <w:rPr>
            <w:rStyle w:val="Hyperlink"/>
            <w:rFonts w:ascii="Calibri Light" w:eastAsia="PMingLiU" w:hAnsi="Calibri Light"/>
            <w:noProof/>
          </w:rPr>
          <w:t>Microsoft Dynamics Marketing</w:t>
        </w:r>
        <w:r>
          <w:rPr>
            <w:noProof/>
            <w:webHidden/>
          </w:rPr>
          <w:tab/>
        </w:r>
        <w:r>
          <w:rPr>
            <w:noProof/>
            <w:webHidden/>
          </w:rPr>
          <w:fldChar w:fldCharType="begin"/>
        </w:r>
        <w:r>
          <w:rPr>
            <w:noProof/>
            <w:webHidden/>
          </w:rPr>
          <w:instrText xml:space="preserve"> PAGEREF _Toc402273596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7" w:history="1">
        <w:r w:rsidRPr="007B318B">
          <w:rPr>
            <w:rStyle w:val="Hyperlink"/>
            <w:rFonts w:ascii="Calibri" w:eastAsia="PMingLiU" w:hAnsi="Calibri"/>
            <w:noProof/>
          </w:rPr>
          <w:t>Microsoft Dynamics Marketing Enterprise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_Toc402273597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8" w:history="1">
        <w:r w:rsidRPr="007B318B">
          <w:rPr>
            <w:rStyle w:val="Hyperlink"/>
            <w:rFonts w:ascii="Calibri" w:eastAsia="PMingLiU" w:hAnsi="Calibri"/>
            <w:noProof/>
          </w:rPr>
          <w:t>Microsoft Dynamics Marketing Enterprise Extra Messages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_Toc402273598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599" w:history="1">
        <w:r w:rsidRPr="007B318B">
          <w:rPr>
            <w:rStyle w:val="Hyperlink"/>
            <w:rFonts w:ascii="Calibri" w:eastAsia="PMingLiU" w:hAnsi="Calibri"/>
            <w:noProof/>
          </w:rPr>
          <w:t xml:space="preserve">Microsoft Dynamics Marketing Enterprise Extra </w:t>
        </w:r>
        <w:r w:rsidRPr="007B318B">
          <w:rPr>
            <w:rStyle w:val="Hyperlink"/>
            <w:rFonts w:ascii="Calibri" w:eastAsia="PMingLiU" w:hAnsi="Calibri" w:hint="eastAsia"/>
            <w:noProof/>
          </w:rPr>
          <w:t>非生產執行個體</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_Toc402273599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0" w:history="1">
        <w:r w:rsidRPr="007B318B">
          <w:rPr>
            <w:rStyle w:val="Hyperlink"/>
            <w:rFonts w:ascii="Calibri" w:eastAsia="PMingLiU" w:hAnsi="Calibri"/>
            <w:noProof/>
          </w:rPr>
          <w:t xml:space="preserve">Microsoft Dynamics Marketing Enterprise Extra </w:t>
        </w:r>
        <w:r w:rsidRPr="007B318B">
          <w:rPr>
            <w:rStyle w:val="Hyperlink"/>
            <w:rFonts w:ascii="Calibri" w:eastAsia="PMingLiU" w:hAnsi="Calibri" w:hint="eastAsia"/>
            <w:noProof/>
          </w:rPr>
          <w:t>生產執行個體</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_Toc402273600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1" w:history="1">
        <w:r w:rsidRPr="007B318B">
          <w:rPr>
            <w:rStyle w:val="Hyperlink"/>
            <w:rFonts w:ascii="Calibri" w:eastAsia="PMingLiU" w:hAnsi="Calibri"/>
            <w:noProof/>
          </w:rPr>
          <w:t>Microsoft Dynamics Marketing Enterprise Extra Storage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_Toc402273601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2" w:history="1">
        <w:r w:rsidRPr="007B318B">
          <w:rPr>
            <w:rStyle w:val="Hyperlink"/>
            <w:rFonts w:ascii="Calibri" w:eastAsia="PMingLiU" w:hAnsi="Calibri"/>
            <w:noProof/>
          </w:rPr>
          <w:t>Microsoft Dynamics Marketing Enterprise Education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_Toc402273602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3" w:history="1">
        <w:r w:rsidRPr="007B318B">
          <w:rPr>
            <w:rStyle w:val="Hyperlink"/>
            <w:rFonts w:ascii="Calibri" w:eastAsia="PMingLiU" w:hAnsi="Calibri"/>
            <w:noProof/>
          </w:rPr>
          <w:t>Microsoft Dynamics Marketing Enterprise Education Extra Messages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_Toc402273603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4" w:history="1">
        <w:r w:rsidRPr="007B318B">
          <w:rPr>
            <w:rStyle w:val="Hyperlink"/>
            <w:rFonts w:ascii="Calibri" w:eastAsia="PMingLiU" w:hAnsi="Calibri"/>
            <w:noProof/>
          </w:rPr>
          <w:t xml:space="preserve">Microsoft Dynamics Marketing Enterprise </w:t>
        </w:r>
        <w:r w:rsidRPr="007B318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_Toc402273604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5" w:history="1">
        <w:r w:rsidRPr="007B318B">
          <w:rPr>
            <w:rStyle w:val="Hyperlink"/>
            <w:rFonts w:ascii="Calibri" w:eastAsia="PMingLiU" w:hAnsi="Calibri"/>
            <w:noProof/>
          </w:rPr>
          <w:t>Microsoft Dynamics Marketing Enterprise Professional Direct Support</w:t>
        </w:r>
        <w:r>
          <w:rPr>
            <w:noProof/>
            <w:webHidden/>
          </w:rPr>
          <w:tab/>
        </w:r>
        <w:r>
          <w:rPr>
            <w:noProof/>
            <w:webHidden/>
          </w:rPr>
          <w:fldChar w:fldCharType="begin"/>
        </w:r>
        <w:r>
          <w:rPr>
            <w:noProof/>
            <w:webHidden/>
          </w:rPr>
          <w:instrText xml:space="preserve"> PAGEREF _Toc402273605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06" w:history="1">
        <w:r w:rsidRPr="007B318B">
          <w:rPr>
            <w:rStyle w:val="Hyperlink"/>
            <w:rFonts w:ascii="Calibri Light" w:eastAsia="PMingLiU" w:hAnsi="Calibri Light"/>
            <w:noProof/>
          </w:rPr>
          <w:t>Microsoft Social Listening</w:t>
        </w:r>
        <w:r>
          <w:rPr>
            <w:noProof/>
            <w:webHidden/>
          </w:rPr>
          <w:tab/>
        </w:r>
        <w:r>
          <w:rPr>
            <w:noProof/>
            <w:webHidden/>
          </w:rPr>
          <w:fldChar w:fldCharType="begin"/>
        </w:r>
        <w:r>
          <w:rPr>
            <w:noProof/>
            <w:webHidden/>
          </w:rPr>
          <w:instrText xml:space="preserve"> PAGEREF _Toc402273606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7" w:history="1">
        <w:r w:rsidRPr="007B318B">
          <w:rPr>
            <w:rStyle w:val="Hyperlink"/>
            <w:rFonts w:ascii="Calibri" w:eastAsia="PMingLiU" w:hAnsi="Calibri"/>
            <w:noProof/>
          </w:rPr>
          <w:t>Microsoft Social Listening Professional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_Toc402273607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8"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_Toc402273608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09"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額外張貼</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_Toc402273609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0"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教育</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_Toc402273610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1"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教育加值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_Toc402273611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2"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教育額外張貼</w:t>
        </w:r>
        <w:r w:rsidRPr="007B318B">
          <w:rPr>
            <w:rStyle w:val="Hyperlink"/>
            <w:rFonts w:ascii="Calibri" w:eastAsia="PMingLiU" w:hAnsi="Calibri"/>
            <w:noProof/>
          </w:rPr>
          <w:t xml:space="preserve">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_Toc402273612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3" w:history="1">
        <w:r w:rsidRPr="007B318B">
          <w:rPr>
            <w:rStyle w:val="Hyperlink"/>
            <w:rFonts w:ascii="Calibri" w:eastAsia="PMingLiU" w:hAnsi="Calibri"/>
            <w:noProof/>
          </w:rPr>
          <w:t xml:space="preserve">Microsoft Social Listening Professional </w:t>
        </w:r>
        <w:r w:rsidRPr="007B318B">
          <w:rPr>
            <w:rStyle w:val="Hyperlink"/>
            <w:rFonts w:ascii="Calibri" w:eastAsia="PMingLiU" w:hAnsi="Calibri" w:hint="eastAsia"/>
            <w:noProof/>
          </w:rPr>
          <w:t>增強支援</w:t>
        </w:r>
        <w:r>
          <w:rPr>
            <w:noProof/>
            <w:webHidden/>
          </w:rPr>
          <w:tab/>
        </w:r>
        <w:r>
          <w:rPr>
            <w:noProof/>
            <w:webHidden/>
          </w:rPr>
          <w:fldChar w:fldCharType="begin"/>
        </w:r>
        <w:r>
          <w:rPr>
            <w:noProof/>
            <w:webHidden/>
          </w:rPr>
          <w:instrText xml:space="preserve"> PAGEREF _Toc402273613 \h </w:instrText>
        </w:r>
        <w:r>
          <w:rPr>
            <w:noProof/>
            <w:webHidden/>
          </w:rPr>
        </w:r>
        <w:r>
          <w:rPr>
            <w:noProof/>
            <w:webHidden/>
          </w:rPr>
          <w:fldChar w:fldCharType="separate"/>
        </w:r>
        <w:r>
          <w:rPr>
            <w:noProof/>
            <w:webHidden/>
          </w:rPr>
          <w:t>47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4" w:history="1">
        <w:r w:rsidRPr="007B318B">
          <w:rPr>
            <w:rStyle w:val="Hyperlink"/>
            <w:rFonts w:ascii="Calibri" w:eastAsia="PMingLiU" w:hAnsi="Calibri"/>
            <w:noProof/>
          </w:rPr>
          <w:t>Microsoft Social Listening Professional Direct Support</w:t>
        </w:r>
        <w:r>
          <w:rPr>
            <w:noProof/>
            <w:webHidden/>
          </w:rPr>
          <w:tab/>
        </w:r>
        <w:r>
          <w:rPr>
            <w:noProof/>
            <w:webHidden/>
          </w:rPr>
          <w:fldChar w:fldCharType="begin"/>
        </w:r>
        <w:r>
          <w:rPr>
            <w:noProof/>
            <w:webHidden/>
          </w:rPr>
          <w:instrText xml:space="preserve"> PAGEREF _Toc402273614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615" w:history="1">
        <w:r w:rsidRPr="007B318B">
          <w:rPr>
            <w:rStyle w:val="Hyperlink"/>
            <w:rFonts w:ascii="Calibri Light" w:hAnsi="Calibri Light"/>
          </w:rPr>
          <w:t>Office 365 Services</w:t>
        </w:r>
        <w:r>
          <w:rPr>
            <w:webHidden/>
          </w:rPr>
          <w:tab/>
        </w:r>
        <w:r>
          <w:rPr>
            <w:webHidden/>
          </w:rPr>
          <w:fldChar w:fldCharType="begin"/>
        </w:r>
        <w:r>
          <w:rPr>
            <w:webHidden/>
          </w:rPr>
          <w:instrText xml:space="preserve"> PAGEREF _Toc402273615 \h </w:instrText>
        </w:r>
        <w:r>
          <w:rPr>
            <w:webHidden/>
          </w:rPr>
        </w:r>
        <w:r>
          <w:rPr>
            <w:webHidden/>
          </w:rPr>
          <w:fldChar w:fldCharType="separate"/>
        </w:r>
        <w:r>
          <w:rPr>
            <w:webHidden/>
          </w:rPr>
          <w:t>48</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16" w:history="1">
        <w:r w:rsidRPr="007B318B">
          <w:rPr>
            <w:rStyle w:val="Hyperlink"/>
            <w:rFonts w:ascii="Calibri Light" w:eastAsia="PMingLiU" w:hAnsi="Calibri Light"/>
            <w:noProof/>
          </w:rPr>
          <w:t>Exchange Online</w:t>
        </w:r>
        <w:r>
          <w:rPr>
            <w:noProof/>
            <w:webHidden/>
          </w:rPr>
          <w:tab/>
        </w:r>
        <w:r>
          <w:rPr>
            <w:noProof/>
            <w:webHidden/>
          </w:rPr>
          <w:fldChar w:fldCharType="begin"/>
        </w:r>
        <w:r>
          <w:rPr>
            <w:noProof/>
            <w:webHidden/>
          </w:rPr>
          <w:instrText xml:space="preserve"> PAGEREF _Toc402273616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7" w:history="1">
        <w:r w:rsidRPr="007B318B">
          <w:rPr>
            <w:rStyle w:val="Hyperlink"/>
            <w:rFonts w:ascii="Calibri" w:eastAsia="PMingLiU" w:hAnsi="Calibri"/>
            <w:noProof/>
          </w:rPr>
          <w:t xml:space="preserve">Exchange Online Archiving for Exchange Online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_Toc402273617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8" w:history="1">
        <w:r w:rsidRPr="007B318B">
          <w:rPr>
            <w:rStyle w:val="Hyperlink"/>
            <w:rFonts w:ascii="Calibri" w:eastAsia="PMingLiU" w:hAnsi="Calibri"/>
            <w:noProof/>
          </w:rPr>
          <w:t>Exchange Online Archiving for Exchange Online A</w:t>
        </w:r>
        <w:r>
          <w:rPr>
            <w:noProof/>
            <w:webHidden/>
          </w:rPr>
          <w:tab/>
        </w:r>
        <w:r>
          <w:rPr>
            <w:noProof/>
            <w:webHidden/>
          </w:rPr>
          <w:fldChar w:fldCharType="begin"/>
        </w:r>
        <w:r>
          <w:rPr>
            <w:noProof/>
            <w:webHidden/>
          </w:rPr>
          <w:instrText xml:space="preserve"> PAGEREF _Toc402273618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19" w:history="1">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_Toc402273619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0" w:history="1">
        <w:r w:rsidRPr="007B318B">
          <w:rPr>
            <w:rStyle w:val="Hyperlink"/>
            <w:rFonts w:ascii="Calibri" w:eastAsia="PMingLiU" w:hAnsi="Calibri"/>
            <w:noProof/>
          </w:rPr>
          <w:t xml:space="preserve">Exchange Online Archiving for Exchange Online G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_Toc402273620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1" w:history="1">
        <w:r w:rsidRPr="007B318B">
          <w:rPr>
            <w:rStyle w:val="Hyperlink"/>
            <w:rFonts w:ascii="Calibri" w:eastAsia="PMingLiU" w:hAnsi="Calibri"/>
            <w:noProof/>
          </w:rPr>
          <w:t xml:space="preserve">Exchange Online Archiving for Exchange Server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_Toc402273621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2" w:history="1">
        <w:r w:rsidRPr="007B318B">
          <w:rPr>
            <w:rStyle w:val="Hyperlink"/>
            <w:rFonts w:ascii="Calibri" w:eastAsia="PMingLiU" w:hAnsi="Calibri"/>
            <w:noProof/>
          </w:rPr>
          <w:t xml:space="preserve">Exchange Online Archiving for Exchange Server A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_Toc402273622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3" w:history="1">
        <w:r w:rsidRPr="007B318B">
          <w:rPr>
            <w:rStyle w:val="Hyperlink"/>
            <w:rFonts w:ascii="Calibri" w:eastAsia="PMingLiU" w:hAnsi="Calibri"/>
            <w:noProof/>
          </w:rPr>
          <w:t xml:space="preserve">Exchange Online Archiving for Exchange Server G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_Toc402273623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4" w:history="1">
        <w:r w:rsidRPr="007B318B">
          <w:rPr>
            <w:rStyle w:val="Hyperlink"/>
            <w:rFonts w:ascii="Calibri" w:eastAsia="PMingLiU" w:hAnsi="Calibri"/>
            <w:noProof/>
          </w:rPr>
          <w:t>Exchange Online Kiosk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_Toc402273624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5" w:history="1">
        <w:r w:rsidRPr="007B318B">
          <w:rPr>
            <w:rStyle w:val="Hyperlink"/>
            <w:rFonts w:ascii="Calibri" w:eastAsia="PMingLiU" w:hAnsi="Calibri"/>
            <w:noProof/>
          </w:rPr>
          <w:t>Exchange Online Kiosk 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_Toc402273625 \h </w:instrText>
        </w:r>
        <w:r>
          <w:rPr>
            <w:noProof/>
            <w:webHidden/>
          </w:rPr>
        </w:r>
        <w:r>
          <w:rPr>
            <w:noProof/>
            <w:webHidden/>
          </w:rPr>
          <w:fldChar w:fldCharType="separate"/>
        </w:r>
        <w:r>
          <w:rPr>
            <w:noProof/>
            <w:webHidden/>
          </w:rPr>
          <w:t>48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6"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_Toc402273626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7"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_Toc402273627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8"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A for Alumni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_Toc402273628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29"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_Toc402273629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0"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_Toc402273630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1"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_Toc402273631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2" w:history="1">
        <w:r w:rsidRPr="007B318B">
          <w:rPr>
            <w:rStyle w:val="Hyperlink"/>
            <w:rFonts w:ascii="Calibri" w:eastAsia="PMingLiU" w:hAnsi="Calibri"/>
            <w:noProof/>
          </w:rPr>
          <w:t xml:space="preserve">Exchange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_Toc402273632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3" w:history="1">
        <w:r w:rsidRPr="007B318B">
          <w:rPr>
            <w:rStyle w:val="Hyperlink"/>
            <w:rFonts w:ascii="Calibri" w:eastAsia="PMingLiU" w:hAnsi="Calibri"/>
            <w:noProof/>
          </w:rPr>
          <w:t>Exchange Online Protection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_Toc402273633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4" w:history="1">
        <w:r w:rsidRPr="007B318B">
          <w:rPr>
            <w:rStyle w:val="Hyperlink"/>
            <w:rFonts w:ascii="Calibri" w:eastAsia="PMingLiU" w:hAnsi="Calibri"/>
            <w:noProof/>
          </w:rPr>
          <w:t>Exchange Online Protection 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_Toc402273634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5" w:history="1">
        <w:r w:rsidRPr="007B318B">
          <w:rPr>
            <w:rStyle w:val="Hyperlink"/>
            <w:rFonts w:ascii="Calibri" w:eastAsia="PMingLiU" w:hAnsi="Calibri"/>
            <w:noProof/>
          </w:rPr>
          <w:t>Exchange Online Protection 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_Toc402273635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36" w:history="1">
        <w:r w:rsidRPr="007B318B">
          <w:rPr>
            <w:rStyle w:val="Hyperlink"/>
            <w:rFonts w:ascii="Calibri Light" w:eastAsia="PMingLiU" w:hAnsi="Calibri Light"/>
            <w:noProof/>
          </w:rPr>
          <w:t>Lync Online</w:t>
        </w:r>
        <w:r>
          <w:rPr>
            <w:noProof/>
            <w:webHidden/>
          </w:rPr>
          <w:tab/>
        </w:r>
        <w:r>
          <w:rPr>
            <w:noProof/>
            <w:webHidden/>
          </w:rPr>
          <w:fldChar w:fldCharType="begin"/>
        </w:r>
        <w:r>
          <w:rPr>
            <w:noProof/>
            <w:webHidden/>
          </w:rPr>
          <w:instrText xml:space="preserve"> PAGEREF _Toc402273636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7" w:history="1">
        <w:r w:rsidRPr="007B318B">
          <w:rPr>
            <w:rStyle w:val="Hyperlink"/>
            <w:rFonts w:ascii="Calibri" w:eastAsia="PMingLiU" w:hAnsi="Calibri"/>
            <w:noProof/>
          </w:rPr>
          <w:t xml:space="preserve">Lync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_Toc402273637 \h </w:instrText>
        </w:r>
        <w:r>
          <w:rPr>
            <w:noProof/>
            <w:webHidden/>
          </w:rPr>
        </w:r>
        <w:r>
          <w:rPr>
            <w:noProof/>
            <w:webHidden/>
          </w:rPr>
          <w:fldChar w:fldCharType="separate"/>
        </w:r>
        <w:r>
          <w:rPr>
            <w:noProof/>
            <w:webHidden/>
          </w:rPr>
          <w:t>49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8" w:history="1">
        <w:r w:rsidRPr="007B318B">
          <w:rPr>
            <w:rStyle w:val="Hyperlink"/>
            <w:rFonts w:ascii="Calibri" w:eastAsia="PMingLiU" w:hAnsi="Calibri"/>
            <w:noProof/>
          </w:rPr>
          <w:t xml:space="preserve">Lync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_Toc402273638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39" w:history="1">
        <w:r w:rsidRPr="007B318B">
          <w:rPr>
            <w:rStyle w:val="Hyperlink"/>
            <w:rFonts w:ascii="Calibri" w:eastAsia="PMingLiU" w:hAnsi="Calibri"/>
            <w:noProof/>
          </w:rPr>
          <w:t xml:space="preserve">Lync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_Toc402273639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0" w:history="1">
        <w:r w:rsidRPr="007B318B">
          <w:rPr>
            <w:rStyle w:val="Hyperlink"/>
            <w:rFonts w:ascii="Calibri" w:eastAsia="PMingLiU" w:hAnsi="Calibri"/>
            <w:noProof/>
          </w:rPr>
          <w:t xml:space="preserve">Lync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_Toc402273640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1" w:history="1">
        <w:r w:rsidRPr="007B318B">
          <w:rPr>
            <w:rStyle w:val="Hyperlink"/>
            <w:rFonts w:ascii="Calibri" w:eastAsia="PMingLiU" w:hAnsi="Calibri"/>
            <w:noProof/>
          </w:rPr>
          <w:t xml:space="preserve">Lync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_Toc402273641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42" w:history="1">
        <w:r w:rsidRPr="007B318B">
          <w:rPr>
            <w:rStyle w:val="Hyperlink"/>
            <w:rFonts w:ascii="Calibri Light" w:eastAsia="PMingLiU" w:hAnsi="Calibri Light"/>
            <w:noProof/>
          </w:rPr>
          <w:t>Office 365</w:t>
        </w:r>
        <w:r w:rsidRPr="007B318B">
          <w:rPr>
            <w:rStyle w:val="Hyperlink"/>
            <w:rFonts w:ascii="Calibri" w:eastAsia="PMingLiU" w:hAnsi="Calibri"/>
            <w:noProof/>
          </w:rPr>
          <w:t xml:space="preserve"> </w:t>
        </w:r>
        <w:r w:rsidRPr="007B318B">
          <w:rPr>
            <w:rStyle w:val="Hyperlink"/>
            <w:rFonts w:ascii="Calibri" w:eastAsia="PMingLiU" w:hAnsi="Calibri" w:hint="eastAsia"/>
            <w:noProof/>
          </w:rPr>
          <w:t>應用程式</w:t>
        </w:r>
        <w:r>
          <w:rPr>
            <w:noProof/>
            <w:webHidden/>
          </w:rPr>
          <w:tab/>
        </w:r>
        <w:r>
          <w:rPr>
            <w:noProof/>
            <w:webHidden/>
          </w:rPr>
          <w:fldChar w:fldCharType="begin"/>
        </w:r>
        <w:r>
          <w:rPr>
            <w:noProof/>
            <w:webHidden/>
          </w:rPr>
          <w:instrText xml:space="preserve"> PAGEREF _Toc402273642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3" w:history="1">
        <w:r w:rsidRPr="007B318B">
          <w:rPr>
            <w:rStyle w:val="Hyperlink"/>
            <w:rFonts w:ascii="Calibri" w:eastAsia="PMingLiU" w:hAnsi="Calibri"/>
            <w:noProof/>
          </w:rPr>
          <w:t>Office 365 Business</w:t>
        </w:r>
        <w:r>
          <w:rPr>
            <w:noProof/>
            <w:webHidden/>
          </w:rPr>
          <w:tab/>
        </w:r>
        <w:r>
          <w:rPr>
            <w:noProof/>
            <w:webHidden/>
          </w:rPr>
          <w:fldChar w:fldCharType="begin"/>
        </w:r>
        <w:r>
          <w:rPr>
            <w:noProof/>
            <w:webHidden/>
          </w:rPr>
          <w:instrText xml:space="preserve"> PAGEREF _Toc402273643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4" w:history="1">
        <w:r w:rsidRPr="007B318B">
          <w:rPr>
            <w:rStyle w:val="Hyperlink"/>
            <w:rFonts w:ascii="Calibri" w:eastAsia="PMingLiU" w:hAnsi="Calibri"/>
            <w:noProof/>
          </w:rPr>
          <w:t>Office 365 ProPlus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_Toc402273644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5" w:history="1">
        <w:r w:rsidRPr="007B318B">
          <w:rPr>
            <w:rStyle w:val="Hyperlink"/>
            <w:rFonts w:ascii="Calibri" w:eastAsia="PMingLiU" w:hAnsi="Calibri"/>
            <w:noProof/>
          </w:rPr>
          <w:t>Office 365 ProPlus 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_Toc402273645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6" w:history="1">
        <w:r w:rsidRPr="007B318B">
          <w:rPr>
            <w:rStyle w:val="Hyperlink"/>
            <w:rFonts w:ascii="Calibri" w:eastAsia="PMingLiU" w:hAnsi="Calibri"/>
            <w:noProof/>
          </w:rPr>
          <w:t>Office 365 ProPlus Government 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_Toc402273646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7" w:history="1">
        <w:r w:rsidRPr="007B318B">
          <w:rPr>
            <w:rStyle w:val="Hyperlink"/>
            <w:rFonts w:ascii="Calibri" w:eastAsia="PMingLiU" w:hAnsi="Calibri"/>
            <w:noProof/>
          </w:rPr>
          <w:t>Office 365 ProPlus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_Toc402273647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8" w:history="1">
        <w:r w:rsidRPr="007B318B">
          <w:rPr>
            <w:rStyle w:val="Hyperlink"/>
            <w:rFonts w:ascii="Calibri" w:eastAsia="PMingLiU" w:hAnsi="Calibri"/>
            <w:noProof/>
          </w:rPr>
          <w:t xml:space="preserve">Project Online </w:t>
        </w:r>
        <w:r w:rsidRPr="007B318B">
          <w:rPr>
            <w:rStyle w:val="Hyperlink"/>
            <w:rFonts w:ascii="Calibri" w:eastAsia="PMingLiU" w:hAnsi="Calibri" w:hint="eastAsia"/>
            <w:noProof/>
          </w:rPr>
          <w:t>含</w:t>
        </w:r>
        <w:r w:rsidRPr="007B318B">
          <w:rPr>
            <w:rStyle w:val="Hyperlink"/>
            <w:rFonts w:ascii="Calibri" w:eastAsia="PMingLiU" w:hAnsi="Calibri"/>
            <w:noProof/>
          </w:rPr>
          <w:t xml:space="preserve"> Project Pro for Offices 365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_Toc402273648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49" w:history="1">
        <w:r w:rsidRPr="007B318B">
          <w:rPr>
            <w:rStyle w:val="Hyperlink"/>
            <w:rFonts w:ascii="Calibri" w:eastAsia="PMingLiU" w:hAnsi="Calibri"/>
            <w:noProof/>
          </w:rPr>
          <w:t xml:space="preserve">Project Online </w:t>
        </w:r>
        <w:r w:rsidRPr="007B318B">
          <w:rPr>
            <w:rStyle w:val="Hyperlink"/>
            <w:rFonts w:ascii="Calibri" w:eastAsia="PMingLiU" w:hAnsi="Calibri" w:hint="eastAsia"/>
            <w:noProof/>
          </w:rPr>
          <w:t>含</w:t>
        </w:r>
        <w:r w:rsidRPr="007B318B">
          <w:rPr>
            <w:rStyle w:val="Hyperlink"/>
            <w:rFonts w:ascii="Calibri" w:eastAsia="PMingLiU" w:hAnsi="Calibri"/>
            <w:noProof/>
          </w:rPr>
          <w:t xml:space="preserve"> Project Pro for Offices 365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_Toc402273649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0" w:history="1">
        <w:r w:rsidRPr="007B318B">
          <w:rPr>
            <w:rStyle w:val="Hyperlink"/>
            <w:rFonts w:ascii="Calibri" w:eastAsia="PMingLiU" w:hAnsi="Calibri"/>
            <w:noProof/>
          </w:rPr>
          <w:t>Project Pro for Office 365</w:t>
        </w:r>
        <w:r>
          <w:rPr>
            <w:noProof/>
            <w:webHidden/>
          </w:rPr>
          <w:tab/>
        </w:r>
        <w:r>
          <w:rPr>
            <w:noProof/>
            <w:webHidden/>
          </w:rPr>
          <w:fldChar w:fldCharType="begin"/>
        </w:r>
        <w:r>
          <w:rPr>
            <w:noProof/>
            <w:webHidden/>
          </w:rPr>
          <w:instrText xml:space="preserve"> PAGEREF _Toc402273650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1" w:history="1">
        <w:r w:rsidRPr="007B318B">
          <w:rPr>
            <w:rStyle w:val="Hyperlink"/>
            <w:rFonts w:ascii="Calibri" w:eastAsia="PMingLiU" w:hAnsi="Calibri"/>
            <w:noProof/>
            <w:lang w:val="en-US"/>
          </w:rPr>
          <w:t>Project Pro for Office 365 A</w:t>
        </w:r>
        <w:r>
          <w:rPr>
            <w:noProof/>
            <w:webHidden/>
          </w:rPr>
          <w:tab/>
        </w:r>
        <w:r>
          <w:rPr>
            <w:noProof/>
            <w:webHidden/>
          </w:rPr>
          <w:fldChar w:fldCharType="begin"/>
        </w:r>
        <w:r>
          <w:rPr>
            <w:noProof/>
            <w:webHidden/>
          </w:rPr>
          <w:instrText xml:space="preserve"> PAGEREF _Toc402273651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2" w:history="1">
        <w:r w:rsidRPr="007B318B">
          <w:rPr>
            <w:rStyle w:val="Hyperlink"/>
            <w:rFonts w:ascii="Calibri" w:eastAsia="PMingLiU" w:hAnsi="Calibri"/>
            <w:noProof/>
            <w:lang w:val="en-US"/>
          </w:rPr>
          <w:t>Project Pro for Office 365 From SA</w:t>
        </w:r>
        <w:r>
          <w:rPr>
            <w:noProof/>
            <w:webHidden/>
          </w:rPr>
          <w:tab/>
        </w:r>
        <w:r>
          <w:rPr>
            <w:noProof/>
            <w:webHidden/>
          </w:rPr>
          <w:fldChar w:fldCharType="begin"/>
        </w:r>
        <w:r>
          <w:rPr>
            <w:noProof/>
            <w:webHidden/>
          </w:rPr>
          <w:instrText xml:space="preserve"> PAGEREF _Toc402273652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3" w:history="1">
        <w:r w:rsidRPr="007B318B">
          <w:rPr>
            <w:rStyle w:val="Hyperlink"/>
            <w:rFonts w:ascii="Calibri" w:eastAsia="PMingLiU" w:hAnsi="Calibri"/>
            <w:noProof/>
          </w:rPr>
          <w:t>Visio Pro for Office 365</w:t>
        </w:r>
        <w:r>
          <w:rPr>
            <w:noProof/>
            <w:webHidden/>
          </w:rPr>
          <w:tab/>
        </w:r>
        <w:r>
          <w:rPr>
            <w:noProof/>
            <w:webHidden/>
          </w:rPr>
          <w:fldChar w:fldCharType="begin"/>
        </w:r>
        <w:r>
          <w:rPr>
            <w:noProof/>
            <w:webHidden/>
          </w:rPr>
          <w:instrText xml:space="preserve"> PAGEREF _Toc402273653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4" w:history="1">
        <w:r w:rsidRPr="007B318B">
          <w:rPr>
            <w:rStyle w:val="Hyperlink"/>
            <w:rFonts w:ascii="Calibri" w:eastAsia="PMingLiU" w:hAnsi="Calibri"/>
            <w:noProof/>
          </w:rPr>
          <w:t>Visio Pro for Office 365 A</w:t>
        </w:r>
        <w:r>
          <w:rPr>
            <w:noProof/>
            <w:webHidden/>
          </w:rPr>
          <w:tab/>
        </w:r>
        <w:r>
          <w:rPr>
            <w:noProof/>
            <w:webHidden/>
          </w:rPr>
          <w:fldChar w:fldCharType="begin"/>
        </w:r>
        <w:r>
          <w:rPr>
            <w:noProof/>
            <w:webHidden/>
          </w:rPr>
          <w:instrText xml:space="preserve"> PAGEREF _Toc402273654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5" w:history="1">
        <w:r w:rsidRPr="007B318B">
          <w:rPr>
            <w:rStyle w:val="Hyperlink"/>
            <w:rFonts w:ascii="Calibri" w:eastAsia="PMingLiU" w:hAnsi="Calibri"/>
            <w:noProof/>
            <w:lang w:val="en-US"/>
          </w:rPr>
          <w:t>Visio Pro for Office 365 From SA</w:t>
        </w:r>
        <w:r>
          <w:rPr>
            <w:noProof/>
            <w:webHidden/>
          </w:rPr>
          <w:tab/>
        </w:r>
        <w:r>
          <w:rPr>
            <w:noProof/>
            <w:webHidden/>
          </w:rPr>
          <w:fldChar w:fldCharType="begin"/>
        </w:r>
        <w:r>
          <w:rPr>
            <w:noProof/>
            <w:webHidden/>
          </w:rPr>
          <w:instrText xml:space="preserve"> PAGEREF _Toc402273655 \h </w:instrText>
        </w:r>
        <w:r>
          <w:rPr>
            <w:noProof/>
            <w:webHidden/>
          </w:rPr>
        </w:r>
        <w:r>
          <w:rPr>
            <w:noProof/>
            <w:webHidden/>
          </w:rPr>
          <w:fldChar w:fldCharType="separate"/>
        </w:r>
        <w:r>
          <w:rPr>
            <w:noProof/>
            <w:webHidden/>
          </w:rPr>
          <w:t>50</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56" w:history="1">
        <w:r w:rsidRPr="007B318B">
          <w:rPr>
            <w:rStyle w:val="Hyperlink"/>
            <w:rFonts w:ascii="Calibri Light" w:eastAsia="PMingLiU" w:hAnsi="Calibri Light"/>
            <w:noProof/>
          </w:rPr>
          <w:t>Office 365</w:t>
        </w:r>
        <w:r w:rsidRPr="007B318B">
          <w:rPr>
            <w:rStyle w:val="Hyperlink"/>
            <w:rFonts w:ascii="Calibri" w:eastAsia="PMingLiU" w:hAnsi="Calibri"/>
            <w:noProof/>
          </w:rPr>
          <w:t xml:space="preserve"> </w:t>
        </w:r>
        <w:r w:rsidRPr="007B318B">
          <w:rPr>
            <w:rStyle w:val="Hyperlink"/>
            <w:rFonts w:ascii="Calibri" w:eastAsia="PMingLiU" w:hAnsi="Calibri" w:hint="eastAsia"/>
            <w:noProof/>
          </w:rPr>
          <w:t>套件</w:t>
        </w:r>
        <w:r>
          <w:rPr>
            <w:noProof/>
            <w:webHidden/>
          </w:rPr>
          <w:tab/>
        </w:r>
        <w:r>
          <w:rPr>
            <w:noProof/>
            <w:webHidden/>
          </w:rPr>
          <w:fldChar w:fldCharType="begin"/>
        </w:r>
        <w:r>
          <w:rPr>
            <w:noProof/>
            <w:webHidden/>
          </w:rPr>
          <w:instrText xml:space="preserve"> PAGEREF _Toc402273656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7" w:history="1">
        <w:r w:rsidRPr="007B318B">
          <w:rPr>
            <w:rStyle w:val="Hyperlink"/>
            <w:rFonts w:ascii="Calibri" w:eastAsia="PMingLiU" w:hAnsi="Calibri"/>
            <w:noProof/>
          </w:rPr>
          <w:t>Office 365 Business Essentials</w:t>
        </w:r>
        <w:r>
          <w:rPr>
            <w:noProof/>
            <w:webHidden/>
          </w:rPr>
          <w:tab/>
        </w:r>
        <w:r>
          <w:rPr>
            <w:noProof/>
            <w:webHidden/>
          </w:rPr>
          <w:fldChar w:fldCharType="begin"/>
        </w:r>
        <w:r>
          <w:rPr>
            <w:noProof/>
            <w:webHidden/>
          </w:rPr>
          <w:instrText xml:space="preserve"> PAGEREF _Toc402273657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8" w:history="1">
        <w:r w:rsidRPr="007B318B">
          <w:rPr>
            <w:rStyle w:val="Hyperlink"/>
            <w:rFonts w:ascii="Calibri" w:eastAsia="PMingLiU" w:hAnsi="Calibri"/>
            <w:noProof/>
          </w:rPr>
          <w:t>Office 365 Business Premium</w:t>
        </w:r>
        <w:r>
          <w:rPr>
            <w:noProof/>
            <w:webHidden/>
          </w:rPr>
          <w:tab/>
        </w:r>
        <w:r>
          <w:rPr>
            <w:noProof/>
            <w:webHidden/>
          </w:rPr>
          <w:fldChar w:fldCharType="begin"/>
        </w:r>
        <w:r>
          <w:rPr>
            <w:noProof/>
            <w:webHidden/>
          </w:rPr>
          <w:instrText xml:space="preserve"> PAGEREF _Toc402273658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59" w:history="1">
        <w:r w:rsidRPr="007B318B">
          <w:rPr>
            <w:rStyle w:val="Hyperlink"/>
            <w:rFonts w:ascii="Calibri" w:eastAsia="PMingLiU" w:hAnsi="Calibri"/>
            <w:noProof/>
          </w:rPr>
          <w:t>Office 365 Education E2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_Toc402273659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0" w:history="1">
        <w:r w:rsidRPr="007B318B">
          <w:rPr>
            <w:rStyle w:val="Hyperlink"/>
            <w:rFonts w:ascii="Calibri" w:eastAsia="PMingLiU" w:hAnsi="Calibri"/>
            <w:noProof/>
          </w:rPr>
          <w:t>Office 365 Education E3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_Toc402273660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1" w:history="1">
        <w:r w:rsidRPr="007B318B">
          <w:rPr>
            <w:rStyle w:val="Hyperlink"/>
            <w:rFonts w:ascii="Calibri" w:eastAsia="PMingLiU" w:hAnsi="Calibri"/>
            <w:noProof/>
          </w:rPr>
          <w:t>Office 365 Education E4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_Toc402273661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2" w:history="1">
        <w:r w:rsidRPr="007B318B">
          <w:rPr>
            <w:rStyle w:val="Hyperlink"/>
            <w:rFonts w:ascii="Calibri" w:eastAsia="PMingLiU" w:hAnsi="Calibri"/>
            <w:noProof/>
          </w:rPr>
          <w:t>Office 365 Education E3</w:t>
        </w:r>
        <w:r w:rsidRPr="007B318B">
          <w:rPr>
            <w:rStyle w:val="Hyperlink"/>
            <w:rFonts w:ascii="Calibri" w:eastAsia="PMingLiU" w:hAnsi="Calibri" w:hint="eastAsia"/>
            <w:noProof/>
          </w:rPr>
          <w:t>、</w:t>
        </w:r>
        <w:r w:rsidRPr="007B318B">
          <w:rPr>
            <w:rStyle w:val="Hyperlink"/>
            <w:rFonts w:ascii="Calibri" w:eastAsia="PMingLiU" w:hAnsi="Calibri"/>
            <w:noProof/>
          </w:rPr>
          <w:t xml:space="preserve">E4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_Toc402273662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3" w:history="1">
        <w:r w:rsidRPr="007B318B">
          <w:rPr>
            <w:rStyle w:val="Hyperlink"/>
            <w:rFonts w:ascii="Calibri" w:eastAsia="PMingLiU" w:hAnsi="Calibri"/>
            <w:noProof/>
          </w:rPr>
          <w:t xml:space="preserve">Office 365 Education E3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E4 (</w:t>
        </w:r>
        <w:r w:rsidRPr="007B318B">
          <w:rPr>
            <w:rStyle w:val="Hyperlink"/>
            <w:rFonts w:ascii="Calibri" w:eastAsia="PMingLiU" w:hAnsi="Calibri" w:hint="eastAsia"/>
            <w:noProof/>
          </w:rPr>
          <w:t>不含</w:t>
        </w:r>
        <w:r w:rsidRPr="007B318B">
          <w:rPr>
            <w:rStyle w:val="Hyperlink"/>
            <w:rFonts w:ascii="Calibri" w:eastAsia="PMingLiU" w:hAnsi="Calibri"/>
            <w:noProof/>
          </w:rPr>
          <w:t xml:space="preserve"> ProPlus </w:t>
        </w:r>
        <w:r w:rsidRPr="007B318B">
          <w:rPr>
            <w:rStyle w:val="Hyperlink"/>
            <w:rFonts w:ascii="Calibri" w:eastAsia="PMingLiU" w:hAnsi="Calibri" w:hint="eastAsia"/>
            <w:noProof/>
          </w:rPr>
          <w:t>加值</w:t>
        </w:r>
        <w:r w:rsidRPr="007B318B">
          <w:rPr>
            <w:rStyle w:val="Hyperlink"/>
            <w:rFonts w:ascii="Calibri" w:eastAsia="PMingLiU" w:hAnsi="Calibri"/>
            <w:noProof/>
          </w:rPr>
          <w:t>)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_Toc402273663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4" w:history="1">
        <w:r w:rsidRPr="007B318B">
          <w:rPr>
            <w:rStyle w:val="Hyperlink"/>
            <w:rFonts w:ascii="Calibri" w:eastAsia="PMingLiU" w:hAnsi="Calibri"/>
            <w:noProof/>
          </w:rPr>
          <w:t>Office 365 Enterprise E1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_Toc402273664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5" w:history="1">
        <w:r w:rsidRPr="007B318B">
          <w:rPr>
            <w:rStyle w:val="Hyperlink"/>
            <w:rFonts w:ascii="Calibri" w:eastAsia="PMingLiU" w:hAnsi="Calibri"/>
            <w:noProof/>
          </w:rPr>
          <w:t>Office 365 Enterprise E1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_Toc402273665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6" w:history="1">
        <w:r w:rsidRPr="007B318B">
          <w:rPr>
            <w:rStyle w:val="Hyperlink"/>
            <w:rFonts w:ascii="Calibri" w:eastAsia="PMingLiU" w:hAnsi="Calibri"/>
            <w:noProof/>
          </w:rPr>
          <w:t>Office 365 Enterprise E3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_Toc402273666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7" w:history="1">
        <w:r w:rsidRPr="007B318B">
          <w:rPr>
            <w:rStyle w:val="Hyperlink"/>
            <w:rFonts w:ascii="Calibri" w:eastAsia="PMingLiU" w:hAnsi="Calibri"/>
            <w:noProof/>
          </w:rPr>
          <w:t>Office 365 Enterprise E3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_Toc402273667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8" w:history="1">
        <w:r w:rsidRPr="007B318B">
          <w:rPr>
            <w:rStyle w:val="Hyperlink"/>
            <w:rFonts w:ascii="Calibri" w:eastAsia="PMingLiU" w:hAnsi="Calibri"/>
            <w:noProof/>
          </w:rPr>
          <w:t>Office 365 Enterprise E4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_Toc402273668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69" w:history="1">
        <w:r w:rsidRPr="007B318B">
          <w:rPr>
            <w:rStyle w:val="Hyperlink"/>
            <w:rFonts w:ascii="Calibri" w:eastAsia="PMingLiU" w:hAnsi="Calibri"/>
            <w:noProof/>
          </w:rPr>
          <w:t>Office 365 Enterprise E4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_Toc402273669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0" w:history="1">
        <w:r w:rsidRPr="007B318B">
          <w:rPr>
            <w:rStyle w:val="Hyperlink"/>
            <w:rFonts w:ascii="Calibri" w:eastAsia="PMingLiU" w:hAnsi="Calibri"/>
            <w:noProof/>
          </w:rPr>
          <w:t xml:space="preserve">Office 365 Enterprise E1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E3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_Toc402273670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1" w:history="1">
        <w:r w:rsidRPr="007B318B">
          <w:rPr>
            <w:rStyle w:val="Hyperlink"/>
            <w:rFonts w:ascii="Calibri" w:eastAsia="PMingLiU" w:hAnsi="Calibri"/>
            <w:noProof/>
          </w:rPr>
          <w:t xml:space="preserve">Office 365 Enterprise E4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_Toc402273671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2" w:history="1">
        <w:r w:rsidRPr="007B318B">
          <w:rPr>
            <w:rStyle w:val="Hyperlink"/>
            <w:rFonts w:ascii="Calibri" w:eastAsia="PMingLiU" w:hAnsi="Calibri"/>
            <w:noProof/>
          </w:rPr>
          <w:t xml:space="preserve">Office 365 Enterprise  E3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E4 (</w:t>
        </w:r>
        <w:r w:rsidRPr="007B318B">
          <w:rPr>
            <w:rStyle w:val="Hyperlink"/>
            <w:rFonts w:ascii="Calibri" w:eastAsia="PMingLiU" w:hAnsi="Calibri" w:hint="eastAsia"/>
            <w:noProof/>
          </w:rPr>
          <w:t>不含</w:t>
        </w:r>
        <w:r w:rsidRPr="007B318B">
          <w:rPr>
            <w:rStyle w:val="Hyperlink"/>
            <w:rFonts w:ascii="Calibri" w:eastAsia="PMingLiU" w:hAnsi="Calibri"/>
            <w:noProof/>
          </w:rPr>
          <w:t xml:space="preserve"> ProPlus </w:t>
        </w:r>
        <w:r w:rsidRPr="007B318B">
          <w:rPr>
            <w:rStyle w:val="Hyperlink"/>
            <w:rFonts w:ascii="Calibri" w:eastAsia="PMingLiU" w:hAnsi="Calibri" w:hint="eastAsia"/>
            <w:noProof/>
          </w:rPr>
          <w:t>加值</w:t>
        </w:r>
        <w:r w:rsidRPr="007B318B">
          <w:rPr>
            <w:rStyle w:val="Hyperlink"/>
            <w:rFonts w:ascii="Calibri" w:eastAsia="PMingLiU" w:hAnsi="Calibri"/>
            <w:noProof/>
          </w:rPr>
          <w:t>)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_Toc402273672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3" w:history="1">
        <w:r w:rsidRPr="007B318B">
          <w:rPr>
            <w:rStyle w:val="Hyperlink"/>
            <w:rFonts w:ascii="Calibri" w:eastAsia="PMingLiU" w:hAnsi="Calibri"/>
            <w:noProof/>
          </w:rPr>
          <w:t>Office 365 Enterprise K1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_Toc402273673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4" w:history="1">
        <w:r w:rsidRPr="007B318B">
          <w:rPr>
            <w:rStyle w:val="Hyperlink"/>
            <w:rFonts w:ascii="Calibri" w:eastAsia="PMingLiU" w:hAnsi="Calibri"/>
            <w:noProof/>
          </w:rPr>
          <w:t>Office 365 Government E1</w:t>
        </w:r>
        <w:r w:rsidRPr="007B318B">
          <w:rPr>
            <w:rStyle w:val="Hyperlink"/>
            <w:rFonts w:ascii="Calibri" w:eastAsia="PMingLiU" w:hAnsi="Calibri" w:hint="eastAsia"/>
            <w:noProof/>
          </w:rPr>
          <w:t>、</w:t>
        </w:r>
        <w:r w:rsidRPr="007B318B">
          <w:rPr>
            <w:rStyle w:val="Hyperlink"/>
            <w:rFonts w:ascii="Calibri" w:eastAsia="PMingLiU" w:hAnsi="Calibri"/>
            <w:noProof/>
          </w:rPr>
          <w:t>E3</w:t>
        </w:r>
        <w:r w:rsidRPr="007B318B">
          <w:rPr>
            <w:rStyle w:val="Hyperlink"/>
            <w:rFonts w:ascii="Calibri" w:eastAsia="PMingLiU" w:hAnsi="Calibri" w:hint="eastAsia"/>
            <w:noProof/>
          </w:rPr>
          <w:t>、</w:t>
        </w:r>
        <w:r w:rsidRPr="007B318B">
          <w:rPr>
            <w:rStyle w:val="Hyperlink"/>
            <w:rFonts w:ascii="Calibri" w:eastAsia="PMingLiU" w:hAnsi="Calibri"/>
            <w:noProof/>
          </w:rPr>
          <w:t>E4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_Toc402273674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5" w:history="1">
        <w:r w:rsidRPr="007B318B">
          <w:rPr>
            <w:rStyle w:val="Hyperlink"/>
            <w:rFonts w:ascii="Calibri" w:eastAsia="PMingLiU" w:hAnsi="Calibri"/>
            <w:noProof/>
          </w:rPr>
          <w:t>Office 365 Government E1</w:t>
        </w:r>
        <w:r w:rsidRPr="007B318B">
          <w:rPr>
            <w:rStyle w:val="Hyperlink"/>
            <w:rFonts w:ascii="Calibri" w:eastAsia="PMingLiU" w:hAnsi="Calibri" w:hint="eastAsia"/>
            <w:noProof/>
          </w:rPr>
          <w:t>、</w:t>
        </w:r>
        <w:r w:rsidRPr="007B318B">
          <w:rPr>
            <w:rStyle w:val="Hyperlink"/>
            <w:rFonts w:ascii="Calibri" w:eastAsia="PMingLiU" w:hAnsi="Calibri"/>
            <w:noProof/>
          </w:rPr>
          <w:t>E3</w:t>
        </w:r>
        <w:r w:rsidRPr="007B318B">
          <w:rPr>
            <w:rStyle w:val="Hyperlink"/>
            <w:rFonts w:ascii="Calibri" w:eastAsia="PMingLiU" w:hAnsi="Calibri" w:hint="eastAsia"/>
            <w:noProof/>
          </w:rPr>
          <w:t>、</w:t>
        </w:r>
        <w:r w:rsidRPr="007B318B">
          <w:rPr>
            <w:rStyle w:val="Hyperlink"/>
            <w:rFonts w:ascii="Calibri" w:eastAsia="PMingLiU" w:hAnsi="Calibri"/>
            <w:noProof/>
          </w:rPr>
          <w:t>E4 From SA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_Toc402273675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6" w:history="1">
        <w:r w:rsidRPr="007B318B">
          <w:rPr>
            <w:rStyle w:val="Hyperlink"/>
            <w:rFonts w:ascii="Calibri" w:eastAsia="PMingLiU" w:hAnsi="Calibri"/>
            <w:noProof/>
          </w:rPr>
          <w:t xml:space="preserve">Office 365 Government E1, E3, E4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_Toc402273676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7" w:history="1">
        <w:r w:rsidRPr="007B318B">
          <w:rPr>
            <w:rStyle w:val="Hyperlink"/>
            <w:rFonts w:ascii="Calibri" w:eastAsia="PMingLiU" w:hAnsi="Calibri"/>
            <w:noProof/>
          </w:rPr>
          <w:t xml:space="preserve">Office 365 Government E3 </w:t>
        </w:r>
        <w:r w:rsidRPr="007B318B">
          <w:rPr>
            <w:rStyle w:val="Hyperlink"/>
            <w:rFonts w:ascii="Calibri" w:eastAsia="PMingLiU" w:hAnsi="Calibri" w:hint="eastAsia"/>
            <w:noProof/>
          </w:rPr>
          <w:t>及</w:t>
        </w:r>
        <w:r w:rsidRPr="007B318B">
          <w:rPr>
            <w:rStyle w:val="Hyperlink"/>
            <w:rFonts w:ascii="Calibri" w:eastAsia="PMingLiU" w:hAnsi="Calibri"/>
            <w:noProof/>
          </w:rPr>
          <w:t xml:space="preserve"> E4 (</w:t>
        </w:r>
        <w:r w:rsidRPr="007B318B">
          <w:rPr>
            <w:rStyle w:val="Hyperlink"/>
            <w:rFonts w:ascii="Calibri" w:eastAsia="PMingLiU" w:hAnsi="Calibri" w:hint="eastAsia"/>
            <w:noProof/>
          </w:rPr>
          <w:t>不含</w:t>
        </w:r>
        <w:r w:rsidRPr="007B318B">
          <w:rPr>
            <w:rStyle w:val="Hyperlink"/>
            <w:rFonts w:ascii="Calibri" w:eastAsia="PMingLiU" w:hAnsi="Calibri"/>
            <w:noProof/>
          </w:rPr>
          <w:t xml:space="preserve"> ProPlus </w:t>
        </w:r>
        <w:r w:rsidRPr="007B318B">
          <w:rPr>
            <w:rStyle w:val="Hyperlink"/>
            <w:rFonts w:ascii="Calibri" w:eastAsia="PMingLiU" w:hAnsi="Calibri" w:hint="eastAsia"/>
            <w:noProof/>
          </w:rPr>
          <w:t>加值</w:t>
        </w:r>
        <w:r w:rsidRPr="007B318B">
          <w:rPr>
            <w:rStyle w:val="Hyperlink"/>
            <w:rFonts w:ascii="Calibri" w:eastAsia="PMingLiU" w:hAnsi="Calibri"/>
            <w:noProof/>
          </w:rPr>
          <w:t>)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_Toc402273677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78" w:history="1">
        <w:r w:rsidRPr="007B318B">
          <w:rPr>
            <w:rStyle w:val="Hyperlink"/>
            <w:rFonts w:ascii="Calibri" w:eastAsia="PMingLiU" w:hAnsi="Calibri"/>
            <w:noProof/>
          </w:rPr>
          <w:t>Office 365 Midsize Business (</w:t>
        </w:r>
        <w:r w:rsidRPr="007B318B">
          <w:rPr>
            <w:rStyle w:val="Hyperlink"/>
            <w:rFonts w:ascii="Calibri" w:eastAsia="PMingLiU" w:hAnsi="Calibri" w:hint="eastAsia"/>
            <w:noProof/>
          </w:rPr>
          <w:t>使用者訂閱</w:t>
        </w:r>
        <w:r w:rsidRPr="007B318B">
          <w:rPr>
            <w:rStyle w:val="Hyperlink"/>
            <w:rFonts w:ascii="Calibri" w:eastAsia="PMingLiU" w:hAnsi="Calibri"/>
            <w:noProof/>
            <w:lang w:val="en-US"/>
          </w:rPr>
          <w:t xml:space="preserve"> </w:t>
        </w:r>
        <w:r w:rsidRPr="007B318B">
          <w:rPr>
            <w:rStyle w:val="Hyperlink"/>
            <w:rFonts w:ascii="Calibri" w:eastAsia="PMingLiU" w:hAnsi="Calibri" w:hint="eastAsia"/>
            <w:noProof/>
          </w:rPr>
          <w:t>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_Toc402273678 \h </w:instrText>
        </w:r>
        <w:r>
          <w:rPr>
            <w:noProof/>
            <w:webHidden/>
          </w:rPr>
        </w:r>
        <w:r>
          <w:rPr>
            <w:noProof/>
            <w:webHidden/>
          </w:rPr>
          <w:fldChar w:fldCharType="separate"/>
        </w:r>
        <w:r>
          <w:rPr>
            <w:noProof/>
            <w:webHidden/>
          </w:rPr>
          <w:t>52</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79" w:history="1">
        <w:r w:rsidRPr="007B318B">
          <w:rPr>
            <w:rStyle w:val="Hyperlink"/>
            <w:rFonts w:ascii="Calibri Light" w:eastAsia="PMingLiU" w:hAnsi="Calibri Light"/>
            <w:noProof/>
          </w:rPr>
          <w:t>OneDrive for Business</w:t>
        </w:r>
        <w:r>
          <w:rPr>
            <w:noProof/>
            <w:webHidden/>
          </w:rPr>
          <w:tab/>
        </w:r>
        <w:r>
          <w:rPr>
            <w:noProof/>
            <w:webHidden/>
          </w:rPr>
          <w:fldChar w:fldCharType="begin"/>
        </w:r>
        <w:r>
          <w:rPr>
            <w:noProof/>
            <w:webHidden/>
          </w:rPr>
          <w:instrText xml:space="preserve"> PAGEREF _Toc402273679 \h </w:instrText>
        </w:r>
        <w:r>
          <w:rPr>
            <w:noProof/>
            <w:webHidden/>
          </w:rPr>
        </w:r>
        <w:r>
          <w:rPr>
            <w:noProof/>
            <w:webHidden/>
          </w:rPr>
          <w:fldChar w:fldCharType="separate"/>
        </w:r>
        <w:r>
          <w:rPr>
            <w:noProof/>
            <w:webHidden/>
          </w:rPr>
          <w:t>55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0" w:history="1">
        <w:r w:rsidRPr="007B318B">
          <w:rPr>
            <w:rStyle w:val="Hyperlink"/>
            <w:rFonts w:ascii="Calibri" w:eastAsia="PMingLiU" w:hAnsi="Calibri"/>
            <w:noProof/>
          </w:rPr>
          <w:t>OneDrive for Business (</w:t>
        </w:r>
        <w:r w:rsidRPr="007B318B">
          <w:rPr>
            <w:rStyle w:val="Hyperlink"/>
            <w:rFonts w:ascii="Calibri" w:eastAsia="PMingLiU" w:hAnsi="Calibri" w:hint="eastAsia"/>
            <w:noProof/>
          </w:rPr>
          <w:t>含</w:t>
        </w:r>
        <w:r w:rsidRPr="007B318B">
          <w:rPr>
            <w:rStyle w:val="Hyperlink"/>
            <w:rFonts w:ascii="Calibri" w:eastAsia="PMingLiU" w:hAnsi="Calibri"/>
            <w:noProof/>
          </w:rPr>
          <w:t xml:space="preserve"> Office Online)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_Toc402273680 \h </w:instrText>
        </w:r>
        <w:r>
          <w:rPr>
            <w:noProof/>
            <w:webHidden/>
          </w:rPr>
        </w:r>
        <w:r>
          <w:rPr>
            <w:noProof/>
            <w:webHidden/>
          </w:rPr>
          <w:fldChar w:fldCharType="separate"/>
        </w:r>
        <w:r>
          <w:rPr>
            <w:noProof/>
            <w:webHidden/>
          </w:rPr>
          <w:t>55</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1" w:history="1">
        <w:r w:rsidRPr="007B318B">
          <w:rPr>
            <w:rStyle w:val="Hyperlink"/>
            <w:rFonts w:ascii="Calibri" w:eastAsia="PMingLiU" w:hAnsi="Calibri"/>
            <w:noProof/>
          </w:rPr>
          <w:t>OneDrive for Business (</w:t>
        </w:r>
        <w:r w:rsidRPr="007B318B">
          <w:rPr>
            <w:rStyle w:val="Hyperlink"/>
            <w:rFonts w:ascii="Calibri" w:eastAsia="PMingLiU" w:hAnsi="Calibri" w:hint="eastAsia"/>
            <w:noProof/>
          </w:rPr>
          <w:t>含</w:t>
        </w:r>
        <w:r w:rsidRPr="007B318B">
          <w:rPr>
            <w:rStyle w:val="Hyperlink"/>
            <w:rFonts w:ascii="Calibri" w:eastAsia="PMingLiU" w:hAnsi="Calibri"/>
            <w:noProof/>
          </w:rPr>
          <w:t xml:space="preserve"> Office Online G)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_Toc402273681 \h </w:instrText>
        </w:r>
        <w:r>
          <w:rPr>
            <w:noProof/>
            <w:webHidden/>
          </w:rPr>
        </w:r>
        <w:r>
          <w:rPr>
            <w:noProof/>
            <w:webHidden/>
          </w:rPr>
          <w:fldChar w:fldCharType="separate"/>
        </w:r>
        <w:r>
          <w:rPr>
            <w:noProof/>
            <w:webHidden/>
          </w:rPr>
          <w:t>55</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82" w:history="1">
        <w:r w:rsidRPr="007B318B">
          <w:rPr>
            <w:rStyle w:val="Hyperlink"/>
            <w:rFonts w:ascii="Calibri Light" w:eastAsia="PMingLiU" w:hAnsi="Calibri Light"/>
            <w:noProof/>
          </w:rPr>
          <w:t>Project Online</w:t>
        </w:r>
        <w:r>
          <w:rPr>
            <w:noProof/>
            <w:webHidden/>
          </w:rPr>
          <w:tab/>
        </w:r>
        <w:r>
          <w:rPr>
            <w:noProof/>
            <w:webHidden/>
          </w:rPr>
          <w:fldChar w:fldCharType="begin"/>
        </w:r>
        <w:r>
          <w:rPr>
            <w:noProof/>
            <w:webHidden/>
          </w:rPr>
          <w:instrText xml:space="preserve"> PAGEREF _Toc402273682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3" w:history="1">
        <w:r w:rsidRPr="007B318B">
          <w:rPr>
            <w:rStyle w:val="Hyperlink"/>
            <w:rFonts w:ascii="Calibri" w:eastAsia="PMingLiU" w:hAnsi="Calibri"/>
            <w:noProof/>
          </w:rPr>
          <w:t>Project Online</w:t>
        </w:r>
        <w:r>
          <w:rPr>
            <w:noProof/>
            <w:webHidden/>
          </w:rPr>
          <w:tab/>
        </w:r>
        <w:r>
          <w:rPr>
            <w:noProof/>
            <w:webHidden/>
          </w:rPr>
          <w:fldChar w:fldCharType="begin"/>
        </w:r>
        <w:r>
          <w:rPr>
            <w:noProof/>
            <w:webHidden/>
          </w:rPr>
          <w:instrText xml:space="preserve"> PAGEREF _Toc402273683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4" w:history="1">
        <w:r w:rsidRPr="007B318B">
          <w:rPr>
            <w:rStyle w:val="Hyperlink"/>
            <w:rFonts w:ascii="Calibri" w:eastAsia="PMingLiU" w:hAnsi="Calibri"/>
            <w:noProof/>
          </w:rPr>
          <w:t>Project Online A</w:t>
        </w:r>
        <w:r>
          <w:rPr>
            <w:noProof/>
            <w:webHidden/>
          </w:rPr>
          <w:tab/>
        </w:r>
        <w:r>
          <w:rPr>
            <w:noProof/>
            <w:webHidden/>
          </w:rPr>
          <w:fldChar w:fldCharType="begin"/>
        </w:r>
        <w:r>
          <w:rPr>
            <w:noProof/>
            <w:webHidden/>
          </w:rPr>
          <w:instrText xml:space="preserve"> PAGEREF _Toc402273684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5" w:history="1">
        <w:r w:rsidRPr="007B318B">
          <w:rPr>
            <w:rStyle w:val="Hyperlink"/>
            <w:rFonts w:ascii="Calibri" w:eastAsia="PMingLiU" w:hAnsi="Calibri"/>
            <w:noProof/>
          </w:rPr>
          <w:t>Project Lite</w:t>
        </w:r>
        <w:r>
          <w:rPr>
            <w:noProof/>
            <w:webHidden/>
          </w:rPr>
          <w:tab/>
        </w:r>
        <w:r>
          <w:rPr>
            <w:noProof/>
            <w:webHidden/>
          </w:rPr>
          <w:fldChar w:fldCharType="begin"/>
        </w:r>
        <w:r>
          <w:rPr>
            <w:noProof/>
            <w:webHidden/>
          </w:rPr>
          <w:instrText xml:space="preserve"> PAGEREF _Toc402273685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86" w:history="1">
        <w:r w:rsidRPr="007B318B">
          <w:rPr>
            <w:rStyle w:val="Hyperlink"/>
            <w:rFonts w:ascii="Calibri Light" w:eastAsia="PMingLiU" w:hAnsi="Calibri Light"/>
            <w:noProof/>
          </w:rPr>
          <w:t>SharePoint Online</w:t>
        </w:r>
        <w:r>
          <w:rPr>
            <w:noProof/>
            <w:webHidden/>
          </w:rPr>
          <w:tab/>
        </w:r>
        <w:r>
          <w:rPr>
            <w:noProof/>
            <w:webHidden/>
          </w:rPr>
          <w:fldChar w:fldCharType="begin"/>
        </w:r>
        <w:r>
          <w:rPr>
            <w:noProof/>
            <w:webHidden/>
          </w:rPr>
          <w:instrText xml:space="preserve"> PAGEREF _Toc402273686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7" w:history="1">
        <w:r w:rsidRPr="007B318B">
          <w:rPr>
            <w:rStyle w:val="Hyperlink"/>
            <w:rFonts w:ascii="Calibri" w:eastAsia="PMingLiU" w:hAnsi="Calibri"/>
            <w:noProof/>
          </w:rPr>
          <w:t>Office 365 Extra File Storage 1 GB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_Toc402273687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8" w:history="1">
        <w:r w:rsidRPr="007B318B">
          <w:rPr>
            <w:rStyle w:val="Hyperlink"/>
            <w:rFonts w:ascii="Calibri" w:eastAsia="PMingLiU" w:hAnsi="Calibri"/>
            <w:noProof/>
          </w:rPr>
          <w:t>Office 365 Extra File Storage 1 GB A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_Toc402273688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89" w:history="1">
        <w:r w:rsidRPr="007B318B">
          <w:rPr>
            <w:rStyle w:val="Hyperlink"/>
            <w:rFonts w:ascii="Calibri" w:eastAsia="PMingLiU" w:hAnsi="Calibri"/>
            <w:noProof/>
          </w:rPr>
          <w:t xml:space="preserve">SharePoint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_Toc402273689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0" w:history="1">
        <w:r w:rsidRPr="007B318B">
          <w:rPr>
            <w:rStyle w:val="Hyperlink"/>
            <w:rFonts w:ascii="Calibri" w:eastAsia="PMingLiU" w:hAnsi="Calibri"/>
            <w:noProof/>
          </w:rPr>
          <w:t xml:space="preserve">SharePoint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 </w:t>
        </w:r>
        <w:r w:rsidRPr="007B318B">
          <w:rPr>
            <w:rStyle w:val="Hyperlink"/>
            <w:rFonts w:ascii="Calibri" w:eastAsia="PMingLiU" w:hAnsi="Calibri" w:hint="eastAsia"/>
            <w:noProof/>
          </w:rPr>
          <w:t>加值</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_Toc402273690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1" w:history="1">
        <w:r w:rsidRPr="007B318B">
          <w:rPr>
            <w:rStyle w:val="Hyperlink"/>
            <w:rFonts w:ascii="Calibri" w:eastAsia="PMingLiU" w:hAnsi="Calibri"/>
            <w:noProof/>
          </w:rPr>
          <w:t xml:space="preserve">SharePoint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1G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_Toc402273691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2" w:history="1">
        <w:r w:rsidRPr="007B318B">
          <w:rPr>
            <w:rStyle w:val="Hyperlink"/>
            <w:rFonts w:ascii="Calibri" w:eastAsia="PMingLiU" w:hAnsi="Calibri"/>
            <w:noProof/>
          </w:rPr>
          <w:t xml:space="preserve">SharePoint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_Toc402273692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3" w:history="1">
        <w:r w:rsidRPr="007B318B">
          <w:rPr>
            <w:rStyle w:val="Hyperlink"/>
            <w:rFonts w:ascii="Calibri" w:eastAsia="PMingLiU" w:hAnsi="Calibri"/>
            <w:noProof/>
          </w:rPr>
          <w:t xml:space="preserve">SharePoint Online </w:t>
        </w:r>
        <w:r w:rsidRPr="007B318B">
          <w:rPr>
            <w:rStyle w:val="Hyperlink"/>
            <w:rFonts w:ascii="Calibri" w:eastAsia="PMingLiU" w:hAnsi="Calibri" w:hint="eastAsia"/>
            <w:noProof/>
          </w:rPr>
          <w:t>方案</w:t>
        </w:r>
        <w:r w:rsidRPr="007B318B">
          <w:rPr>
            <w:rStyle w:val="Hyperlink"/>
            <w:rFonts w:ascii="Calibri" w:eastAsia="PMingLiU" w:hAnsi="Calibri"/>
            <w:noProof/>
          </w:rPr>
          <w:t xml:space="preserve"> 2G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_Toc402273693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2"/>
        <w:rPr>
          <w:rFonts w:asciiTheme="minorHAnsi" w:eastAsiaTheme="minorEastAsia" w:hAnsiTheme="minorHAnsi"/>
          <w:b w:val="0"/>
          <w:bCs w:val="0"/>
          <w:smallCaps w:val="0"/>
          <w:sz w:val="22"/>
          <w:lang w:val="en-US" w:eastAsia="en-US" w:bidi="ar-SA"/>
        </w:rPr>
      </w:pPr>
      <w:hyperlink w:anchor="_Toc402273694" w:history="1">
        <w:r w:rsidRPr="007B318B">
          <w:rPr>
            <w:rStyle w:val="Hyperlink"/>
            <w:rFonts w:hint="eastAsia"/>
          </w:rPr>
          <w:t>其他線上服務</w:t>
        </w:r>
        <w:r>
          <w:rPr>
            <w:webHidden/>
          </w:rPr>
          <w:tab/>
        </w:r>
        <w:r>
          <w:rPr>
            <w:webHidden/>
          </w:rPr>
          <w:fldChar w:fldCharType="begin"/>
        </w:r>
        <w:r>
          <w:rPr>
            <w:webHidden/>
          </w:rPr>
          <w:instrText xml:space="preserve"> PAGEREF _Toc402273694 \h </w:instrText>
        </w:r>
        <w:r>
          <w:rPr>
            <w:webHidden/>
          </w:rPr>
        </w:r>
        <w:r>
          <w:rPr>
            <w:webHidden/>
          </w:rPr>
          <w:fldChar w:fldCharType="separate"/>
        </w:r>
        <w:r>
          <w:rPr>
            <w:webHidden/>
          </w:rPr>
          <w:t>56</w:t>
        </w:r>
        <w:r>
          <w:rPr>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695" w:history="1">
        <w:r w:rsidRPr="007B318B">
          <w:rPr>
            <w:rStyle w:val="Hyperlink"/>
            <w:rFonts w:ascii="Calibri Light" w:eastAsia="PMingLiU" w:hAnsi="Calibri Light"/>
            <w:noProof/>
          </w:rPr>
          <w:t>Bing Maps</w:t>
        </w:r>
        <w:r>
          <w:rPr>
            <w:noProof/>
            <w:webHidden/>
          </w:rPr>
          <w:tab/>
        </w:r>
        <w:r>
          <w:rPr>
            <w:noProof/>
            <w:webHidden/>
          </w:rPr>
          <w:fldChar w:fldCharType="begin"/>
        </w:r>
        <w:r>
          <w:rPr>
            <w:noProof/>
            <w:webHidden/>
          </w:rPr>
          <w:instrText xml:space="preserve"> PAGEREF _Toc402273695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6"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地圖服務追蹤客戶每一資產每月訂閱</w:t>
        </w:r>
        <w:r>
          <w:rPr>
            <w:noProof/>
            <w:webHidden/>
          </w:rPr>
          <w:tab/>
        </w:r>
        <w:r>
          <w:rPr>
            <w:noProof/>
            <w:webHidden/>
          </w:rPr>
          <w:fldChar w:fldCharType="begin"/>
        </w:r>
        <w:r>
          <w:rPr>
            <w:noProof/>
            <w:webHidden/>
          </w:rPr>
          <w:instrText xml:space="preserve"> PAGEREF _Toc402273696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7"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w:t>
        </w:r>
        <w:r w:rsidRPr="007B318B">
          <w:rPr>
            <w:rStyle w:val="Hyperlink"/>
            <w:rFonts w:ascii="Calibri" w:eastAsia="PMingLiU" w:hAnsi="Calibri"/>
            <w:noProof/>
          </w:rPr>
          <w:t xml:space="preserve"> Enterprise </w:t>
        </w:r>
        <w:r w:rsidRPr="007B318B">
          <w:rPr>
            <w:rStyle w:val="Hyperlink"/>
            <w:rFonts w:ascii="Calibri" w:eastAsia="PMingLiU" w:hAnsi="Calibri" w:hint="eastAsia"/>
            <w:noProof/>
          </w:rPr>
          <w:t>平台費用每月訂閱</w:t>
        </w:r>
        <w:r>
          <w:rPr>
            <w:noProof/>
            <w:webHidden/>
          </w:rPr>
          <w:tab/>
        </w:r>
        <w:r>
          <w:rPr>
            <w:noProof/>
            <w:webHidden/>
          </w:rPr>
          <w:fldChar w:fldCharType="begin"/>
        </w:r>
        <w:r>
          <w:rPr>
            <w:noProof/>
            <w:webHidden/>
          </w:rPr>
          <w:instrText xml:space="preserve"> PAGEREF _Toc402273697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8"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地圖服務內部網站使用量</w:t>
        </w:r>
        <w:r w:rsidRPr="007B318B">
          <w:rPr>
            <w:rStyle w:val="Hyperlink"/>
            <w:rFonts w:ascii="Calibri" w:eastAsia="PMingLiU" w:hAnsi="Calibri"/>
            <w:noProof/>
          </w:rPr>
          <w:t xml:space="preserve"> 100k </w:t>
        </w:r>
        <w:r w:rsidRPr="007B318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_Toc402273698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699"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地圖服務內部網站使用量</w:t>
        </w:r>
        <w:r w:rsidRPr="007B318B">
          <w:rPr>
            <w:rStyle w:val="Hyperlink"/>
            <w:rFonts w:ascii="Calibri" w:eastAsia="PMingLiU" w:hAnsi="Calibri"/>
            <w:noProof/>
          </w:rPr>
          <w:t xml:space="preserve"> 250K (</w:t>
        </w:r>
        <w:r w:rsidRPr="007B318B">
          <w:rPr>
            <w:rStyle w:val="Hyperlink"/>
            <w:rFonts w:ascii="Calibri" w:eastAsia="PMingLiU" w:hAnsi="Calibri" w:hint="eastAsia"/>
            <w:noProof/>
          </w:rPr>
          <w:t>及更高使用量</w:t>
        </w:r>
        <w:r w:rsidRPr="007B318B">
          <w:rPr>
            <w:rStyle w:val="Hyperlink"/>
            <w:rFonts w:ascii="Calibri" w:eastAsia="PMingLiU" w:hAnsi="Calibri"/>
            <w:noProof/>
          </w:rPr>
          <w:t xml:space="preserve">) </w:t>
        </w:r>
        <w:r w:rsidRPr="007B318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_Toc402273699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0"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地圖服務每一已知使用者每月訂閱</w:t>
        </w:r>
        <w:r>
          <w:rPr>
            <w:noProof/>
            <w:webHidden/>
          </w:rPr>
          <w:tab/>
        </w:r>
        <w:r>
          <w:rPr>
            <w:noProof/>
            <w:webHidden/>
          </w:rPr>
          <w:fldChar w:fldCharType="begin"/>
        </w:r>
        <w:r>
          <w:rPr>
            <w:noProof/>
            <w:webHidden/>
          </w:rPr>
          <w:instrText xml:space="preserve"> PAGEREF _Toc402273700 \h </w:instrText>
        </w:r>
        <w:r>
          <w:rPr>
            <w:noProof/>
            <w:webHidden/>
          </w:rPr>
        </w:r>
        <w:r>
          <w:rPr>
            <w:noProof/>
            <w:webHidden/>
          </w:rPr>
          <w:fldChar w:fldCharType="separate"/>
        </w:r>
        <w:r>
          <w:rPr>
            <w:noProof/>
            <w:webHidden/>
          </w:rPr>
          <w:t>56</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1"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地圖服務已知</w:t>
        </w:r>
        <w:r w:rsidRPr="007B318B">
          <w:rPr>
            <w:rStyle w:val="Hyperlink"/>
            <w:rFonts w:ascii="Calibri" w:eastAsia="PMingLiU" w:hAnsi="Calibri"/>
            <w:noProof/>
          </w:rPr>
          <w:t xml:space="preserve"> 5K </w:t>
        </w:r>
        <w:r w:rsidRPr="007B318B">
          <w:rPr>
            <w:rStyle w:val="Hyperlink"/>
            <w:rFonts w:ascii="Calibri" w:eastAsia="PMingLiU" w:hAnsi="Calibri" w:hint="eastAsia"/>
            <w:noProof/>
          </w:rPr>
          <w:t>使用者每月訂閱</w:t>
        </w:r>
        <w:r>
          <w:rPr>
            <w:noProof/>
            <w:webHidden/>
          </w:rPr>
          <w:tab/>
        </w:r>
        <w:r>
          <w:rPr>
            <w:noProof/>
            <w:webHidden/>
          </w:rPr>
          <w:fldChar w:fldCharType="begin"/>
        </w:r>
        <w:r>
          <w:rPr>
            <w:noProof/>
            <w:webHidden/>
          </w:rPr>
          <w:instrText xml:space="preserve"> PAGEREF _Toc402273701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2"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w:t>
        </w:r>
        <w:r w:rsidRPr="007B318B">
          <w:rPr>
            <w:rStyle w:val="Hyperlink"/>
            <w:rFonts w:ascii="Calibri" w:eastAsia="PMingLiU" w:hAnsi="Calibri"/>
            <w:noProof/>
          </w:rPr>
          <w:t xml:space="preserve"> Light </w:t>
        </w:r>
        <w:r w:rsidRPr="007B318B">
          <w:rPr>
            <w:rStyle w:val="Hyperlink"/>
            <w:rFonts w:ascii="Calibri" w:eastAsia="PMingLiU" w:hAnsi="Calibri" w:hint="eastAsia"/>
            <w:noProof/>
          </w:rPr>
          <w:t>每一已知使用者每月訂閱</w:t>
        </w:r>
        <w:r>
          <w:rPr>
            <w:noProof/>
            <w:webHidden/>
          </w:rPr>
          <w:tab/>
        </w:r>
        <w:r>
          <w:rPr>
            <w:noProof/>
            <w:webHidden/>
          </w:rPr>
          <w:fldChar w:fldCharType="begin"/>
        </w:r>
        <w:r>
          <w:rPr>
            <w:noProof/>
            <w:webHidden/>
          </w:rPr>
          <w:instrText xml:space="preserve"> PAGEREF _Toc402273702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3"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w:t>
        </w:r>
        <w:r w:rsidRPr="007B318B">
          <w:rPr>
            <w:rStyle w:val="Hyperlink"/>
            <w:rFonts w:ascii="Calibri" w:eastAsia="PMingLiU" w:hAnsi="Calibri"/>
            <w:noProof/>
          </w:rPr>
          <w:t xml:space="preserve"> Light </w:t>
        </w:r>
        <w:r w:rsidRPr="007B318B">
          <w:rPr>
            <w:rStyle w:val="Hyperlink"/>
            <w:rFonts w:ascii="Calibri" w:eastAsia="PMingLiU" w:hAnsi="Calibri" w:hint="eastAsia"/>
            <w:noProof/>
          </w:rPr>
          <w:t>已知</w:t>
        </w:r>
        <w:r w:rsidRPr="007B318B">
          <w:rPr>
            <w:rStyle w:val="Hyperlink"/>
            <w:rFonts w:ascii="Calibri" w:eastAsia="PMingLiU" w:hAnsi="Calibri"/>
            <w:noProof/>
          </w:rPr>
          <w:t xml:space="preserve"> 5K </w:t>
        </w:r>
        <w:r w:rsidRPr="007B318B">
          <w:rPr>
            <w:rStyle w:val="Hyperlink"/>
            <w:rFonts w:ascii="Calibri" w:eastAsia="PMingLiU" w:hAnsi="Calibri" w:hint="eastAsia"/>
            <w:noProof/>
          </w:rPr>
          <w:t>使用者每月訂閱</w:t>
        </w:r>
        <w:r>
          <w:rPr>
            <w:noProof/>
            <w:webHidden/>
          </w:rPr>
          <w:tab/>
        </w:r>
        <w:r>
          <w:rPr>
            <w:noProof/>
            <w:webHidden/>
          </w:rPr>
          <w:fldChar w:fldCharType="begin"/>
        </w:r>
        <w:r>
          <w:rPr>
            <w:noProof/>
            <w:webHidden/>
          </w:rPr>
          <w:instrText xml:space="preserve"> PAGEREF _Toc402273703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4" w:history="1">
        <w:r w:rsidRPr="007B318B">
          <w:rPr>
            <w:rStyle w:val="Hyperlink"/>
            <w:rFonts w:ascii="Calibri" w:eastAsia="PMingLiU" w:hAnsi="Calibri"/>
            <w:noProof/>
          </w:rPr>
          <w:t xml:space="preserve">Windows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Bing </w:t>
        </w:r>
        <w:r w:rsidRPr="007B318B">
          <w:rPr>
            <w:rStyle w:val="Hyperlink"/>
            <w:rFonts w:ascii="Calibri" w:eastAsia="PMingLiU" w:hAnsi="Calibri" w:hint="eastAsia"/>
            <w:noProof/>
          </w:rPr>
          <w:t>地圖服務資產管理</w:t>
        </w:r>
        <w:r w:rsidRPr="007B318B">
          <w:rPr>
            <w:rStyle w:val="Hyperlink"/>
            <w:rFonts w:ascii="Calibri" w:eastAsia="PMingLiU" w:hAnsi="Calibri"/>
            <w:noProof/>
          </w:rPr>
          <w:t xml:space="preserve"> (</w:t>
        </w:r>
        <w:r w:rsidRPr="007B318B">
          <w:rPr>
            <w:rStyle w:val="Hyperlink"/>
            <w:rFonts w:ascii="Calibri" w:eastAsia="PMingLiU" w:hAnsi="Calibri" w:hint="eastAsia"/>
            <w:noProof/>
          </w:rPr>
          <w:t>歐洲版或北美版</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_Toc402273704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5" w:history="1">
        <w:r w:rsidRPr="007B318B">
          <w:rPr>
            <w:rStyle w:val="Hyperlink"/>
            <w:rFonts w:ascii="Calibri" w:eastAsia="PMingLiU" w:hAnsi="Calibri"/>
            <w:noProof/>
          </w:rPr>
          <w:t xml:space="preserve">Windows </w:t>
        </w:r>
        <w:r w:rsidRPr="007B318B">
          <w:rPr>
            <w:rStyle w:val="Hyperlink"/>
            <w:rFonts w:ascii="Calibri" w:eastAsia="PMingLiU" w:hAnsi="Calibri" w:hint="eastAsia"/>
            <w:noProof/>
          </w:rPr>
          <w:t>的</w:t>
        </w:r>
        <w:r w:rsidRPr="007B318B">
          <w:rPr>
            <w:rStyle w:val="Hyperlink"/>
            <w:rFonts w:ascii="Calibri" w:eastAsia="PMingLiU" w:hAnsi="Calibri"/>
            <w:noProof/>
          </w:rPr>
          <w:t xml:space="preserve"> Bing </w:t>
        </w:r>
        <w:r w:rsidRPr="007B318B">
          <w:rPr>
            <w:rStyle w:val="Hyperlink"/>
            <w:rFonts w:ascii="Calibri" w:eastAsia="PMingLiU" w:hAnsi="Calibri" w:hint="eastAsia"/>
            <w:noProof/>
          </w:rPr>
          <w:t>地圖服務資產管理平台費用每月訂閱</w:t>
        </w:r>
        <w:r>
          <w:rPr>
            <w:noProof/>
            <w:webHidden/>
          </w:rPr>
          <w:tab/>
        </w:r>
        <w:r>
          <w:rPr>
            <w:noProof/>
            <w:webHidden/>
          </w:rPr>
          <w:fldChar w:fldCharType="begin"/>
        </w:r>
        <w:r>
          <w:rPr>
            <w:noProof/>
            <w:webHidden/>
          </w:rPr>
          <w:instrText xml:space="preserve"> PAGEREF _Toc402273705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6"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地圖服務公開網站使用量</w:t>
        </w:r>
        <w:r w:rsidRPr="007B318B">
          <w:rPr>
            <w:rStyle w:val="Hyperlink"/>
            <w:rFonts w:ascii="Calibri" w:eastAsia="PMingLiU" w:hAnsi="Calibri"/>
            <w:noProof/>
          </w:rPr>
          <w:t xml:space="preserve"> 100K </w:t>
        </w:r>
        <w:r w:rsidRPr="007B318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_Toc402273706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7" w:history="1">
        <w:r w:rsidRPr="007B318B">
          <w:rPr>
            <w:rStyle w:val="Hyperlink"/>
            <w:rFonts w:ascii="Calibri" w:eastAsia="PMingLiU" w:hAnsi="Calibri"/>
            <w:noProof/>
          </w:rPr>
          <w:t xml:space="preserve">Bing </w:t>
        </w:r>
        <w:r w:rsidRPr="007B318B">
          <w:rPr>
            <w:rStyle w:val="Hyperlink"/>
            <w:rFonts w:ascii="Calibri" w:eastAsia="PMingLiU" w:hAnsi="Calibri" w:hint="eastAsia"/>
            <w:noProof/>
          </w:rPr>
          <w:t>地圖服務公開網站使用量</w:t>
        </w:r>
        <w:r w:rsidRPr="007B318B">
          <w:rPr>
            <w:rStyle w:val="Hyperlink"/>
            <w:rFonts w:ascii="Calibri" w:eastAsia="PMingLiU" w:hAnsi="Calibri"/>
            <w:noProof/>
          </w:rPr>
          <w:t xml:space="preserve"> 420K (</w:t>
        </w:r>
        <w:r w:rsidRPr="007B318B">
          <w:rPr>
            <w:rStyle w:val="Hyperlink"/>
            <w:rFonts w:ascii="Calibri" w:eastAsia="PMingLiU" w:hAnsi="Calibri" w:hint="eastAsia"/>
            <w:noProof/>
          </w:rPr>
          <w:t>及更高使用量</w:t>
        </w:r>
        <w:r w:rsidRPr="007B318B">
          <w:rPr>
            <w:rStyle w:val="Hyperlink"/>
            <w:rFonts w:ascii="Calibri" w:eastAsia="PMingLiU" w:hAnsi="Calibri"/>
            <w:noProof/>
          </w:rPr>
          <w:t xml:space="preserve">) </w:t>
        </w:r>
        <w:r w:rsidRPr="007B318B">
          <w:rPr>
            <w:rStyle w:val="Hyperlink"/>
            <w:rFonts w:ascii="Calibri" w:eastAsia="PMingLiU" w:hAnsi="Calibri" w:hint="eastAsia"/>
            <w:noProof/>
          </w:rPr>
          <w:t>交易每月訂閱</w:t>
        </w:r>
        <w:r>
          <w:rPr>
            <w:noProof/>
            <w:webHidden/>
          </w:rPr>
          <w:tab/>
        </w:r>
        <w:r>
          <w:rPr>
            <w:noProof/>
            <w:webHidden/>
          </w:rPr>
          <w:fldChar w:fldCharType="begin"/>
        </w:r>
        <w:r>
          <w:rPr>
            <w:noProof/>
            <w:webHidden/>
          </w:rPr>
          <w:instrText xml:space="preserve"> PAGEREF _Toc402273707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08" w:history="1">
        <w:r w:rsidRPr="007B318B">
          <w:rPr>
            <w:rStyle w:val="Hyperlink"/>
            <w:rFonts w:ascii="Calibri Light" w:eastAsia="PMingLiU" w:hAnsi="Calibri Light" w:cs="Tahoma"/>
            <w:noProof/>
          </w:rPr>
          <w:t>Forefront Online</w:t>
        </w:r>
        <w:r>
          <w:rPr>
            <w:noProof/>
            <w:webHidden/>
          </w:rPr>
          <w:tab/>
        </w:r>
        <w:r>
          <w:rPr>
            <w:noProof/>
            <w:webHidden/>
          </w:rPr>
          <w:fldChar w:fldCharType="begin"/>
        </w:r>
        <w:r>
          <w:rPr>
            <w:noProof/>
            <w:webHidden/>
          </w:rPr>
          <w:instrText xml:space="preserve"> PAGEREF _Toc402273708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09" w:history="1">
        <w:r w:rsidRPr="007B318B">
          <w:rPr>
            <w:rStyle w:val="Hyperlink"/>
            <w:rFonts w:ascii="Calibri" w:eastAsia="PMingLiU" w:hAnsi="Calibri"/>
            <w:noProof/>
          </w:rPr>
          <w:t>Forefront Protection 2010 for SharePoint for Internet Sites (</w:t>
        </w:r>
        <w:r w:rsidRPr="007B318B">
          <w:rPr>
            <w:rStyle w:val="Hyperlink"/>
            <w:rFonts w:ascii="Calibri" w:eastAsia="PMingLiU" w:hAnsi="Calibri" w:hint="eastAsia"/>
            <w:noProof/>
          </w:rPr>
          <w:t>加值訂閱使用權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_Toc402273709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10" w:history="1">
        <w:r w:rsidRPr="007B318B">
          <w:rPr>
            <w:rStyle w:val="Hyperlink"/>
            <w:rFonts w:ascii="Calibri Light" w:eastAsia="PMingLiU" w:hAnsi="Calibri Light"/>
            <w:noProof/>
          </w:rPr>
          <w:t>Microsoft Learning</w:t>
        </w:r>
        <w:r>
          <w:rPr>
            <w:noProof/>
            <w:webHidden/>
          </w:rPr>
          <w:tab/>
        </w:r>
        <w:r>
          <w:rPr>
            <w:noProof/>
            <w:webHidden/>
          </w:rPr>
          <w:fldChar w:fldCharType="begin"/>
        </w:r>
        <w:r>
          <w:rPr>
            <w:noProof/>
            <w:webHidden/>
          </w:rPr>
          <w:instrText xml:space="preserve"> PAGEREF _Toc402273710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1" w:history="1">
        <w:r w:rsidRPr="007B318B">
          <w:rPr>
            <w:rStyle w:val="Hyperlink"/>
            <w:rFonts w:ascii="Calibri" w:eastAsia="PMingLiU" w:hAnsi="Calibri"/>
            <w:noProof/>
          </w:rPr>
          <w:t>Microsoft Learning E-Reference Library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_Toc402273711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2" w:history="1">
        <w:r w:rsidRPr="007B318B">
          <w:rPr>
            <w:rStyle w:val="Hyperlink"/>
            <w:rFonts w:ascii="Calibri" w:eastAsia="PMingLiU" w:hAnsi="Calibri"/>
            <w:noProof/>
          </w:rPr>
          <w:t>Microsoft Learning IT Academy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_Toc402273712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3" w:history="1">
        <w:r w:rsidRPr="007B318B">
          <w:rPr>
            <w:rStyle w:val="Hyperlink"/>
            <w:rFonts w:ascii="Calibri" w:eastAsia="PMingLiU" w:hAnsi="Calibri"/>
            <w:noProof/>
          </w:rPr>
          <w:t>Microsoft Learning MCP 1 Exam Vouchers (</w:t>
        </w:r>
        <w:r w:rsidRPr="007B318B">
          <w:rPr>
            <w:rStyle w:val="Hyperlink"/>
            <w:rFonts w:ascii="Calibri" w:eastAsia="PMingLiU" w:hAnsi="Calibri" w:hint="eastAsia"/>
            <w:noProof/>
          </w:rPr>
          <w:t>服務訂閱使用權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_Toc402273713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4" w:history="1">
        <w:r w:rsidRPr="007B318B">
          <w:rPr>
            <w:rStyle w:val="Hyperlink"/>
            <w:rFonts w:ascii="Calibri" w:eastAsia="PMingLiU" w:hAnsi="Calibri"/>
            <w:noProof/>
          </w:rPr>
          <w:t>Microsoft Learning MCP 30 Exam Vouchers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_Toc402273714 \h </w:instrText>
        </w:r>
        <w:r>
          <w:rPr>
            <w:noProof/>
            <w:webHidden/>
          </w:rPr>
        </w:r>
        <w:r>
          <w:rPr>
            <w:noProof/>
            <w:webHidden/>
          </w:rPr>
          <w:fldChar w:fldCharType="separate"/>
        </w:r>
        <w:r>
          <w:rPr>
            <w:noProof/>
            <w:webHidden/>
          </w:rPr>
          <w:t>57</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5" w:history="1">
        <w:r w:rsidRPr="007B318B">
          <w:rPr>
            <w:rStyle w:val="Hyperlink"/>
            <w:rFonts w:ascii="Calibri" w:eastAsia="PMingLiU" w:hAnsi="Calibri"/>
            <w:noProof/>
          </w:rPr>
          <w:t xml:space="preserve">Microsoft Learning MOS 500 </w:t>
        </w:r>
        <w:r w:rsidRPr="007B318B">
          <w:rPr>
            <w:rStyle w:val="Hyperlink"/>
            <w:rFonts w:ascii="Calibri" w:eastAsia="PMingLiU" w:hAnsi="Calibri" w:hint="eastAsia"/>
            <w:noProof/>
          </w:rPr>
          <w:t>測驗網站使用權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_Toc402273715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6" w:history="1">
        <w:r w:rsidRPr="007B318B">
          <w:rPr>
            <w:rStyle w:val="Hyperlink"/>
            <w:rFonts w:ascii="Calibri" w:eastAsia="PMingLiU" w:hAnsi="Calibri"/>
            <w:noProof/>
          </w:rPr>
          <w:t xml:space="preserve">Microsoft Learning MTA 250 </w:t>
        </w:r>
        <w:r w:rsidRPr="007B318B">
          <w:rPr>
            <w:rStyle w:val="Hyperlink"/>
            <w:rFonts w:ascii="Calibri" w:eastAsia="PMingLiU" w:hAnsi="Calibri" w:hint="eastAsia"/>
            <w:noProof/>
          </w:rPr>
          <w:t>測驗網站使用權</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_Toc402273716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17" w:history="1">
        <w:r w:rsidRPr="007B318B">
          <w:rPr>
            <w:rStyle w:val="Hyperlink"/>
            <w:rFonts w:ascii="Calibri Light" w:eastAsia="PMingLiU" w:hAnsi="Calibri Light"/>
            <w:noProof/>
          </w:rPr>
          <w:t>Microsoft Translator</w:t>
        </w:r>
        <w:r>
          <w:rPr>
            <w:noProof/>
            <w:webHidden/>
          </w:rPr>
          <w:tab/>
        </w:r>
        <w:r>
          <w:rPr>
            <w:noProof/>
            <w:webHidden/>
          </w:rPr>
          <w:fldChar w:fldCharType="begin"/>
        </w:r>
        <w:r>
          <w:rPr>
            <w:noProof/>
            <w:webHidden/>
          </w:rPr>
          <w:instrText xml:space="preserve"> PAGEREF _Toc402273717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18" w:history="1">
        <w:r w:rsidRPr="007B318B">
          <w:rPr>
            <w:rStyle w:val="Hyperlink"/>
            <w:rFonts w:ascii="Calibri" w:eastAsia="PMingLiU" w:hAnsi="Calibri"/>
            <w:noProof/>
          </w:rPr>
          <w:t>Microsoft Translator API</w:t>
        </w:r>
        <w:r>
          <w:rPr>
            <w:noProof/>
            <w:webHidden/>
          </w:rPr>
          <w:tab/>
        </w:r>
        <w:r>
          <w:rPr>
            <w:noProof/>
            <w:webHidden/>
          </w:rPr>
          <w:fldChar w:fldCharType="begin"/>
        </w:r>
        <w:r>
          <w:rPr>
            <w:noProof/>
            <w:webHidden/>
          </w:rPr>
          <w:instrText xml:space="preserve"> PAGEREF _Toc402273718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19" w:history="1">
        <w:r w:rsidRPr="007B318B">
          <w:rPr>
            <w:rStyle w:val="Hyperlink"/>
            <w:rFonts w:ascii="Calibri Light" w:eastAsia="PMingLiU" w:hAnsi="Calibri Light"/>
            <w:noProof/>
          </w:rPr>
          <w:t>Power BI for Office 365</w:t>
        </w:r>
        <w:r>
          <w:rPr>
            <w:noProof/>
            <w:webHidden/>
          </w:rPr>
          <w:tab/>
        </w:r>
        <w:r>
          <w:rPr>
            <w:noProof/>
            <w:webHidden/>
          </w:rPr>
          <w:fldChar w:fldCharType="begin"/>
        </w:r>
        <w:r>
          <w:rPr>
            <w:noProof/>
            <w:webHidden/>
          </w:rPr>
          <w:instrText xml:space="preserve"> PAGEREF _Toc402273719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20" w:history="1">
        <w:r w:rsidRPr="007B318B">
          <w:rPr>
            <w:rStyle w:val="Hyperlink"/>
            <w:rFonts w:ascii="Calibri" w:eastAsia="PMingLiU" w:hAnsi="Calibri"/>
            <w:noProof/>
          </w:rPr>
          <w:t>Power BI for Office 365</w:t>
        </w:r>
        <w:r>
          <w:rPr>
            <w:noProof/>
            <w:webHidden/>
          </w:rPr>
          <w:tab/>
        </w:r>
        <w:r>
          <w:rPr>
            <w:noProof/>
            <w:webHidden/>
          </w:rPr>
          <w:fldChar w:fldCharType="begin"/>
        </w:r>
        <w:r>
          <w:rPr>
            <w:noProof/>
            <w:webHidden/>
          </w:rPr>
          <w:instrText xml:space="preserve"> PAGEREF _Toc402273720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21" w:history="1">
        <w:r w:rsidRPr="007B318B">
          <w:rPr>
            <w:rStyle w:val="Hyperlink"/>
            <w:rFonts w:ascii="Calibri" w:eastAsia="PMingLiU" w:hAnsi="Calibri"/>
            <w:noProof/>
            <w:lang w:val="en-US"/>
          </w:rPr>
          <w:t>Power BI for Office 365 A</w:t>
        </w:r>
        <w:r>
          <w:rPr>
            <w:noProof/>
            <w:webHidden/>
          </w:rPr>
          <w:tab/>
        </w:r>
        <w:r>
          <w:rPr>
            <w:noProof/>
            <w:webHidden/>
          </w:rPr>
          <w:fldChar w:fldCharType="begin"/>
        </w:r>
        <w:r>
          <w:rPr>
            <w:noProof/>
            <w:webHidden/>
          </w:rPr>
          <w:instrText xml:space="preserve"> PAGEREF _Toc402273721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22" w:history="1">
        <w:r w:rsidRPr="007B318B">
          <w:rPr>
            <w:rStyle w:val="Hyperlink"/>
            <w:rFonts w:ascii="Calibri Light" w:eastAsia="PMingLiU" w:hAnsi="Calibri Light"/>
            <w:noProof/>
          </w:rPr>
          <w:t>System Center Endpoint Protection</w:t>
        </w:r>
        <w:r>
          <w:rPr>
            <w:noProof/>
            <w:webHidden/>
          </w:rPr>
          <w:tab/>
        </w:r>
        <w:r>
          <w:rPr>
            <w:noProof/>
            <w:webHidden/>
          </w:rPr>
          <w:fldChar w:fldCharType="begin"/>
        </w:r>
        <w:r>
          <w:rPr>
            <w:noProof/>
            <w:webHidden/>
          </w:rPr>
          <w:instrText xml:space="preserve"> PAGEREF _Toc402273722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23" w:history="1">
        <w:r w:rsidRPr="007B318B">
          <w:rPr>
            <w:rStyle w:val="Hyperlink"/>
            <w:rFonts w:ascii="Calibri" w:eastAsia="PMingLiU" w:hAnsi="Calibri"/>
            <w:noProof/>
          </w:rPr>
          <w:t xml:space="preserve">System Center 2012 R2 Endpoint Protection </w:t>
        </w:r>
        <w:r w:rsidRPr="007B318B">
          <w:rPr>
            <w:rStyle w:val="Hyperlink"/>
            <w:rFonts w:ascii="Calibri" w:eastAsia="PMingLiU" w:hAnsi="Calibri"/>
            <w:noProof/>
            <w:lang w:val="en-US"/>
          </w:rPr>
          <w:t xml:space="preserve"> </w:t>
        </w:r>
        <w:r w:rsidRPr="007B318B">
          <w:rPr>
            <w:rStyle w:val="Hyperlink"/>
            <w:rFonts w:ascii="Calibri" w:eastAsia="PMingLiU" w:hAnsi="Calibri"/>
            <w:noProof/>
          </w:rPr>
          <w:t>(</w:t>
        </w:r>
        <w:r w:rsidRPr="007B318B">
          <w:rPr>
            <w:rStyle w:val="Hyperlink"/>
            <w:rFonts w:ascii="Calibri" w:eastAsia="PMingLiU" w:hAnsi="Calibri" w:hint="eastAsia"/>
            <w:noProof/>
          </w:rPr>
          <w:t>裝置或使用者訂閱使用權</w:t>
        </w:r>
        <w:r w:rsidRPr="007B318B">
          <w:rPr>
            <w:rStyle w:val="Hyperlink"/>
            <w:rFonts w:ascii="Calibri" w:eastAsia="PMingLiU" w:hAnsi="Calibri"/>
            <w:noProof/>
          </w:rPr>
          <w:t>)</w:t>
        </w:r>
        <w:r>
          <w:rPr>
            <w:noProof/>
            <w:webHidden/>
          </w:rPr>
          <w:tab/>
        </w:r>
        <w:r>
          <w:rPr>
            <w:noProof/>
            <w:webHidden/>
          </w:rPr>
          <w:fldChar w:fldCharType="begin"/>
        </w:r>
        <w:r>
          <w:rPr>
            <w:noProof/>
            <w:webHidden/>
          </w:rPr>
          <w:instrText xml:space="preserve"> PAGEREF _Toc402273723 \h </w:instrText>
        </w:r>
        <w:r>
          <w:rPr>
            <w:noProof/>
            <w:webHidden/>
          </w:rPr>
        </w:r>
        <w:r>
          <w:rPr>
            <w:noProof/>
            <w:webHidden/>
          </w:rPr>
          <w:fldChar w:fldCharType="separate"/>
        </w:r>
        <w:r>
          <w:rPr>
            <w:noProof/>
            <w:webHidden/>
          </w:rPr>
          <w:t>58</w:t>
        </w:r>
        <w:r>
          <w:rPr>
            <w:noProof/>
            <w:webHidden/>
          </w:rPr>
          <w:fldChar w:fldCharType="end"/>
        </w:r>
      </w:hyperlink>
    </w:p>
    <w:p w:rsidR="006A4019" w:rsidRDefault="006A4019">
      <w:pPr>
        <w:pStyle w:val="TOC4"/>
        <w:tabs>
          <w:tab w:val="right" w:leader="dot" w:pos="5030"/>
        </w:tabs>
        <w:rPr>
          <w:rFonts w:eastAsiaTheme="minorEastAsia"/>
          <w:smallCaps w:val="0"/>
          <w:noProof/>
          <w:sz w:val="22"/>
          <w:lang w:val="en-US" w:eastAsia="en-US" w:bidi="ar-SA"/>
        </w:rPr>
      </w:pPr>
      <w:hyperlink w:anchor="_Toc402273724" w:history="1">
        <w:r w:rsidRPr="007B318B">
          <w:rPr>
            <w:rStyle w:val="Hyperlink"/>
            <w:rFonts w:ascii="Calibri Light" w:eastAsia="PMingLiU" w:hAnsi="Calibri Light"/>
            <w:noProof/>
          </w:rPr>
          <w:t>Yammer Enterprise</w:t>
        </w:r>
        <w:r>
          <w:rPr>
            <w:noProof/>
            <w:webHidden/>
          </w:rPr>
          <w:tab/>
        </w:r>
        <w:r>
          <w:rPr>
            <w:noProof/>
            <w:webHidden/>
          </w:rPr>
          <w:fldChar w:fldCharType="begin"/>
        </w:r>
        <w:r>
          <w:rPr>
            <w:noProof/>
            <w:webHidden/>
          </w:rPr>
          <w:instrText xml:space="preserve"> PAGEREF _Toc402273724 \h </w:instrText>
        </w:r>
        <w:r>
          <w:rPr>
            <w:noProof/>
            <w:webHidden/>
          </w:rPr>
        </w:r>
        <w:r>
          <w:rPr>
            <w:noProof/>
            <w:webHidden/>
          </w:rPr>
          <w:fldChar w:fldCharType="separate"/>
        </w:r>
        <w:r>
          <w:rPr>
            <w:noProof/>
            <w:webHidden/>
          </w:rPr>
          <w:t>59</w:t>
        </w:r>
        <w:r>
          <w:rPr>
            <w:noProof/>
            <w:webHidden/>
          </w:rPr>
          <w:fldChar w:fldCharType="end"/>
        </w:r>
      </w:hyperlink>
    </w:p>
    <w:p w:rsidR="006A4019" w:rsidRDefault="006A4019">
      <w:pPr>
        <w:pStyle w:val="TOC6"/>
        <w:tabs>
          <w:tab w:val="right" w:leader="dot" w:pos="5030"/>
        </w:tabs>
        <w:rPr>
          <w:rFonts w:eastAsiaTheme="minorEastAsia"/>
          <w:noProof/>
          <w:sz w:val="22"/>
          <w:lang w:val="en-US" w:eastAsia="en-US" w:bidi="ar-SA"/>
        </w:rPr>
      </w:pPr>
      <w:hyperlink w:anchor="_Toc402273725" w:history="1">
        <w:r w:rsidRPr="007B318B">
          <w:rPr>
            <w:rStyle w:val="Hyperlink"/>
            <w:rFonts w:ascii="Calibri" w:eastAsia="PMingLiU" w:hAnsi="Calibri"/>
            <w:noProof/>
          </w:rPr>
          <w:t>Yammer Enterprise</w:t>
        </w:r>
        <w:r>
          <w:rPr>
            <w:noProof/>
            <w:webHidden/>
          </w:rPr>
          <w:tab/>
        </w:r>
        <w:r>
          <w:rPr>
            <w:noProof/>
            <w:webHidden/>
          </w:rPr>
          <w:fldChar w:fldCharType="begin"/>
        </w:r>
        <w:r>
          <w:rPr>
            <w:noProof/>
            <w:webHidden/>
          </w:rPr>
          <w:instrText xml:space="preserve"> PAGEREF _Toc402273725 \h </w:instrText>
        </w:r>
        <w:r>
          <w:rPr>
            <w:noProof/>
            <w:webHidden/>
          </w:rPr>
        </w:r>
        <w:r>
          <w:rPr>
            <w:noProof/>
            <w:webHidden/>
          </w:rPr>
          <w:fldChar w:fldCharType="separate"/>
        </w:r>
        <w:r>
          <w:rPr>
            <w:noProof/>
            <w:webHidden/>
          </w:rPr>
          <w:t>59</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726" w:history="1">
        <w:r w:rsidRPr="007B318B">
          <w:rPr>
            <w:rStyle w:val="Hyperlink"/>
            <w:rFonts w:hint="eastAsia"/>
          </w:rPr>
          <w:t>軟體保證</w:t>
        </w:r>
        <w:r>
          <w:rPr>
            <w:webHidden/>
          </w:rPr>
          <w:tab/>
        </w:r>
        <w:r>
          <w:rPr>
            <w:webHidden/>
          </w:rPr>
          <w:fldChar w:fldCharType="begin"/>
        </w:r>
        <w:r>
          <w:rPr>
            <w:webHidden/>
          </w:rPr>
          <w:instrText xml:space="preserve"> PAGEREF _Toc402273726 \h </w:instrText>
        </w:r>
        <w:r>
          <w:rPr>
            <w:webHidden/>
          </w:rPr>
        </w:r>
        <w:r>
          <w:rPr>
            <w:webHidden/>
          </w:rPr>
          <w:fldChar w:fldCharType="separate"/>
        </w:r>
        <w:r>
          <w:rPr>
            <w:webHidden/>
          </w:rPr>
          <w:t>60</w:t>
        </w:r>
        <w:r>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27" w:history="1">
        <w:r w:rsidRPr="007B318B">
          <w:rPr>
            <w:rStyle w:val="Hyperlink"/>
            <w:rFonts w:ascii="Calibri" w:eastAsia="PMingLiU" w:hAnsi="Calibri" w:hint="eastAsia"/>
            <w:noProof/>
          </w:rPr>
          <w:t>訂購軟體保證</w:t>
        </w:r>
        <w:r>
          <w:rPr>
            <w:noProof/>
            <w:webHidden/>
          </w:rPr>
          <w:tab/>
        </w:r>
        <w:r>
          <w:rPr>
            <w:noProof/>
            <w:webHidden/>
          </w:rPr>
          <w:fldChar w:fldCharType="begin"/>
        </w:r>
        <w:r>
          <w:rPr>
            <w:noProof/>
            <w:webHidden/>
          </w:rPr>
          <w:instrText xml:space="preserve"> PAGEREF _Toc402273727 \h </w:instrText>
        </w:r>
        <w:r>
          <w:rPr>
            <w:noProof/>
            <w:webHidden/>
          </w:rPr>
        </w:r>
        <w:r>
          <w:rPr>
            <w:noProof/>
            <w:webHidden/>
          </w:rPr>
          <w:fldChar w:fldCharType="separate"/>
        </w:r>
        <w:r>
          <w:rPr>
            <w:noProof/>
            <w:webHidden/>
          </w:rPr>
          <w:t>60</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28" w:history="1">
        <w:r w:rsidRPr="007B318B">
          <w:rPr>
            <w:rStyle w:val="Hyperlink"/>
            <w:rFonts w:ascii="Calibri" w:eastAsia="PMingLiU" w:hAnsi="Calibri" w:hint="eastAsia"/>
            <w:noProof/>
          </w:rPr>
          <w:t>續約軟體保證</w:t>
        </w:r>
        <w:r>
          <w:rPr>
            <w:noProof/>
            <w:webHidden/>
          </w:rPr>
          <w:tab/>
        </w:r>
        <w:r>
          <w:rPr>
            <w:noProof/>
            <w:webHidden/>
          </w:rPr>
          <w:fldChar w:fldCharType="begin"/>
        </w:r>
        <w:r>
          <w:rPr>
            <w:noProof/>
            <w:webHidden/>
          </w:rPr>
          <w:instrText xml:space="preserve"> PAGEREF _Toc402273728 \h </w:instrText>
        </w:r>
        <w:r>
          <w:rPr>
            <w:noProof/>
            <w:webHidden/>
          </w:rPr>
        </w:r>
        <w:r>
          <w:rPr>
            <w:noProof/>
            <w:webHidden/>
          </w:rPr>
          <w:fldChar w:fldCharType="separate"/>
        </w:r>
        <w:r>
          <w:rPr>
            <w:noProof/>
            <w:webHidden/>
          </w:rPr>
          <w:t>60</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29" w:history="1">
        <w:r w:rsidRPr="007B318B">
          <w:rPr>
            <w:rStyle w:val="Hyperlink"/>
            <w:rFonts w:ascii="Calibri" w:eastAsia="PMingLiU" w:hAnsi="Calibri" w:hint="eastAsia"/>
            <w:noProof/>
          </w:rPr>
          <w:t>已中止或生命週期終止之產品的移轉使用權</w:t>
        </w:r>
        <w:r>
          <w:rPr>
            <w:noProof/>
            <w:webHidden/>
          </w:rPr>
          <w:tab/>
        </w:r>
        <w:r>
          <w:rPr>
            <w:noProof/>
            <w:webHidden/>
          </w:rPr>
          <w:fldChar w:fldCharType="begin"/>
        </w:r>
        <w:r>
          <w:rPr>
            <w:noProof/>
            <w:webHidden/>
          </w:rPr>
          <w:instrText xml:space="preserve"> PAGEREF _Toc402273729 \h </w:instrText>
        </w:r>
        <w:r>
          <w:rPr>
            <w:noProof/>
            <w:webHidden/>
          </w:rPr>
        </w:r>
        <w:r>
          <w:rPr>
            <w:noProof/>
            <w:webHidden/>
          </w:rPr>
          <w:fldChar w:fldCharType="separate"/>
        </w:r>
        <w:r>
          <w:rPr>
            <w:noProof/>
            <w:webHidden/>
          </w:rPr>
          <w:t>61</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30" w:history="1">
        <w:r w:rsidRPr="007B318B">
          <w:rPr>
            <w:rStyle w:val="Hyperlink"/>
            <w:rFonts w:ascii="Calibri" w:eastAsia="PMingLiU" w:hAnsi="Calibri" w:hint="eastAsia"/>
            <w:noProof/>
          </w:rPr>
          <w:t>軟體保證利益</w:t>
        </w:r>
        <w:r>
          <w:rPr>
            <w:noProof/>
            <w:webHidden/>
          </w:rPr>
          <w:tab/>
        </w:r>
        <w:r>
          <w:rPr>
            <w:noProof/>
            <w:webHidden/>
          </w:rPr>
          <w:fldChar w:fldCharType="begin"/>
        </w:r>
        <w:r>
          <w:rPr>
            <w:noProof/>
            <w:webHidden/>
          </w:rPr>
          <w:instrText xml:space="preserve"> PAGEREF _Toc402273730 \h </w:instrText>
        </w:r>
        <w:r>
          <w:rPr>
            <w:noProof/>
            <w:webHidden/>
          </w:rPr>
        </w:r>
        <w:r>
          <w:rPr>
            <w:noProof/>
            <w:webHidden/>
          </w:rPr>
          <w:fldChar w:fldCharType="separate"/>
        </w:r>
        <w:r>
          <w:rPr>
            <w:noProof/>
            <w:webHidden/>
          </w:rPr>
          <w:t>61</w:t>
        </w:r>
        <w:r>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1" w:history="1">
        <w:r w:rsidRPr="006A4019">
          <w:rPr>
            <w:rStyle w:val="Hyperlink"/>
            <w:rFonts w:ascii="Calibri" w:eastAsia="PMingLiU" w:hAnsi="Calibri" w:hint="eastAsia"/>
            <w:noProof/>
          </w:rPr>
          <w:t>新版本權利</w:t>
        </w:r>
        <w:r w:rsidRPr="006A4019">
          <w:rPr>
            <w:noProof/>
            <w:webHidden/>
          </w:rPr>
          <w:tab/>
        </w:r>
        <w:r w:rsidRPr="006A4019">
          <w:rPr>
            <w:noProof/>
            <w:webHidden/>
          </w:rPr>
          <w:fldChar w:fldCharType="begin"/>
        </w:r>
        <w:r w:rsidRPr="006A4019">
          <w:rPr>
            <w:noProof/>
            <w:webHidden/>
          </w:rPr>
          <w:instrText xml:space="preserve"> PAGEREF _Toc402273731 \h </w:instrText>
        </w:r>
        <w:r w:rsidRPr="006A4019">
          <w:rPr>
            <w:noProof/>
            <w:webHidden/>
          </w:rPr>
        </w:r>
        <w:r w:rsidRPr="006A4019">
          <w:rPr>
            <w:noProof/>
            <w:webHidden/>
          </w:rPr>
          <w:fldChar w:fldCharType="separate"/>
        </w:r>
        <w:r w:rsidRPr="006A4019">
          <w:rPr>
            <w:noProof/>
            <w:webHidden/>
          </w:rPr>
          <w:t>62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2" w:history="1">
        <w:r w:rsidRPr="006A4019">
          <w:rPr>
            <w:rStyle w:val="Hyperlink"/>
            <w:rFonts w:ascii="Calibri" w:eastAsia="PMingLiU" w:hAnsi="Calibri"/>
            <w:noProof/>
          </w:rPr>
          <w:t>Office Multi Language Pack</w:t>
        </w:r>
        <w:r w:rsidRPr="006A4019">
          <w:rPr>
            <w:noProof/>
            <w:webHidden/>
          </w:rPr>
          <w:tab/>
        </w:r>
        <w:r w:rsidRPr="006A4019">
          <w:rPr>
            <w:noProof/>
            <w:webHidden/>
          </w:rPr>
          <w:fldChar w:fldCharType="begin"/>
        </w:r>
        <w:r w:rsidRPr="006A4019">
          <w:rPr>
            <w:noProof/>
            <w:webHidden/>
          </w:rPr>
          <w:instrText xml:space="preserve"> PAGEREF _Toc402273732 \h </w:instrText>
        </w:r>
        <w:r w:rsidRPr="006A4019">
          <w:rPr>
            <w:noProof/>
            <w:webHidden/>
          </w:rPr>
        </w:r>
        <w:r w:rsidRPr="006A4019">
          <w:rPr>
            <w:noProof/>
            <w:webHidden/>
          </w:rPr>
          <w:fldChar w:fldCharType="separate"/>
        </w:r>
        <w:r w:rsidRPr="006A4019">
          <w:rPr>
            <w:noProof/>
            <w:webHidden/>
          </w:rPr>
          <w:t>63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3" w:history="1">
        <w:r w:rsidRPr="006A4019">
          <w:rPr>
            <w:rStyle w:val="Hyperlink"/>
            <w:rFonts w:ascii="Calibri" w:eastAsia="PMingLiU" w:hAnsi="Calibri"/>
            <w:noProof/>
          </w:rPr>
          <w:t>Office Online</w:t>
        </w:r>
        <w:r w:rsidRPr="006A4019">
          <w:rPr>
            <w:noProof/>
            <w:webHidden/>
          </w:rPr>
          <w:tab/>
        </w:r>
        <w:r w:rsidRPr="006A4019">
          <w:rPr>
            <w:noProof/>
            <w:webHidden/>
          </w:rPr>
          <w:fldChar w:fldCharType="begin"/>
        </w:r>
        <w:r w:rsidRPr="006A4019">
          <w:rPr>
            <w:noProof/>
            <w:webHidden/>
          </w:rPr>
          <w:instrText xml:space="preserve"> PAGEREF _Toc402273733 \h </w:instrText>
        </w:r>
        <w:r w:rsidRPr="006A4019">
          <w:rPr>
            <w:noProof/>
            <w:webHidden/>
          </w:rPr>
        </w:r>
        <w:r w:rsidRPr="006A4019">
          <w:rPr>
            <w:noProof/>
            <w:webHidden/>
          </w:rPr>
          <w:fldChar w:fldCharType="separate"/>
        </w:r>
        <w:r w:rsidRPr="006A4019">
          <w:rPr>
            <w:noProof/>
            <w:webHidden/>
          </w:rPr>
          <w:t>63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4" w:history="1">
        <w:r w:rsidRPr="006A4019">
          <w:rPr>
            <w:rStyle w:val="Hyperlink"/>
            <w:rFonts w:ascii="Calibri" w:eastAsia="PMingLiU" w:hAnsi="Calibri" w:hint="eastAsia"/>
            <w:noProof/>
          </w:rPr>
          <w:t>規劃服務</w:t>
        </w:r>
        <w:r w:rsidRPr="006A4019">
          <w:rPr>
            <w:noProof/>
            <w:webHidden/>
          </w:rPr>
          <w:tab/>
        </w:r>
        <w:r w:rsidRPr="006A4019">
          <w:rPr>
            <w:noProof/>
            <w:webHidden/>
          </w:rPr>
          <w:fldChar w:fldCharType="begin"/>
        </w:r>
        <w:r w:rsidRPr="006A4019">
          <w:rPr>
            <w:noProof/>
            <w:webHidden/>
          </w:rPr>
          <w:instrText xml:space="preserve"> PAGEREF _Toc402273734 \h </w:instrText>
        </w:r>
        <w:r w:rsidRPr="006A4019">
          <w:rPr>
            <w:noProof/>
            <w:webHidden/>
          </w:rPr>
        </w:r>
        <w:r w:rsidRPr="006A4019">
          <w:rPr>
            <w:noProof/>
            <w:webHidden/>
          </w:rPr>
          <w:fldChar w:fldCharType="separate"/>
        </w:r>
        <w:r w:rsidRPr="006A4019">
          <w:rPr>
            <w:noProof/>
            <w:webHidden/>
          </w:rPr>
          <w:t>63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5" w:history="1">
        <w:r w:rsidRPr="006A4019">
          <w:rPr>
            <w:rStyle w:val="Hyperlink"/>
            <w:rFonts w:ascii="Calibri" w:eastAsia="PMingLiU" w:hAnsi="Calibri" w:hint="eastAsia"/>
            <w:noProof/>
          </w:rPr>
          <w:t>增強版利益</w:t>
        </w:r>
        <w:r w:rsidRPr="006A4019">
          <w:rPr>
            <w:rStyle w:val="Hyperlink"/>
            <w:rFonts w:ascii="Calibri" w:eastAsia="PMingLiU" w:hAnsi="Calibri"/>
            <w:noProof/>
          </w:rPr>
          <w:t xml:space="preserve"> - Windows </w:t>
        </w:r>
        <w:r w:rsidRPr="006A4019">
          <w:rPr>
            <w:rStyle w:val="Hyperlink"/>
            <w:rFonts w:ascii="Calibri" w:eastAsia="PMingLiU" w:hAnsi="Calibri" w:hint="eastAsia"/>
            <w:noProof/>
          </w:rPr>
          <w:t>及</w:t>
        </w:r>
        <w:r w:rsidRPr="006A4019">
          <w:rPr>
            <w:rStyle w:val="Hyperlink"/>
            <w:rFonts w:ascii="Calibri" w:eastAsia="PMingLiU" w:hAnsi="Calibri"/>
            <w:noProof/>
          </w:rPr>
          <w:t xml:space="preserve"> Windows Embedded</w:t>
        </w:r>
        <w:r w:rsidRPr="006A4019">
          <w:rPr>
            <w:noProof/>
            <w:webHidden/>
          </w:rPr>
          <w:tab/>
        </w:r>
        <w:r w:rsidRPr="006A4019">
          <w:rPr>
            <w:noProof/>
            <w:webHidden/>
          </w:rPr>
          <w:fldChar w:fldCharType="begin"/>
        </w:r>
        <w:r w:rsidRPr="006A4019">
          <w:rPr>
            <w:noProof/>
            <w:webHidden/>
          </w:rPr>
          <w:instrText xml:space="preserve"> PAGEREF _Toc402273735 \h </w:instrText>
        </w:r>
        <w:r w:rsidRPr="006A4019">
          <w:rPr>
            <w:noProof/>
            <w:webHidden/>
          </w:rPr>
        </w:r>
        <w:r w:rsidRPr="006A4019">
          <w:rPr>
            <w:noProof/>
            <w:webHidden/>
          </w:rPr>
          <w:fldChar w:fldCharType="separate"/>
        </w:r>
        <w:r w:rsidRPr="006A4019">
          <w:rPr>
            <w:noProof/>
            <w:webHidden/>
          </w:rPr>
          <w:t>65</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6" w:history="1">
        <w:r w:rsidRPr="006A4019">
          <w:rPr>
            <w:rStyle w:val="Hyperlink"/>
            <w:rFonts w:ascii="Calibri" w:eastAsia="PMingLiU" w:hAnsi="Calibri"/>
            <w:noProof/>
          </w:rPr>
          <w:t>Enterprise Sideloading</w:t>
        </w:r>
        <w:r w:rsidRPr="006A4019">
          <w:rPr>
            <w:noProof/>
            <w:webHidden/>
          </w:rPr>
          <w:tab/>
        </w:r>
        <w:r w:rsidRPr="006A4019">
          <w:rPr>
            <w:noProof/>
            <w:webHidden/>
          </w:rPr>
          <w:fldChar w:fldCharType="begin"/>
        </w:r>
        <w:r w:rsidRPr="006A4019">
          <w:rPr>
            <w:noProof/>
            <w:webHidden/>
          </w:rPr>
          <w:instrText xml:space="preserve"> PAGEREF _Toc402273736 \h </w:instrText>
        </w:r>
        <w:r w:rsidRPr="006A4019">
          <w:rPr>
            <w:noProof/>
            <w:webHidden/>
          </w:rPr>
        </w:r>
        <w:r w:rsidRPr="006A4019">
          <w:rPr>
            <w:noProof/>
            <w:webHidden/>
          </w:rPr>
          <w:fldChar w:fldCharType="separate"/>
        </w:r>
        <w:r w:rsidRPr="006A4019">
          <w:rPr>
            <w:noProof/>
            <w:webHidden/>
          </w:rPr>
          <w:t>65</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7" w:history="1">
        <w:r w:rsidRPr="006A4019">
          <w:rPr>
            <w:rStyle w:val="Hyperlink"/>
            <w:rFonts w:ascii="Calibri" w:eastAsia="PMingLiU" w:hAnsi="Calibri"/>
            <w:noProof/>
          </w:rPr>
          <w:t xml:space="preserve">Windows </w:t>
        </w:r>
        <w:r w:rsidRPr="006A4019">
          <w:rPr>
            <w:rStyle w:val="Hyperlink"/>
            <w:rFonts w:ascii="Calibri" w:eastAsia="PMingLiU" w:hAnsi="Calibri" w:hint="eastAsia"/>
            <w:noProof/>
          </w:rPr>
          <w:t>附贈訂閱</w:t>
        </w:r>
        <w:r w:rsidRPr="006A4019">
          <w:rPr>
            <w:noProof/>
            <w:webHidden/>
          </w:rPr>
          <w:tab/>
        </w:r>
        <w:r w:rsidRPr="006A4019">
          <w:rPr>
            <w:noProof/>
            <w:webHidden/>
          </w:rPr>
          <w:fldChar w:fldCharType="begin"/>
        </w:r>
        <w:r w:rsidRPr="006A4019">
          <w:rPr>
            <w:noProof/>
            <w:webHidden/>
          </w:rPr>
          <w:instrText xml:space="preserve"> PAGEREF _Toc402273737 \h </w:instrText>
        </w:r>
        <w:r w:rsidRPr="006A4019">
          <w:rPr>
            <w:noProof/>
            <w:webHidden/>
          </w:rPr>
        </w:r>
        <w:r w:rsidRPr="006A4019">
          <w:rPr>
            <w:noProof/>
            <w:webHidden/>
          </w:rPr>
          <w:fldChar w:fldCharType="separate"/>
        </w:r>
        <w:r w:rsidRPr="006A4019">
          <w:rPr>
            <w:noProof/>
            <w:webHidden/>
          </w:rPr>
          <w:t>65</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8" w:history="1">
        <w:r w:rsidRPr="006A4019">
          <w:rPr>
            <w:rStyle w:val="Hyperlink"/>
            <w:rFonts w:ascii="Calibri" w:eastAsia="PMingLiU" w:hAnsi="Calibri" w:hint="eastAsia"/>
            <w:noProof/>
          </w:rPr>
          <w:t>訓練券</w:t>
        </w:r>
        <w:r w:rsidRPr="006A4019">
          <w:rPr>
            <w:noProof/>
            <w:webHidden/>
          </w:rPr>
          <w:tab/>
        </w:r>
        <w:r w:rsidRPr="006A4019">
          <w:rPr>
            <w:noProof/>
            <w:webHidden/>
          </w:rPr>
          <w:fldChar w:fldCharType="begin"/>
        </w:r>
        <w:r w:rsidRPr="006A4019">
          <w:rPr>
            <w:noProof/>
            <w:webHidden/>
          </w:rPr>
          <w:instrText xml:space="preserve"> PAGEREF _Toc402273738 \h </w:instrText>
        </w:r>
        <w:r w:rsidRPr="006A4019">
          <w:rPr>
            <w:noProof/>
            <w:webHidden/>
          </w:rPr>
        </w:r>
        <w:r w:rsidRPr="006A4019">
          <w:rPr>
            <w:noProof/>
            <w:webHidden/>
          </w:rPr>
          <w:fldChar w:fldCharType="separate"/>
        </w:r>
        <w:r w:rsidRPr="006A4019">
          <w:rPr>
            <w:noProof/>
            <w:webHidden/>
          </w:rPr>
          <w:t>65</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39" w:history="1">
        <w:r w:rsidRPr="006A4019">
          <w:rPr>
            <w:rStyle w:val="Hyperlink"/>
            <w:rFonts w:ascii="Calibri" w:eastAsia="PMingLiU" w:hAnsi="Calibri"/>
            <w:noProof/>
          </w:rPr>
          <w:t>E-Learning</w:t>
        </w:r>
        <w:r w:rsidRPr="006A4019">
          <w:rPr>
            <w:noProof/>
            <w:webHidden/>
          </w:rPr>
          <w:tab/>
        </w:r>
        <w:r w:rsidRPr="006A4019">
          <w:rPr>
            <w:noProof/>
            <w:webHidden/>
          </w:rPr>
          <w:fldChar w:fldCharType="begin"/>
        </w:r>
        <w:r w:rsidRPr="006A4019">
          <w:rPr>
            <w:noProof/>
            <w:webHidden/>
          </w:rPr>
          <w:instrText xml:space="preserve"> PAGEREF _Toc402273739 \h </w:instrText>
        </w:r>
        <w:r w:rsidRPr="006A4019">
          <w:rPr>
            <w:noProof/>
            <w:webHidden/>
          </w:rPr>
        </w:r>
        <w:r w:rsidRPr="006A4019">
          <w:rPr>
            <w:noProof/>
            <w:webHidden/>
          </w:rPr>
          <w:fldChar w:fldCharType="separate"/>
        </w:r>
        <w:r w:rsidRPr="006A4019">
          <w:rPr>
            <w:noProof/>
            <w:webHidden/>
          </w:rPr>
          <w:t>66</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0" w:history="1">
        <w:r w:rsidRPr="006A4019">
          <w:rPr>
            <w:rStyle w:val="Hyperlink"/>
            <w:rFonts w:ascii="Calibri" w:eastAsia="PMingLiU" w:hAnsi="Calibri" w:hint="eastAsia"/>
            <w:noProof/>
          </w:rPr>
          <w:t>家庭使用方案</w:t>
        </w:r>
        <w:r w:rsidRPr="006A4019">
          <w:rPr>
            <w:noProof/>
            <w:webHidden/>
          </w:rPr>
          <w:tab/>
        </w:r>
        <w:r w:rsidRPr="006A4019">
          <w:rPr>
            <w:noProof/>
            <w:webHidden/>
          </w:rPr>
          <w:fldChar w:fldCharType="begin"/>
        </w:r>
        <w:r w:rsidRPr="006A4019">
          <w:rPr>
            <w:noProof/>
            <w:webHidden/>
          </w:rPr>
          <w:instrText xml:space="preserve"> PAGEREF _Toc402273740 \h </w:instrText>
        </w:r>
        <w:r w:rsidRPr="006A4019">
          <w:rPr>
            <w:noProof/>
            <w:webHidden/>
          </w:rPr>
        </w:r>
        <w:r w:rsidRPr="006A4019">
          <w:rPr>
            <w:noProof/>
            <w:webHidden/>
          </w:rPr>
          <w:fldChar w:fldCharType="separate"/>
        </w:r>
        <w:r w:rsidRPr="006A4019">
          <w:rPr>
            <w:noProof/>
            <w:webHidden/>
          </w:rPr>
          <w:t>66</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1" w:history="1">
        <w:r w:rsidRPr="006A4019">
          <w:rPr>
            <w:rStyle w:val="Hyperlink"/>
            <w:rFonts w:ascii="Calibri" w:eastAsia="PMingLiU" w:hAnsi="Calibri"/>
            <w:noProof/>
          </w:rPr>
          <w:t xml:space="preserve">Enterprise Source </w:t>
        </w:r>
        <w:r w:rsidRPr="006A4019">
          <w:rPr>
            <w:rStyle w:val="Hyperlink"/>
            <w:rFonts w:ascii="Calibri" w:eastAsia="PMingLiU" w:hAnsi="Calibri" w:hint="eastAsia"/>
            <w:noProof/>
          </w:rPr>
          <w:t>授權方案</w:t>
        </w:r>
        <w:r w:rsidRPr="006A4019">
          <w:rPr>
            <w:noProof/>
            <w:webHidden/>
          </w:rPr>
          <w:tab/>
        </w:r>
        <w:r w:rsidRPr="006A4019">
          <w:rPr>
            <w:noProof/>
            <w:webHidden/>
          </w:rPr>
          <w:fldChar w:fldCharType="begin"/>
        </w:r>
        <w:r w:rsidRPr="006A4019">
          <w:rPr>
            <w:noProof/>
            <w:webHidden/>
          </w:rPr>
          <w:instrText xml:space="preserve"> PAGEREF _Toc402273741 \h </w:instrText>
        </w:r>
        <w:r w:rsidRPr="006A4019">
          <w:rPr>
            <w:noProof/>
            <w:webHidden/>
          </w:rPr>
        </w:r>
        <w:r w:rsidRPr="006A4019">
          <w:rPr>
            <w:noProof/>
            <w:webHidden/>
          </w:rPr>
          <w:fldChar w:fldCharType="separate"/>
        </w:r>
        <w:r w:rsidRPr="006A4019">
          <w:rPr>
            <w:noProof/>
            <w:webHidden/>
          </w:rPr>
          <w:t>67</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2" w:history="1">
        <w:r w:rsidRPr="006A4019">
          <w:rPr>
            <w:rStyle w:val="Hyperlink"/>
            <w:rFonts w:ascii="Calibri" w:eastAsia="PMingLiU" w:hAnsi="Calibri" w:hint="eastAsia"/>
            <w:noProof/>
          </w:rPr>
          <w:t>全天候問題解決支援</w:t>
        </w:r>
        <w:r w:rsidRPr="006A4019">
          <w:rPr>
            <w:noProof/>
            <w:webHidden/>
          </w:rPr>
          <w:tab/>
        </w:r>
        <w:r w:rsidRPr="006A4019">
          <w:rPr>
            <w:noProof/>
            <w:webHidden/>
          </w:rPr>
          <w:fldChar w:fldCharType="begin"/>
        </w:r>
        <w:r w:rsidRPr="006A4019">
          <w:rPr>
            <w:noProof/>
            <w:webHidden/>
          </w:rPr>
          <w:instrText xml:space="preserve"> PAGEREF _Toc402273742 \h </w:instrText>
        </w:r>
        <w:r w:rsidRPr="006A4019">
          <w:rPr>
            <w:noProof/>
            <w:webHidden/>
          </w:rPr>
        </w:r>
        <w:r w:rsidRPr="006A4019">
          <w:rPr>
            <w:noProof/>
            <w:webHidden/>
          </w:rPr>
          <w:fldChar w:fldCharType="separate"/>
        </w:r>
        <w:r w:rsidRPr="006A4019">
          <w:rPr>
            <w:noProof/>
            <w:webHidden/>
          </w:rPr>
          <w:t>67</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3" w:history="1">
        <w:r w:rsidRPr="006A4019">
          <w:rPr>
            <w:rStyle w:val="Hyperlink"/>
            <w:rFonts w:ascii="Calibri" w:eastAsia="PMingLiU" w:hAnsi="Calibri"/>
            <w:noProof/>
          </w:rPr>
          <w:t xml:space="preserve">System Center </w:t>
        </w:r>
        <w:r w:rsidRPr="006A4019">
          <w:rPr>
            <w:rStyle w:val="Hyperlink"/>
            <w:rFonts w:ascii="Calibri" w:eastAsia="PMingLiU" w:hAnsi="Calibri" w:hint="eastAsia"/>
            <w:noProof/>
          </w:rPr>
          <w:t>全域服務監視</w:t>
        </w:r>
        <w:r w:rsidRPr="006A4019">
          <w:rPr>
            <w:noProof/>
            <w:webHidden/>
          </w:rPr>
          <w:tab/>
        </w:r>
        <w:r w:rsidRPr="006A4019">
          <w:rPr>
            <w:noProof/>
            <w:webHidden/>
          </w:rPr>
          <w:fldChar w:fldCharType="begin"/>
        </w:r>
        <w:r w:rsidRPr="006A4019">
          <w:rPr>
            <w:noProof/>
            <w:webHidden/>
          </w:rPr>
          <w:instrText xml:space="preserve"> PAGEREF _Toc402273743 \h </w:instrText>
        </w:r>
        <w:r w:rsidRPr="006A4019">
          <w:rPr>
            <w:noProof/>
            <w:webHidden/>
          </w:rPr>
        </w:r>
        <w:r w:rsidRPr="006A4019">
          <w:rPr>
            <w:noProof/>
            <w:webHidden/>
          </w:rPr>
          <w:fldChar w:fldCharType="separate"/>
        </w:r>
        <w:r w:rsidRPr="006A4019">
          <w:rPr>
            <w:noProof/>
            <w:webHidden/>
          </w:rPr>
          <w:t>72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4" w:history="1">
        <w:r w:rsidRPr="006A4019">
          <w:rPr>
            <w:rStyle w:val="Hyperlink"/>
            <w:rFonts w:ascii="Calibri" w:eastAsia="PMingLiU" w:hAnsi="Calibri" w:hint="eastAsia"/>
            <w:noProof/>
          </w:rPr>
          <w:t>災害回復的備份</w:t>
        </w:r>
        <w:r w:rsidRPr="006A4019">
          <w:rPr>
            <w:noProof/>
            <w:webHidden/>
          </w:rPr>
          <w:tab/>
        </w:r>
        <w:r w:rsidRPr="006A4019">
          <w:rPr>
            <w:noProof/>
            <w:webHidden/>
          </w:rPr>
          <w:fldChar w:fldCharType="begin"/>
        </w:r>
        <w:r w:rsidRPr="006A4019">
          <w:rPr>
            <w:noProof/>
            <w:webHidden/>
          </w:rPr>
          <w:instrText xml:space="preserve"> PAGEREF _Toc402273744 \h </w:instrText>
        </w:r>
        <w:r w:rsidRPr="006A4019">
          <w:rPr>
            <w:noProof/>
            <w:webHidden/>
          </w:rPr>
        </w:r>
        <w:r w:rsidRPr="006A4019">
          <w:rPr>
            <w:noProof/>
            <w:webHidden/>
          </w:rPr>
          <w:fldChar w:fldCharType="separate"/>
        </w:r>
        <w:r w:rsidRPr="006A4019">
          <w:rPr>
            <w:noProof/>
            <w:webHidden/>
          </w:rPr>
          <w:t>72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5" w:history="1">
        <w:r w:rsidRPr="006A4019">
          <w:rPr>
            <w:rStyle w:val="Hyperlink"/>
            <w:rFonts w:ascii="Calibri" w:eastAsia="PMingLiU" w:hAnsi="Calibri"/>
            <w:noProof/>
          </w:rPr>
          <w:t xml:space="preserve">TechNet SA </w:t>
        </w:r>
        <w:r w:rsidRPr="006A4019">
          <w:rPr>
            <w:rStyle w:val="Hyperlink"/>
            <w:rFonts w:ascii="Calibri" w:eastAsia="PMingLiU" w:hAnsi="Calibri" w:hint="eastAsia"/>
            <w:noProof/>
          </w:rPr>
          <w:t>訂閱服務</w:t>
        </w:r>
        <w:r w:rsidRPr="006A4019">
          <w:rPr>
            <w:noProof/>
            <w:webHidden/>
          </w:rPr>
          <w:tab/>
        </w:r>
        <w:r w:rsidRPr="006A4019">
          <w:rPr>
            <w:noProof/>
            <w:webHidden/>
          </w:rPr>
          <w:fldChar w:fldCharType="begin"/>
        </w:r>
        <w:r w:rsidRPr="006A4019">
          <w:rPr>
            <w:noProof/>
            <w:webHidden/>
          </w:rPr>
          <w:instrText xml:space="preserve"> PAGEREF _Toc402273745 \h </w:instrText>
        </w:r>
        <w:r w:rsidRPr="006A4019">
          <w:rPr>
            <w:noProof/>
            <w:webHidden/>
          </w:rPr>
        </w:r>
        <w:r w:rsidRPr="006A4019">
          <w:rPr>
            <w:noProof/>
            <w:webHidden/>
          </w:rPr>
          <w:fldChar w:fldCharType="separate"/>
        </w:r>
        <w:r w:rsidRPr="006A4019">
          <w:rPr>
            <w:noProof/>
            <w:webHidden/>
          </w:rPr>
          <w:t>72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6" w:history="1">
        <w:r w:rsidRPr="006A4019">
          <w:rPr>
            <w:rStyle w:val="Hyperlink"/>
            <w:rFonts w:ascii="Calibri" w:eastAsia="PMingLiU" w:hAnsi="Calibri"/>
            <w:noProof/>
          </w:rPr>
          <w:t>Windows Thin PC</w:t>
        </w:r>
        <w:r w:rsidRPr="006A4019">
          <w:rPr>
            <w:noProof/>
            <w:webHidden/>
          </w:rPr>
          <w:tab/>
        </w:r>
        <w:r w:rsidRPr="006A4019">
          <w:rPr>
            <w:noProof/>
            <w:webHidden/>
          </w:rPr>
          <w:fldChar w:fldCharType="begin"/>
        </w:r>
        <w:r w:rsidRPr="006A4019">
          <w:rPr>
            <w:noProof/>
            <w:webHidden/>
          </w:rPr>
          <w:instrText xml:space="preserve"> PAGEREF _Toc402273746 \h </w:instrText>
        </w:r>
        <w:r w:rsidRPr="006A4019">
          <w:rPr>
            <w:noProof/>
            <w:webHidden/>
          </w:rPr>
        </w:r>
        <w:r w:rsidRPr="006A4019">
          <w:rPr>
            <w:noProof/>
            <w:webHidden/>
          </w:rPr>
          <w:fldChar w:fldCharType="separate"/>
        </w:r>
        <w:r w:rsidRPr="006A4019">
          <w:rPr>
            <w:noProof/>
            <w:webHidden/>
          </w:rPr>
          <w:t>72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7" w:history="1">
        <w:r w:rsidRPr="006A4019">
          <w:rPr>
            <w:rStyle w:val="Hyperlink"/>
            <w:rFonts w:ascii="Calibri" w:eastAsia="PMingLiU" w:hAnsi="Calibri" w:hint="eastAsia"/>
            <w:noProof/>
          </w:rPr>
          <w:t>延伸</w:t>
        </w:r>
        <w:r w:rsidRPr="006A4019">
          <w:rPr>
            <w:rStyle w:val="Hyperlink"/>
            <w:rFonts w:ascii="Calibri" w:eastAsia="PMingLiU" w:hAnsi="Calibri"/>
            <w:noProof/>
          </w:rPr>
          <w:t xml:space="preserve"> Hotfix </w:t>
        </w:r>
        <w:r w:rsidRPr="006A4019">
          <w:rPr>
            <w:rStyle w:val="Hyperlink"/>
            <w:rFonts w:ascii="Calibri" w:eastAsia="PMingLiU" w:hAnsi="Calibri" w:hint="eastAsia"/>
            <w:noProof/>
          </w:rPr>
          <w:t>支援</w:t>
        </w:r>
        <w:r w:rsidRPr="006A4019">
          <w:rPr>
            <w:noProof/>
            <w:webHidden/>
          </w:rPr>
          <w:tab/>
        </w:r>
        <w:r w:rsidRPr="006A4019">
          <w:rPr>
            <w:noProof/>
            <w:webHidden/>
          </w:rPr>
          <w:fldChar w:fldCharType="begin"/>
        </w:r>
        <w:r w:rsidRPr="006A4019">
          <w:rPr>
            <w:noProof/>
            <w:webHidden/>
          </w:rPr>
          <w:instrText xml:space="preserve"> PAGEREF _Toc402273747 \h </w:instrText>
        </w:r>
        <w:r w:rsidRPr="006A4019">
          <w:rPr>
            <w:noProof/>
            <w:webHidden/>
          </w:rPr>
        </w:r>
        <w:r w:rsidRPr="006A4019">
          <w:rPr>
            <w:noProof/>
            <w:webHidden/>
          </w:rPr>
          <w:fldChar w:fldCharType="separate"/>
        </w:r>
        <w:r w:rsidRPr="006A4019">
          <w:rPr>
            <w:noProof/>
            <w:webHidden/>
          </w:rPr>
          <w:t>72</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8" w:history="1">
        <w:r w:rsidRPr="006A4019">
          <w:rPr>
            <w:rStyle w:val="Hyperlink"/>
            <w:rFonts w:ascii="Calibri" w:eastAsia="PMingLiU" w:hAnsi="Calibri"/>
            <w:noProof/>
          </w:rPr>
          <w:t>Microsoft Dynamics CustomerSource</w:t>
        </w:r>
        <w:r w:rsidRPr="006A4019">
          <w:rPr>
            <w:noProof/>
            <w:webHidden/>
          </w:rPr>
          <w:tab/>
        </w:r>
        <w:r w:rsidRPr="006A4019">
          <w:rPr>
            <w:noProof/>
            <w:webHidden/>
          </w:rPr>
          <w:fldChar w:fldCharType="begin"/>
        </w:r>
        <w:r w:rsidRPr="006A4019">
          <w:rPr>
            <w:noProof/>
            <w:webHidden/>
          </w:rPr>
          <w:instrText xml:space="preserve"> PAGEREF _Toc402273748 \h </w:instrText>
        </w:r>
        <w:r w:rsidRPr="006A4019">
          <w:rPr>
            <w:noProof/>
            <w:webHidden/>
          </w:rPr>
        </w:r>
        <w:r w:rsidRPr="006A4019">
          <w:rPr>
            <w:noProof/>
            <w:webHidden/>
          </w:rPr>
          <w:fldChar w:fldCharType="separate"/>
        </w:r>
        <w:r w:rsidRPr="006A4019">
          <w:rPr>
            <w:noProof/>
            <w:webHidden/>
          </w:rPr>
          <w:t>73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49" w:history="1">
        <w:r w:rsidRPr="006A4019">
          <w:rPr>
            <w:rStyle w:val="Hyperlink"/>
            <w:rFonts w:ascii="Calibri" w:eastAsia="PMingLiU" w:hAnsi="Calibri"/>
            <w:noProof/>
            <w:lang w:val="en-US"/>
          </w:rPr>
          <w:t>Microsoft Desktop Optimization Pack for Software Assurance</w:t>
        </w:r>
        <w:r w:rsidRPr="006A4019">
          <w:rPr>
            <w:noProof/>
            <w:webHidden/>
          </w:rPr>
          <w:tab/>
        </w:r>
        <w:r w:rsidRPr="006A4019">
          <w:rPr>
            <w:noProof/>
            <w:webHidden/>
          </w:rPr>
          <w:fldChar w:fldCharType="begin"/>
        </w:r>
        <w:r w:rsidRPr="006A4019">
          <w:rPr>
            <w:noProof/>
            <w:webHidden/>
          </w:rPr>
          <w:instrText xml:space="preserve"> PAGEREF _Toc402273749 \h </w:instrText>
        </w:r>
        <w:r w:rsidRPr="006A4019">
          <w:rPr>
            <w:noProof/>
            <w:webHidden/>
          </w:rPr>
        </w:r>
        <w:r w:rsidRPr="006A4019">
          <w:rPr>
            <w:noProof/>
            <w:webHidden/>
          </w:rPr>
          <w:fldChar w:fldCharType="separate"/>
        </w:r>
        <w:r w:rsidRPr="006A4019">
          <w:rPr>
            <w:noProof/>
            <w:webHidden/>
          </w:rPr>
          <w:t>73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50" w:history="1">
        <w:r w:rsidRPr="006A4019">
          <w:rPr>
            <w:rStyle w:val="Hyperlink"/>
            <w:rFonts w:ascii="Calibri" w:eastAsia="PMingLiU" w:hAnsi="Calibri"/>
            <w:noProof/>
          </w:rPr>
          <w:t xml:space="preserve">Windows </w:t>
        </w:r>
        <w:r w:rsidRPr="006A4019">
          <w:rPr>
            <w:rStyle w:val="Hyperlink"/>
            <w:rFonts w:ascii="Calibri" w:eastAsia="PMingLiU" w:hAnsi="Calibri" w:hint="eastAsia"/>
            <w:noProof/>
          </w:rPr>
          <w:t>和</w:t>
        </w:r>
        <w:r w:rsidRPr="006A4019">
          <w:rPr>
            <w:rStyle w:val="Hyperlink"/>
            <w:rFonts w:ascii="Calibri" w:eastAsia="PMingLiU" w:hAnsi="Calibri"/>
            <w:noProof/>
          </w:rPr>
          <w:t xml:space="preserve"> Windows Embedded </w:t>
        </w:r>
        <w:r w:rsidRPr="006A4019">
          <w:rPr>
            <w:rStyle w:val="Hyperlink"/>
            <w:rFonts w:ascii="Calibri" w:eastAsia="PMingLiU" w:hAnsi="Calibri" w:hint="eastAsia"/>
            <w:noProof/>
          </w:rPr>
          <w:t>授權桌面的虛擬化權利</w:t>
        </w:r>
        <w:r w:rsidRPr="006A4019">
          <w:rPr>
            <w:noProof/>
            <w:webHidden/>
          </w:rPr>
          <w:tab/>
        </w:r>
        <w:r w:rsidRPr="006A4019">
          <w:rPr>
            <w:noProof/>
            <w:webHidden/>
          </w:rPr>
          <w:fldChar w:fldCharType="begin"/>
        </w:r>
        <w:r w:rsidRPr="006A4019">
          <w:rPr>
            <w:noProof/>
            <w:webHidden/>
          </w:rPr>
          <w:instrText xml:space="preserve"> PAGEREF _Toc402273750 \h </w:instrText>
        </w:r>
        <w:r w:rsidRPr="006A4019">
          <w:rPr>
            <w:noProof/>
            <w:webHidden/>
          </w:rPr>
        </w:r>
        <w:r w:rsidRPr="006A4019">
          <w:rPr>
            <w:noProof/>
            <w:webHidden/>
          </w:rPr>
          <w:fldChar w:fldCharType="separate"/>
        </w:r>
        <w:r w:rsidRPr="006A4019">
          <w:rPr>
            <w:noProof/>
            <w:webHidden/>
          </w:rPr>
          <w:t>73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51" w:history="1">
        <w:r w:rsidRPr="006A4019">
          <w:rPr>
            <w:rStyle w:val="Hyperlink"/>
            <w:rFonts w:ascii="Calibri" w:eastAsia="PMingLiU" w:hAnsi="Calibri"/>
            <w:noProof/>
          </w:rPr>
          <w:t xml:space="preserve">Windows </w:t>
        </w:r>
        <w:r w:rsidRPr="006A4019">
          <w:rPr>
            <w:rStyle w:val="Hyperlink"/>
            <w:rFonts w:ascii="Calibri" w:eastAsia="PMingLiU" w:hAnsi="Calibri" w:hint="eastAsia"/>
            <w:noProof/>
          </w:rPr>
          <w:t>虛擬桌面存取</w:t>
        </w:r>
        <w:r w:rsidRPr="006A4019">
          <w:rPr>
            <w:rStyle w:val="Hyperlink"/>
            <w:rFonts w:ascii="Calibri" w:eastAsia="PMingLiU" w:hAnsi="Calibri"/>
            <w:noProof/>
          </w:rPr>
          <w:t xml:space="preserve"> (VDA) </w:t>
        </w:r>
        <w:r w:rsidRPr="006A4019">
          <w:rPr>
            <w:rStyle w:val="Hyperlink"/>
            <w:rFonts w:ascii="Calibri" w:eastAsia="PMingLiU" w:hAnsi="Calibri" w:hint="eastAsia"/>
            <w:noProof/>
          </w:rPr>
          <w:t>權利</w:t>
        </w:r>
        <w:r w:rsidRPr="006A4019">
          <w:rPr>
            <w:noProof/>
            <w:webHidden/>
          </w:rPr>
          <w:tab/>
        </w:r>
        <w:r w:rsidRPr="006A4019">
          <w:rPr>
            <w:noProof/>
            <w:webHidden/>
          </w:rPr>
          <w:fldChar w:fldCharType="begin"/>
        </w:r>
        <w:r w:rsidRPr="006A4019">
          <w:rPr>
            <w:noProof/>
            <w:webHidden/>
          </w:rPr>
          <w:instrText xml:space="preserve"> PAGEREF _Toc402273751 \h </w:instrText>
        </w:r>
        <w:r w:rsidRPr="006A4019">
          <w:rPr>
            <w:noProof/>
            <w:webHidden/>
          </w:rPr>
        </w:r>
        <w:r w:rsidRPr="006A4019">
          <w:rPr>
            <w:noProof/>
            <w:webHidden/>
          </w:rPr>
          <w:fldChar w:fldCharType="separate"/>
        </w:r>
        <w:r w:rsidRPr="006A4019">
          <w:rPr>
            <w:noProof/>
            <w:webHidden/>
          </w:rPr>
          <w:t>73</w:t>
        </w:r>
        <w:r w:rsidRPr="006A4019">
          <w:rPr>
            <w:noProof/>
            <w:webHidden/>
          </w:rPr>
          <w:fldChar w:fldCharType="end"/>
        </w:r>
      </w:hyperlink>
    </w:p>
    <w:p w:rsidR="006A4019" w:rsidRPr="006A4019" w:rsidRDefault="006A4019">
      <w:pPr>
        <w:pStyle w:val="TOC5"/>
        <w:tabs>
          <w:tab w:val="right" w:leader="dot" w:pos="5030"/>
        </w:tabs>
        <w:rPr>
          <w:rFonts w:eastAsiaTheme="minorEastAsia"/>
          <w:noProof/>
          <w:sz w:val="22"/>
          <w:lang w:val="en-US" w:eastAsia="en-US" w:bidi="ar-SA"/>
        </w:rPr>
      </w:pPr>
      <w:hyperlink w:anchor="_Toc402273752" w:history="1">
        <w:r w:rsidRPr="006A4019">
          <w:rPr>
            <w:rStyle w:val="Hyperlink"/>
            <w:rFonts w:ascii="Calibri" w:eastAsia="PMingLiU" w:hAnsi="Calibri" w:hint="eastAsia"/>
            <w:noProof/>
          </w:rPr>
          <w:t>升級使用權可用性</w:t>
        </w:r>
        <w:r w:rsidRPr="006A4019">
          <w:rPr>
            <w:noProof/>
            <w:webHidden/>
          </w:rPr>
          <w:tab/>
        </w:r>
        <w:r w:rsidRPr="006A4019">
          <w:rPr>
            <w:noProof/>
            <w:webHidden/>
          </w:rPr>
          <w:fldChar w:fldCharType="begin"/>
        </w:r>
        <w:r w:rsidRPr="006A4019">
          <w:rPr>
            <w:noProof/>
            <w:webHidden/>
          </w:rPr>
          <w:instrText xml:space="preserve"> PAGEREF _Toc402273752 \h </w:instrText>
        </w:r>
        <w:r w:rsidRPr="006A4019">
          <w:rPr>
            <w:noProof/>
            <w:webHidden/>
          </w:rPr>
        </w:r>
        <w:r w:rsidRPr="006A4019">
          <w:rPr>
            <w:noProof/>
            <w:webHidden/>
          </w:rPr>
          <w:fldChar w:fldCharType="separate"/>
        </w:r>
        <w:r w:rsidRPr="006A4019">
          <w:rPr>
            <w:noProof/>
            <w:webHidden/>
          </w:rPr>
          <w:t>73</w:t>
        </w:r>
        <w:r w:rsidRPr="006A4019">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753" w:history="1">
        <w:r w:rsidRPr="007B318B">
          <w:rPr>
            <w:rStyle w:val="Hyperlink"/>
            <w:rFonts w:hint="eastAsia"/>
          </w:rPr>
          <w:t>服務</w:t>
        </w:r>
        <w:r>
          <w:rPr>
            <w:webHidden/>
          </w:rPr>
          <w:tab/>
        </w:r>
        <w:r>
          <w:rPr>
            <w:webHidden/>
          </w:rPr>
          <w:fldChar w:fldCharType="begin"/>
        </w:r>
        <w:r>
          <w:rPr>
            <w:webHidden/>
          </w:rPr>
          <w:instrText xml:space="preserve"> PAGEREF _Toc402273753 \h </w:instrText>
        </w:r>
        <w:r>
          <w:rPr>
            <w:webHidden/>
          </w:rPr>
        </w:r>
        <w:r>
          <w:rPr>
            <w:webHidden/>
          </w:rPr>
          <w:fldChar w:fldCharType="separate"/>
        </w:r>
        <w:r>
          <w:rPr>
            <w:webHidden/>
          </w:rPr>
          <w:t>75</w:t>
        </w:r>
        <w:r>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54" w:history="1">
        <w:r w:rsidRPr="007B318B">
          <w:rPr>
            <w:rStyle w:val="Hyperlink"/>
            <w:rFonts w:ascii="Calibri Light" w:eastAsia="PMingLiU" w:hAnsi="Calibri Light"/>
            <w:noProof/>
          </w:rPr>
          <w:t>Microsoft</w:t>
        </w:r>
        <w:r w:rsidRPr="007B318B">
          <w:rPr>
            <w:rStyle w:val="Hyperlink"/>
            <w:rFonts w:ascii="Calibri" w:eastAsia="PMingLiU" w:hAnsi="Calibri"/>
            <w:noProof/>
          </w:rPr>
          <w:t xml:space="preserve"> </w:t>
        </w:r>
        <w:r w:rsidRPr="007B318B">
          <w:rPr>
            <w:rStyle w:val="Hyperlink"/>
            <w:rFonts w:ascii="Calibri" w:eastAsia="PMingLiU" w:hAnsi="Calibri" w:hint="eastAsia"/>
            <w:noProof/>
          </w:rPr>
          <w:t>主要支援優惠方案</w:t>
        </w:r>
        <w:r>
          <w:rPr>
            <w:noProof/>
            <w:webHidden/>
          </w:rPr>
          <w:tab/>
        </w:r>
        <w:r>
          <w:rPr>
            <w:noProof/>
            <w:webHidden/>
          </w:rPr>
          <w:fldChar w:fldCharType="begin"/>
        </w:r>
        <w:r>
          <w:rPr>
            <w:noProof/>
            <w:webHidden/>
          </w:rPr>
          <w:instrText xml:space="preserve"> PAGEREF _Toc402273754 \h </w:instrText>
        </w:r>
        <w:r>
          <w:rPr>
            <w:noProof/>
            <w:webHidden/>
          </w:rPr>
        </w:r>
        <w:r>
          <w:rPr>
            <w:noProof/>
            <w:webHidden/>
          </w:rPr>
          <w:fldChar w:fldCharType="separate"/>
        </w:r>
        <w:r>
          <w:rPr>
            <w:noProof/>
            <w:webHidden/>
          </w:rPr>
          <w:t>75</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55" w:history="1">
        <w:r w:rsidRPr="007B318B">
          <w:rPr>
            <w:rStyle w:val="Hyperlink"/>
            <w:rFonts w:ascii="Calibri Light" w:eastAsia="PMingLiU" w:hAnsi="Calibri Light"/>
            <w:noProof/>
          </w:rPr>
          <w:t>Microsoft</w:t>
        </w:r>
        <w:r w:rsidRPr="007B318B">
          <w:rPr>
            <w:rStyle w:val="Hyperlink"/>
            <w:rFonts w:ascii="Calibri" w:eastAsia="PMingLiU" w:hAnsi="Calibri"/>
            <w:noProof/>
          </w:rPr>
          <w:t xml:space="preserve"> </w:t>
        </w:r>
        <w:r w:rsidRPr="007B318B">
          <w:rPr>
            <w:rStyle w:val="Hyperlink"/>
            <w:rFonts w:ascii="Calibri" w:eastAsia="PMingLiU" w:hAnsi="Calibri" w:hint="eastAsia"/>
            <w:noProof/>
          </w:rPr>
          <w:t>企業策略計劃優惠方案</w:t>
        </w:r>
        <w:r>
          <w:rPr>
            <w:noProof/>
            <w:webHidden/>
          </w:rPr>
          <w:tab/>
        </w:r>
        <w:r>
          <w:rPr>
            <w:noProof/>
            <w:webHidden/>
          </w:rPr>
          <w:fldChar w:fldCharType="begin"/>
        </w:r>
        <w:r>
          <w:rPr>
            <w:noProof/>
            <w:webHidden/>
          </w:rPr>
          <w:instrText xml:space="preserve"> PAGEREF _Toc402273755 \h </w:instrText>
        </w:r>
        <w:r>
          <w:rPr>
            <w:noProof/>
            <w:webHidden/>
          </w:rPr>
        </w:r>
        <w:r>
          <w:rPr>
            <w:noProof/>
            <w:webHidden/>
          </w:rPr>
          <w:fldChar w:fldCharType="separate"/>
        </w:r>
        <w:r>
          <w:rPr>
            <w:noProof/>
            <w:webHidden/>
          </w:rPr>
          <w:t>76</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756" w:history="1">
        <w:r w:rsidRPr="007B318B">
          <w:rPr>
            <w:rStyle w:val="Hyperlink"/>
            <w:rFonts w:hint="eastAsia"/>
          </w:rPr>
          <w:t>附錄</w:t>
        </w:r>
        <w:r w:rsidRPr="007B318B">
          <w:rPr>
            <w:rStyle w:val="Hyperlink"/>
          </w:rPr>
          <w:t xml:space="preserve"> </w:t>
        </w:r>
        <w:r w:rsidRPr="007B318B">
          <w:rPr>
            <w:rStyle w:val="Hyperlink"/>
            <w:rFonts w:ascii="Calibri Light" w:hAnsi="Calibri Light"/>
          </w:rPr>
          <w:t>A</w:t>
        </w:r>
        <w:r w:rsidRPr="007B318B">
          <w:rPr>
            <w:rStyle w:val="Hyperlink"/>
          </w:rPr>
          <w:t xml:space="preserve"> – </w:t>
        </w:r>
        <w:r w:rsidRPr="007B318B">
          <w:rPr>
            <w:rStyle w:val="Hyperlink"/>
            <w:rFonts w:hint="eastAsia"/>
          </w:rPr>
          <w:t>方案合約增補條款</w:t>
        </w:r>
        <w:r>
          <w:rPr>
            <w:webHidden/>
          </w:rPr>
          <w:tab/>
        </w:r>
        <w:r>
          <w:rPr>
            <w:webHidden/>
          </w:rPr>
          <w:fldChar w:fldCharType="begin"/>
        </w:r>
        <w:r>
          <w:rPr>
            <w:webHidden/>
          </w:rPr>
          <w:instrText xml:space="preserve"> PAGEREF _Toc402273756 \h </w:instrText>
        </w:r>
        <w:r>
          <w:rPr>
            <w:webHidden/>
          </w:rPr>
        </w:r>
        <w:r>
          <w:rPr>
            <w:webHidden/>
          </w:rPr>
          <w:fldChar w:fldCharType="separate"/>
        </w:r>
        <w:r>
          <w:rPr>
            <w:webHidden/>
          </w:rPr>
          <w:t>78</w:t>
        </w:r>
        <w:r>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57" w:history="1">
        <w:r w:rsidRPr="007B318B">
          <w:rPr>
            <w:rStyle w:val="Hyperlink"/>
            <w:rFonts w:ascii="Calibri Light" w:eastAsia="PMingLiU" w:hAnsi="Calibri Light"/>
            <w:noProof/>
          </w:rPr>
          <w:t>Select Plus</w:t>
        </w:r>
        <w:r w:rsidRPr="007B318B">
          <w:rPr>
            <w:rStyle w:val="Hyperlink"/>
            <w:rFonts w:ascii="Calibri" w:eastAsia="PMingLiU" w:hAnsi="Calibri"/>
            <w:noProof/>
          </w:rPr>
          <w:t xml:space="preserve"> </w:t>
        </w:r>
        <w:r w:rsidRPr="007B318B">
          <w:rPr>
            <w:rStyle w:val="Hyperlink"/>
            <w:rFonts w:ascii="Calibri" w:eastAsia="PMingLiU" w:hAnsi="Calibri" w:hint="eastAsia"/>
            <w:noProof/>
          </w:rPr>
          <w:t>方案增補條款</w:t>
        </w:r>
        <w:r>
          <w:rPr>
            <w:noProof/>
            <w:webHidden/>
          </w:rPr>
          <w:tab/>
        </w:r>
        <w:r>
          <w:rPr>
            <w:noProof/>
            <w:webHidden/>
          </w:rPr>
          <w:fldChar w:fldCharType="begin"/>
        </w:r>
        <w:r>
          <w:rPr>
            <w:noProof/>
            <w:webHidden/>
          </w:rPr>
          <w:instrText xml:space="preserve"> PAGEREF _Toc402273757 \h </w:instrText>
        </w:r>
        <w:r>
          <w:rPr>
            <w:noProof/>
            <w:webHidden/>
          </w:rPr>
        </w:r>
        <w:r>
          <w:rPr>
            <w:noProof/>
            <w:webHidden/>
          </w:rPr>
          <w:fldChar w:fldCharType="separate"/>
        </w:r>
        <w:r>
          <w:rPr>
            <w:noProof/>
            <w:webHidden/>
          </w:rPr>
          <w:t>78</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58" w:history="1">
        <w:r w:rsidRPr="007B318B">
          <w:rPr>
            <w:rStyle w:val="Hyperlink"/>
            <w:rFonts w:ascii="Calibri" w:eastAsia="PMingLiU" w:hAnsi="Calibri" w:hint="eastAsia"/>
            <w:noProof/>
          </w:rPr>
          <w:t>合格裝置之管理的定義</w:t>
        </w:r>
        <w:r>
          <w:rPr>
            <w:noProof/>
            <w:webHidden/>
          </w:rPr>
          <w:tab/>
        </w:r>
        <w:r>
          <w:rPr>
            <w:noProof/>
            <w:webHidden/>
          </w:rPr>
          <w:fldChar w:fldCharType="begin"/>
        </w:r>
        <w:r>
          <w:rPr>
            <w:noProof/>
            <w:webHidden/>
          </w:rPr>
          <w:instrText xml:space="preserve"> PAGEREF _Toc402273758 \h </w:instrText>
        </w:r>
        <w:r>
          <w:rPr>
            <w:noProof/>
            <w:webHidden/>
          </w:rPr>
        </w:r>
        <w:r>
          <w:rPr>
            <w:noProof/>
            <w:webHidden/>
          </w:rPr>
          <w:fldChar w:fldCharType="separate"/>
        </w:r>
        <w:r>
          <w:rPr>
            <w:noProof/>
            <w:webHidden/>
          </w:rPr>
          <w:t>78</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59" w:history="1">
        <w:r w:rsidRPr="007B318B">
          <w:rPr>
            <w:rStyle w:val="Hyperlink"/>
            <w:rFonts w:ascii="Calibri" w:eastAsia="PMingLiU" w:hAnsi="Calibri" w:hint="eastAsia"/>
            <w:noProof/>
          </w:rPr>
          <w:t>專業服務之增補條款</w:t>
        </w:r>
        <w:r w:rsidRPr="007B318B">
          <w:rPr>
            <w:rStyle w:val="Hyperlink"/>
            <w:rFonts w:ascii="Calibri" w:eastAsia="PMingLiU" w:hAnsi="Calibri"/>
            <w:noProof/>
          </w:rPr>
          <w:t xml:space="preserve"> – </w:t>
        </w:r>
        <w:r w:rsidRPr="007B318B">
          <w:rPr>
            <w:rStyle w:val="Hyperlink"/>
            <w:rFonts w:ascii="Calibri" w:eastAsia="PMingLiU" w:hAnsi="Calibri" w:hint="eastAsia"/>
            <w:noProof/>
          </w:rPr>
          <w:t>傳統合約</w:t>
        </w:r>
        <w:r>
          <w:rPr>
            <w:noProof/>
            <w:webHidden/>
          </w:rPr>
          <w:tab/>
        </w:r>
        <w:r>
          <w:rPr>
            <w:noProof/>
            <w:webHidden/>
          </w:rPr>
          <w:fldChar w:fldCharType="begin"/>
        </w:r>
        <w:r>
          <w:rPr>
            <w:noProof/>
            <w:webHidden/>
          </w:rPr>
          <w:instrText xml:space="preserve"> PAGEREF _Toc402273759 \h </w:instrText>
        </w:r>
        <w:r>
          <w:rPr>
            <w:noProof/>
            <w:webHidden/>
          </w:rPr>
        </w:r>
        <w:r>
          <w:rPr>
            <w:noProof/>
            <w:webHidden/>
          </w:rPr>
          <w:fldChar w:fldCharType="separate"/>
        </w:r>
        <w:r>
          <w:rPr>
            <w:noProof/>
            <w:webHidden/>
          </w:rPr>
          <w:t>78</w:t>
        </w:r>
        <w:r>
          <w:rPr>
            <w:noProof/>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60" w:history="1">
        <w:r w:rsidRPr="007B318B">
          <w:rPr>
            <w:rStyle w:val="Hyperlink"/>
            <w:rFonts w:ascii="Calibri" w:eastAsia="PMingLiU" w:hAnsi="Calibri" w:hint="eastAsia"/>
            <w:noProof/>
          </w:rPr>
          <w:t>與軟體搭配使用之線上服務增補條款</w:t>
        </w:r>
        <w:r w:rsidRPr="007B318B">
          <w:rPr>
            <w:rStyle w:val="Hyperlink"/>
            <w:rFonts w:ascii="Calibri" w:eastAsia="PMingLiU" w:hAnsi="Calibri"/>
            <w:noProof/>
          </w:rPr>
          <w:t xml:space="preserve"> – </w:t>
        </w:r>
        <w:r w:rsidRPr="007B318B">
          <w:rPr>
            <w:rStyle w:val="Hyperlink"/>
            <w:rFonts w:ascii="Calibri" w:eastAsia="PMingLiU" w:hAnsi="Calibri" w:hint="eastAsia"/>
            <w:noProof/>
          </w:rPr>
          <w:t>傳統合約</w:t>
        </w:r>
        <w:r>
          <w:rPr>
            <w:noProof/>
            <w:webHidden/>
          </w:rPr>
          <w:tab/>
        </w:r>
        <w:r>
          <w:rPr>
            <w:noProof/>
            <w:webHidden/>
          </w:rPr>
          <w:fldChar w:fldCharType="begin"/>
        </w:r>
        <w:r>
          <w:rPr>
            <w:noProof/>
            <w:webHidden/>
          </w:rPr>
          <w:instrText xml:space="preserve"> PAGEREF _Toc402273760 \h </w:instrText>
        </w:r>
        <w:r>
          <w:rPr>
            <w:noProof/>
            <w:webHidden/>
          </w:rPr>
        </w:r>
        <w:r>
          <w:rPr>
            <w:noProof/>
            <w:webHidden/>
          </w:rPr>
          <w:fldChar w:fldCharType="separate"/>
        </w:r>
        <w:r>
          <w:rPr>
            <w:noProof/>
            <w:webHidden/>
          </w:rPr>
          <w:t>80</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761" w:history="1">
        <w:r w:rsidRPr="007B318B">
          <w:rPr>
            <w:rStyle w:val="Hyperlink"/>
            <w:rFonts w:hint="eastAsia"/>
          </w:rPr>
          <w:t>附錄</w:t>
        </w:r>
        <w:r w:rsidRPr="007B318B">
          <w:rPr>
            <w:rStyle w:val="Hyperlink"/>
          </w:rPr>
          <w:t xml:space="preserve"> </w:t>
        </w:r>
        <w:r w:rsidRPr="007B318B">
          <w:rPr>
            <w:rStyle w:val="Hyperlink"/>
            <w:rFonts w:ascii="Calibri Light" w:hAnsi="Calibri Light"/>
          </w:rPr>
          <w:t>B</w:t>
        </w:r>
        <w:r w:rsidRPr="007B318B">
          <w:rPr>
            <w:rStyle w:val="Hyperlink"/>
          </w:rPr>
          <w:t xml:space="preserve"> – </w:t>
        </w:r>
        <w:r w:rsidRPr="007B318B">
          <w:rPr>
            <w:rStyle w:val="Hyperlink"/>
            <w:rFonts w:hint="eastAsia"/>
          </w:rPr>
          <w:t>產品促銷</w:t>
        </w:r>
        <w:r>
          <w:rPr>
            <w:webHidden/>
          </w:rPr>
          <w:tab/>
        </w:r>
        <w:r>
          <w:rPr>
            <w:webHidden/>
          </w:rPr>
          <w:fldChar w:fldCharType="begin"/>
        </w:r>
        <w:r>
          <w:rPr>
            <w:webHidden/>
          </w:rPr>
          <w:instrText xml:space="preserve"> PAGEREF _Toc402273761 \h </w:instrText>
        </w:r>
        <w:r>
          <w:rPr>
            <w:webHidden/>
          </w:rPr>
        </w:r>
        <w:r>
          <w:rPr>
            <w:webHidden/>
          </w:rPr>
          <w:fldChar w:fldCharType="separate"/>
        </w:r>
        <w:r>
          <w:rPr>
            <w:webHidden/>
          </w:rPr>
          <w:t>82</w:t>
        </w:r>
        <w:r>
          <w:rPr>
            <w:webHidden/>
          </w:rPr>
          <w:fldChar w:fldCharType="end"/>
        </w:r>
      </w:hyperlink>
    </w:p>
    <w:p w:rsidR="006A4019" w:rsidRDefault="006A4019">
      <w:pPr>
        <w:pStyle w:val="TOC3"/>
        <w:tabs>
          <w:tab w:val="right" w:leader="dot" w:pos="5030"/>
        </w:tabs>
        <w:rPr>
          <w:rFonts w:eastAsiaTheme="minorEastAsia"/>
          <w:smallCaps w:val="0"/>
          <w:noProof/>
          <w:sz w:val="22"/>
          <w:lang w:val="en-US" w:eastAsia="en-US" w:bidi="ar-SA"/>
        </w:rPr>
      </w:pPr>
      <w:hyperlink w:anchor="_Toc402273762" w:history="1">
        <w:r w:rsidRPr="007B318B">
          <w:rPr>
            <w:rStyle w:val="Hyperlink"/>
            <w:rFonts w:ascii="Calibri Light" w:eastAsia="PMingLiU" w:hAnsi="Calibri Light"/>
            <w:noProof/>
          </w:rPr>
          <w:t>Azure</w:t>
        </w:r>
        <w:r w:rsidRPr="007B318B">
          <w:rPr>
            <w:rStyle w:val="Hyperlink"/>
            <w:rFonts w:ascii="Calibri" w:eastAsia="PMingLiU" w:hAnsi="Calibri"/>
            <w:noProof/>
          </w:rPr>
          <w:t xml:space="preserve"> </w:t>
        </w:r>
        <w:r w:rsidRPr="007B318B">
          <w:rPr>
            <w:rStyle w:val="Hyperlink"/>
            <w:rFonts w:ascii="Calibri" w:eastAsia="PMingLiU" w:hAnsi="Calibri" w:hint="eastAsia"/>
            <w:noProof/>
          </w:rPr>
          <w:t>使用費率獎勵促銷方案</w:t>
        </w:r>
        <w:r>
          <w:rPr>
            <w:noProof/>
            <w:webHidden/>
          </w:rPr>
          <w:tab/>
        </w:r>
        <w:r>
          <w:rPr>
            <w:noProof/>
            <w:webHidden/>
          </w:rPr>
          <w:fldChar w:fldCharType="begin"/>
        </w:r>
        <w:r>
          <w:rPr>
            <w:noProof/>
            <w:webHidden/>
          </w:rPr>
          <w:instrText xml:space="preserve"> PAGEREF _Toc402273762 \h </w:instrText>
        </w:r>
        <w:r>
          <w:rPr>
            <w:noProof/>
            <w:webHidden/>
          </w:rPr>
        </w:r>
        <w:r>
          <w:rPr>
            <w:noProof/>
            <w:webHidden/>
          </w:rPr>
          <w:fldChar w:fldCharType="separate"/>
        </w:r>
        <w:r>
          <w:rPr>
            <w:noProof/>
            <w:webHidden/>
          </w:rPr>
          <w:t>82</w:t>
        </w:r>
        <w:r>
          <w:rPr>
            <w:noProof/>
            <w:webHidden/>
          </w:rPr>
          <w:fldChar w:fldCharType="end"/>
        </w:r>
      </w:hyperlink>
    </w:p>
    <w:p w:rsidR="006A4019" w:rsidRDefault="006A4019">
      <w:pPr>
        <w:pStyle w:val="TOC1"/>
        <w:rPr>
          <w:rFonts w:asciiTheme="minorHAnsi" w:eastAsiaTheme="minorEastAsia" w:hAnsiTheme="minorHAnsi"/>
          <w:b w:val="0"/>
          <w:bCs w:val="0"/>
          <w:caps w:val="0"/>
          <w:sz w:val="22"/>
          <w:lang w:val="en-US" w:eastAsia="en-US" w:bidi="ar-SA"/>
        </w:rPr>
      </w:pPr>
      <w:hyperlink w:anchor="_Toc402273763" w:history="1">
        <w:r w:rsidRPr="007B318B">
          <w:rPr>
            <w:rStyle w:val="Hyperlink"/>
            <w:rFonts w:hint="eastAsia"/>
          </w:rPr>
          <w:t>產品索引</w:t>
        </w:r>
        <w:r>
          <w:rPr>
            <w:webHidden/>
          </w:rPr>
          <w:tab/>
        </w:r>
        <w:r>
          <w:rPr>
            <w:webHidden/>
          </w:rPr>
          <w:fldChar w:fldCharType="begin"/>
        </w:r>
        <w:r>
          <w:rPr>
            <w:webHidden/>
          </w:rPr>
          <w:instrText xml:space="preserve"> PAGEREF _Toc402273763 \h </w:instrText>
        </w:r>
        <w:r>
          <w:rPr>
            <w:webHidden/>
          </w:rPr>
        </w:r>
        <w:r>
          <w:rPr>
            <w:webHidden/>
          </w:rPr>
          <w:fldChar w:fldCharType="separate"/>
        </w:r>
        <w:r>
          <w:rPr>
            <w:webHidden/>
          </w:rPr>
          <w:t>83</w:t>
        </w:r>
        <w:r>
          <w:rPr>
            <w:webHidden/>
          </w:rPr>
          <w:fldChar w:fldCharType="end"/>
        </w:r>
      </w:hyperlink>
    </w:p>
    <w:p w:rsidR="00916217" w:rsidRPr="00916217" w:rsidRDefault="00916217" w:rsidP="00916217">
      <w:pPr>
        <w:pStyle w:val="ProductList-Body"/>
        <w:rPr>
          <w:rFonts w:ascii="Calibri" w:eastAsia="PMingLiU" w:hAnsi="Calibri"/>
        </w:rPr>
      </w:pP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sectPr w:rsidR="00916217" w:rsidRPr="00916217" w:rsidSect="001A60D3">
          <w:type w:val="continuous"/>
          <w:pgSz w:w="12240" w:h="15840"/>
          <w:pgMar w:top="1440" w:right="720" w:bottom="1440" w:left="720" w:header="720" w:footer="720" w:gutter="0"/>
          <w:cols w:num="2" w:space="720"/>
          <w:docGrid w:linePitch="360"/>
        </w:sectPr>
      </w:pPr>
    </w:p>
    <w:p w:rsidR="00916217" w:rsidRPr="00916217" w:rsidRDefault="00916217" w:rsidP="00916217">
      <w:pPr>
        <w:pStyle w:val="ProductList-SectionHeading"/>
        <w:outlineLvl w:val="0"/>
        <w:rPr>
          <w:rFonts w:ascii="Calibri" w:eastAsia="PMingLiU" w:hAnsi="Calibri"/>
        </w:rPr>
      </w:pPr>
      <w:bookmarkStart w:id="3" w:name="Introduction"/>
      <w:bookmarkStart w:id="4" w:name="_Toc378147610"/>
      <w:bookmarkStart w:id="5" w:name="_Toc378151512"/>
      <w:bookmarkStart w:id="6" w:name="_Toc379797089"/>
      <w:bookmarkStart w:id="7" w:name="_Toc380513115"/>
      <w:bookmarkStart w:id="8" w:name="_Toc380655154"/>
      <w:bookmarkStart w:id="9" w:name="_Toc402273338"/>
      <w:r w:rsidRPr="00916217">
        <w:rPr>
          <w:rFonts w:ascii="Calibri" w:eastAsia="PMingLiU" w:hAnsi="Calibri"/>
        </w:rPr>
        <w:t>簡介</w:t>
      </w:r>
      <w:bookmarkEnd w:id="3"/>
      <w:bookmarkEnd w:id="4"/>
      <w:bookmarkEnd w:id="5"/>
      <w:bookmarkEnd w:id="6"/>
      <w:bookmarkEnd w:id="7"/>
      <w:bookmarkEnd w:id="8"/>
      <w:bookmarkEnd w:id="9"/>
    </w:p>
    <w:p w:rsidR="00916217" w:rsidRPr="00916217" w:rsidRDefault="00916217" w:rsidP="00916217">
      <w:pPr>
        <w:pStyle w:val="ProductList-Offering1Heading"/>
        <w:outlineLvl w:val="1"/>
        <w:rPr>
          <w:rFonts w:ascii="Calibri" w:eastAsia="PMingLiU" w:hAnsi="Calibri"/>
        </w:rPr>
      </w:pPr>
      <w:bookmarkStart w:id="10" w:name="_Toc378147611"/>
      <w:bookmarkStart w:id="11" w:name="_Toc378151513"/>
      <w:bookmarkStart w:id="12" w:name="_Toc379797090"/>
      <w:bookmarkStart w:id="13" w:name="_Toc380513116"/>
      <w:bookmarkStart w:id="14" w:name="_Toc380655155"/>
      <w:bookmarkStart w:id="15" w:name="_Toc402273339"/>
      <w:r w:rsidRPr="00916217">
        <w:rPr>
          <w:rFonts w:ascii="Calibri" w:eastAsia="PMingLiU" w:hAnsi="Calibri"/>
        </w:rPr>
        <w:t>關於本文件</w:t>
      </w:r>
      <w:bookmarkEnd w:id="10"/>
      <w:bookmarkEnd w:id="11"/>
      <w:bookmarkEnd w:id="12"/>
      <w:bookmarkEnd w:id="13"/>
      <w:bookmarkEnd w:id="14"/>
      <w:bookmarkEnd w:id="15"/>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大量授權產品清單</w:t>
      </w:r>
      <w:r w:rsidRPr="00916217">
        <w:rPr>
          <w:rFonts w:ascii="Calibri" w:eastAsia="PMingLiU" w:hAnsi="Calibri"/>
        </w:rPr>
        <w:t xml:space="preserve"> (</w:t>
      </w:r>
      <w:r w:rsidRPr="00916217">
        <w:rPr>
          <w:rFonts w:ascii="Calibri" w:eastAsia="PMingLiU" w:hAnsi="Calibri"/>
        </w:rPr>
        <w:t>產品清單</w:t>
      </w:r>
      <w:r w:rsidRPr="00916217">
        <w:rPr>
          <w:rFonts w:ascii="Calibri" w:eastAsia="PMingLiU" w:hAnsi="Calibri"/>
        </w:rPr>
        <w:t xml:space="preserve">) </w:t>
      </w:r>
      <w:r w:rsidRPr="00916217">
        <w:rPr>
          <w:rFonts w:ascii="Calibri" w:eastAsia="PMingLiU" w:hAnsi="Calibri"/>
        </w:rPr>
        <w:t>提供透過</w:t>
      </w:r>
      <w:r w:rsidRPr="00916217">
        <w:rPr>
          <w:rFonts w:ascii="Calibri" w:eastAsia="PMingLiU" w:hAnsi="Calibri"/>
        </w:rPr>
        <w:t xml:space="preserve"> Microsoft </w:t>
      </w:r>
      <w:r w:rsidRPr="00916217">
        <w:rPr>
          <w:rFonts w:ascii="Calibri" w:eastAsia="PMingLiU" w:hAnsi="Calibri"/>
        </w:rPr>
        <w:t>大量授權方案取得之產品的相關資訊以及每個產品的規格資訊。產品清單中所述之資訊包括：</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大量授權提供之新產品的可用性</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大量授權提供之產品的中止</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 xml:space="preserve">Microsoft </w:t>
      </w:r>
      <w:r w:rsidRPr="00916217">
        <w:rPr>
          <w:rFonts w:ascii="Calibri" w:eastAsia="PMingLiU" w:hAnsi="Calibri"/>
        </w:rPr>
        <w:t>大量授權產品組合相關之產品指定</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每項產品之點數</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可用促銷</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從軟體之某個版本移轉至該相同軟體之另一個版本的路徑</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從已停產之軟體移轉至新軟體的路徑</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軟體保證利益</w:t>
      </w:r>
    </w:p>
    <w:p w:rsidR="00916217" w:rsidRPr="00916217" w:rsidRDefault="00916217" w:rsidP="00916217">
      <w:pPr>
        <w:pStyle w:val="ProductList-Body"/>
        <w:numPr>
          <w:ilvl w:val="0"/>
          <w:numId w:val="43"/>
        </w:numPr>
        <w:ind w:left="450" w:hanging="270"/>
        <w:rPr>
          <w:rFonts w:ascii="Calibri" w:eastAsia="PMingLiU" w:hAnsi="Calibri"/>
        </w:rPr>
      </w:pPr>
      <w:r w:rsidRPr="00916217">
        <w:rPr>
          <w:rFonts w:ascii="Calibri" w:eastAsia="PMingLiU" w:hAnsi="Calibri"/>
        </w:rPr>
        <w:t>產品之特定其他注意事項及資訊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一向持續努力簡化大量授權之文件，產品清單也已經重新格式化。與特別產品群組有關的內容，連同詳細資訊底下的特定產品資訊均列在單一位置。可能的話，會依照地理位置顯示資訊。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產品清單分為五個小節、兩個附錄及一個索引。</w:t>
      </w:r>
    </w:p>
    <w:p w:rsidR="00916217" w:rsidRPr="00916217" w:rsidRDefault="00272245" w:rsidP="00916217">
      <w:pPr>
        <w:pStyle w:val="ProductList-Body"/>
        <w:numPr>
          <w:ilvl w:val="0"/>
          <w:numId w:val="44"/>
        </w:numPr>
        <w:ind w:left="450" w:hanging="270"/>
        <w:rPr>
          <w:rFonts w:ascii="Calibri" w:eastAsia="PMingLiU" w:hAnsi="Calibri"/>
        </w:rPr>
      </w:pPr>
      <w:hyperlink w:anchor="Introduction" w:history="1">
        <w:r w:rsidR="00916217" w:rsidRPr="00916217">
          <w:rPr>
            <w:rStyle w:val="Hyperlink"/>
            <w:rFonts w:ascii="Calibri" w:eastAsia="PMingLiU" w:hAnsi="Calibri"/>
          </w:rPr>
          <w:t>簡介</w:t>
        </w:r>
      </w:hyperlink>
      <w:r w:rsidR="00916217" w:rsidRPr="00916217">
        <w:rPr>
          <w:rFonts w:ascii="Calibri" w:eastAsia="PMingLiU" w:hAnsi="Calibri"/>
        </w:rPr>
        <w:t>提供如何使用產品清單、產品清單的定義及變更等資訊。</w:t>
      </w:r>
    </w:p>
    <w:p w:rsidR="00916217" w:rsidRPr="00916217" w:rsidRDefault="00272245" w:rsidP="00916217">
      <w:pPr>
        <w:pStyle w:val="ProductList-Body"/>
        <w:numPr>
          <w:ilvl w:val="0"/>
          <w:numId w:val="44"/>
        </w:numPr>
        <w:ind w:left="450" w:hanging="270"/>
        <w:rPr>
          <w:rFonts w:ascii="Calibri" w:eastAsia="PMingLiU" w:hAnsi="Calibri"/>
        </w:rPr>
      </w:pPr>
      <w:hyperlink w:anchor="SoftwareProducts" w:history="1">
        <w:r w:rsidR="00916217" w:rsidRPr="00916217">
          <w:rPr>
            <w:rStyle w:val="Hyperlink"/>
            <w:rFonts w:ascii="Calibri" w:eastAsia="PMingLiU" w:hAnsi="Calibri"/>
          </w:rPr>
          <w:t>軟體</w:t>
        </w:r>
      </w:hyperlink>
      <w:r w:rsidR="00916217" w:rsidRPr="00916217">
        <w:rPr>
          <w:rFonts w:ascii="Calibri" w:eastAsia="PMingLiU" w:hAnsi="Calibri"/>
        </w:rPr>
        <w:t>列出透過</w:t>
      </w:r>
      <w:r w:rsidR="00916217" w:rsidRPr="00916217">
        <w:rPr>
          <w:rFonts w:ascii="Calibri" w:eastAsia="PMingLiU" w:hAnsi="Calibri"/>
        </w:rPr>
        <w:t xml:space="preserve"> Microsoft </w:t>
      </w:r>
      <w:r w:rsidR="00916217" w:rsidRPr="00916217">
        <w:rPr>
          <w:rFonts w:ascii="Calibri" w:eastAsia="PMingLiU" w:hAnsi="Calibri"/>
        </w:rPr>
        <w:t>大量授權提供之軟體及軟體專用資訊。</w:t>
      </w:r>
    </w:p>
    <w:p w:rsidR="00916217" w:rsidRPr="00916217" w:rsidRDefault="00272245" w:rsidP="00916217">
      <w:pPr>
        <w:pStyle w:val="ProductList-Body"/>
        <w:numPr>
          <w:ilvl w:val="0"/>
          <w:numId w:val="44"/>
        </w:numPr>
        <w:ind w:left="450" w:hanging="270"/>
        <w:rPr>
          <w:rFonts w:ascii="Calibri" w:eastAsia="PMingLiU" w:hAnsi="Calibri"/>
        </w:rPr>
      </w:pPr>
      <w:hyperlink w:anchor="OnlineServices" w:history="1">
        <w:r w:rsidR="00916217" w:rsidRPr="00916217">
          <w:rPr>
            <w:rStyle w:val="Hyperlink"/>
            <w:rFonts w:ascii="Calibri" w:eastAsia="PMingLiU" w:hAnsi="Calibri"/>
          </w:rPr>
          <w:t>線上服務</w:t>
        </w:r>
      </w:hyperlink>
      <w:r w:rsidR="00916217" w:rsidRPr="00916217">
        <w:rPr>
          <w:rFonts w:ascii="Calibri" w:eastAsia="PMingLiU" w:hAnsi="Calibri"/>
        </w:rPr>
        <w:t>列出透過</w:t>
      </w:r>
      <w:r w:rsidR="00916217" w:rsidRPr="00916217">
        <w:rPr>
          <w:rFonts w:ascii="Calibri" w:eastAsia="PMingLiU" w:hAnsi="Calibri"/>
        </w:rPr>
        <w:t xml:space="preserve"> Microsoft </w:t>
      </w:r>
      <w:r w:rsidR="00916217" w:rsidRPr="00916217">
        <w:rPr>
          <w:rFonts w:ascii="Calibri" w:eastAsia="PMingLiU" w:hAnsi="Calibri"/>
        </w:rPr>
        <w:t>大量授權提供之線上服務及線上服務專用資訊。</w:t>
      </w:r>
    </w:p>
    <w:p w:rsidR="00916217" w:rsidRPr="00916217" w:rsidRDefault="00272245" w:rsidP="00916217">
      <w:pPr>
        <w:pStyle w:val="ProductList-Body"/>
        <w:numPr>
          <w:ilvl w:val="0"/>
          <w:numId w:val="44"/>
        </w:numPr>
        <w:ind w:left="450" w:hanging="270"/>
        <w:rPr>
          <w:rFonts w:ascii="Calibri" w:eastAsia="PMingLiU" w:hAnsi="Calibri"/>
        </w:rPr>
      </w:pPr>
      <w:hyperlink w:anchor="SoftwareAssurance" w:history="1">
        <w:r w:rsidR="00916217" w:rsidRPr="00916217">
          <w:rPr>
            <w:rStyle w:val="Hyperlink"/>
            <w:rFonts w:ascii="Calibri" w:eastAsia="PMingLiU" w:hAnsi="Calibri"/>
          </w:rPr>
          <w:t>軟體保證</w:t>
        </w:r>
      </w:hyperlink>
      <w:r w:rsidR="00916217" w:rsidRPr="00916217">
        <w:rPr>
          <w:rFonts w:ascii="Calibri" w:eastAsia="PMingLiU" w:hAnsi="Calibri"/>
        </w:rPr>
        <w:t>描述可提供之軟體保證利益。</w:t>
      </w:r>
    </w:p>
    <w:p w:rsidR="00916217" w:rsidRPr="00916217" w:rsidRDefault="00272245" w:rsidP="00916217">
      <w:pPr>
        <w:pStyle w:val="ProductList-Body"/>
        <w:numPr>
          <w:ilvl w:val="0"/>
          <w:numId w:val="44"/>
        </w:numPr>
        <w:ind w:left="450" w:hanging="270"/>
        <w:rPr>
          <w:rFonts w:ascii="Calibri" w:eastAsia="PMingLiU" w:hAnsi="Calibri"/>
        </w:rPr>
      </w:pPr>
      <w:hyperlink w:anchor="Services" w:history="1">
        <w:r w:rsidR="00916217" w:rsidRPr="00916217">
          <w:rPr>
            <w:rStyle w:val="Hyperlink"/>
            <w:rFonts w:ascii="Calibri" w:eastAsia="PMingLiU" w:hAnsi="Calibri"/>
          </w:rPr>
          <w:t>服務</w:t>
        </w:r>
      </w:hyperlink>
      <w:r w:rsidR="00916217" w:rsidRPr="00916217">
        <w:rPr>
          <w:rFonts w:ascii="Calibri" w:eastAsia="PMingLiU" w:hAnsi="Calibri"/>
        </w:rPr>
        <w:t>描述透過</w:t>
      </w:r>
      <w:r w:rsidR="00916217" w:rsidRPr="00916217">
        <w:rPr>
          <w:rFonts w:ascii="Calibri" w:eastAsia="PMingLiU" w:hAnsi="Calibri"/>
        </w:rPr>
        <w:t xml:space="preserve"> Microsoft </w:t>
      </w:r>
      <w:r w:rsidR="00916217" w:rsidRPr="00916217">
        <w:rPr>
          <w:rFonts w:ascii="Calibri" w:eastAsia="PMingLiU" w:hAnsi="Calibri"/>
        </w:rPr>
        <w:t>大量授權提供之服務。</w:t>
      </w:r>
    </w:p>
    <w:p w:rsidR="00916217" w:rsidRPr="00916217" w:rsidRDefault="00272245" w:rsidP="00916217">
      <w:pPr>
        <w:pStyle w:val="ProductList-Body"/>
        <w:numPr>
          <w:ilvl w:val="0"/>
          <w:numId w:val="44"/>
        </w:numPr>
        <w:ind w:left="450" w:hanging="270"/>
        <w:rPr>
          <w:rFonts w:ascii="Calibri" w:eastAsia="PMingLiU" w:hAnsi="Calibri"/>
        </w:rPr>
      </w:pPr>
      <w:hyperlink w:anchor="AppendixA" w:history="1">
        <w:r w:rsidR="00916217" w:rsidRPr="00916217">
          <w:rPr>
            <w:rStyle w:val="Hyperlink"/>
            <w:rFonts w:ascii="Calibri" w:eastAsia="PMingLiU" w:hAnsi="Calibri"/>
          </w:rPr>
          <w:t>附錄</w:t>
        </w:r>
        <w:r w:rsidR="00916217" w:rsidRPr="00916217">
          <w:rPr>
            <w:rStyle w:val="Hyperlink"/>
            <w:rFonts w:ascii="Calibri" w:eastAsia="PMingLiU" w:hAnsi="Calibri"/>
          </w:rPr>
          <w:t xml:space="preserve"> A – </w:t>
        </w:r>
        <w:r w:rsidR="00916217" w:rsidRPr="00916217">
          <w:rPr>
            <w:rStyle w:val="Hyperlink"/>
            <w:rFonts w:ascii="Calibri" w:eastAsia="PMingLiU" w:hAnsi="Calibri"/>
          </w:rPr>
          <w:t>方案合約增補條款</w:t>
        </w:r>
      </w:hyperlink>
      <w:r w:rsidR="00916217" w:rsidRPr="00916217">
        <w:rPr>
          <w:rFonts w:ascii="Calibri" w:eastAsia="PMingLiU" w:hAnsi="Calibri"/>
        </w:rPr>
        <w:t>提供</w:t>
      </w:r>
      <w:r w:rsidR="00916217" w:rsidRPr="00916217">
        <w:rPr>
          <w:rFonts w:ascii="Calibri" w:eastAsia="PMingLiU" w:hAnsi="Calibri"/>
        </w:rPr>
        <w:t xml:space="preserve"> Microsoft </w:t>
      </w:r>
      <w:r w:rsidR="00916217" w:rsidRPr="00916217">
        <w:rPr>
          <w:rFonts w:ascii="Calibri" w:eastAsia="PMingLiU" w:hAnsi="Calibri"/>
        </w:rPr>
        <w:t>大量授權方案合約之增補條款及條件。</w:t>
      </w:r>
    </w:p>
    <w:p w:rsidR="00916217" w:rsidRPr="00916217" w:rsidRDefault="00272245" w:rsidP="00916217">
      <w:pPr>
        <w:pStyle w:val="ProductList-Body"/>
        <w:numPr>
          <w:ilvl w:val="0"/>
          <w:numId w:val="44"/>
        </w:numPr>
        <w:ind w:left="450" w:hanging="270"/>
        <w:rPr>
          <w:rFonts w:ascii="Calibri" w:eastAsia="PMingLiU" w:hAnsi="Calibri"/>
        </w:rPr>
      </w:pPr>
      <w:hyperlink w:anchor="AppendixB" w:history="1">
        <w:r w:rsidR="00916217" w:rsidRPr="00916217">
          <w:rPr>
            <w:rStyle w:val="Hyperlink"/>
            <w:rFonts w:ascii="Calibri" w:eastAsia="PMingLiU" w:hAnsi="Calibri"/>
          </w:rPr>
          <w:t>附錄</w:t>
        </w:r>
        <w:r w:rsidR="00916217" w:rsidRPr="00916217">
          <w:rPr>
            <w:rStyle w:val="Hyperlink"/>
            <w:rFonts w:ascii="Calibri" w:eastAsia="PMingLiU" w:hAnsi="Calibri"/>
          </w:rPr>
          <w:t xml:space="preserve"> B – </w:t>
        </w:r>
        <w:r w:rsidR="00916217" w:rsidRPr="00916217">
          <w:rPr>
            <w:rStyle w:val="Hyperlink"/>
            <w:rFonts w:ascii="Calibri" w:eastAsia="PMingLiU" w:hAnsi="Calibri"/>
          </w:rPr>
          <w:t>產品促銷</w:t>
        </w:r>
      </w:hyperlink>
      <w:r w:rsidR="00916217" w:rsidRPr="00916217">
        <w:rPr>
          <w:rFonts w:ascii="Calibri" w:eastAsia="PMingLiU" w:hAnsi="Calibri"/>
        </w:rPr>
        <w:t>列出透過</w:t>
      </w:r>
      <w:r w:rsidR="00916217" w:rsidRPr="00916217">
        <w:rPr>
          <w:rFonts w:ascii="Calibri" w:eastAsia="PMingLiU" w:hAnsi="Calibri"/>
        </w:rPr>
        <w:t xml:space="preserve"> Microsoft </w:t>
      </w:r>
      <w:r w:rsidR="00916217" w:rsidRPr="00916217">
        <w:rPr>
          <w:rFonts w:ascii="Calibri" w:eastAsia="PMingLiU" w:hAnsi="Calibri"/>
        </w:rPr>
        <w:t>大量授權提供但未另行列在價位清單中之促銷。</w:t>
      </w:r>
    </w:p>
    <w:p w:rsidR="00916217" w:rsidRPr="00916217" w:rsidRDefault="00272245" w:rsidP="00916217">
      <w:pPr>
        <w:pStyle w:val="ProductList-Body"/>
        <w:numPr>
          <w:ilvl w:val="0"/>
          <w:numId w:val="44"/>
        </w:numPr>
        <w:ind w:left="450" w:hanging="270"/>
        <w:rPr>
          <w:rFonts w:ascii="Calibri" w:eastAsia="PMingLiU" w:hAnsi="Calibri"/>
        </w:rPr>
      </w:pPr>
      <w:hyperlink w:anchor="Index" w:history="1">
        <w:r w:rsidR="00916217" w:rsidRPr="00916217">
          <w:rPr>
            <w:rStyle w:val="Hyperlink"/>
            <w:rFonts w:ascii="Calibri" w:eastAsia="PMingLiU" w:hAnsi="Calibri"/>
          </w:rPr>
          <w:t>索引</w:t>
        </w:r>
      </w:hyperlink>
      <w:r w:rsidR="00916217" w:rsidRPr="00916217">
        <w:rPr>
          <w:rFonts w:ascii="Calibri" w:eastAsia="PMingLiU" w:hAnsi="Calibri"/>
        </w:rPr>
        <w:t>列出產品清單中提及之所有產品及其所在頁面。</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產品取得情形可能依區域而有所不同。如需適用於區域可用性之詳細資訊，客戶應該連絡他們的轉銷商或</w:t>
      </w:r>
      <w:r w:rsidRPr="00916217">
        <w:rPr>
          <w:rFonts w:ascii="Calibri" w:eastAsia="PMingLiU" w:hAnsi="Calibri"/>
        </w:rPr>
        <w:t xml:space="preserve"> Microsoft </w:t>
      </w:r>
      <w:r w:rsidRPr="00916217">
        <w:rPr>
          <w:rFonts w:ascii="Calibri" w:eastAsia="PMingLiU" w:hAnsi="Calibri"/>
        </w:rPr>
        <w:t>客戶經理。</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客戶也可能想要檢閱產品使用權文件</w:t>
      </w:r>
      <w:r w:rsidRPr="00916217">
        <w:rPr>
          <w:rFonts w:ascii="Calibri" w:eastAsia="PMingLiU" w:hAnsi="Calibri"/>
        </w:rPr>
        <w:t xml:space="preserve"> (PUR) </w:t>
      </w:r>
      <w:r w:rsidRPr="00916217">
        <w:rPr>
          <w:rFonts w:ascii="Calibri" w:eastAsia="PMingLiU" w:hAnsi="Calibri"/>
        </w:rPr>
        <w:t>或</w:t>
      </w:r>
      <w:r w:rsidRPr="00916217">
        <w:rPr>
          <w:rFonts w:ascii="Calibri" w:eastAsia="PMingLiU" w:hAnsi="Calibri"/>
        </w:rPr>
        <w:t xml:space="preserve"> Online Services </w:t>
      </w:r>
      <w:r w:rsidRPr="00916217">
        <w:rPr>
          <w:rFonts w:ascii="Calibri" w:eastAsia="PMingLiU" w:hAnsi="Calibri"/>
        </w:rPr>
        <w:t>條款文件</w:t>
      </w:r>
      <w:r w:rsidRPr="00916217">
        <w:rPr>
          <w:rFonts w:ascii="Calibri" w:eastAsia="PMingLiU" w:hAnsi="Calibri"/>
        </w:rPr>
        <w:t xml:space="preserve"> (OST)</w:t>
      </w:r>
      <w:r w:rsidRPr="00916217">
        <w:rPr>
          <w:rFonts w:ascii="Calibri" w:eastAsia="PMingLiU" w:hAnsi="Calibri"/>
        </w:rPr>
        <w:t>。兩份文件均係每季製作。如需</w:t>
      </w:r>
      <w:r w:rsidRPr="00916217">
        <w:rPr>
          <w:rFonts w:ascii="Calibri" w:eastAsia="PMingLiU" w:hAnsi="Calibri"/>
        </w:rPr>
        <w:t xml:space="preserve"> Microsoft </w:t>
      </w:r>
      <w:r w:rsidRPr="00916217">
        <w:rPr>
          <w:rFonts w:ascii="Calibri" w:eastAsia="PMingLiU" w:hAnsi="Calibri"/>
        </w:rPr>
        <w:t>軟體之最新使用權利，請參閱位於</w:t>
      </w:r>
      <w:r w:rsidRPr="00916217">
        <w:rPr>
          <w:rFonts w:ascii="Calibri" w:eastAsia="PMingLiU" w:hAnsi="Calibri"/>
        </w:rPr>
        <w:t xml:space="preserve"> </w:t>
      </w:r>
      <w:hyperlink r:id="rId15" w:history="1">
        <w:r w:rsidRPr="00916217">
          <w:rPr>
            <w:rStyle w:val="Hyperlink"/>
            <w:rFonts w:ascii="Calibri" w:eastAsia="PMingLiU" w:hAnsi="Calibri"/>
          </w:rPr>
          <w:t>http://go.microsoft.com/?linkid=9839206</w:t>
        </w:r>
      </w:hyperlink>
      <w:r w:rsidRPr="00B21C6C">
        <w:rPr>
          <w:rStyle w:val="Hyperlink"/>
          <w:rFonts w:ascii="Calibri" w:eastAsia="PMingLiU" w:hAnsi="Calibri"/>
          <w:color w:val="auto"/>
          <w:u w:val="none"/>
        </w:rPr>
        <w:t xml:space="preserve"> </w:t>
      </w:r>
      <w:r w:rsidRPr="00B21C6C">
        <w:rPr>
          <w:rStyle w:val="Hyperlink"/>
          <w:rFonts w:ascii="Calibri" w:eastAsia="PMingLiU" w:hAnsi="Calibri"/>
          <w:color w:val="auto"/>
          <w:u w:val="none"/>
        </w:rPr>
        <w:t>之</w:t>
      </w:r>
      <w:r w:rsidRPr="00B21C6C">
        <w:rPr>
          <w:rStyle w:val="Hyperlink"/>
          <w:rFonts w:ascii="Calibri" w:eastAsia="PMingLiU" w:hAnsi="Calibri"/>
          <w:color w:val="auto"/>
          <w:u w:val="none"/>
        </w:rPr>
        <w:t xml:space="preserve"> PUR</w:t>
      </w:r>
      <w:r w:rsidRPr="00B21C6C">
        <w:rPr>
          <w:rStyle w:val="Hyperlink"/>
          <w:rFonts w:ascii="Calibri" w:eastAsia="PMingLiU" w:hAnsi="Calibri"/>
          <w:color w:val="auto"/>
          <w:u w:val="none"/>
        </w:rPr>
        <w:t>。</w:t>
      </w:r>
      <w:r w:rsidRPr="00916217">
        <w:rPr>
          <w:rFonts w:ascii="Calibri" w:eastAsia="PMingLiU" w:hAnsi="Calibri"/>
        </w:rPr>
        <w:t>如需</w:t>
      </w:r>
      <w:r w:rsidRPr="00916217">
        <w:rPr>
          <w:rFonts w:ascii="Calibri" w:eastAsia="PMingLiU" w:hAnsi="Calibri"/>
        </w:rPr>
        <w:t xml:space="preserve"> Microsoft Online Services </w:t>
      </w:r>
      <w:r w:rsidRPr="00916217">
        <w:rPr>
          <w:rFonts w:ascii="Calibri" w:eastAsia="PMingLiU" w:hAnsi="Calibri"/>
        </w:rPr>
        <w:t>之條款，請參閱位於</w:t>
      </w:r>
      <w:r w:rsidRPr="00916217">
        <w:rPr>
          <w:rFonts w:ascii="Calibri" w:eastAsia="PMingLiU" w:hAnsi="Calibri"/>
        </w:rPr>
        <w:t xml:space="preserve"> </w:t>
      </w:r>
      <w:hyperlink r:id="rId16" w:history="1">
        <w:r w:rsidRPr="00916217">
          <w:rPr>
            <w:rStyle w:val="Hyperlink"/>
            <w:rFonts w:ascii="Calibri" w:eastAsia="PMingLiU" w:hAnsi="Calibri"/>
          </w:rPr>
          <w:t>http://go.microsoft.com/?linkid=9840733</w:t>
        </w:r>
      </w:hyperlink>
      <w:r w:rsidRPr="00916217">
        <w:rPr>
          <w:rFonts w:ascii="Calibri" w:eastAsia="PMingLiU" w:hAnsi="Calibri"/>
        </w:rPr>
        <w:t xml:space="preserve"> </w:t>
      </w:r>
      <w:r w:rsidRPr="00916217">
        <w:rPr>
          <w:rFonts w:ascii="Calibri" w:eastAsia="PMingLiU" w:hAnsi="Calibri"/>
        </w:rPr>
        <w:t>之</w:t>
      </w:r>
      <w:r w:rsidRPr="00916217">
        <w:rPr>
          <w:rFonts w:ascii="Calibri" w:eastAsia="PMingLiU" w:hAnsi="Calibri"/>
        </w:rPr>
        <w:t xml:space="preserve"> OST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 w:name="_Toc378147612"/>
      <w:bookmarkStart w:id="17" w:name="_Toc378151514"/>
      <w:bookmarkStart w:id="18" w:name="_Toc379797091"/>
      <w:bookmarkStart w:id="19" w:name="_Toc380513117"/>
      <w:bookmarkStart w:id="20" w:name="_Toc380655156"/>
      <w:bookmarkStart w:id="21" w:name="_Toc402273340"/>
      <w:r w:rsidRPr="00916217">
        <w:rPr>
          <w:rFonts w:ascii="Calibri" w:eastAsia="PMingLiU" w:hAnsi="Calibri"/>
        </w:rPr>
        <w:t>如何使用本文件</w:t>
      </w:r>
      <w:bookmarkEnd w:id="16"/>
      <w:bookmarkEnd w:id="17"/>
      <w:bookmarkEnd w:id="18"/>
      <w:bookmarkEnd w:id="19"/>
      <w:bookmarkEnd w:id="20"/>
      <w:bookmarkEnd w:id="21"/>
    </w:p>
    <w:p w:rsidR="00916217" w:rsidRPr="00916217" w:rsidRDefault="00916217" w:rsidP="00916217">
      <w:pPr>
        <w:pStyle w:val="ProductList-Body"/>
        <w:rPr>
          <w:rFonts w:ascii="Calibri" w:eastAsia="PMingLiU" w:hAnsi="Calibri"/>
          <w:b/>
        </w:rPr>
      </w:pPr>
      <w:r w:rsidRPr="00916217">
        <w:rPr>
          <w:rFonts w:ascii="Calibri" w:eastAsia="PMingLiU" w:hAnsi="Calibri"/>
        </w:rPr>
        <w:t>有關如何使用產品清單之額外資源可於</w:t>
      </w:r>
      <w:r w:rsidRPr="00916217">
        <w:rPr>
          <w:rFonts w:ascii="Calibri" w:eastAsia="PMingLiU" w:hAnsi="Calibri"/>
        </w:rPr>
        <w:t xml:space="preserve"> </w:t>
      </w:r>
      <w:hyperlink r:id="rId17" w:history="1">
        <w:r w:rsidRPr="00916217">
          <w:rPr>
            <w:rStyle w:val="Hyperlink"/>
            <w:rFonts w:ascii="Calibri" w:eastAsia="PMingLiU" w:hAnsi="Calibri"/>
          </w:rPr>
          <w:t>http://www.microsoftvolumelicensing.com</w:t>
        </w:r>
      </w:hyperlink>
      <w:r w:rsidRPr="00B21C6C">
        <w:rPr>
          <w:rStyle w:val="Hyperlink"/>
          <w:rFonts w:ascii="Calibri" w:eastAsia="PMingLiU" w:hAnsi="Calibri"/>
          <w:color w:val="auto"/>
          <w:u w:val="none"/>
        </w:rPr>
        <w:t xml:space="preserve"> </w:t>
      </w:r>
      <w:r w:rsidRPr="00B21C6C">
        <w:rPr>
          <w:rStyle w:val="Hyperlink"/>
          <w:rFonts w:ascii="Calibri" w:eastAsia="PMingLiU" w:hAnsi="Calibri"/>
          <w:color w:val="auto"/>
          <w:u w:val="none"/>
        </w:rPr>
        <w:t>取得。</w:t>
      </w:r>
    </w:p>
    <w:p w:rsidR="00916217" w:rsidRPr="00916217" w:rsidRDefault="00916217" w:rsidP="00916217">
      <w:pPr>
        <w:pStyle w:val="ProductList-Body"/>
        <w:rPr>
          <w:rFonts w:ascii="Calibri" w:eastAsia="PMingLiU" w:hAnsi="Calibri"/>
          <w:b/>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步驟</w:t>
      </w:r>
      <w:r w:rsidRPr="00916217">
        <w:rPr>
          <w:rFonts w:ascii="Calibri" w:eastAsia="PMingLiU" w:hAnsi="Calibri"/>
          <w:b/>
          <w:color w:val="00188F"/>
        </w:rPr>
        <w:t xml:space="preserve"> 1</w:t>
      </w:r>
    </w:p>
    <w:p w:rsidR="00916217" w:rsidRPr="00916217" w:rsidRDefault="00916217" w:rsidP="00916217">
      <w:pPr>
        <w:pStyle w:val="ProductList-Body"/>
        <w:rPr>
          <w:rFonts w:ascii="Calibri" w:eastAsia="PMingLiU" w:hAnsi="Calibri"/>
        </w:rPr>
      </w:pPr>
      <w:r w:rsidRPr="00916217">
        <w:rPr>
          <w:rFonts w:ascii="Calibri" w:eastAsia="PMingLiU" w:hAnsi="Calibri"/>
        </w:rPr>
        <w:t>在目錄或索引中找出產品並連至適當頁面。</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步驟</w:t>
      </w:r>
      <w:r w:rsidRPr="00916217">
        <w:rPr>
          <w:rFonts w:ascii="Calibri" w:eastAsia="PMingLiU" w:hAnsi="Calibri"/>
          <w:b/>
          <w:color w:val="00188F"/>
        </w:rPr>
        <w:t xml:space="preserve"> 2</w:t>
      </w:r>
    </w:p>
    <w:p w:rsidR="00916217" w:rsidRPr="00916217" w:rsidRDefault="00916217" w:rsidP="00916217">
      <w:pPr>
        <w:pStyle w:val="ProductList-Body"/>
        <w:tabs>
          <w:tab w:val="clear" w:pos="158"/>
        </w:tabs>
        <w:rPr>
          <w:rFonts w:ascii="Calibri" w:eastAsia="PMingLiU" w:hAnsi="Calibri"/>
        </w:rPr>
      </w:pPr>
      <w:r w:rsidRPr="00916217">
        <w:rPr>
          <w:rFonts w:ascii="Calibri" w:eastAsia="PMingLiU" w:hAnsi="Calibri"/>
        </w:rPr>
        <w:t>檢閱方案可用性、產品類型</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 xml:space="preserve">Enterprise </w:t>
      </w:r>
      <w:r w:rsidRPr="00916217">
        <w:rPr>
          <w:rFonts w:ascii="Calibri" w:eastAsia="PMingLiU" w:hAnsi="Calibri"/>
        </w:rPr>
        <w:t>產品或額外產品</w:t>
      </w:r>
      <w:r w:rsidRPr="00916217">
        <w:rPr>
          <w:rFonts w:ascii="Calibri" w:eastAsia="PMingLiU" w:hAnsi="Calibri"/>
        </w:rPr>
        <w:t xml:space="preserve">) </w:t>
      </w:r>
      <w:r w:rsidRPr="00916217">
        <w:rPr>
          <w:rFonts w:ascii="Calibri" w:eastAsia="PMingLiU" w:hAnsi="Calibri"/>
        </w:rPr>
        <w:t>和點數資訊之表格。若儲存格已加</w:t>
      </w:r>
      <w:r w:rsidRPr="00916217">
        <w:rPr>
          <w:rFonts w:ascii="Calibri" w:eastAsia="PMingLiU" w:hAnsi="Calibri"/>
          <w:shd w:val="clear" w:color="auto" w:fill="70AD47" w:themeFill="accent6"/>
        </w:rPr>
        <w:t>綠色</w:t>
      </w:r>
      <w:r w:rsidRPr="00916217">
        <w:rPr>
          <w:rFonts w:ascii="Calibri" w:eastAsia="PMingLiU" w:hAnsi="Calibri"/>
        </w:rPr>
        <w:t>網底，代表方案可提供該欄之產品。以電子形式檢視文件時，將滑鼠停留在欄標題及其他儲存格上會顯示完整名稱。如需有關欄標題及儲存格值之詳細資訊，請參閱列表</w:t>
      </w:r>
      <w:r w:rsidR="00FA78E2">
        <w:rPr>
          <w:rFonts w:ascii="Calibri" w:eastAsia="PMingLiU" w:hAnsi="Calibri"/>
          <w:lang w:val="en-US"/>
        </w:rPr>
        <w:br/>
      </w:r>
      <w:r w:rsidRPr="00916217">
        <w:rPr>
          <w:rFonts w:ascii="Calibri" w:eastAsia="PMingLiU" w:hAnsi="Calibri"/>
        </w:rPr>
        <w:t>索引鍵。</w:t>
      </w:r>
    </w:p>
    <w:p w:rsidR="00916217" w:rsidRPr="00916217" w:rsidRDefault="00916217" w:rsidP="00916217">
      <w:pPr>
        <w:pStyle w:val="ProductList-Body"/>
        <w:rPr>
          <w:rFonts w:ascii="Calibri" w:eastAsia="PMingLiU" w:hAnsi="Calibri"/>
        </w:rPr>
      </w:pPr>
    </w:p>
    <w:p w:rsidR="00916217" w:rsidRPr="00916217" w:rsidRDefault="00FA78E2" w:rsidP="00916217">
      <w:pPr>
        <w:pStyle w:val="ProductList-Body"/>
        <w:rPr>
          <w:rFonts w:ascii="Calibri" w:eastAsia="PMingLiU" w:hAnsi="Calibri"/>
        </w:rPr>
      </w:pPr>
      <w:r w:rsidRPr="00916217">
        <w:rPr>
          <w:rFonts w:ascii="Calibri" w:eastAsia="PMingLiU" w:hAnsi="Calibri" w:cs="Segoe UI"/>
          <w:noProof/>
          <w:sz w:val="20"/>
          <w:lang w:val="en-US" w:eastAsia="en-US" w:bidi="ar-SA"/>
        </w:rPr>
        <mc:AlternateContent>
          <mc:Choice Requires="wps">
            <w:drawing>
              <wp:anchor distT="0" distB="0" distL="114300" distR="114300" simplePos="0" relativeHeight="251660288" behindDoc="0" locked="0" layoutInCell="1" allowOverlap="1" wp14:anchorId="638EBCCF" wp14:editId="75EE3DD8">
                <wp:simplePos x="0" y="0"/>
                <wp:positionH relativeFrom="column">
                  <wp:posOffset>4456694</wp:posOffset>
                </wp:positionH>
                <wp:positionV relativeFrom="paragraph">
                  <wp:posOffset>236220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43D4FE3" id="Oval 10" o:spid="_x0000_s1026" style="position:absolute;margin-left:350.9pt;margin-top:18.6pt;width:34.35pt;height:30.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" filled="f" strokecolor="red" strokeweight="1.5pt">
                <v:stroke joinstyle="miter"/>
                <v:path arrowok="t"/>
              </v:oval>
            </w:pict>
          </mc:Fallback>
        </mc:AlternateContent>
      </w:r>
      <w:r w:rsidRPr="00916217">
        <w:rPr>
          <w:rFonts w:ascii="Calibri" w:eastAsia="PMingLiU" w:hAnsi="Calibri" w:cs="Segoe UI"/>
          <w:noProof/>
          <w:sz w:val="20"/>
          <w:lang w:val="en-US" w:eastAsia="en-US" w:bidi="ar-SA"/>
        </w:rPr>
        <mc:AlternateContent>
          <mc:Choice Requires="wps">
            <w:drawing>
              <wp:anchor distT="0" distB="0" distL="114300" distR="114300" simplePos="0" relativeHeight="251659264" behindDoc="0" locked="0" layoutInCell="1" allowOverlap="1" wp14:anchorId="7659557A" wp14:editId="5C311F68">
                <wp:simplePos x="0" y="0"/>
                <wp:positionH relativeFrom="column">
                  <wp:posOffset>75829</wp:posOffset>
                </wp:positionH>
                <wp:positionV relativeFrom="paragraph">
                  <wp:posOffset>321310</wp:posOffset>
                </wp:positionV>
                <wp:extent cx="744220" cy="308610"/>
                <wp:effectExtent l="0" t="0" r="17780" b="1524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30861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059C068" id="Oval 9" o:spid="_x0000_s1026" style="position:absolute;margin-left:5.95pt;margin-top:25.3pt;width:58.6pt;height:24.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" filled="f" strokecolor="red" strokeweight="1.5pt">
                <v:stroke joinstyle="miter"/>
                <v:path arrowok="t"/>
              </v:oval>
            </w:pict>
          </mc:Fallback>
        </mc:AlternateContent>
      </w:r>
      <w:r w:rsidR="00136026" w:rsidRPr="00624796">
        <w:rPr>
          <w:rFonts w:ascii="Calibri" w:eastAsia="PMingLiU" w:hAnsi="Calibri"/>
          <w:noProof/>
          <w:lang w:val="en-US" w:eastAsia="en-US" w:bidi="ar-SA"/>
        </w:rPr>
        <w:drawing>
          <wp:inline distT="0" distB="0" distL="0" distR="0" wp14:anchorId="7DFA446C" wp14:editId="051FD461">
            <wp:extent cx="6254496" cy="1188720"/>
            <wp:effectExtent l="19050" t="19050" r="13335" b="11430"/>
            <wp:docPr id="147" name="Pictur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29401" r="18258" b="54265"/>
                    <a:stretch/>
                  </pic:blipFill>
                  <pic:spPr bwMode="auto">
                    <a:xfrm>
                      <a:off x="0" y="0"/>
                      <a:ext cx="6254496" cy="1188720"/>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r w:rsidR="00916217" w:rsidRPr="00916217">
        <w:rPr>
          <w:rFonts w:ascii="Calibri" w:eastAsia="PMingLiU" w:hAnsi="Calibri"/>
        </w:rPr>
        <w:t xml:space="preserve"> </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 </w:t>
      </w:r>
      <w:r w:rsidRPr="00916217">
        <w:rPr>
          <w:rFonts w:ascii="Calibri" w:eastAsia="PMingLiU" w:hAnsi="Calibri"/>
          <w:b/>
        </w:rPr>
        <w:t>點數一年內適用</w:t>
      </w:r>
      <w:r w:rsidRPr="00B21C6C">
        <w:rPr>
          <w:rFonts w:ascii="Calibri" w:eastAsia="PMingLiU" w:hAnsi="Calibri"/>
          <w:b/>
        </w:rPr>
        <w:t>。</w:t>
      </w:r>
      <w:r w:rsidRPr="00916217">
        <w:rPr>
          <w:rFonts w:ascii="Calibri" w:eastAsia="PMingLiU" w:hAnsi="Calibri"/>
        </w:rPr>
        <w:t>如需適用多年之點數資訊或其他點數詳細資料，客戶應連絡其轉銷商或</w:t>
      </w:r>
      <w:r w:rsidRPr="00916217">
        <w:rPr>
          <w:rFonts w:ascii="Calibri" w:eastAsia="PMingLiU" w:hAnsi="Calibri"/>
        </w:rPr>
        <w:t xml:space="preserve"> Microsoft </w:t>
      </w:r>
      <w:r w:rsidRPr="00916217">
        <w:rPr>
          <w:rFonts w:ascii="Calibri" w:eastAsia="PMingLiU" w:hAnsi="Calibri"/>
        </w:rPr>
        <w:t>客戶經理。</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hanging="180"/>
        <w:rPr>
          <w:rFonts w:ascii="Calibri" w:eastAsia="PMingLiU" w:hAnsi="Calibri"/>
          <w:color w:val="00188F"/>
        </w:rPr>
      </w:pPr>
      <w:r w:rsidRPr="00916217">
        <w:rPr>
          <w:rFonts w:ascii="Calibri" w:eastAsia="PMingLiU" w:hAnsi="Calibri"/>
          <w:b/>
          <w:color w:val="00188F"/>
        </w:rPr>
        <w:t>步驟</w:t>
      </w:r>
      <w:r w:rsidRPr="00916217">
        <w:rPr>
          <w:rFonts w:ascii="Calibri" w:eastAsia="PMingLiU" w:hAnsi="Calibri"/>
          <w:b/>
          <w:color w:val="00188F"/>
        </w:rPr>
        <w:t xml:space="preserve"> 3</w:t>
      </w:r>
    </w:p>
    <w:p w:rsidR="00916217" w:rsidRPr="00916217" w:rsidRDefault="00916217" w:rsidP="00916217">
      <w:pPr>
        <w:pStyle w:val="ProductList-Body"/>
        <w:rPr>
          <w:rFonts w:ascii="Calibri" w:eastAsia="PMingLiU" w:hAnsi="Calibri"/>
        </w:rPr>
      </w:pPr>
      <w:r w:rsidRPr="00916217">
        <w:rPr>
          <w:rFonts w:ascii="Calibri" w:eastAsia="PMingLiU" w:hAnsi="Calibri"/>
        </w:rPr>
        <w:t>檢閱下表產品組合類別、軟體保證利益指定、舊版及其他資訊之屬性。以下列表索引鍵會說明表格中之屬性。</w:t>
      </w:r>
    </w:p>
    <w:p w:rsidR="00916217" w:rsidRPr="00916217" w:rsidRDefault="00916217" w:rsidP="00916217">
      <w:pPr>
        <w:pStyle w:val="ProductList-Body"/>
        <w:rPr>
          <w:rFonts w:ascii="Calibri" w:eastAsia="PMingLiU" w:hAnsi="Calibri"/>
        </w:rPr>
      </w:pPr>
    </w:p>
    <w:p w:rsidR="00916217" w:rsidRPr="00916217" w:rsidRDefault="00916217" w:rsidP="00930A0D">
      <w:pPr>
        <w:pStyle w:val="ProductList-Body"/>
        <w:tabs>
          <w:tab w:val="clear" w:pos="158"/>
        </w:tabs>
        <w:ind w:left="-45"/>
        <w:rPr>
          <w:rFonts w:ascii="Calibri" w:eastAsia="PMingLiU" w:hAnsi="Calibri"/>
        </w:rPr>
      </w:pPr>
      <w:r w:rsidRPr="00916217">
        <w:rPr>
          <w:rFonts w:ascii="Calibri" w:eastAsia="PMingLiU" w:hAnsi="Calibri" w:cs="Segoe UI"/>
          <w:noProof/>
          <w:sz w:val="20"/>
          <w:lang w:val="en-US" w:eastAsia="en-US" w:bidi="ar-SA"/>
        </w:rPr>
        <mc:AlternateContent>
          <mc:Choice Requires="wps">
            <w:drawing>
              <wp:anchor distT="0" distB="0" distL="114300" distR="114300" simplePos="0" relativeHeight="251661312" behindDoc="0" locked="0" layoutInCell="1" allowOverlap="1" wp14:anchorId="31234B81" wp14:editId="32146B88">
                <wp:simplePos x="0" y="0"/>
                <wp:positionH relativeFrom="column">
                  <wp:posOffset>2040890</wp:posOffset>
                </wp:positionH>
                <wp:positionV relativeFrom="paragraph">
                  <wp:posOffset>282575</wp:posOffset>
                </wp:positionV>
                <wp:extent cx="1052830" cy="255270"/>
                <wp:effectExtent l="0" t="0" r="13970"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B23C324" id="Oval 11" o:spid="_x0000_s1026" style="position:absolute;margin-left:160.7pt;margin-top:22.25pt;width:82.9pt;height:20.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" filled="f" strokecolor="red" strokeweight="1.5pt">
                <v:stroke joinstyle="miter"/>
                <v:path arrowok="t"/>
              </v:oval>
            </w:pict>
          </mc:Fallback>
        </mc:AlternateContent>
      </w:r>
      <w:r w:rsidRPr="00916217">
        <w:rPr>
          <w:rFonts w:ascii="Calibri" w:eastAsia="PMingLiU" w:hAnsi="Calibri"/>
        </w:rPr>
        <w:t xml:space="preserve"> </w:t>
      </w:r>
      <w:r w:rsidR="00961264" w:rsidRPr="00624796">
        <w:rPr>
          <w:rFonts w:ascii="Calibri" w:eastAsia="PMingLiU" w:hAnsi="Calibri"/>
          <w:noProof/>
          <w:lang w:val="en-US" w:eastAsia="en-US" w:bidi="ar-SA"/>
        </w:rPr>
        <w:drawing>
          <wp:inline distT="0" distB="0" distL="0" distR="0" wp14:anchorId="546E07D0" wp14:editId="1C2E9460">
            <wp:extent cx="6300216" cy="804672"/>
            <wp:effectExtent l="19050" t="19050" r="24765" b="14605"/>
            <wp:docPr id="148" name="Pictur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29" t="41379" r="18258" b="46643"/>
                    <a:stretch/>
                  </pic:blipFill>
                  <pic:spPr bwMode="auto">
                    <a:xfrm>
                      <a:off x="0" y="0"/>
                      <a:ext cx="6300216" cy="804672"/>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步驟</w:t>
      </w:r>
      <w:r w:rsidRPr="00916217">
        <w:rPr>
          <w:rFonts w:ascii="Calibri" w:eastAsia="PMingLiU" w:hAnsi="Calibri"/>
          <w:b/>
          <w:color w:val="00188F"/>
        </w:rPr>
        <w:t xml:space="preserve"> 4</w:t>
      </w:r>
    </w:p>
    <w:p w:rsidR="00916217" w:rsidRPr="00916217" w:rsidRDefault="00916217" w:rsidP="00916217">
      <w:pPr>
        <w:pStyle w:val="ProductList-Body"/>
        <w:rPr>
          <w:rFonts w:ascii="Calibri" w:eastAsia="PMingLiU" w:hAnsi="Calibri"/>
        </w:rPr>
      </w:pPr>
      <w:r w:rsidRPr="00916217">
        <w:rPr>
          <w:rFonts w:ascii="Calibri" w:eastAsia="PMingLiU" w:hAnsi="Calibri"/>
        </w:rPr>
        <w:t>部分產品具有可能內含資格條件、移轉優惠方案、升級可用性等額外資訊。</w:t>
      </w:r>
    </w:p>
    <w:p w:rsidR="00916217" w:rsidRPr="00916217" w:rsidRDefault="00961264" w:rsidP="00916217">
      <w:pPr>
        <w:pStyle w:val="ProductList-Body"/>
        <w:rPr>
          <w:rFonts w:ascii="Calibri" w:eastAsia="PMingLiU" w:hAnsi="Calibri"/>
        </w:rPr>
      </w:pPr>
      <w:r w:rsidRPr="00916217">
        <w:rPr>
          <w:rFonts w:ascii="Calibri" w:eastAsia="PMingLiU" w:hAnsi="Calibri" w:cs="Segoe UI"/>
          <w:noProof/>
          <w:sz w:val="20"/>
          <w:lang w:val="en-US" w:eastAsia="en-US" w:bidi="ar-SA"/>
        </w:rPr>
        <mc:AlternateContent>
          <mc:Choice Requires="wps">
            <w:drawing>
              <wp:anchor distT="0" distB="0" distL="114300" distR="114300" simplePos="0" relativeHeight="251662336" behindDoc="0" locked="0" layoutInCell="1" allowOverlap="1" wp14:anchorId="41FEEA3C" wp14:editId="6B6CE4F3">
                <wp:simplePos x="0" y="0"/>
                <wp:positionH relativeFrom="column">
                  <wp:posOffset>-28575</wp:posOffset>
                </wp:positionH>
                <wp:positionV relativeFrom="paragraph">
                  <wp:posOffset>114300</wp:posOffset>
                </wp:positionV>
                <wp:extent cx="704850" cy="297815"/>
                <wp:effectExtent l="0" t="0" r="19050"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0485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0EA083E" id="Oval 14" o:spid="_x0000_s1026" style="position:absolute;margin-left:-2.25pt;margin-top:9pt;width:55.5pt;height:23.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" filled="f" strokecolor="red" strokeweight="1.5pt">
                <v:stroke joinstyle="miter"/>
                <v:path arrowok="t"/>
              </v:oval>
            </w:pict>
          </mc:Fallback>
        </mc:AlternateContent>
      </w:r>
    </w:p>
    <w:p w:rsidR="00916217" w:rsidRDefault="00961264" w:rsidP="00916217">
      <w:pPr>
        <w:pStyle w:val="ProductList-Body"/>
        <w:rPr>
          <w:rFonts w:ascii="Calibri" w:eastAsia="PMingLiU" w:hAnsi="Calibri"/>
          <w:lang w:val="en-US"/>
        </w:rPr>
      </w:pPr>
      <w:r w:rsidRPr="00624796">
        <w:rPr>
          <w:rFonts w:ascii="Calibri" w:eastAsia="PMingLiU" w:hAnsi="Calibri"/>
          <w:noProof/>
          <w:lang w:val="en-US" w:eastAsia="en-US" w:bidi="ar-SA"/>
        </w:rPr>
        <w:drawing>
          <wp:inline distT="0" distB="0" distL="0" distR="0" wp14:anchorId="4B98205C" wp14:editId="261E3A6C">
            <wp:extent cx="6254496" cy="1088136"/>
            <wp:effectExtent l="19050" t="19050" r="13335" b="17145"/>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8730" t="50635" r="18113" b="36661"/>
                    <a:stretch/>
                  </pic:blipFill>
                  <pic:spPr bwMode="auto">
                    <a:xfrm>
                      <a:off x="0" y="0"/>
                      <a:ext cx="6254496" cy="1088136"/>
                    </a:xfrm>
                    <a:prstGeom prst="rect">
                      <a:avLst/>
                    </a:prstGeom>
                    <a:ln>
                      <a:solidFill>
                        <a:schemeClr val="tx1"/>
                      </a:solidFill>
                    </a:ln>
                    <a:extLst>
                      <a:ext uri="{53640926-AAD7-44D8-BBD7-CCE9431645EC}">
                        <a14:shadowObscured xmlns:a14="http://schemas.microsoft.com/office/drawing/2010/main"/>
                      </a:ext>
                    </a:extLst>
                  </pic:spPr>
                </pic:pic>
              </a:graphicData>
            </a:graphic>
          </wp:inline>
        </w:drawing>
      </w:r>
    </w:p>
    <w:p w:rsidR="002B11B1" w:rsidRDefault="002B11B1" w:rsidP="00916217">
      <w:pPr>
        <w:pStyle w:val="ProductList-Body"/>
        <w:rPr>
          <w:rFonts w:ascii="Calibri" w:eastAsia="PMingLiU" w:hAnsi="Calibri"/>
          <w:lang w:val="en-US"/>
        </w:rPr>
      </w:pPr>
    </w:p>
    <w:p w:rsidR="002B11B1" w:rsidRDefault="002B11B1" w:rsidP="00916217">
      <w:pPr>
        <w:pStyle w:val="ProductList-Offering1Heading"/>
        <w:outlineLvl w:val="1"/>
        <w:rPr>
          <w:rFonts w:ascii="Calibri" w:eastAsia="PMingLiU" w:hAnsi="Calibri"/>
          <w:lang w:val="en-US"/>
        </w:rPr>
      </w:pPr>
      <w:bookmarkStart w:id="22" w:name="_Toc378147613"/>
      <w:bookmarkStart w:id="23" w:name="_Toc378151515"/>
      <w:bookmarkStart w:id="24" w:name="ChartKey"/>
      <w:bookmarkStart w:id="25" w:name="_Toc379797092"/>
      <w:bookmarkStart w:id="26" w:name="_Toc380513118"/>
      <w:bookmarkStart w:id="27" w:name="_Toc380655157"/>
      <w:bookmarkStart w:id="28" w:name="_Toc402273341"/>
      <w:r w:rsidRPr="00916217">
        <w:rPr>
          <w:rFonts w:ascii="Calibri" w:eastAsia="PMingLiU" w:hAnsi="Calibri"/>
        </w:rPr>
        <w:t>列表索引鍵</w:t>
      </w:r>
      <w:bookmarkEnd w:id="28"/>
    </w:p>
    <w:bookmarkEnd w:id="22"/>
    <w:bookmarkEnd w:id="23"/>
    <w:bookmarkEnd w:id="24"/>
    <w:bookmarkEnd w:id="25"/>
    <w:bookmarkEnd w:id="26"/>
    <w:bookmarkEnd w:id="27"/>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欄標題</w:t>
      </w:r>
    </w:p>
    <w:p w:rsidR="00E754C3" w:rsidRPr="00624796" w:rsidRDefault="00E754C3" w:rsidP="00E754C3">
      <w:pPr>
        <w:pStyle w:val="ProductList-Body"/>
        <w:tabs>
          <w:tab w:val="clear" w:pos="158"/>
          <w:tab w:val="left" w:pos="180"/>
        </w:tabs>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 xml:space="preserve">Campus </w:instrText>
      </w:r>
      <w:r w:rsidRPr="00624796">
        <w:rPr>
          <w:rFonts w:ascii="Calibri" w:eastAsia="PMingLiU" w:hAnsi="Calibri" w:cstheme="minorHAnsi"/>
          <w:color w:val="000000" w:themeColor="text1"/>
          <w:u w:val="single"/>
        </w:rPr>
        <w:instrText>和</w:instrText>
      </w:r>
      <w:r w:rsidRPr="00624796">
        <w:rPr>
          <w:rFonts w:ascii="Calibri" w:eastAsia="PMingLiU" w:hAnsi="Calibri" w:cstheme="minorHAnsi"/>
          <w:color w:val="000000" w:themeColor="text1"/>
          <w:u w:val="single"/>
        </w:rPr>
        <w:instrText xml:space="preserve"> School </w:instrText>
      </w:r>
      <w:r w:rsidRPr="00624796">
        <w:rPr>
          <w:rFonts w:ascii="Calibri" w:eastAsia="PMingLiU" w:hAnsi="Calibri" w:cstheme="minorHAnsi"/>
          <w:color w:val="000000" w:themeColor="text1"/>
          <w:u w:val="single"/>
        </w:rPr>
        <w:instrText>合約</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CA/SA</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Campus </w:t>
      </w:r>
      <w:r w:rsidRPr="00624796">
        <w:rPr>
          <w:rFonts w:ascii="Calibri" w:eastAsia="PMingLiU" w:hAnsi="Calibri"/>
          <w:color w:val="000000" w:themeColor="text1"/>
          <w:u w:val="single"/>
        </w:rPr>
        <w:t>和</w:t>
      </w:r>
      <w:r w:rsidRPr="00624796">
        <w:rPr>
          <w:rFonts w:ascii="Calibri" w:eastAsia="PMingLiU" w:hAnsi="Calibri"/>
          <w:color w:val="000000" w:themeColor="text1"/>
          <w:u w:val="single"/>
        </w:rPr>
        <w:t xml:space="preserve"> School </w:t>
      </w:r>
      <w:r w:rsidRPr="00624796">
        <w:rPr>
          <w:rFonts w:ascii="Calibri" w:eastAsia="PMingLiU" w:hAnsi="Calibri"/>
          <w:color w:val="000000" w:themeColor="text1"/>
          <w:u w:val="single"/>
        </w:rPr>
        <w:t>合約</w:t>
      </w:r>
      <w:r w:rsidRPr="00624796">
        <w:rPr>
          <w:rFonts w:ascii="Calibri" w:eastAsia="PMingLiU" w:hAnsi="Calibri"/>
          <w:color w:val="000000" w:themeColor="text1"/>
        </w:rPr>
        <w:t>：此欄中之數字代表依據</w:t>
      </w:r>
      <w:r w:rsidRPr="00624796">
        <w:rPr>
          <w:rFonts w:ascii="Calibri" w:eastAsia="PMingLiU" w:hAnsi="Calibri"/>
          <w:color w:val="000000" w:themeColor="text1"/>
        </w:rPr>
        <w:t xml:space="preserve"> Campus </w:t>
      </w:r>
      <w:r w:rsidRPr="00624796">
        <w:rPr>
          <w:rFonts w:ascii="Calibri" w:eastAsia="PMingLiU" w:hAnsi="Calibri"/>
          <w:color w:val="000000" w:themeColor="text1"/>
        </w:rPr>
        <w:t>和</w:t>
      </w:r>
      <w:r w:rsidRPr="00624796">
        <w:rPr>
          <w:rFonts w:ascii="Calibri" w:eastAsia="PMingLiU" w:hAnsi="Calibri"/>
          <w:color w:val="000000" w:themeColor="text1"/>
        </w:rPr>
        <w:t xml:space="preserve"> School </w:t>
      </w:r>
      <w:r w:rsidRPr="00624796">
        <w:rPr>
          <w:rFonts w:ascii="Calibri" w:eastAsia="PMingLiU" w:hAnsi="Calibri"/>
          <w:color w:val="000000" w:themeColor="text1"/>
        </w:rPr>
        <w:t>合約透過</w:t>
      </w:r>
      <w:r w:rsidRPr="00624796">
        <w:rPr>
          <w:rFonts w:ascii="Calibri" w:eastAsia="PMingLiU" w:hAnsi="Calibri"/>
          <w:color w:val="000000" w:themeColor="text1"/>
        </w:rPr>
        <w:t xml:space="preserve"> School </w:t>
      </w:r>
      <w:r w:rsidRPr="00624796">
        <w:rPr>
          <w:rFonts w:ascii="Calibri" w:eastAsia="PMingLiU" w:hAnsi="Calibri"/>
          <w:color w:val="000000" w:themeColor="text1"/>
        </w:rPr>
        <w:t>註冊提供軟體時所指定之單位。</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可提供之日期</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DA</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可提供之日期</w:t>
      </w:r>
      <w:r w:rsidRPr="00624796">
        <w:rPr>
          <w:rFonts w:ascii="Calibri" w:eastAsia="PMingLiU" w:hAnsi="Calibri"/>
          <w:color w:val="000000" w:themeColor="text1"/>
        </w:rPr>
        <w:t>：這是第一次可提供產品之日期，依月</w:t>
      </w:r>
      <w:r w:rsidRPr="00624796">
        <w:rPr>
          <w:rFonts w:ascii="Calibri" w:eastAsia="PMingLiU" w:hAnsi="Calibri"/>
          <w:color w:val="000000" w:themeColor="text1"/>
        </w:rPr>
        <w:t>/</w:t>
      </w:r>
      <w:r w:rsidRPr="00624796">
        <w:rPr>
          <w:rFonts w:ascii="Calibri" w:eastAsia="PMingLiU" w:hAnsi="Calibri"/>
          <w:color w:val="000000" w:themeColor="text1"/>
        </w:rPr>
        <w:t>年指定。若是軟體，此日期係在</w:t>
      </w:r>
      <w:r w:rsidRPr="00624796">
        <w:rPr>
          <w:rFonts w:ascii="Calibri" w:eastAsia="PMingLiU" w:hAnsi="Calibri"/>
          <w:color w:val="000000" w:themeColor="text1"/>
        </w:rPr>
        <w:t xml:space="preserve"> Microsoft </w:t>
      </w:r>
      <w:r w:rsidRPr="00624796">
        <w:rPr>
          <w:rFonts w:ascii="Calibri" w:eastAsia="PMingLiU" w:hAnsi="Calibri"/>
          <w:color w:val="000000" w:themeColor="text1"/>
        </w:rPr>
        <w:t>讓使用權可供訂購或讓軟體可供從大量授權服務中心</w:t>
      </w:r>
      <w:r w:rsidRPr="00624796">
        <w:rPr>
          <w:rFonts w:ascii="Calibri" w:eastAsia="PMingLiU" w:hAnsi="Calibri"/>
          <w:color w:val="000000" w:themeColor="text1"/>
        </w:rPr>
        <w:t xml:space="preserve"> (VLSC) </w:t>
      </w:r>
      <w:r w:rsidRPr="00624796">
        <w:rPr>
          <w:rFonts w:ascii="Calibri" w:eastAsia="PMingLiU" w:hAnsi="Calibri"/>
          <w:color w:val="000000" w:themeColor="text1"/>
        </w:rPr>
        <w:t>下載取得之日期之前。</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b/>
        </w:rPr>
        <w:instrText>AutoTextList  \s NoStyle \t “</w:instrText>
      </w:r>
      <w:r w:rsidRPr="00624796">
        <w:rPr>
          <w:rFonts w:ascii="Calibri" w:eastAsia="PMingLiU" w:hAnsi="Calibri" w:cstheme="minorHAnsi"/>
          <w:b/>
          <w:color w:val="000000" w:themeColor="text1"/>
          <w:u w:val="single"/>
        </w:rPr>
        <w:instrText xml:space="preserve">Enterprise </w:instrText>
      </w:r>
      <w:r w:rsidRPr="00624796">
        <w:rPr>
          <w:rFonts w:ascii="Calibri" w:eastAsia="PMingLiU" w:hAnsi="Calibri" w:cstheme="minorHAnsi"/>
          <w:b/>
          <w:color w:val="000000" w:themeColor="text1"/>
          <w:u w:val="single"/>
        </w:rPr>
        <w:instrText>合約及</w:instrText>
      </w:r>
      <w:r w:rsidRPr="00624796">
        <w:rPr>
          <w:rFonts w:ascii="Calibri" w:eastAsia="PMingLiU" w:hAnsi="Calibri" w:cstheme="minorHAnsi"/>
          <w:b/>
          <w:color w:val="000000" w:themeColor="text1"/>
          <w:u w:val="single"/>
        </w:rPr>
        <w:instrText xml:space="preserve"> Enterprise Subscription </w:instrText>
      </w:r>
      <w:r w:rsidRPr="00624796">
        <w:rPr>
          <w:rFonts w:ascii="Calibri" w:eastAsia="PMingLiU" w:hAnsi="Calibri" w:cstheme="minorHAnsi"/>
          <w:b/>
          <w:color w:val="000000" w:themeColor="text1"/>
          <w:u w:val="single"/>
        </w:rPr>
        <w:instrText>合約</w:instrText>
      </w:r>
      <w:r w:rsidRPr="00624796">
        <w:rPr>
          <w:rFonts w:ascii="Calibri" w:eastAsia="PMingLiU" w:hAnsi="Calibri"/>
          <w:b/>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rPr>
        <w:t>EA/EAS</w:t>
      </w:r>
      <w:r w:rsidRPr="00624796">
        <w:rPr>
          <w:rFonts w:ascii="Calibri" w:eastAsia="PMingLiU" w:hAnsi="Calibri" w:cstheme="minorHAns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Enterprise </w:t>
      </w:r>
      <w:r w:rsidRPr="00624796">
        <w:rPr>
          <w:rFonts w:ascii="Calibri" w:eastAsia="PMingLiU" w:hAnsi="Calibri"/>
          <w:color w:val="000000" w:themeColor="text1"/>
          <w:u w:val="single"/>
        </w:rPr>
        <w:t>合約及</w:t>
      </w:r>
      <w:r w:rsidRPr="00624796">
        <w:rPr>
          <w:rFonts w:ascii="Calibri" w:eastAsia="PMingLiU" w:hAnsi="Calibri"/>
          <w:color w:val="000000" w:themeColor="text1"/>
          <w:u w:val="single"/>
        </w:rPr>
        <w:t xml:space="preserve"> Enterprise Subscription </w:t>
      </w:r>
      <w:r w:rsidRPr="00624796">
        <w:rPr>
          <w:rFonts w:ascii="Calibri" w:eastAsia="PMingLiU" w:hAnsi="Calibri"/>
          <w:color w:val="000000" w:themeColor="text1"/>
          <w:u w:val="single"/>
        </w:rPr>
        <w:t>合約</w:t>
      </w:r>
      <w:r w:rsidRPr="00624796">
        <w:rPr>
          <w:rFonts w:ascii="Calibri" w:eastAsia="PMingLiU" w:hAnsi="Calibri"/>
          <w:color w:val="000000" w:themeColor="text1"/>
        </w:rPr>
        <w:t>。</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b/>
        </w:rPr>
        <w:fldChar w:fldCharType="begin"/>
      </w:r>
      <w:r w:rsidRPr="00624796">
        <w:rPr>
          <w:rFonts w:ascii="Calibri" w:eastAsia="PMingLiU" w:hAnsi="Calibri"/>
          <w:b/>
        </w:rPr>
        <w:instrText xml:space="preserve"> AutoTextList  \s NoStyle \t “</w:instrText>
      </w:r>
      <w:r w:rsidRPr="00624796">
        <w:rPr>
          <w:rFonts w:ascii="Calibri" w:eastAsia="PMingLiU" w:hAnsi="Calibri" w:cstheme="minorHAnsi"/>
          <w:b/>
          <w:color w:val="000000" w:themeColor="text1"/>
          <w:u w:val="single"/>
        </w:rPr>
        <w:instrText>Enrollment for Education Solutions</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EES</w:t>
      </w:r>
      <w:r w:rsidRPr="00624796">
        <w:rPr>
          <w:rFonts w:ascii="Calibri" w:eastAsia="PMingLiU" w:hAnsi="Calibri"/>
          <w:b/>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Enrollment for Education Solutions</w:t>
      </w:r>
      <w:r w:rsidRPr="00624796">
        <w:rPr>
          <w:rFonts w:ascii="Calibri" w:eastAsia="PMingLiU" w:hAnsi="Calibri"/>
          <w:color w:val="000000" w:themeColor="text1"/>
        </w:rPr>
        <w:t>：包括</w:t>
      </w:r>
      <w:r w:rsidRPr="00624796">
        <w:rPr>
          <w:rFonts w:ascii="Calibri" w:eastAsia="PMingLiU" w:hAnsi="Calibri"/>
          <w:color w:val="000000" w:themeColor="text1"/>
        </w:rPr>
        <w:t xml:space="preserve"> Enrollment for Education Solutions </w:t>
      </w:r>
      <w:r w:rsidRPr="00624796">
        <w:rPr>
          <w:rFonts w:ascii="Calibri" w:eastAsia="PMingLiU" w:hAnsi="Calibri"/>
          <w:color w:val="000000" w:themeColor="text1"/>
        </w:rPr>
        <w:t>及</w:t>
      </w:r>
      <w:r w:rsidRPr="00624796">
        <w:rPr>
          <w:rFonts w:ascii="Calibri" w:eastAsia="PMingLiU" w:hAnsi="Calibri"/>
          <w:color w:val="000000" w:themeColor="text1"/>
        </w:rPr>
        <w:t xml:space="preserve"> Open Value Subscription – </w:t>
      </w:r>
      <w:r w:rsidRPr="00624796">
        <w:rPr>
          <w:rFonts w:ascii="Calibri" w:eastAsia="PMingLiU" w:hAnsi="Calibri"/>
          <w:color w:val="000000" w:themeColor="text1"/>
        </w:rPr>
        <w:t>教育解決方案</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使用權</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 xml:space="preserve"> L</w:t>
      </w:r>
      <w:r w:rsidRPr="00624796">
        <w:rPr>
          <w:rFonts w:ascii="Calibri" w:eastAsia="PMingLiU" w:hAnsi="Calibri" w:cstheme="minorHAnsi"/>
          <w:b/>
        </w:rPr>
        <w:fldChar w:fldCharType="end"/>
      </w:r>
      <w:r w:rsidRPr="00624796">
        <w:rPr>
          <w:rFonts w:ascii="Calibri" w:eastAsia="PMingLiU" w:hAnsi="Calibri" w:cstheme="minorHAnsi"/>
          <w:b/>
          <w:lang w:val="en-US"/>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使用權</w:t>
      </w:r>
      <w:r w:rsidRPr="00624796">
        <w:rPr>
          <w:rFonts w:ascii="Calibri" w:eastAsia="PMingLiU" w:hAnsi="Calibri"/>
          <w:color w:val="000000" w:themeColor="text1"/>
        </w:rPr>
        <w:t>：在為指定之軟體提供標準使用權時指定之點數。</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u w:val="single"/>
        </w:rPr>
        <w:instrText>使用權及軟體保證</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L/SA</w:t>
      </w:r>
      <w:r w:rsidRPr="00624796">
        <w:rPr>
          <w:rFonts w:ascii="Calibri" w:eastAsia="PMingLiU" w:hAnsi="Calibri" w:cstheme="minorHAnsi"/>
          <w:b/>
          <w:color w:val="000000" w:themeColor="text1"/>
        </w:rPr>
        <w:fldChar w:fldCharType="end"/>
      </w:r>
      <w:r w:rsidRPr="00624796">
        <w:rPr>
          <w:rFonts w:ascii="Calibri" w:eastAsia="PMingLiU" w:hAnsi="Calibri"/>
          <w:lang w:val="en-US"/>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使用權及軟體保證</w:t>
      </w:r>
      <w:r w:rsidRPr="00624796">
        <w:rPr>
          <w:rFonts w:ascii="Calibri" w:eastAsia="PMingLiU" w:hAnsi="Calibri"/>
          <w:color w:val="000000" w:themeColor="text1"/>
        </w:rPr>
        <w:t>：在訂購時同時提供使用權及軟體保證時指定之點數。</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Microsoft </w:instrText>
      </w:r>
      <w:r w:rsidRPr="00624796">
        <w:rPr>
          <w:rFonts w:ascii="Calibri" w:eastAsia="PMingLiU" w:hAnsi="Calibri" w:cstheme="minorHAnsi"/>
          <w:color w:val="000000" w:themeColor="text1"/>
        </w:rPr>
        <w:instrText>產品及服務合約</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MPSA</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Microsoft </w:t>
      </w:r>
      <w:r w:rsidRPr="00624796">
        <w:rPr>
          <w:rFonts w:ascii="Calibri" w:eastAsia="PMingLiU" w:hAnsi="Calibri"/>
          <w:color w:val="000000" w:themeColor="text1"/>
          <w:u w:val="single"/>
        </w:rPr>
        <w:t>產品及服務合約</w:t>
      </w:r>
      <w:r w:rsidRPr="00624796">
        <w:rPr>
          <w:rFonts w:ascii="Calibri" w:eastAsia="PMingLiU" w:hAnsi="Calibri"/>
          <w:color w:val="000000" w:themeColor="text1"/>
        </w:rPr>
        <w:t>。</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b/>
          <w:color w:val="000000" w:themeColor="text1"/>
        </w:rPr>
        <w:fldChar w:fldCharType="begin"/>
      </w:r>
      <w:r w:rsidRPr="00624796">
        <w:rPr>
          <w:rFonts w:ascii="Calibri" w:eastAsia="PMingLiU" w:hAnsi="Calibri"/>
          <w:b/>
          <w:color w:val="000000" w:themeColor="text1"/>
        </w:rPr>
        <w:instrText xml:space="preserve"> AutoTextList  \sNoStyle\t “Open License” </w:instrText>
      </w:r>
      <w:r w:rsidRPr="00624796">
        <w:rPr>
          <w:rFonts w:ascii="Calibri" w:eastAsia="PMingLiU" w:hAnsi="Calibri"/>
          <w:b/>
          <w:color w:val="000000" w:themeColor="text1"/>
        </w:rPr>
        <w:fldChar w:fldCharType="separate"/>
      </w:r>
      <w:r w:rsidRPr="00624796">
        <w:rPr>
          <w:rFonts w:ascii="Calibri" w:eastAsia="PMingLiU" w:hAnsi="Calibri"/>
          <w:b/>
          <w:color w:val="000000" w:themeColor="text1"/>
        </w:rPr>
        <w:t>OL</w:t>
      </w:r>
      <w:r w:rsidRPr="00624796">
        <w:rPr>
          <w:rFonts w:ascii="Calibri" w:eastAsia="PMingLiU" w:hAnsi="Calibr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Open License</w:t>
      </w:r>
      <w:r w:rsidRPr="00624796">
        <w:rPr>
          <w:rFonts w:ascii="Calibri" w:eastAsia="PMingLiU" w:hAnsi="Calibri"/>
          <w:color w:val="000000" w:themeColor="text1"/>
        </w:rPr>
        <w:t>：</w:t>
      </w:r>
      <w:r w:rsidRPr="00624796">
        <w:rPr>
          <w:rFonts w:ascii="Calibri" w:eastAsia="PMingLiU" w:hAnsi="Calibri"/>
          <w:color w:val="000000" w:themeColor="text1"/>
        </w:rPr>
        <w:t xml:space="preserve">Open </w:t>
      </w:r>
      <w:r w:rsidRPr="00624796">
        <w:rPr>
          <w:rFonts w:ascii="Calibri" w:eastAsia="PMingLiU" w:hAnsi="Calibri"/>
          <w:color w:val="000000" w:themeColor="text1"/>
        </w:rPr>
        <w:t>方案內僅屬</w:t>
      </w:r>
      <w:r w:rsidRPr="00624796">
        <w:rPr>
          <w:rFonts w:ascii="Calibri" w:eastAsia="PMingLiU" w:hAnsi="Calibri"/>
          <w:color w:val="000000" w:themeColor="text1"/>
        </w:rPr>
        <w:t xml:space="preserve"> Open License </w:t>
      </w:r>
      <w:r w:rsidRPr="00624796">
        <w:rPr>
          <w:rFonts w:ascii="Calibri" w:eastAsia="PMingLiU" w:hAnsi="Calibri"/>
          <w:color w:val="000000" w:themeColor="text1"/>
        </w:rPr>
        <w:t>之元件。</w:t>
      </w:r>
      <w:r w:rsidRPr="00624796">
        <w:rPr>
          <w:rFonts w:ascii="Calibri" w:eastAsia="PMingLiU" w:hAnsi="Calibri"/>
          <w:color w:val="000000" w:themeColor="text1"/>
        </w:rPr>
        <w:t xml:space="preserve">Open License </w:t>
      </w:r>
      <w:r w:rsidRPr="00624796">
        <w:rPr>
          <w:rFonts w:ascii="Calibri" w:eastAsia="PMingLiU" w:hAnsi="Calibri"/>
          <w:color w:val="000000" w:themeColor="text1"/>
        </w:rPr>
        <w:t>包括</w:t>
      </w:r>
      <w:r w:rsidRPr="00624796">
        <w:rPr>
          <w:rFonts w:ascii="Calibri" w:eastAsia="PMingLiU" w:hAnsi="Calibri"/>
          <w:color w:val="000000" w:themeColor="text1"/>
        </w:rPr>
        <w:t xml:space="preserve"> Open License</w:t>
      </w:r>
      <w:r w:rsidRPr="00624796">
        <w:rPr>
          <w:rFonts w:ascii="Calibri" w:eastAsia="PMingLiU" w:hAnsi="Calibri"/>
          <w:color w:val="000000" w:themeColor="text1"/>
        </w:rPr>
        <w:t>、</w:t>
      </w:r>
      <w:r w:rsidRPr="00624796">
        <w:rPr>
          <w:rFonts w:ascii="Calibri" w:eastAsia="PMingLiU" w:hAnsi="Calibri"/>
          <w:color w:val="000000" w:themeColor="text1"/>
        </w:rPr>
        <w:t>Open License for Academic</w:t>
      </w:r>
      <w:r w:rsidRPr="00624796">
        <w:rPr>
          <w:rFonts w:ascii="Calibri" w:eastAsia="PMingLiU" w:hAnsi="Calibri"/>
          <w:color w:val="000000" w:themeColor="text1"/>
        </w:rPr>
        <w:t>、</w:t>
      </w:r>
      <w:r w:rsidRPr="00624796">
        <w:rPr>
          <w:rFonts w:ascii="Calibri" w:eastAsia="PMingLiU" w:hAnsi="Calibri"/>
          <w:color w:val="000000" w:themeColor="text1"/>
        </w:rPr>
        <w:t xml:space="preserve">Open License for Government </w:t>
      </w:r>
      <w:r w:rsidRPr="00624796">
        <w:rPr>
          <w:rFonts w:ascii="Calibri" w:eastAsia="PMingLiU" w:hAnsi="Calibri"/>
          <w:color w:val="000000" w:themeColor="text1"/>
        </w:rPr>
        <w:t>和</w:t>
      </w:r>
      <w:r w:rsidRPr="00624796">
        <w:rPr>
          <w:rFonts w:ascii="Calibri" w:eastAsia="PMingLiU" w:hAnsi="Calibri"/>
          <w:color w:val="000000" w:themeColor="text1"/>
        </w:rPr>
        <w:t xml:space="preserve"> Open License for Charity (</w:t>
      </w:r>
      <w:r w:rsidRPr="00624796">
        <w:rPr>
          <w:rFonts w:ascii="Calibri" w:eastAsia="PMingLiU" w:hAnsi="Calibri"/>
          <w:color w:val="000000" w:themeColor="text1"/>
        </w:rPr>
        <w:t>視適用情況</w:t>
      </w:r>
      <w:r w:rsidRPr="00624796">
        <w:rPr>
          <w:rFonts w:ascii="Calibri" w:eastAsia="PMingLiU" w:hAnsi="Calibri"/>
          <w:color w:val="000000" w:themeColor="text1"/>
        </w:rPr>
        <w:t>)</w:t>
      </w:r>
      <w:r w:rsidRPr="00624796">
        <w:rPr>
          <w:rFonts w:ascii="Calibri" w:eastAsia="PMingLiU" w:hAnsi="Calibri"/>
          <w:color w:val="000000" w:themeColor="text1"/>
        </w:rPr>
        <w:t>。</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 xml:space="preserve">Open </w:instrText>
      </w:r>
      <w:r w:rsidRPr="00624796">
        <w:rPr>
          <w:rFonts w:ascii="Calibri" w:eastAsia="PMingLiU" w:hAnsi="Calibri" w:cstheme="minorHAnsi"/>
          <w:color w:val="000000" w:themeColor="text1"/>
        </w:rPr>
        <w:instrText>基本要件</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OM</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 xml:space="preserve">Open </w:t>
      </w:r>
      <w:r w:rsidRPr="00624796">
        <w:rPr>
          <w:rFonts w:ascii="Calibri" w:eastAsia="PMingLiU" w:hAnsi="Calibri"/>
          <w:color w:val="000000" w:themeColor="text1"/>
          <w:u w:val="single"/>
        </w:rPr>
        <w:t>基本要件</w:t>
      </w:r>
      <w:r w:rsidRPr="00624796">
        <w:rPr>
          <w:rFonts w:ascii="Calibri" w:eastAsia="PMingLiU" w:hAnsi="Calibri"/>
          <w:color w:val="000000" w:themeColor="text1"/>
        </w:rPr>
        <w:t>：基於</w:t>
      </w:r>
      <w:r w:rsidRPr="00624796">
        <w:rPr>
          <w:rFonts w:ascii="Calibri" w:eastAsia="PMingLiU" w:hAnsi="Calibri"/>
          <w:color w:val="000000" w:themeColor="text1"/>
        </w:rPr>
        <w:t xml:space="preserve"> Open License </w:t>
      </w:r>
      <w:r w:rsidRPr="00624796">
        <w:rPr>
          <w:rFonts w:ascii="Calibri" w:eastAsia="PMingLiU" w:hAnsi="Calibri"/>
          <w:color w:val="000000" w:themeColor="text1"/>
        </w:rPr>
        <w:t>及</w:t>
      </w:r>
      <w:r w:rsidRPr="00624796">
        <w:rPr>
          <w:rFonts w:ascii="Calibri" w:eastAsia="PMingLiU" w:hAnsi="Calibri"/>
          <w:color w:val="000000" w:themeColor="text1"/>
        </w:rPr>
        <w:t>/</w:t>
      </w:r>
      <w:r w:rsidRPr="00624796">
        <w:rPr>
          <w:rFonts w:ascii="Calibri" w:eastAsia="PMingLiU" w:hAnsi="Calibri"/>
          <w:color w:val="000000" w:themeColor="text1"/>
        </w:rPr>
        <w:t>或</w:t>
      </w:r>
      <w:r w:rsidRPr="00624796">
        <w:rPr>
          <w:rFonts w:ascii="Calibri" w:eastAsia="PMingLiU" w:hAnsi="Calibri"/>
          <w:color w:val="000000" w:themeColor="text1"/>
        </w:rPr>
        <w:t xml:space="preserve"> Open Value </w:t>
      </w:r>
      <w:r w:rsidRPr="00624796">
        <w:rPr>
          <w:rFonts w:ascii="Calibri" w:eastAsia="PMingLiU" w:hAnsi="Calibri"/>
          <w:color w:val="000000" w:themeColor="text1"/>
        </w:rPr>
        <w:t>方案中之最初訂單基本要件之目的，每項使用權數目僅為</w:t>
      </w:r>
      <w:r w:rsidRPr="00624796">
        <w:rPr>
          <w:rFonts w:ascii="Calibri" w:eastAsia="PMingLiU" w:hAnsi="Calibri"/>
          <w:color w:val="000000" w:themeColor="text1"/>
        </w:rPr>
        <w:t xml:space="preserve"> 5 </w:t>
      </w:r>
      <w:r w:rsidRPr="00624796">
        <w:rPr>
          <w:rFonts w:ascii="Calibri" w:eastAsia="PMingLiU" w:hAnsi="Calibri"/>
          <w:color w:val="000000" w:themeColor="text1"/>
        </w:rPr>
        <w:t>個使用權。此值會指示哪一個方案有效。</w:t>
      </w:r>
    </w:p>
    <w:p w:rsidR="00E754C3" w:rsidRPr="00E830E3" w:rsidRDefault="00E754C3" w:rsidP="00E754C3">
      <w:pPr>
        <w:pStyle w:val="ProductList-Body"/>
        <w:spacing w:after="20"/>
        <w:ind w:left="187"/>
        <w:rPr>
          <w:rFonts w:ascii="Calibri" w:eastAsia="PMingLiU" w:hAnsi="Calibri"/>
          <w:color w:val="000000" w:themeColor="text1"/>
          <w:lang w:val="en-US"/>
        </w:rPr>
      </w:pPr>
      <w:r w:rsidRPr="00624796">
        <w:rPr>
          <w:rFonts w:ascii="Calibri" w:eastAsia="PMingLiU" w:hAnsi="Calibri" w:cstheme="minorHAnsi"/>
          <w:b/>
          <w:color w:val="000000" w:themeColor="text1"/>
        </w:rPr>
        <w:fldChar w:fldCharType="begin"/>
      </w:r>
      <w:r w:rsidRPr="00E830E3">
        <w:rPr>
          <w:rFonts w:ascii="Calibri" w:eastAsia="PMingLiU" w:hAnsi="Calibri" w:cstheme="minorHAnsi"/>
          <w:b/>
          <w:color w:val="000000" w:themeColor="text1"/>
          <w:lang w:val="en-US"/>
        </w:rPr>
        <w:instrText xml:space="preserve"> </w:instrText>
      </w:r>
      <w:r w:rsidRPr="00E830E3">
        <w:rPr>
          <w:rFonts w:ascii="Calibri" w:eastAsia="PMingLiU" w:hAnsi="Calibri"/>
          <w:lang w:val="en-US"/>
        </w:rPr>
        <w:instrText>AutoTextList  \s NoStyle \t “</w:instrText>
      </w:r>
      <w:r w:rsidRPr="00E830E3">
        <w:rPr>
          <w:rFonts w:ascii="Calibri" w:eastAsia="PMingLiU" w:hAnsi="Calibri" w:cstheme="minorHAnsi"/>
          <w:color w:val="000000" w:themeColor="text1"/>
          <w:lang w:val="en-US"/>
        </w:rPr>
        <w:instrText>Open Value</w:instrText>
      </w:r>
      <w:r w:rsidRPr="00E830E3">
        <w:rPr>
          <w:rFonts w:ascii="Calibri" w:eastAsia="PMingLiU" w:hAnsi="Calibri"/>
          <w:lang w:val="en-US"/>
        </w:rPr>
        <w:instrText>”</w:instrText>
      </w:r>
      <w:r w:rsidRPr="00E830E3">
        <w:rPr>
          <w:rFonts w:ascii="Calibri" w:eastAsia="PMingLiU" w:hAnsi="Calibri" w:cstheme="minorHAnsi"/>
          <w:b/>
          <w:color w:val="000000" w:themeColor="text1"/>
          <w:lang w:val="en-US"/>
        </w:rPr>
        <w:instrText xml:space="preserve"> </w:instrText>
      </w:r>
      <w:r w:rsidRPr="00624796">
        <w:rPr>
          <w:rFonts w:ascii="Calibri" w:eastAsia="PMingLiU" w:hAnsi="Calibri" w:cstheme="minorHAnsi"/>
          <w:b/>
          <w:color w:val="000000" w:themeColor="text1"/>
        </w:rPr>
        <w:fldChar w:fldCharType="separate"/>
      </w:r>
      <w:r w:rsidRPr="00E830E3">
        <w:rPr>
          <w:rFonts w:ascii="Calibri" w:eastAsia="PMingLiU" w:hAnsi="Calibri"/>
          <w:b/>
          <w:bCs/>
          <w:lang w:val="en-US"/>
        </w:rPr>
        <w:t>OV</w:t>
      </w:r>
      <w:r w:rsidRPr="00624796">
        <w:rPr>
          <w:rFonts w:ascii="Calibri" w:eastAsia="PMingLiU" w:hAnsi="Calibri" w:cstheme="minorHAnsi"/>
          <w:b/>
          <w:color w:val="000000" w:themeColor="text1"/>
        </w:rPr>
        <w:fldChar w:fldCharType="end"/>
      </w:r>
      <w:r w:rsidRPr="00E830E3">
        <w:rPr>
          <w:rFonts w:ascii="Calibri" w:eastAsia="PMingLiU" w:hAnsi="Calibri"/>
          <w:color w:val="000000" w:themeColor="text1"/>
          <w:lang w:val="en-US"/>
        </w:rPr>
        <w:t xml:space="preserve"> = </w:t>
      </w:r>
      <w:r w:rsidRPr="00E830E3">
        <w:rPr>
          <w:rFonts w:ascii="Calibri" w:eastAsia="PMingLiU" w:hAnsi="Calibri"/>
          <w:color w:val="000000" w:themeColor="text1"/>
          <w:u w:val="single"/>
          <w:lang w:val="en-US"/>
        </w:rPr>
        <w:t>Open Value</w:t>
      </w:r>
      <w:r w:rsidRPr="00E830E3">
        <w:rPr>
          <w:rFonts w:ascii="Calibri" w:eastAsia="PMingLiU" w:hAnsi="Calibri"/>
          <w:color w:val="000000" w:themeColor="text1"/>
          <w:lang w:val="en-US"/>
        </w:rPr>
        <w:t>：</w:t>
      </w:r>
      <w:r w:rsidRPr="00E830E3">
        <w:rPr>
          <w:rFonts w:ascii="Calibri" w:eastAsia="PMingLiU" w:hAnsi="Calibri"/>
          <w:color w:val="000000" w:themeColor="text1"/>
          <w:lang w:val="en-US"/>
        </w:rPr>
        <w:t xml:space="preserve">Open Value </w:t>
      </w:r>
      <w:r w:rsidRPr="00624796">
        <w:rPr>
          <w:rFonts w:ascii="Calibri" w:eastAsia="PMingLiU" w:hAnsi="Calibri"/>
          <w:color w:val="000000" w:themeColor="text1"/>
        </w:rPr>
        <w:t>包括</w:t>
      </w:r>
      <w:r w:rsidRPr="00E830E3">
        <w:rPr>
          <w:rFonts w:ascii="Calibri" w:eastAsia="PMingLiU" w:hAnsi="Calibri"/>
          <w:color w:val="000000" w:themeColor="text1"/>
          <w:lang w:val="en-US"/>
        </w:rPr>
        <w:t xml:space="preserve"> Open Value </w:t>
      </w:r>
      <w:r w:rsidRPr="00624796">
        <w:rPr>
          <w:rFonts w:ascii="Calibri" w:eastAsia="PMingLiU" w:hAnsi="Calibri"/>
          <w:color w:val="000000" w:themeColor="text1"/>
        </w:rPr>
        <w:t>和</w:t>
      </w:r>
      <w:r w:rsidRPr="00E830E3">
        <w:rPr>
          <w:rFonts w:ascii="Calibri" w:eastAsia="PMingLiU" w:hAnsi="Calibri"/>
          <w:color w:val="000000" w:themeColor="text1"/>
          <w:lang w:val="en-US"/>
        </w:rPr>
        <w:t xml:space="preserve"> Open Value for Government</w:t>
      </w:r>
      <w:r w:rsidRPr="00624796">
        <w:rPr>
          <w:rFonts w:ascii="Calibri" w:eastAsia="PMingLiU" w:hAnsi="Calibri"/>
          <w:color w:val="000000" w:themeColor="text1"/>
        </w:rPr>
        <w:t>。</w:t>
      </w:r>
    </w:p>
    <w:p w:rsidR="00E754C3" w:rsidRPr="00E830E3" w:rsidRDefault="00E754C3" w:rsidP="00E754C3">
      <w:pPr>
        <w:pStyle w:val="ProductList-Body"/>
        <w:spacing w:after="20"/>
        <w:ind w:left="187"/>
        <w:rPr>
          <w:rFonts w:ascii="Calibri" w:eastAsia="PMingLiU" w:hAnsi="Calibri"/>
          <w:color w:val="000000" w:themeColor="text1"/>
          <w:lang w:val="en-US"/>
        </w:rPr>
      </w:pPr>
      <w:r w:rsidRPr="00624796">
        <w:rPr>
          <w:rFonts w:ascii="Calibri" w:eastAsia="PMingLiU" w:hAnsi="Calibri" w:cstheme="minorHAnsi"/>
          <w:b/>
          <w:color w:val="000000" w:themeColor="text1"/>
        </w:rPr>
        <w:fldChar w:fldCharType="begin"/>
      </w:r>
      <w:r w:rsidRPr="00E830E3">
        <w:rPr>
          <w:rFonts w:ascii="Calibri" w:eastAsia="PMingLiU" w:hAnsi="Calibri" w:cstheme="minorHAnsi"/>
          <w:b/>
          <w:lang w:val="en-US"/>
        </w:rPr>
        <w:instrText xml:space="preserve"> </w:instrText>
      </w:r>
      <w:r w:rsidRPr="00E830E3">
        <w:rPr>
          <w:rFonts w:ascii="Calibri" w:eastAsia="PMingLiU" w:hAnsi="Calibri"/>
          <w:lang w:val="en-US"/>
        </w:rPr>
        <w:instrText>AutoTextList  \s NoStyle \t “</w:instrText>
      </w:r>
      <w:r w:rsidRPr="00E830E3">
        <w:rPr>
          <w:rFonts w:ascii="Calibri" w:eastAsia="PMingLiU" w:hAnsi="Calibri" w:cstheme="minorHAnsi"/>
          <w:color w:val="000000" w:themeColor="text1"/>
          <w:lang w:val="en-US"/>
        </w:rPr>
        <w:instrText xml:space="preserve">Open Value </w:instrText>
      </w:r>
      <w:r w:rsidRPr="00624796">
        <w:rPr>
          <w:rFonts w:ascii="Calibri" w:eastAsia="PMingLiU" w:hAnsi="Calibri" w:cstheme="minorHAnsi"/>
          <w:color w:val="000000" w:themeColor="text1"/>
        </w:rPr>
        <w:instrText>及</w:instrText>
      </w:r>
      <w:r w:rsidRPr="00E830E3">
        <w:rPr>
          <w:rFonts w:ascii="Calibri" w:eastAsia="PMingLiU" w:hAnsi="Calibri" w:cstheme="minorHAnsi"/>
          <w:color w:val="000000" w:themeColor="text1"/>
          <w:lang w:val="en-US"/>
        </w:rPr>
        <w:instrText xml:space="preserve"> Open Value Subscription</w:instrText>
      </w:r>
      <w:r w:rsidRPr="00E830E3">
        <w:rPr>
          <w:rFonts w:ascii="Calibri" w:eastAsia="PMingLiU" w:hAnsi="Calibri"/>
          <w:lang w:val="en-US"/>
        </w:rPr>
        <w:instrText>”</w:instrText>
      </w:r>
      <w:r w:rsidRPr="00E830E3">
        <w:rPr>
          <w:rFonts w:ascii="Calibri" w:eastAsia="PMingLiU" w:hAnsi="Calibri" w:cstheme="minorHAnsi"/>
          <w:b/>
          <w:color w:val="000000" w:themeColor="text1"/>
          <w:lang w:val="en-US"/>
        </w:rPr>
        <w:instrText xml:space="preserve"> </w:instrText>
      </w:r>
      <w:r w:rsidRPr="00624796">
        <w:rPr>
          <w:rFonts w:ascii="Calibri" w:eastAsia="PMingLiU" w:hAnsi="Calibri" w:cstheme="minorHAnsi"/>
          <w:b/>
          <w:color w:val="000000" w:themeColor="text1"/>
        </w:rPr>
        <w:fldChar w:fldCharType="separate"/>
      </w:r>
      <w:r w:rsidRPr="00E830E3">
        <w:rPr>
          <w:rFonts w:ascii="Calibri" w:eastAsia="PMingLiU" w:hAnsi="Calibri"/>
          <w:b/>
          <w:bCs/>
          <w:lang w:val="en-US"/>
        </w:rPr>
        <w:t>OV/OVS</w:t>
      </w:r>
      <w:r w:rsidRPr="00624796">
        <w:rPr>
          <w:rFonts w:ascii="Calibri" w:eastAsia="PMingLiU" w:hAnsi="Calibri" w:cstheme="minorHAnsi"/>
          <w:b/>
          <w:color w:val="000000" w:themeColor="text1"/>
        </w:rPr>
        <w:fldChar w:fldCharType="end"/>
      </w:r>
      <w:r w:rsidRPr="00E830E3">
        <w:rPr>
          <w:rFonts w:ascii="Calibri" w:eastAsia="PMingLiU" w:hAnsi="Calibri"/>
          <w:color w:val="000000" w:themeColor="text1"/>
          <w:lang w:val="en-US"/>
        </w:rPr>
        <w:t xml:space="preserve"> = </w:t>
      </w:r>
      <w:r w:rsidRPr="00E830E3">
        <w:rPr>
          <w:rFonts w:ascii="Calibri" w:eastAsia="PMingLiU" w:hAnsi="Calibri"/>
          <w:color w:val="000000" w:themeColor="text1"/>
          <w:u w:val="single"/>
          <w:lang w:val="en-US"/>
        </w:rPr>
        <w:t xml:space="preserve">Open Value </w:t>
      </w:r>
      <w:r w:rsidRPr="00624796">
        <w:rPr>
          <w:rFonts w:ascii="Calibri" w:eastAsia="PMingLiU" w:hAnsi="Calibri"/>
          <w:color w:val="000000" w:themeColor="text1"/>
          <w:u w:val="single"/>
        </w:rPr>
        <w:t>及</w:t>
      </w:r>
      <w:r w:rsidRPr="00E830E3">
        <w:rPr>
          <w:rFonts w:ascii="Calibri" w:eastAsia="PMingLiU" w:hAnsi="Calibri"/>
          <w:color w:val="000000" w:themeColor="text1"/>
          <w:u w:val="single"/>
          <w:lang w:val="en-US"/>
        </w:rPr>
        <w:t xml:space="preserve"> Open Value Subscription</w:t>
      </w:r>
      <w:r w:rsidRPr="00E830E3">
        <w:rPr>
          <w:rFonts w:ascii="Calibri" w:eastAsia="PMingLiU" w:hAnsi="Calibri"/>
          <w:color w:val="000000" w:themeColor="text1"/>
          <w:lang w:val="en-US"/>
        </w:rPr>
        <w:t>：</w:t>
      </w:r>
      <w:r w:rsidRPr="00624796">
        <w:rPr>
          <w:rFonts w:ascii="Calibri" w:eastAsia="PMingLiU" w:hAnsi="Calibri"/>
          <w:color w:val="000000" w:themeColor="text1"/>
        </w:rPr>
        <w:t>包括</w:t>
      </w:r>
      <w:r w:rsidRPr="00E830E3">
        <w:rPr>
          <w:rFonts w:ascii="Calibri" w:eastAsia="PMingLiU" w:hAnsi="Calibri"/>
          <w:color w:val="000000" w:themeColor="text1"/>
          <w:lang w:val="en-US"/>
        </w:rPr>
        <w:t xml:space="preserve"> Open Value</w:t>
      </w:r>
      <w:r w:rsidRPr="00624796">
        <w:rPr>
          <w:rFonts w:ascii="Calibri" w:eastAsia="PMingLiU" w:hAnsi="Calibri"/>
          <w:color w:val="000000" w:themeColor="text1"/>
        </w:rPr>
        <w:t>、</w:t>
      </w:r>
      <w:r w:rsidRPr="00E830E3">
        <w:rPr>
          <w:rFonts w:ascii="Calibri" w:eastAsia="PMingLiU" w:hAnsi="Calibri"/>
          <w:color w:val="000000" w:themeColor="text1"/>
          <w:lang w:val="en-US"/>
        </w:rPr>
        <w:t>Open Value Subscription</w:t>
      </w:r>
      <w:r w:rsidRPr="00624796">
        <w:rPr>
          <w:rFonts w:ascii="Calibri" w:eastAsia="PMingLiU" w:hAnsi="Calibri"/>
          <w:color w:val="000000" w:themeColor="text1"/>
        </w:rPr>
        <w:t>、</w:t>
      </w:r>
      <w:r w:rsidRPr="00E830E3">
        <w:rPr>
          <w:rFonts w:ascii="Calibri" w:eastAsia="PMingLiU" w:hAnsi="Calibri"/>
          <w:color w:val="000000" w:themeColor="text1"/>
          <w:lang w:val="en-US"/>
        </w:rPr>
        <w:t xml:space="preserve">Open Value for Government </w:t>
      </w:r>
      <w:r w:rsidRPr="00624796">
        <w:rPr>
          <w:rFonts w:ascii="Calibri" w:eastAsia="PMingLiU" w:hAnsi="Calibri"/>
          <w:color w:val="000000" w:themeColor="text1"/>
        </w:rPr>
        <w:t>及</w:t>
      </w:r>
      <w:r w:rsidRPr="00E830E3">
        <w:rPr>
          <w:rFonts w:ascii="Calibri" w:eastAsia="PMingLiU" w:hAnsi="Calibri"/>
          <w:color w:val="000000" w:themeColor="text1"/>
          <w:lang w:val="en-US"/>
        </w:rPr>
        <w:t xml:space="preserve"> Open Value Subscription for Government</w:t>
      </w:r>
      <w:r w:rsidRPr="00624796">
        <w:rPr>
          <w:rFonts w:ascii="Calibri" w:eastAsia="PMingLiU" w:hAnsi="Calibri"/>
          <w:color w:val="000000" w:themeColor="text1"/>
        </w:rPr>
        <w:t>。</w:t>
      </w:r>
    </w:p>
    <w:p w:rsidR="00E754C3" w:rsidRPr="00624796" w:rsidRDefault="00E754C3" w:rsidP="00E754C3">
      <w:pPr>
        <w:pStyle w:val="ProductList-Body"/>
        <w:spacing w:after="20"/>
        <w:ind w:left="187"/>
        <w:rPr>
          <w:rFonts w:ascii="Calibri" w:eastAsia="PMingLiU" w:hAnsi="Calibri"/>
          <w:b/>
          <w:color w:val="000000" w:themeColor="text1"/>
        </w:rPr>
      </w:pPr>
      <w:r w:rsidRPr="00624796">
        <w:rPr>
          <w:rFonts w:ascii="Calibri" w:eastAsia="PMingLiU" w:hAnsi="Calibri"/>
          <w:b/>
          <w:color w:val="000000" w:themeColor="text1"/>
        </w:rPr>
        <w:t>點數</w:t>
      </w:r>
      <w:r w:rsidRPr="00624796">
        <w:rPr>
          <w:rFonts w:ascii="Calibri" w:eastAsia="PMingLiU" w:hAnsi="Calibri"/>
          <w:color w:val="000000" w:themeColor="text1"/>
        </w:rPr>
        <w:t xml:space="preserve"> = </w:t>
      </w:r>
      <w:r w:rsidRPr="00624796">
        <w:rPr>
          <w:rFonts w:ascii="Calibri" w:eastAsia="PMingLiU" w:hAnsi="Calibri"/>
          <w:color w:val="000000" w:themeColor="text1"/>
        </w:rPr>
        <w:t>指定給產品之數值，用來計算適用於客戶合約之大量價位等級。</w:t>
      </w:r>
    </w:p>
    <w:p w:rsidR="00E754C3" w:rsidRPr="00624796" w:rsidRDefault="00E754C3" w:rsidP="00E754C3">
      <w:pPr>
        <w:pStyle w:val="ProductList-Body"/>
        <w:spacing w:after="20"/>
        <w:ind w:left="187"/>
        <w:rPr>
          <w:rFonts w:ascii="Calibri" w:eastAsia="PMingLiU" w:hAnsi="Calibri"/>
          <w:color w:val="000000" w:themeColor="text1"/>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軟體保證</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SA</w:t>
      </w:r>
      <w:r w:rsidRPr="00624796">
        <w:rPr>
          <w:rFonts w:ascii="Calibri" w:eastAsia="PMingLiU" w:hAnsi="Calibri" w:cstheme="minorHAnsi"/>
          <w:b/>
          <w:color w:val="000000" w:themeColor="text1"/>
        </w:rPr>
        <w:fldChar w:fldCharType="end"/>
      </w:r>
      <w:r w:rsidRPr="00624796">
        <w:rPr>
          <w:rFonts w:ascii="Calibri" w:eastAsia="PMingLiU" w:hAnsi="Calibri"/>
          <w:b/>
          <w:color w:val="000000" w:themeColor="text1"/>
        </w:rPr>
        <w:t xml:space="preserve"> </w:t>
      </w:r>
      <w:r w:rsidRPr="00624796">
        <w:rPr>
          <w:rFonts w:ascii="Calibri" w:eastAsia="PMingLiU" w:hAnsi="Calibri"/>
          <w:color w:val="000000" w:themeColor="text1"/>
        </w:rPr>
        <w:t xml:space="preserve">= </w:t>
      </w:r>
      <w:r w:rsidRPr="00624796">
        <w:rPr>
          <w:rFonts w:ascii="Calibri" w:eastAsia="PMingLiU" w:hAnsi="Calibri"/>
          <w:color w:val="000000" w:themeColor="text1"/>
          <w:u w:val="single"/>
        </w:rPr>
        <w:t>軟體保證</w:t>
      </w:r>
      <w:r w:rsidRPr="00624796">
        <w:rPr>
          <w:rFonts w:ascii="Calibri" w:eastAsia="PMingLiU" w:hAnsi="Calibri"/>
          <w:color w:val="000000" w:themeColor="text1"/>
        </w:rPr>
        <w:t>：在為指定之軟體提供軟體保證時指定之點數。</w:t>
      </w:r>
    </w:p>
    <w:p w:rsidR="00E754C3" w:rsidRDefault="00E754C3" w:rsidP="00E754C3">
      <w:pPr>
        <w:pStyle w:val="ProductList-Body"/>
        <w:ind w:left="180"/>
        <w:rPr>
          <w:rFonts w:ascii="Calibri" w:eastAsia="PMingLiU" w:hAnsi="Calibri"/>
          <w:color w:val="000000" w:themeColor="text1"/>
          <w:lang w:val="en-US"/>
        </w:rPr>
      </w:pPr>
      <w:r w:rsidRPr="00624796">
        <w:rPr>
          <w:rFonts w:ascii="Calibri" w:eastAsia="PMingLiU" w:hAnsi="Calibri" w:cstheme="minorHAnsi"/>
          <w:b/>
          <w:color w:val="000000" w:themeColor="text1"/>
        </w:rPr>
        <w:fldChar w:fldCharType="begin"/>
      </w:r>
      <w:r w:rsidRPr="00624796">
        <w:rPr>
          <w:rFonts w:ascii="Calibri" w:eastAsia="PMingLiU" w:hAnsi="Calibri" w:cstheme="minorHAnsi"/>
          <w:b/>
          <w:color w:val="000000" w:themeColor="text1"/>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color w:val="000000" w:themeColor="text1"/>
        </w:rPr>
        <w:instrText>Server Cloud Enrollment</w:instrText>
      </w:r>
      <w:r w:rsidRPr="00624796">
        <w:rPr>
          <w:rFonts w:ascii="Calibri" w:eastAsia="PMingLiU" w:hAnsi="Calibri"/>
        </w:rPr>
        <w:instrText>”</w:instrText>
      </w:r>
      <w:r w:rsidRPr="00624796">
        <w:rPr>
          <w:rFonts w:ascii="Calibri" w:eastAsia="PMingLiU" w:hAnsi="Calibri" w:cstheme="minorHAnsi"/>
          <w:b/>
          <w:color w:val="000000" w:themeColor="text1"/>
        </w:rPr>
        <w:instrText xml:space="preserve"> </w:instrText>
      </w:r>
      <w:r w:rsidRPr="00624796">
        <w:rPr>
          <w:rFonts w:ascii="Calibri" w:eastAsia="PMingLiU" w:hAnsi="Calibri" w:cstheme="minorHAnsi"/>
          <w:b/>
          <w:color w:val="000000" w:themeColor="text1"/>
        </w:rPr>
        <w:fldChar w:fldCharType="separate"/>
      </w:r>
      <w:r w:rsidRPr="00624796">
        <w:rPr>
          <w:rFonts w:ascii="Calibri" w:eastAsia="PMingLiU" w:hAnsi="Calibri"/>
          <w:b/>
          <w:bCs/>
        </w:rPr>
        <w:t>SCE</w:t>
      </w:r>
      <w:r w:rsidRPr="00624796">
        <w:rPr>
          <w:rFonts w:ascii="Calibri" w:eastAsia="PMingLiU" w:hAnsi="Calibri" w:cstheme="minorHAnsi"/>
          <w:b/>
          <w:color w:val="000000" w:themeColor="text1"/>
        </w:rPr>
        <w:fldChar w:fldCharType="end"/>
      </w:r>
      <w:r w:rsidRPr="00624796">
        <w:rPr>
          <w:rFonts w:ascii="Calibri" w:eastAsia="PMingLiU" w:hAnsi="Calibri"/>
          <w:color w:val="000000" w:themeColor="text1"/>
        </w:rPr>
        <w:t xml:space="preserve"> = </w:t>
      </w:r>
      <w:r w:rsidRPr="00624796">
        <w:rPr>
          <w:rFonts w:ascii="Calibri" w:eastAsia="PMingLiU" w:hAnsi="Calibri"/>
          <w:color w:val="000000" w:themeColor="text1"/>
          <w:u w:val="single"/>
        </w:rPr>
        <w:t>Server Cloud Enrollment</w:t>
      </w:r>
      <w:r w:rsidRPr="00624796">
        <w:rPr>
          <w:rFonts w:ascii="Calibri" w:eastAsia="PMingLiU" w:hAnsi="Calibri"/>
          <w:color w:val="000000" w:themeColor="text1"/>
        </w:rPr>
        <w:t>。</w:t>
      </w:r>
    </w:p>
    <w:p w:rsidR="00E754C3" w:rsidRPr="00E754C3" w:rsidRDefault="00E754C3" w:rsidP="00E754C3">
      <w:pPr>
        <w:pStyle w:val="ProductList-Body"/>
        <w:ind w:left="180"/>
        <w:rPr>
          <w:rFonts w:ascii="Calibri" w:eastAsia="PMingLiU" w:hAnsi="Calibri"/>
          <w:color w:val="000000" w:themeColor="text1"/>
          <w:lang w:val="en-US"/>
        </w:rPr>
      </w:pPr>
      <w:r w:rsidRPr="00E754C3">
        <w:rPr>
          <w:rFonts w:ascii="Calibri" w:eastAsia="PMingLiU" w:hAnsi="Calibri" w:cstheme="minorHAnsi"/>
          <w:b/>
          <w:color w:val="000000" w:themeColor="text1"/>
        </w:rPr>
        <w:fldChar w:fldCharType="begin"/>
      </w:r>
      <w:r w:rsidRPr="00E754C3">
        <w:rPr>
          <w:rFonts w:ascii="Calibri" w:eastAsia="PMingLiU" w:hAnsi="Calibri" w:cstheme="minorHAnsi"/>
          <w:b/>
          <w:color w:val="000000" w:themeColor="text1"/>
          <w:lang w:val="en-US"/>
        </w:rPr>
        <w:instrText xml:space="preserve"> </w:instrText>
      </w:r>
      <w:r w:rsidRPr="00E754C3">
        <w:rPr>
          <w:rFonts w:ascii="Calibri" w:eastAsia="PMingLiU" w:hAnsi="Calibri"/>
          <w:lang w:val="en-US"/>
        </w:rPr>
        <w:instrText>AutoTextList  \s NoStyle \t “</w:instrText>
      </w:r>
      <w:r w:rsidRPr="00E754C3">
        <w:rPr>
          <w:rFonts w:ascii="Calibri" w:eastAsia="PMingLiU" w:hAnsi="Calibri" w:cstheme="minorHAnsi"/>
          <w:color w:val="000000" w:themeColor="text1"/>
          <w:lang w:val="en-US"/>
        </w:rPr>
        <w:instrText xml:space="preserve">Select </w:instrText>
      </w:r>
      <w:r w:rsidRPr="00E754C3">
        <w:rPr>
          <w:rFonts w:ascii="Calibri" w:eastAsia="PMingLiU" w:hAnsi="Calibri" w:cstheme="minorHAnsi"/>
          <w:color w:val="000000" w:themeColor="text1"/>
        </w:rPr>
        <w:instrText>及</w:instrText>
      </w:r>
      <w:r w:rsidRPr="00E754C3">
        <w:rPr>
          <w:rFonts w:ascii="Calibri" w:eastAsia="PMingLiU" w:hAnsi="Calibri" w:cstheme="minorHAnsi"/>
          <w:color w:val="000000" w:themeColor="text1"/>
          <w:lang w:val="en-US"/>
        </w:rPr>
        <w:instrText xml:space="preserve"> Select Plus</w:instrText>
      </w:r>
      <w:r w:rsidRPr="00E754C3">
        <w:rPr>
          <w:rFonts w:ascii="Calibri" w:eastAsia="PMingLiU" w:hAnsi="Calibri"/>
          <w:lang w:val="en-US"/>
        </w:rPr>
        <w:instrText>”</w:instrText>
      </w:r>
      <w:r w:rsidRPr="00E754C3">
        <w:rPr>
          <w:rFonts w:ascii="Calibri" w:eastAsia="PMingLiU" w:hAnsi="Calibri" w:cstheme="minorHAnsi"/>
          <w:b/>
          <w:color w:val="000000" w:themeColor="text1"/>
          <w:lang w:val="en-US"/>
        </w:rPr>
        <w:instrText xml:space="preserve"> </w:instrText>
      </w:r>
      <w:r w:rsidRPr="00E754C3">
        <w:rPr>
          <w:rFonts w:ascii="Calibri" w:eastAsia="PMingLiU" w:hAnsi="Calibri" w:cstheme="minorHAnsi"/>
          <w:b/>
          <w:color w:val="000000" w:themeColor="text1"/>
        </w:rPr>
        <w:fldChar w:fldCharType="separate"/>
      </w:r>
      <w:r w:rsidRPr="00E754C3">
        <w:rPr>
          <w:rFonts w:ascii="Calibri" w:eastAsia="PMingLiU" w:hAnsi="Calibri"/>
          <w:b/>
          <w:bCs/>
          <w:lang w:val="en-US"/>
        </w:rPr>
        <w:t>S/S+</w:t>
      </w:r>
      <w:r w:rsidRPr="00E754C3">
        <w:rPr>
          <w:rFonts w:ascii="Calibri" w:eastAsia="PMingLiU" w:hAnsi="Calibri" w:cstheme="minorHAnsi"/>
          <w:b/>
          <w:color w:val="000000" w:themeColor="text1"/>
        </w:rPr>
        <w:fldChar w:fldCharType="end"/>
      </w:r>
      <w:r w:rsidRPr="00E754C3">
        <w:rPr>
          <w:rFonts w:ascii="Calibri" w:eastAsia="PMingLiU" w:hAnsi="Calibri" w:cstheme="minorHAnsi"/>
          <w:b/>
          <w:color w:val="000000" w:themeColor="text1"/>
          <w:lang w:val="en-US"/>
        </w:rPr>
        <w:t xml:space="preserve"> </w:t>
      </w:r>
      <w:r w:rsidRPr="00E754C3">
        <w:rPr>
          <w:rFonts w:ascii="Calibri" w:eastAsia="PMingLiU" w:hAnsi="Calibri"/>
          <w:color w:val="000000" w:themeColor="text1"/>
          <w:lang w:val="en-US"/>
        </w:rPr>
        <w:t xml:space="preserve">= </w:t>
      </w:r>
      <w:r w:rsidRPr="00E754C3">
        <w:rPr>
          <w:rFonts w:ascii="Calibri" w:eastAsia="PMingLiU" w:hAnsi="Calibri"/>
          <w:color w:val="000000" w:themeColor="text1"/>
          <w:u w:val="single"/>
          <w:lang w:val="en-US"/>
        </w:rPr>
        <w:t xml:space="preserve">Select </w:t>
      </w:r>
      <w:r w:rsidRPr="00E754C3">
        <w:rPr>
          <w:rFonts w:ascii="Calibri" w:eastAsia="PMingLiU" w:hAnsi="Calibri"/>
          <w:color w:val="000000" w:themeColor="text1"/>
          <w:u w:val="single"/>
        </w:rPr>
        <w:t>及</w:t>
      </w:r>
      <w:r w:rsidRPr="00E754C3">
        <w:rPr>
          <w:rFonts w:ascii="Calibri" w:eastAsia="PMingLiU" w:hAnsi="Calibri"/>
          <w:color w:val="000000" w:themeColor="text1"/>
          <w:u w:val="single"/>
          <w:lang w:val="en-US"/>
        </w:rPr>
        <w:t xml:space="preserve"> Select Plus</w:t>
      </w:r>
      <w:r w:rsidRPr="00E754C3">
        <w:rPr>
          <w:rFonts w:ascii="Calibri" w:eastAsia="PMingLiU" w:hAnsi="Calibri"/>
          <w:color w:val="000000" w:themeColor="text1"/>
        </w:rPr>
        <w:t>。其中也包括</w:t>
      </w:r>
      <w:r w:rsidRPr="00E754C3">
        <w:rPr>
          <w:rFonts w:ascii="Calibri" w:eastAsia="PMingLiU" w:hAnsi="Calibri"/>
          <w:color w:val="000000" w:themeColor="text1"/>
          <w:lang w:val="en-US"/>
        </w:rPr>
        <w:t xml:space="preserve"> Select for Academic</w:t>
      </w:r>
      <w:r w:rsidRPr="00E754C3">
        <w:rPr>
          <w:rFonts w:ascii="Calibri" w:eastAsia="PMingLiU" w:hAnsi="Calibri"/>
          <w:color w:val="000000" w:themeColor="text1"/>
        </w:rPr>
        <w:t>、</w:t>
      </w:r>
      <w:r w:rsidRPr="00E754C3">
        <w:rPr>
          <w:rFonts w:ascii="Calibri" w:eastAsia="PMingLiU" w:hAnsi="Calibri"/>
          <w:color w:val="000000" w:themeColor="text1"/>
          <w:lang w:val="en-US"/>
        </w:rPr>
        <w:t>Select Plus for Academic</w:t>
      </w:r>
      <w:r w:rsidRPr="00E754C3">
        <w:rPr>
          <w:rFonts w:ascii="Calibri" w:eastAsia="PMingLiU" w:hAnsi="Calibri"/>
          <w:color w:val="000000" w:themeColor="text1"/>
        </w:rPr>
        <w:t>、</w:t>
      </w:r>
      <w:r w:rsidRPr="00E754C3">
        <w:rPr>
          <w:rFonts w:ascii="Calibri" w:eastAsia="PMingLiU" w:hAnsi="Calibri"/>
          <w:color w:val="000000" w:themeColor="text1"/>
          <w:lang w:val="en-US"/>
        </w:rPr>
        <w:t xml:space="preserve">Select for Government </w:t>
      </w:r>
      <w:r w:rsidRPr="00E754C3">
        <w:rPr>
          <w:rFonts w:ascii="Calibri" w:eastAsia="PMingLiU" w:hAnsi="Calibri"/>
          <w:color w:val="000000" w:themeColor="text1"/>
        </w:rPr>
        <w:t>及</w:t>
      </w:r>
      <w:r w:rsidRPr="00E754C3">
        <w:rPr>
          <w:rFonts w:ascii="Calibri" w:eastAsia="PMingLiU" w:hAnsi="Calibri"/>
          <w:color w:val="000000" w:themeColor="text1"/>
          <w:lang w:val="en-US"/>
        </w:rPr>
        <w:t xml:space="preserve"> Select Plus for Government</w:t>
      </w:r>
      <w:r w:rsidRPr="00E754C3">
        <w:rPr>
          <w:rFonts w:ascii="Calibri" w:eastAsia="PMingLiU" w:hAnsi="Calibri"/>
          <w:color w:val="000000" w:themeColor="text1"/>
        </w:rPr>
        <w:t>。</w:t>
      </w:r>
    </w:p>
    <w:p w:rsidR="00916217" w:rsidRPr="00E754C3" w:rsidRDefault="00916217" w:rsidP="00E754C3">
      <w:pPr>
        <w:pStyle w:val="ProductList-Body"/>
        <w:ind w:left="180"/>
        <w:rPr>
          <w:rFonts w:ascii="Calibri" w:eastAsia="PMingLiU" w:hAnsi="Calibri"/>
          <w:color w:val="000000" w:themeColor="text1"/>
          <w:lang w:val="en-US"/>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儲存格值</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Cs/>
        </w:rPr>
        <w:fldChar w:fldCharType="begin"/>
      </w:r>
      <w:r w:rsidRPr="00624796">
        <w:rPr>
          <w:rFonts w:ascii="Calibri" w:eastAsia="PMingLiU" w:hAnsi="Calibri" w:cstheme="minorHAnsi"/>
          <w:bCs/>
        </w:rPr>
        <w:instrText xml:space="preserve"> </w:instrText>
      </w:r>
      <w:r w:rsidRPr="00624796">
        <w:rPr>
          <w:rFonts w:ascii="Calibri" w:eastAsia="PMingLiU" w:hAnsi="Calibri"/>
          <w:bCs/>
        </w:rPr>
        <w:instrText>AutoTextList  \s NoStyle \t “</w:instrText>
      </w:r>
      <w:r w:rsidRPr="00624796">
        <w:rPr>
          <w:rFonts w:ascii="Calibri" w:eastAsia="PMingLiU" w:hAnsi="Calibri" w:cstheme="minorHAnsi"/>
        </w:rPr>
        <w:instrText>額外產品</w:instrText>
      </w:r>
      <w:r w:rsidRPr="00624796">
        <w:rPr>
          <w:rFonts w:ascii="Calibri" w:eastAsia="PMingLiU" w:hAnsi="Calibri"/>
          <w:bCs/>
        </w:rPr>
        <w:instrText>”</w:instrText>
      </w:r>
      <w:r w:rsidRPr="00624796">
        <w:rPr>
          <w:rFonts w:ascii="Calibri" w:eastAsia="PMingLiU" w:hAnsi="Calibri" w:cstheme="minorHAnsi"/>
          <w:bCs/>
        </w:rPr>
        <w:instrText xml:space="preserve"> </w:instrText>
      </w:r>
      <w:r w:rsidRPr="00624796">
        <w:rPr>
          <w:rFonts w:ascii="Calibri" w:eastAsia="PMingLiU" w:hAnsi="Calibri" w:cstheme="minorHAnsi"/>
          <w:bCs/>
        </w:rPr>
        <w:fldChar w:fldCharType="separate"/>
      </w:r>
      <w:r w:rsidRPr="00624796">
        <w:rPr>
          <w:rFonts w:ascii="Calibri" w:eastAsia="PMingLiU" w:hAnsi="Calibri"/>
          <w:b/>
        </w:rPr>
        <w:t xml:space="preserve"> A</w:t>
      </w:r>
      <w:r w:rsidRPr="00624796">
        <w:rPr>
          <w:rFonts w:ascii="Calibri" w:eastAsia="PMingLiU" w:hAnsi="Calibri" w:cstheme="minorHAnsi"/>
          <w:bCs/>
        </w:rPr>
        <w:fldChar w:fldCharType="end"/>
      </w:r>
      <w:r w:rsidRPr="00624796">
        <w:rPr>
          <w:rFonts w:ascii="Calibri" w:eastAsia="PMingLiU" w:hAnsi="Calibri" w:cstheme="minorHAnsi"/>
          <w:bCs/>
          <w:lang w:val="en-US"/>
        </w:rPr>
        <w:t xml:space="preserve"> </w:t>
      </w:r>
      <w:r w:rsidRPr="00624796">
        <w:rPr>
          <w:rFonts w:ascii="Calibri" w:eastAsia="PMingLiU" w:hAnsi="Calibri"/>
        </w:rPr>
        <w:t xml:space="preserve">= </w:t>
      </w:r>
      <w:r w:rsidRPr="00624796">
        <w:rPr>
          <w:rFonts w:ascii="Calibri" w:eastAsia="PMingLiU" w:hAnsi="Calibri"/>
          <w:u w:val="single"/>
        </w:rPr>
        <w:t>額外產品</w:t>
      </w:r>
      <w:r w:rsidRPr="00624796">
        <w:rPr>
          <w:rFonts w:ascii="Calibri" w:eastAsia="PMingLiU" w:hAnsi="Calibri"/>
        </w:rPr>
        <w:t>：產品係視為額外產品提供。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i/>
          <w:iCs/>
          <w:u w:val="single"/>
        </w:rPr>
        <w:instrText>額外產品</w:instrText>
      </w:r>
      <w:r w:rsidRPr="00624796">
        <w:rPr>
          <w:rFonts w:ascii="Calibri" w:eastAsia="PMingLiU" w:hAnsi="Calibri" w:cstheme="minorHAnsi"/>
          <w:i/>
          <w:iCs/>
          <w:u w:val="single"/>
        </w:rPr>
        <w:instrText xml:space="preserve"> (</w:instrText>
      </w:r>
      <w:r w:rsidRPr="00624796">
        <w:rPr>
          <w:rFonts w:ascii="Calibri" w:eastAsia="PMingLiU" w:hAnsi="Calibri" w:cstheme="minorHAnsi"/>
          <w:i/>
          <w:iCs/>
          <w:u w:val="single"/>
        </w:rPr>
        <w:instrText>僅限</w:instrText>
      </w:r>
      <w:r w:rsidRPr="00624796">
        <w:rPr>
          <w:rFonts w:ascii="Calibri" w:eastAsia="PMingLiU" w:hAnsi="Calibri" w:cstheme="minorHAnsi"/>
          <w:i/>
          <w:iCs/>
          <w:u w:val="single"/>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：產品在</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 xml:space="preserve"> </w:t>
      </w:r>
      <w:r w:rsidRPr="00624796">
        <w:rPr>
          <w:rFonts w:ascii="Calibri" w:eastAsia="PMingLiU" w:hAnsi="Calibri"/>
        </w:rPr>
        <w:t>中係視為額外產品提供。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全組織</w:instrText>
      </w:r>
      <w:r w:rsidRPr="00624796">
        <w:rPr>
          <w:rFonts w:ascii="Calibri" w:eastAsia="PMingLiU" w:hAnsi="Calibri" w:cstheme="minorHAnsi"/>
        </w:rPr>
        <w:instrText>)</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AO</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全組織</w:t>
      </w:r>
      <w:r w:rsidRPr="00624796">
        <w:rPr>
          <w:rFonts w:ascii="Calibri" w:eastAsia="PMingLiU" w:hAnsi="Calibri"/>
          <w:u w:val="single"/>
        </w:rPr>
        <w:t>)</w:t>
      </w:r>
      <w:r w:rsidRPr="00624796">
        <w:rPr>
          <w:rFonts w:ascii="Calibri" w:eastAsia="PMingLiU" w:hAnsi="Calibri"/>
        </w:rPr>
        <w:t>：產品係視為可供全組織訂購之額外產品提供。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應用程式平台產品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應用程式平台產品</w:t>
      </w:r>
      <w:r w:rsidRPr="00624796">
        <w:rPr>
          <w:rFonts w:ascii="Calibri" w:eastAsia="PMingLiU" w:hAnsi="Calibri"/>
        </w:rPr>
        <w:t>：產品係視為應用程式平台產品提供。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額外產品</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OVS-ES)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AV</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額外產品</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OVS-ES)</w:t>
      </w:r>
      <w:r w:rsidRPr="00624796">
        <w:rPr>
          <w:rFonts w:ascii="Calibri" w:eastAsia="PMingLiU" w:hAnsi="Calibri"/>
        </w:rPr>
        <w:t>：產品在</w:t>
      </w:r>
      <w:r w:rsidRPr="00624796">
        <w:rPr>
          <w:rFonts w:ascii="Calibri" w:eastAsia="PMingLiU" w:hAnsi="Calibri"/>
        </w:rPr>
        <w:t xml:space="preserve"> Open Value Subscription -</w:t>
      </w:r>
      <w:r w:rsidRPr="00624796">
        <w:rPr>
          <w:rFonts w:ascii="Calibri" w:eastAsia="PMingLiU" w:hAnsi="Calibri"/>
          <w:color w:val="000000" w:themeColor="text1"/>
        </w:rPr>
        <w:t xml:space="preserve"> Education Solutions</w:t>
      </w:r>
      <w:r w:rsidRPr="00624796">
        <w:rPr>
          <w:rFonts w:ascii="Calibri" w:eastAsia="PMingLiU" w:hAnsi="Calibri"/>
        </w:rPr>
        <w:t xml:space="preserve"> </w:t>
      </w:r>
      <w:r w:rsidRPr="00624796">
        <w:rPr>
          <w:rFonts w:ascii="Calibri" w:eastAsia="PMingLiU" w:hAnsi="Calibri"/>
        </w:rPr>
        <w:t>中係視為額外產品提供。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核心基礎架構</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b/>
          <w:bCs/>
        </w:rPr>
        <w:t xml:space="preserve"> C</w:t>
      </w:r>
      <w:r w:rsidRPr="00624796">
        <w:rPr>
          <w:rFonts w:ascii="Calibri" w:eastAsia="PMingLiU" w:hAnsi="Calibri" w:cstheme="minorHAnsi"/>
        </w:rPr>
        <w:fldChar w:fldCharType="end"/>
      </w:r>
      <w:r w:rsidRPr="00624796">
        <w:rPr>
          <w:rFonts w:ascii="Calibri" w:eastAsia="PMingLiU" w:hAnsi="Calibri" w:cstheme="minorHAnsi"/>
          <w:lang w:val="en-US"/>
        </w:rPr>
        <w:t xml:space="preserve"> </w:t>
      </w:r>
      <w:r w:rsidRPr="00624796">
        <w:rPr>
          <w:rFonts w:ascii="Calibri" w:eastAsia="PMingLiU" w:hAnsi="Calibri"/>
        </w:rPr>
        <w:t xml:space="preserve">= </w:t>
      </w:r>
      <w:r w:rsidRPr="00624796">
        <w:rPr>
          <w:rFonts w:ascii="Calibri" w:eastAsia="PMingLiU" w:hAnsi="Calibri"/>
          <w:u w:val="single"/>
        </w:rPr>
        <w:t>核心基礎架構</w:t>
      </w:r>
      <w:r w:rsidRPr="00624796">
        <w:rPr>
          <w:rFonts w:ascii="Calibri" w:eastAsia="PMingLiU" w:hAnsi="Calibri"/>
        </w:rPr>
        <w:t>：產品係視為核心基礎架構產品提供。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自訂的桌面平台</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CP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自訂的桌面平台</w:t>
      </w:r>
      <w:r w:rsidRPr="00624796">
        <w:rPr>
          <w:rFonts w:ascii="Calibri" w:eastAsia="PMingLiU" w:hAnsi="Calibri"/>
        </w:rPr>
        <w:t>：依</w:t>
      </w:r>
      <w:r w:rsidRPr="00624796">
        <w:rPr>
          <w:rFonts w:ascii="Calibri" w:eastAsia="PMingLiU" w:hAnsi="Calibri"/>
        </w:rPr>
        <w:t xml:space="preserve"> Open </w:t>
      </w:r>
      <w:r w:rsidRPr="00624796">
        <w:rPr>
          <w:rFonts w:ascii="Calibri" w:eastAsia="PMingLiU" w:hAnsi="Calibri"/>
        </w:rPr>
        <w:t>或</w:t>
      </w:r>
      <w:r w:rsidRPr="00624796">
        <w:rPr>
          <w:rFonts w:ascii="Calibri" w:eastAsia="PMingLiU" w:hAnsi="Calibri"/>
        </w:rPr>
        <w:t xml:space="preserve"> Open Value </w:t>
      </w:r>
      <w:r w:rsidRPr="00624796">
        <w:rPr>
          <w:rFonts w:ascii="Calibri" w:eastAsia="PMingLiU" w:hAnsi="Calibri"/>
        </w:rPr>
        <w:t>將產品視為自訂的桌面平台產品提供。選取全組織</w:t>
      </w:r>
      <w:r w:rsidRPr="00624796">
        <w:rPr>
          <w:rFonts w:ascii="Calibri" w:eastAsia="PMingLiU" w:hAnsi="Calibri"/>
        </w:rPr>
        <w:t>/</w:t>
      </w:r>
      <w:r w:rsidRPr="00624796">
        <w:rPr>
          <w:rFonts w:ascii="Calibri" w:eastAsia="PMingLiU" w:hAnsi="Calibri"/>
        </w:rPr>
        <w:t>全公司選擇方案之商業或政府客戶之訂閱。</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Industry Device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ID</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Industry Device</w:t>
      </w:r>
      <w:r w:rsidRPr="00624796">
        <w:rPr>
          <w:rFonts w:ascii="Calibri" w:eastAsia="PMingLiU" w:hAnsi="Calibri"/>
        </w:rPr>
        <w:t>：產品係視為</w:t>
      </w:r>
      <w:r w:rsidRPr="00624796">
        <w:rPr>
          <w:rFonts w:ascii="Calibri" w:eastAsia="PMingLiU" w:hAnsi="Calibri"/>
        </w:rPr>
        <w:t xml:space="preserve"> Industry Device </w:t>
      </w:r>
      <w:r w:rsidRPr="00624796">
        <w:rPr>
          <w:rFonts w:ascii="Calibri" w:eastAsia="PMingLiU" w:hAnsi="Calibri"/>
        </w:rPr>
        <w:t>方案產品提供。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產品</w:instrText>
      </w:r>
      <w:r w:rsidRPr="00624796">
        <w:rPr>
          <w:rFonts w:ascii="Calibri" w:eastAsia="PMingLiU" w:hAnsi="Calibri"/>
        </w:rPr>
        <w:instrText>”</w:instrText>
      </w:r>
      <w:r w:rsidRPr="00624796">
        <w:rPr>
          <w:rFonts w:ascii="Calibri" w:eastAsia="PMingLiU" w:hAnsi="Calibri" w:cstheme="minorHAnsi"/>
        </w:rPr>
        <w:instrText xml:space="preserve"> </w:instrText>
      </w:r>
      <w:r w:rsidRPr="00624796">
        <w:rPr>
          <w:rFonts w:ascii="Calibri" w:eastAsia="PMingLiU" w:hAnsi="Calibri" w:cstheme="minorHAnsi"/>
        </w:rPr>
        <w:fldChar w:fldCharType="separate"/>
      </w:r>
      <w:r w:rsidRPr="00624796">
        <w:rPr>
          <w:rFonts w:ascii="Calibri" w:eastAsia="PMingLiU" w:hAnsi="Calibri"/>
        </w:rPr>
        <w:t xml:space="preserve"> </w:t>
      </w:r>
      <w:r w:rsidRPr="00624796">
        <w:rPr>
          <w:rFonts w:ascii="Calibri" w:eastAsia="PMingLiU" w:hAnsi="Calibri"/>
          <w:b/>
          <w:bCs/>
        </w:rPr>
        <w:t>E</w:t>
      </w:r>
      <w:r w:rsidRPr="00624796">
        <w:rPr>
          <w:rFonts w:ascii="Calibri" w:eastAsia="PMingLiU" w:hAnsi="Calibri" w:cstheme="minorHAnsi"/>
        </w:rPr>
        <w:fldChar w:fldCharType="end"/>
      </w:r>
      <w:r w:rsidRPr="00624796">
        <w:rPr>
          <w:rFonts w:ascii="Calibri" w:eastAsia="PMingLiU" w:hAnsi="Calibri" w:cstheme="minorHAnsi"/>
          <w:lang w:val="en-US"/>
        </w:rPr>
        <w:t xml:space="preserve"> </w:t>
      </w:r>
      <w:r w:rsidRPr="00624796">
        <w:rPr>
          <w:rFonts w:ascii="Calibri" w:eastAsia="PMingLiU" w:hAnsi="Calibri"/>
        </w:rPr>
        <w:t xml:space="preserve">= </w:t>
      </w:r>
      <w:r w:rsidRPr="00624796">
        <w:rPr>
          <w:rFonts w:ascii="Calibri" w:eastAsia="PMingLiU" w:hAnsi="Calibri"/>
          <w:u w:val="single"/>
        </w:rPr>
        <w:t xml:space="preserve">Enterprise </w:t>
      </w:r>
      <w:r w:rsidRPr="00624796">
        <w:rPr>
          <w:rFonts w:ascii="Calibri" w:eastAsia="PMingLiU" w:hAnsi="Calibri"/>
          <w:u w:val="single"/>
        </w:rPr>
        <w:t>產品</w:t>
      </w:r>
      <w:r w:rsidRPr="00624796">
        <w:rPr>
          <w:rFonts w:ascii="Calibri" w:eastAsia="PMingLiU" w:hAnsi="Calibri"/>
        </w:rPr>
        <w:t>：產品係視為</w:t>
      </w:r>
      <w:r w:rsidRPr="00624796">
        <w:rPr>
          <w:rFonts w:ascii="Calibri" w:eastAsia="PMingLiU" w:hAnsi="Calibri"/>
        </w:rPr>
        <w:t xml:space="preserve"> Enterprise </w:t>
      </w:r>
      <w:r w:rsidRPr="00624796">
        <w:rPr>
          <w:rFonts w:ascii="Calibri" w:eastAsia="PMingLiU" w:hAnsi="Calibri"/>
        </w:rPr>
        <w:t>產品而非桌面產品提供。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Education </w:instrText>
      </w:r>
      <w:r w:rsidRPr="00624796">
        <w:rPr>
          <w:rFonts w:ascii="Calibri" w:eastAsia="PMingLiU" w:hAnsi="Calibri" w:cstheme="minorHAnsi"/>
        </w:rPr>
        <w:instrText>桌面</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ED</w:t>
      </w:r>
      <w:r w:rsidRPr="00624796">
        <w:rPr>
          <w:rFonts w:ascii="Calibri" w:eastAsia="PMingLiU" w:hAnsi="Calibri" w:cstheme="minorHAnsi"/>
          <w:b/>
        </w:rPr>
        <w:fldChar w:fldCharType="end"/>
      </w:r>
      <w:r w:rsidRPr="00624796">
        <w:rPr>
          <w:rFonts w:ascii="Calibri" w:eastAsia="PMingLiU" w:hAnsi="Calibri"/>
          <w:b/>
        </w:rPr>
        <w:t xml:space="preserve"> </w:t>
      </w:r>
      <w:r w:rsidRPr="00624796">
        <w:rPr>
          <w:rFonts w:ascii="Calibri" w:eastAsia="PMingLiU" w:hAnsi="Calibri"/>
        </w:rPr>
        <w:t xml:space="preserve">= </w:t>
      </w:r>
      <w:r w:rsidRPr="00624796">
        <w:rPr>
          <w:rFonts w:ascii="Calibri" w:eastAsia="PMingLiU" w:hAnsi="Calibri"/>
          <w:u w:val="single"/>
        </w:rPr>
        <w:t xml:space="preserve">Education </w:t>
      </w:r>
      <w:r w:rsidRPr="00624796">
        <w:rPr>
          <w:rFonts w:ascii="Calibri" w:eastAsia="PMingLiU" w:hAnsi="Calibri"/>
          <w:u w:val="single"/>
        </w:rPr>
        <w:t>桌面</w:t>
      </w:r>
      <w:r w:rsidRPr="00624796">
        <w:rPr>
          <w:rFonts w:ascii="Calibri" w:eastAsia="PMingLiU" w:hAnsi="Calibri"/>
        </w:rPr>
        <w:t>：產品係依</w:t>
      </w:r>
      <w:r w:rsidRPr="00624796">
        <w:rPr>
          <w:rFonts w:ascii="Calibri" w:eastAsia="PMingLiU" w:hAnsi="Calibri"/>
        </w:rPr>
        <w:t xml:space="preserve"> Enrollment for Education Solutions </w:t>
      </w:r>
      <w:r w:rsidRPr="00624796">
        <w:rPr>
          <w:rFonts w:ascii="Calibri" w:eastAsia="PMingLiU" w:hAnsi="Calibri"/>
        </w:rPr>
        <w:t>和</w:t>
      </w:r>
      <w:r w:rsidRPr="00624796">
        <w:rPr>
          <w:rFonts w:ascii="Calibri" w:eastAsia="PMingLiU" w:hAnsi="Calibri"/>
        </w:rPr>
        <w:t xml:space="preserve"> Open Value Subscription – Education Solutions </w:t>
      </w:r>
      <w:r w:rsidRPr="00624796">
        <w:rPr>
          <w:rFonts w:ascii="Calibri" w:eastAsia="PMingLiU" w:hAnsi="Calibri"/>
        </w:rPr>
        <w:t>視為含</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或</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之</w:t>
      </w:r>
      <w:r w:rsidRPr="00624796">
        <w:rPr>
          <w:rFonts w:ascii="Calibri" w:eastAsia="PMingLiU" w:hAnsi="Calibri"/>
        </w:rPr>
        <w:t xml:space="preserve"> Education </w:t>
      </w:r>
      <w:r w:rsidRPr="00624796">
        <w:rPr>
          <w:rFonts w:ascii="Calibri" w:eastAsia="PMingLiU" w:hAnsi="Calibri"/>
        </w:rPr>
        <w:t>桌面平台產品提供。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Enterprise </w:instrText>
      </w:r>
      <w:r w:rsidRPr="00624796">
        <w:rPr>
          <w:rFonts w:ascii="Calibri" w:eastAsia="PMingLiU" w:hAnsi="Calibri" w:cstheme="minorHAnsi"/>
        </w:rPr>
        <w:instrText>線上服務</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 xml:space="preserve">Enterprise </w:t>
      </w:r>
      <w:r w:rsidRPr="00624796">
        <w:rPr>
          <w:rFonts w:ascii="Calibri" w:eastAsia="PMingLiU" w:hAnsi="Calibri"/>
          <w:u w:val="single"/>
        </w:rPr>
        <w:t>線上服務</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：線上服務係視為</w:t>
      </w:r>
      <w:r w:rsidRPr="00624796">
        <w:rPr>
          <w:rFonts w:ascii="Calibri" w:eastAsia="PMingLiU" w:hAnsi="Calibri"/>
        </w:rPr>
        <w:t xml:space="preserve"> Enterprise </w:t>
      </w:r>
      <w:r w:rsidRPr="00624796">
        <w:rPr>
          <w:rFonts w:ascii="Calibri" w:eastAsia="PMingLiU" w:hAnsi="Calibri"/>
        </w:rPr>
        <w:t>線上服務或平台線上服務提供，且可滿足</w:t>
      </w:r>
      <w:r w:rsidRPr="00624796">
        <w:rPr>
          <w:rFonts w:ascii="Calibri" w:eastAsia="PMingLiU" w:hAnsi="Calibri"/>
        </w:rPr>
        <w:t xml:space="preserve"> Enterprise </w:t>
      </w:r>
      <w:r w:rsidRPr="00624796">
        <w:rPr>
          <w:rFonts w:ascii="Calibri" w:eastAsia="PMingLiU" w:hAnsi="Calibri"/>
        </w:rPr>
        <w:t>產品需求，但僅限</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 xml:space="preserve"> </w:t>
      </w:r>
      <w:r w:rsidRPr="00624796">
        <w:rPr>
          <w:rFonts w:ascii="Calibri" w:eastAsia="PMingLiU" w:hAnsi="Calibri"/>
        </w:rPr>
        <w:t>中。</w:t>
      </w:r>
      <w:r w:rsidRPr="00624796">
        <w:rPr>
          <w:rFonts w:ascii="Calibri" w:eastAsia="PMingLiU" w:hAnsi="Calibri"/>
        </w:rPr>
        <w:t xml:space="preserve">EE for Core CAL </w:t>
      </w:r>
      <w:r w:rsidRPr="00624796">
        <w:rPr>
          <w:rFonts w:ascii="Calibri" w:eastAsia="PMingLiU" w:hAnsi="Calibri"/>
        </w:rPr>
        <w:t>及</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必須有對應的</w:t>
      </w:r>
      <w:r w:rsidRPr="00624796">
        <w:rPr>
          <w:rFonts w:ascii="Calibri" w:eastAsia="PMingLiU" w:hAnsi="Calibri"/>
        </w:rPr>
        <w:t xml:space="preserve"> CAL Suite Bridge</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Enterprise Online Service</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EO</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Enterprise Online Service</w:t>
      </w:r>
      <w:r w:rsidRPr="00624796">
        <w:rPr>
          <w:rFonts w:ascii="Calibri" w:eastAsia="PMingLiU" w:hAnsi="Calibri"/>
        </w:rPr>
        <w:t>：線上服務係視為</w:t>
      </w:r>
      <w:r w:rsidRPr="00624796">
        <w:rPr>
          <w:rFonts w:ascii="Calibri" w:eastAsia="PMingLiU" w:hAnsi="Calibri"/>
        </w:rPr>
        <w:t xml:space="preserve"> Enterprise </w:t>
      </w:r>
      <w:r w:rsidRPr="00624796">
        <w:rPr>
          <w:rFonts w:ascii="Calibri" w:eastAsia="PMingLiU" w:hAnsi="Calibri"/>
        </w:rPr>
        <w:t>線上服務或平台線上服務提供，且可滿足</w:t>
      </w:r>
      <w:r w:rsidRPr="00624796">
        <w:rPr>
          <w:rFonts w:ascii="Calibri" w:eastAsia="PMingLiU" w:hAnsi="Calibri"/>
        </w:rPr>
        <w:t xml:space="preserve"> Enterprise </w:t>
      </w:r>
      <w:r w:rsidRPr="00624796">
        <w:rPr>
          <w:rFonts w:ascii="Calibri" w:eastAsia="PMingLiU" w:hAnsi="Calibri"/>
        </w:rPr>
        <w:t>產品需求。</w:t>
      </w:r>
      <w:r w:rsidRPr="00624796">
        <w:rPr>
          <w:rFonts w:ascii="Calibri" w:eastAsia="PMingLiU" w:hAnsi="Calibri"/>
        </w:rPr>
        <w:t xml:space="preserve">EO for Core CAL </w:t>
      </w:r>
      <w:r w:rsidRPr="00624796">
        <w:rPr>
          <w:rFonts w:ascii="Calibri" w:eastAsia="PMingLiU" w:hAnsi="Calibri"/>
        </w:rPr>
        <w:t>及</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必須有對應的</w:t>
      </w:r>
      <w:r w:rsidRPr="00624796">
        <w:rPr>
          <w:rFonts w:ascii="Calibri" w:eastAsia="PMingLiU" w:hAnsi="Calibri"/>
        </w:rPr>
        <w:t xml:space="preserve"> CAL Suite Bridge</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企業桌面</w:instrText>
      </w:r>
      <w:r w:rsidRPr="00624796">
        <w:rPr>
          <w:rFonts w:ascii="Calibri" w:eastAsia="PMingLiU" w:hAnsi="Calibri" w:cstheme="minorHAnsi"/>
        </w:rPr>
        <w:instrText xml:space="preserve"> (Enterprise Desktop) </w:instrText>
      </w:r>
      <w:r w:rsidRPr="00624796">
        <w:rPr>
          <w:rFonts w:ascii="Calibri" w:eastAsia="PMingLiU" w:hAnsi="Calibri" w:cstheme="minorHAnsi"/>
        </w:rPr>
        <w:instrText>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EP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企業桌面</w:t>
      </w:r>
      <w:r w:rsidRPr="00624796">
        <w:rPr>
          <w:rFonts w:ascii="Calibri" w:eastAsia="PMingLiU" w:hAnsi="Calibri"/>
          <w:u w:val="single"/>
        </w:rPr>
        <w:t xml:space="preserve"> (Enterprise Desktop) </w:t>
      </w:r>
      <w:r w:rsidRPr="00624796">
        <w:rPr>
          <w:rFonts w:ascii="Calibri" w:eastAsia="PMingLiU" w:hAnsi="Calibri"/>
          <w:u w:val="single"/>
        </w:rPr>
        <w:t>平台產品</w:t>
      </w:r>
      <w:r w:rsidRPr="00624796">
        <w:rPr>
          <w:rFonts w:ascii="Calibri" w:eastAsia="PMingLiU" w:hAnsi="Calibri"/>
        </w:rPr>
        <w:t>：產品係視為同時也是企業桌面</w:t>
      </w:r>
      <w:r w:rsidRPr="00624796">
        <w:rPr>
          <w:rFonts w:ascii="Calibri" w:eastAsia="PMingLiU" w:hAnsi="Calibri"/>
        </w:rPr>
        <w:t xml:space="preserve"> (Enterprise Desktop) </w:t>
      </w:r>
      <w:r w:rsidRPr="00624796">
        <w:rPr>
          <w:rFonts w:ascii="Calibri" w:eastAsia="PMingLiU" w:hAnsi="Calibri"/>
        </w:rPr>
        <w:t>平台產品之</w:t>
      </w:r>
      <w:r w:rsidRPr="00624796">
        <w:rPr>
          <w:rFonts w:ascii="Calibri" w:eastAsia="PMingLiU" w:hAnsi="Calibri"/>
        </w:rPr>
        <w:t xml:space="preserve"> Enterprise </w:t>
      </w:r>
      <w:r w:rsidRPr="00624796">
        <w:rPr>
          <w:rFonts w:ascii="Calibri" w:eastAsia="PMingLiU" w:hAnsi="Calibri"/>
        </w:rPr>
        <w:t>產品提供。</w:t>
      </w:r>
      <w:r w:rsidRPr="00624796">
        <w:rPr>
          <w:rFonts w:ascii="Calibri" w:eastAsia="PMingLiU" w:hAnsi="Calibri"/>
        </w:rPr>
        <w:t>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是選擇性</w:t>
      </w:r>
      <w:r w:rsidRPr="00624796">
        <w:rPr>
          <w:rFonts w:ascii="Calibri" w:eastAsia="PMingLiU" w:hAnsi="Calibri"/>
        </w:rPr>
        <w:t xml:space="preserve"> EP</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 xml:space="preserve"> AutoTextList  \sNoStyle\t "Open License for SA and L/SA"</w:instrText>
      </w:r>
      <w:r w:rsidRPr="00624796">
        <w:rPr>
          <w:rFonts w:ascii="Calibri" w:eastAsia="PMingLiU" w:hAnsi="Calibri"/>
          <w:b/>
        </w:rPr>
        <w:fldChar w:fldCharType="separate"/>
      </w:r>
      <w:r w:rsidRPr="00624796">
        <w:rPr>
          <w:rFonts w:ascii="Calibri" w:eastAsia="PMingLiU" w:hAnsi="Calibri"/>
          <w:b/>
        </w:rPr>
        <w:t>OA</w:t>
      </w:r>
      <w:r w:rsidRPr="00624796">
        <w:rPr>
          <w:rFonts w:ascii="Calibri" w:eastAsia="PMingLiU" w:hAnsi="Calibri"/>
          <w:b/>
        </w:rPr>
        <w:fldChar w:fldCharType="end"/>
      </w:r>
      <w:r w:rsidRPr="00624796">
        <w:rPr>
          <w:rFonts w:ascii="Calibri" w:eastAsia="PMingLiU" w:hAnsi="Calibri"/>
        </w:rPr>
        <w:t xml:space="preserve"> = </w:t>
      </w:r>
      <w:r w:rsidRPr="00624796">
        <w:rPr>
          <w:rFonts w:ascii="Calibri" w:eastAsia="PMingLiU" w:hAnsi="Calibri"/>
          <w:u w:val="single"/>
        </w:rPr>
        <w:t xml:space="preserve">SA </w:t>
      </w:r>
      <w:r w:rsidRPr="00624796">
        <w:rPr>
          <w:rFonts w:ascii="Calibri" w:eastAsia="PMingLiU" w:hAnsi="Calibri"/>
          <w:u w:val="single"/>
        </w:rPr>
        <w:t>及</w:t>
      </w:r>
      <w:r w:rsidRPr="00624796">
        <w:rPr>
          <w:rFonts w:ascii="Calibri" w:eastAsia="PMingLiU" w:hAnsi="Calibri"/>
          <w:u w:val="single"/>
        </w:rPr>
        <w:t xml:space="preserve"> L/SA </w:t>
      </w:r>
      <w:r w:rsidRPr="00624796">
        <w:rPr>
          <w:rFonts w:ascii="Calibri" w:eastAsia="PMingLiU" w:hAnsi="Calibri"/>
          <w:u w:val="single"/>
        </w:rPr>
        <w:t>之</w:t>
      </w:r>
      <w:r w:rsidRPr="00624796">
        <w:rPr>
          <w:rFonts w:ascii="Calibri" w:eastAsia="PMingLiU" w:hAnsi="Calibri"/>
          <w:u w:val="single"/>
        </w:rPr>
        <w:t xml:space="preserve"> Open License</w:t>
      </w:r>
      <w:r w:rsidRPr="00624796">
        <w:rPr>
          <w:rFonts w:ascii="Calibri" w:eastAsia="PMingLiU" w:hAnsi="Calibri"/>
        </w:rPr>
        <w:t>：只有</w:t>
      </w:r>
      <w:r w:rsidRPr="00624796">
        <w:rPr>
          <w:rFonts w:ascii="Calibri" w:eastAsia="PMingLiU" w:hAnsi="Calibri"/>
        </w:rPr>
        <w:t xml:space="preserve"> L&amp;SA </w:t>
      </w:r>
      <w:r w:rsidRPr="00624796">
        <w:rPr>
          <w:rFonts w:ascii="Calibri" w:eastAsia="PMingLiU" w:hAnsi="Calibri"/>
        </w:rPr>
        <w:t>及</w:t>
      </w:r>
      <w:r w:rsidRPr="00624796">
        <w:rPr>
          <w:rFonts w:ascii="Calibri" w:eastAsia="PMingLiU" w:hAnsi="Calibri"/>
        </w:rPr>
        <w:t xml:space="preserve"> SA </w:t>
      </w:r>
      <w:r w:rsidRPr="00624796">
        <w:rPr>
          <w:rFonts w:ascii="Calibri" w:eastAsia="PMingLiU" w:hAnsi="Calibri"/>
        </w:rPr>
        <w:t>之</w:t>
      </w:r>
      <w:r w:rsidRPr="00624796">
        <w:rPr>
          <w:rFonts w:ascii="Calibri" w:eastAsia="PMingLiU" w:hAnsi="Calibri"/>
        </w:rPr>
        <w:t xml:space="preserve"> Open License </w:t>
      </w:r>
      <w:r w:rsidRPr="00624796">
        <w:rPr>
          <w:rFonts w:ascii="Calibri" w:eastAsia="PMingLiU" w:hAnsi="Calibri"/>
        </w:rPr>
        <w:t>中可提供。</w:t>
      </w:r>
    </w:p>
    <w:p w:rsidR="00E754C3" w:rsidRPr="00624796" w:rsidRDefault="00E754C3" w:rsidP="00E754C3">
      <w:pPr>
        <w:pStyle w:val="ProductList-Body"/>
        <w:spacing w:after="20"/>
        <w:ind w:left="187"/>
        <w:rPr>
          <w:rFonts w:ascii="Calibri" w:eastAsia="PMingLiU" w:hAnsi="Calibri"/>
          <w:lang w:val="en-US"/>
        </w:rPr>
      </w:pPr>
      <w:r w:rsidRPr="00624796">
        <w:rPr>
          <w:rFonts w:ascii="Calibri" w:eastAsia="PMingLiU" w:hAnsi="Calibri" w:cstheme="minorHAnsi"/>
          <w:b/>
        </w:rPr>
        <w:fldChar w:fldCharType="begin"/>
      </w:r>
      <w:r w:rsidRPr="00624796">
        <w:rPr>
          <w:rFonts w:ascii="Calibri" w:eastAsia="PMingLiU" w:hAnsi="Calibri" w:cstheme="minorHAnsi"/>
          <w:b/>
          <w:lang w:val="en-US"/>
        </w:rPr>
        <w:instrText xml:space="preserve"> </w:instrText>
      </w:r>
      <w:r w:rsidRPr="00624796">
        <w:rPr>
          <w:rFonts w:ascii="Calibri" w:eastAsia="PMingLiU" w:hAnsi="Calibri"/>
          <w:lang w:val="en-US"/>
        </w:rPr>
        <w:instrText>AutoTextList  \s NoStyle \t “</w:instrText>
      </w:r>
      <w:r w:rsidRPr="00624796">
        <w:rPr>
          <w:rFonts w:ascii="Calibri" w:eastAsia="PMingLiU" w:hAnsi="Calibri" w:cstheme="minorHAnsi"/>
          <w:lang w:val="en-US"/>
        </w:rPr>
        <w:instrText xml:space="preserve">Open License </w:instrText>
      </w:r>
      <w:r w:rsidRPr="00624796">
        <w:rPr>
          <w:rFonts w:ascii="Calibri" w:eastAsia="PMingLiU" w:hAnsi="Calibri" w:cstheme="minorHAnsi"/>
        </w:rPr>
        <w:instrText>及</w:instrText>
      </w:r>
      <w:r w:rsidRPr="00624796">
        <w:rPr>
          <w:rFonts w:ascii="Calibri" w:eastAsia="PMingLiU" w:hAnsi="Calibri" w:cstheme="minorHAnsi"/>
          <w:lang w:val="en-US"/>
        </w:rPr>
        <w:instrText xml:space="preserve"> Open Value</w:instrText>
      </w:r>
      <w:r w:rsidRPr="00624796">
        <w:rPr>
          <w:rFonts w:ascii="Calibri" w:eastAsia="PMingLiU" w:hAnsi="Calibri"/>
          <w:lang w:val="en-US"/>
        </w:rPr>
        <w:instrText>”</w:instrText>
      </w:r>
      <w:r w:rsidRPr="00624796">
        <w:rPr>
          <w:rFonts w:ascii="Calibri" w:eastAsia="PMingLiU" w:hAnsi="Calibri" w:cstheme="minorHAnsi"/>
          <w:b/>
          <w:lang w:val="en-US"/>
        </w:rPr>
        <w:instrText xml:space="preserve"> </w:instrText>
      </w:r>
      <w:r w:rsidRPr="00624796">
        <w:rPr>
          <w:rFonts w:ascii="Calibri" w:eastAsia="PMingLiU" w:hAnsi="Calibri" w:cstheme="minorHAnsi"/>
          <w:b/>
        </w:rPr>
        <w:fldChar w:fldCharType="separate"/>
      </w:r>
      <w:r w:rsidRPr="00624796">
        <w:rPr>
          <w:rFonts w:ascii="Calibri" w:eastAsia="PMingLiU" w:hAnsi="Calibri"/>
          <w:b/>
          <w:bCs/>
          <w:lang w:val="en-US"/>
        </w:rPr>
        <w:t>OF</w:t>
      </w:r>
      <w:r w:rsidRPr="00624796">
        <w:rPr>
          <w:rFonts w:ascii="Calibri" w:eastAsia="PMingLiU" w:hAnsi="Calibri" w:cstheme="minorHAnsi"/>
          <w:b/>
        </w:rPr>
        <w:fldChar w:fldCharType="end"/>
      </w:r>
      <w:r w:rsidRPr="00624796">
        <w:rPr>
          <w:rFonts w:ascii="Calibri" w:eastAsia="PMingLiU" w:hAnsi="Calibri"/>
          <w:lang w:val="en-US"/>
        </w:rPr>
        <w:t xml:space="preserve"> = </w:t>
      </w:r>
      <w:r w:rsidRPr="00624796">
        <w:rPr>
          <w:rFonts w:ascii="Calibri" w:eastAsia="PMingLiU" w:hAnsi="Calibri"/>
          <w:u w:val="single"/>
          <w:lang w:val="en-US"/>
        </w:rPr>
        <w:t xml:space="preserve">Open License </w:t>
      </w:r>
      <w:r w:rsidRPr="00624796">
        <w:rPr>
          <w:rFonts w:ascii="Calibri" w:eastAsia="PMingLiU" w:hAnsi="Calibri"/>
          <w:u w:val="single"/>
        </w:rPr>
        <w:t>及</w:t>
      </w:r>
      <w:r w:rsidRPr="00624796">
        <w:rPr>
          <w:rFonts w:ascii="Calibri" w:eastAsia="PMingLiU" w:hAnsi="Calibri"/>
          <w:u w:val="single"/>
          <w:lang w:val="en-US"/>
        </w:rPr>
        <w:t xml:space="preserve"> Open Value</w:t>
      </w:r>
      <w:r w:rsidRPr="00624796">
        <w:rPr>
          <w:rFonts w:ascii="Calibri" w:eastAsia="PMingLiU" w:hAnsi="Calibri"/>
          <w:lang w:val="en-US"/>
        </w:rPr>
        <w:t>：</w:t>
      </w:r>
      <w:r w:rsidRPr="00624796">
        <w:rPr>
          <w:rFonts w:ascii="Calibri" w:eastAsia="PMingLiU" w:hAnsi="Calibri"/>
        </w:rPr>
        <w:t>只有</w:t>
      </w:r>
      <w:r w:rsidRPr="00624796">
        <w:rPr>
          <w:rFonts w:ascii="Calibri" w:eastAsia="PMingLiU" w:hAnsi="Calibri"/>
          <w:lang w:val="en-US"/>
        </w:rPr>
        <w:t xml:space="preserve"> Open License </w:t>
      </w:r>
      <w:r w:rsidRPr="00624796">
        <w:rPr>
          <w:rFonts w:ascii="Calibri" w:eastAsia="PMingLiU" w:hAnsi="Calibri"/>
        </w:rPr>
        <w:t>及</w:t>
      </w:r>
      <w:r w:rsidRPr="00624796">
        <w:rPr>
          <w:rFonts w:ascii="Calibri" w:eastAsia="PMingLiU" w:hAnsi="Calibri"/>
          <w:lang w:val="en-US"/>
        </w:rPr>
        <w:t xml:space="preserve"> Open Value </w:t>
      </w:r>
      <w:r w:rsidRPr="00624796">
        <w:rPr>
          <w:rFonts w:ascii="Calibri" w:eastAsia="PMingLiU" w:hAnsi="Calibri"/>
        </w:rPr>
        <w:t>中可提供。</w:t>
      </w:r>
    </w:p>
    <w:p w:rsidR="00E754C3" w:rsidRPr="00624796" w:rsidRDefault="00E754C3" w:rsidP="00E754C3">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624796">
        <w:rPr>
          <w:rFonts w:ascii="Calibri" w:eastAsia="PMingLiU" w:hAnsi="Calibri" w:cstheme="minorHAnsi"/>
          <w:b/>
          <w:lang w:val="fr-FR"/>
        </w:rPr>
        <w:instrText xml:space="preserve"> </w:instrText>
      </w:r>
      <w:r w:rsidRPr="00624796">
        <w:rPr>
          <w:rFonts w:ascii="Calibri" w:eastAsia="PMingLiU" w:hAnsi="Calibri"/>
          <w:lang w:val="fr-FR"/>
        </w:rPr>
        <w:instrText>AutoTextList  \s NoStyle \t “</w:instrText>
      </w:r>
      <w:r w:rsidRPr="00624796">
        <w:rPr>
          <w:rFonts w:ascii="Calibri" w:eastAsia="PMingLiU" w:hAnsi="Calibri" w:cstheme="minorHAnsi"/>
          <w:lang w:val="fr-FR"/>
        </w:rPr>
        <w:instrText xml:space="preserve">SA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L/SA </w:instrText>
      </w:r>
      <w:r w:rsidRPr="00624796">
        <w:rPr>
          <w:rFonts w:ascii="Calibri" w:eastAsia="PMingLiU" w:hAnsi="Calibri" w:cstheme="minorHAnsi"/>
        </w:rPr>
        <w:instrText>之</w:instrText>
      </w:r>
      <w:r w:rsidRPr="00624796">
        <w:rPr>
          <w:rFonts w:ascii="Calibri" w:eastAsia="PMingLiU" w:hAnsi="Calibri" w:cstheme="minorHAnsi"/>
          <w:lang w:val="fr-FR"/>
        </w:rPr>
        <w:instrText xml:space="preserve"> Open License </w:instrText>
      </w:r>
      <w:r w:rsidRPr="00624796">
        <w:rPr>
          <w:rFonts w:ascii="Calibri" w:eastAsia="PMingLiU" w:hAnsi="Calibri" w:cstheme="minorHAnsi"/>
        </w:rPr>
        <w:instrText>及</w:instrText>
      </w:r>
      <w:r w:rsidRPr="00624796">
        <w:rPr>
          <w:rFonts w:ascii="Calibri" w:eastAsia="PMingLiU" w:hAnsi="Calibri" w:cstheme="minorHAnsi"/>
          <w:lang w:val="fr-FR"/>
        </w:rPr>
        <w:instrText xml:space="preserve"> Open Value</w:instrText>
      </w:r>
      <w:r w:rsidRPr="00624796">
        <w:rPr>
          <w:rFonts w:ascii="Calibri" w:eastAsia="PMingLiU" w:hAnsi="Calibri"/>
          <w:lang w:val="fr-FR"/>
        </w:rPr>
        <w:instrText>”</w:instrText>
      </w:r>
      <w:r w:rsidRPr="00624796">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624796">
        <w:rPr>
          <w:rFonts w:ascii="Calibri" w:eastAsia="PMingLiU" w:hAnsi="Calibri"/>
          <w:b/>
          <w:bCs/>
          <w:lang w:val="fr-FR"/>
        </w:rPr>
        <w:t>OS</w:t>
      </w:r>
      <w:r w:rsidRPr="00624796">
        <w:rPr>
          <w:rFonts w:ascii="Calibri" w:eastAsia="PMingLiU" w:hAnsi="Calibri" w:cstheme="minorHAnsi"/>
          <w:b/>
        </w:rPr>
        <w:fldChar w:fldCharType="end"/>
      </w:r>
      <w:r w:rsidRPr="00624796">
        <w:rPr>
          <w:rFonts w:ascii="Calibri" w:eastAsia="PMingLiU" w:hAnsi="Calibri"/>
          <w:lang w:val="fr-FR"/>
        </w:rPr>
        <w:t xml:space="preserve"> = </w:t>
      </w:r>
      <w:r w:rsidRPr="00624796">
        <w:rPr>
          <w:rFonts w:ascii="Calibri" w:eastAsia="PMingLiU" w:hAnsi="Calibri"/>
          <w:u w:val="single"/>
          <w:lang w:val="fr-FR"/>
        </w:rPr>
        <w:t xml:space="preserve">SA </w:t>
      </w:r>
      <w:r w:rsidRPr="00624796">
        <w:rPr>
          <w:rFonts w:ascii="Calibri" w:eastAsia="PMingLiU" w:hAnsi="Calibri"/>
          <w:u w:val="single"/>
        </w:rPr>
        <w:t>及</w:t>
      </w:r>
      <w:r w:rsidRPr="00624796">
        <w:rPr>
          <w:rFonts w:ascii="Calibri" w:eastAsia="PMingLiU" w:hAnsi="Calibri"/>
          <w:u w:val="single"/>
          <w:lang w:val="fr-FR"/>
        </w:rPr>
        <w:t xml:space="preserve"> L/SA </w:t>
      </w:r>
      <w:r w:rsidRPr="00624796">
        <w:rPr>
          <w:rFonts w:ascii="Calibri" w:eastAsia="PMingLiU" w:hAnsi="Calibri"/>
          <w:u w:val="single"/>
        </w:rPr>
        <w:t>之</w:t>
      </w:r>
      <w:r w:rsidRPr="00624796">
        <w:rPr>
          <w:rFonts w:ascii="Calibri" w:eastAsia="PMingLiU" w:hAnsi="Calibri"/>
          <w:u w:val="single"/>
          <w:lang w:val="fr-FR"/>
        </w:rPr>
        <w:t xml:space="preserve"> Open License </w:t>
      </w:r>
      <w:r w:rsidRPr="00624796">
        <w:rPr>
          <w:rFonts w:ascii="Calibri" w:eastAsia="PMingLiU" w:hAnsi="Calibri"/>
          <w:u w:val="single"/>
        </w:rPr>
        <w:t>及</w:t>
      </w:r>
      <w:r w:rsidRPr="00624796">
        <w:rPr>
          <w:rFonts w:ascii="Calibri" w:eastAsia="PMingLiU" w:hAnsi="Calibri"/>
          <w:u w:val="single"/>
          <w:lang w:val="fr-FR"/>
        </w:rPr>
        <w:t xml:space="preserve"> Open Value</w:t>
      </w:r>
      <w:r w:rsidRPr="00624796">
        <w:rPr>
          <w:rFonts w:ascii="Calibri" w:eastAsia="PMingLiU" w:hAnsi="Calibri"/>
          <w:lang w:val="fr-FR"/>
        </w:rPr>
        <w:t>：</w:t>
      </w:r>
      <w:r w:rsidRPr="00624796">
        <w:rPr>
          <w:rFonts w:ascii="Calibri" w:eastAsia="PMingLiU" w:hAnsi="Calibri"/>
        </w:rPr>
        <w:t>只有</w:t>
      </w:r>
      <w:r w:rsidRPr="00624796">
        <w:rPr>
          <w:rFonts w:ascii="Calibri" w:eastAsia="PMingLiU" w:hAnsi="Calibri"/>
          <w:lang w:val="fr-FR"/>
        </w:rPr>
        <w:t xml:space="preserve"> L&amp;SA </w:t>
      </w:r>
      <w:r w:rsidRPr="00624796">
        <w:rPr>
          <w:rFonts w:ascii="Calibri" w:eastAsia="PMingLiU" w:hAnsi="Calibri"/>
        </w:rPr>
        <w:t>及</w:t>
      </w:r>
      <w:r w:rsidRPr="00624796">
        <w:rPr>
          <w:rFonts w:ascii="Calibri" w:eastAsia="PMingLiU" w:hAnsi="Calibri"/>
          <w:lang w:val="fr-FR"/>
        </w:rPr>
        <w:t xml:space="preserve"> SA </w:t>
      </w:r>
      <w:r w:rsidRPr="00624796">
        <w:rPr>
          <w:rFonts w:ascii="Calibri" w:eastAsia="PMingLiU" w:hAnsi="Calibri"/>
        </w:rPr>
        <w:t>之</w:t>
      </w:r>
      <w:r w:rsidRPr="00624796">
        <w:rPr>
          <w:rFonts w:ascii="Calibri" w:eastAsia="PMingLiU" w:hAnsi="Calibri"/>
          <w:lang w:val="fr-FR"/>
        </w:rPr>
        <w:t xml:space="preserve"> Open License </w:t>
      </w:r>
      <w:r w:rsidRPr="00624796">
        <w:rPr>
          <w:rFonts w:ascii="Calibri" w:eastAsia="PMingLiU" w:hAnsi="Calibri"/>
        </w:rPr>
        <w:t>及</w:t>
      </w:r>
      <w:r w:rsidRPr="00624796">
        <w:rPr>
          <w:rFonts w:ascii="Calibri" w:eastAsia="PMingLiU" w:hAnsi="Calibri"/>
          <w:lang w:val="fr-FR"/>
        </w:rPr>
        <w:t xml:space="preserve"> Open Value </w:t>
      </w:r>
      <w:r w:rsidRPr="00624796">
        <w:rPr>
          <w:rFonts w:ascii="Calibri" w:eastAsia="PMingLiU" w:hAnsi="Calibri"/>
        </w:rPr>
        <w:t>中可提供。</w:t>
      </w:r>
    </w:p>
    <w:p w:rsidR="00E754C3" w:rsidRPr="002040A2" w:rsidRDefault="00E754C3" w:rsidP="00E754C3">
      <w:pPr>
        <w:pStyle w:val="ProductList-Body"/>
        <w:spacing w:after="20"/>
        <w:ind w:left="187"/>
        <w:rPr>
          <w:rFonts w:ascii="Calibri" w:eastAsia="PMingLiU" w:hAnsi="Calibri"/>
          <w:b/>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僅</w:instrText>
      </w:r>
      <w:r w:rsidRPr="002040A2">
        <w:rPr>
          <w:rFonts w:ascii="Calibri" w:eastAsia="PMingLiU" w:hAnsi="Calibri" w:cstheme="minorHAnsi"/>
          <w:lang w:val="fr-FR"/>
        </w:rPr>
        <w:instrText xml:space="preserve"> Open Value Subscription</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OVS</w:t>
      </w:r>
      <w:r w:rsidRPr="00624796">
        <w:rPr>
          <w:rFonts w:ascii="Calibri" w:eastAsia="PMingLiU" w:hAnsi="Calibri" w:cstheme="minorHAnsi"/>
          <w:b/>
        </w:rPr>
        <w:fldChar w:fldCharType="end"/>
      </w:r>
      <w:r w:rsidRPr="002040A2">
        <w:rPr>
          <w:rFonts w:ascii="Calibri" w:eastAsia="PMingLiU" w:hAnsi="Calibri"/>
          <w:b/>
          <w:lang w:val="fr-FR"/>
        </w:rPr>
        <w:t xml:space="preserve"> </w:t>
      </w:r>
      <w:r w:rsidRPr="002040A2">
        <w:rPr>
          <w:rFonts w:ascii="Calibri" w:eastAsia="PMingLiU" w:hAnsi="Calibri"/>
          <w:lang w:val="fr-FR"/>
        </w:rPr>
        <w:t xml:space="preserve">= </w:t>
      </w:r>
      <w:r w:rsidRPr="00624796">
        <w:rPr>
          <w:rFonts w:ascii="Calibri" w:eastAsia="PMingLiU" w:hAnsi="Calibri"/>
          <w:u w:val="single"/>
        </w:rPr>
        <w:t>僅</w:t>
      </w:r>
      <w:r w:rsidRPr="002040A2">
        <w:rPr>
          <w:rFonts w:ascii="Calibri" w:eastAsia="PMingLiU" w:hAnsi="Calibri"/>
          <w:u w:val="single"/>
          <w:lang w:val="fr-FR"/>
        </w:rPr>
        <w:t xml:space="preserve"> Open Value Subscription</w:t>
      </w:r>
      <w:r w:rsidRPr="002040A2">
        <w:rPr>
          <w:rFonts w:ascii="Calibri" w:eastAsia="PMingLiU" w:hAnsi="Calibri"/>
          <w:lang w:val="fr-FR"/>
        </w:rPr>
        <w:t>：</w:t>
      </w:r>
      <w:r w:rsidRPr="00624796">
        <w:rPr>
          <w:rFonts w:ascii="Calibri" w:eastAsia="PMingLiU" w:hAnsi="Calibri"/>
        </w:rPr>
        <w:t>僅</w:t>
      </w:r>
      <w:r w:rsidRPr="002040A2">
        <w:rPr>
          <w:rFonts w:ascii="Calibri" w:eastAsia="PMingLiU" w:hAnsi="Calibri"/>
          <w:lang w:val="fr-FR"/>
        </w:rPr>
        <w:t xml:space="preserve"> Open Value Subscription </w:t>
      </w:r>
      <w:r w:rsidRPr="00624796">
        <w:rPr>
          <w:rFonts w:ascii="Calibri" w:eastAsia="PMingLiU" w:hAnsi="Calibri"/>
        </w:rPr>
        <w:t>中可提供。</w:t>
      </w:r>
    </w:p>
    <w:p w:rsidR="00E754C3" w:rsidRPr="002040A2" w:rsidRDefault="00E754C3" w:rsidP="00E754C3">
      <w:pPr>
        <w:pStyle w:val="ProductList-Body"/>
        <w:spacing w:after="20"/>
        <w:ind w:left="187"/>
        <w:rPr>
          <w:rFonts w:ascii="Calibri" w:eastAsia="PMingLiU" w:hAnsi="Calibri"/>
          <w:lang w:val="fr-FR"/>
        </w:rPr>
      </w:pPr>
      <w:r w:rsidRPr="00624796">
        <w:rPr>
          <w:rFonts w:ascii="Calibri" w:eastAsia="PMingLiU" w:hAnsi="Calibri" w:cstheme="minorHAnsi"/>
          <w:b/>
        </w:rPr>
        <w:fldChar w:fldCharType="begin"/>
      </w:r>
      <w:r w:rsidRPr="002040A2">
        <w:rPr>
          <w:rFonts w:ascii="Calibri" w:eastAsia="PMingLiU" w:hAnsi="Calibri" w:cstheme="minorHAnsi"/>
          <w:b/>
          <w:lang w:val="fr-FR"/>
        </w:rPr>
        <w:instrText xml:space="preserve"> </w:instrText>
      </w:r>
      <w:r w:rsidRPr="002040A2">
        <w:rPr>
          <w:rFonts w:ascii="Calibri" w:eastAsia="PMingLiU" w:hAnsi="Calibri"/>
          <w:lang w:val="fr-FR"/>
        </w:rPr>
        <w:instrText>AutoTextList  \s NoStyle \t “</w:instrText>
      </w:r>
      <w:r w:rsidRPr="00624796">
        <w:rPr>
          <w:rFonts w:ascii="Calibri" w:eastAsia="PMingLiU" w:hAnsi="Calibri" w:cstheme="minorHAnsi"/>
        </w:rPr>
        <w:instrText>全組織</w:instrText>
      </w:r>
      <w:r w:rsidRPr="002040A2">
        <w:rPr>
          <w:rFonts w:ascii="Calibri" w:eastAsia="PMingLiU" w:hAnsi="Calibri"/>
          <w:lang w:val="fr-FR"/>
        </w:rPr>
        <w:instrText>”</w:instrText>
      </w:r>
      <w:r w:rsidRPr="002040A2">
        <w:rPr>
          <w:rFonts w:ascii="Calibri" w:eastAsia="PMingLiU" w:hAnsi="Calibri" w:cstheme="minorHAnsi"/>
          <w:b/>
          <w:lang w:val="fr-FR"/>
        </w:rPr>
        <w:instrText xml:space="preserve"> </w:instrText>
      </w:r>
      <w:r w:rsidRPr="00624796">
        <w:rPr>
          <w:rFonts w:ascii="Calibri" w:eastAsia="PMingLiU" w:hAnsi="Calibri" w:cstheme="minorHAnsi"/>
          <w:b/>
        </w:rPr>
        <w:fldChar w:fldCharType="separate"/>
      </w:r>
      <w:r w:rsidRPr="002040A2">
        <w:rPr>
          <w:rFonts w:ascii="Calibri" w:eastAsia="PMingLiU" w:hAnsi="Calibri"/>
          <w:b/>
          <w:bCs/>
          <w:lang w:val="fr-FR"/>
        </w:rPr>
        <w:t>OW</w:t>
      </w:r>
      <w:r w:rsidRPr="00624796">
        <w:rPr>
          <w:rFonts w:ascii="Calibri" w:eastAsia="PMingLiU" w:hAnsi="Calibri" w:cstheme="minorHAnsi"/>
          <w:b/>
        </w:rPr>
        <w:fldChar w:fldCharType="end"/>
      </w:r>
      <w:r w:rsidRPr="002040A2">
        <w:rPr>
          <w:rFonts w:ascii="Calibri" w:eastAsia="PMingLiU" w:hAnsi="Calibri"/>
          <w:lang w:val="fr-FR"/>
        </w:rPr>
        <w:t xml:space="preserve"> = </w:t>
      </w:r>
      <w:r w:rsidRPr="00624796">
        <w:rPr>
          <w:rFonts w:ascii="Calibri" w:eastAsia="PMingLiU" w:hAnsi="Calibri"/>
          <w:u w:val="single"/>
        </w:rPr>
        <w:t>全組織</w:t>
      </w:r>
      <w:r w:rsidRPr="002040A2">
        <w:rPr>
          <w:rFonts w:ascii="Calibri" w:eastAsia="PMingLiU" w:hAnsi="Calibri"/>
          <w:lang w:val="fr-FR"/>
        </w:rPr>
        <w:t>：</w:t>
      </w:r>
      <w:r w:rsidRPr="00624796">
        <w:rPr>
          <w:rFonts w:ascii="Calibri" w:eastAsia="PMingLiU" w:hAnsi="Calibri"/>
        </w:rPr>
        <w:t>依全組織選擇方案提供。</w:t>
      </w:r>
    </w:p>
    <w:p w:rsidR="00E754C3" w:rsidRPr="002040A2" w:rsidRDefault="00E754C3" w:rsidP="00E754C3">
      <w:pPr>
        <w:pStyle w:val="ProductList-Body"/>
        <w:spacing w:after="20"/>
        <w:ind w:left="187"/>
        <w:rPr>
          <w:rFonts w:ascii="Calibri" w:eastAsia="PMingLiU" w:hAnsi="Calibri"/>
          <w:lang w:val="fr-FR"/>
        </w:rPr>
      </w:pPr>
      <w:r w:rsidRPr="00624796">
        <w:rPr>
          <w:rFonts w:ascii="Calibri" w:eastAsia="PMingLiU" w:hAnsi="Calibri" w:cstheme="minorHAnsi"/>
        </w:rPr>
        <w:fldChar w:fldCharType="begin"/>
      </w:r>
      <w:r w:rsidRPr="002040A2">
        <w:rPr>
          <w:rFonts w:ascii="Calibri" w:eastAsia="PMingLiU" w:hAnsi="Calibri" w:cstheme="minorHAnsi"/>
          <w:lang w:val="fr-FR"/>
        </w:rPr>
        <w:instrText xml:space="preserve"> </w:instrText>
      </w:r>
      <w:r w:rsidRPr="002040A2">
        <w:rPr>
          <w:rFonts w:ascii="Calibri" w:eastAsia="PMingLiU" w:hAnsi="Calibri"/>
          <w:lang w:val="fr-FR"/>
        </w:rPr>
        <w:instrText>AutoTextList  \s NoStyle \t “</w:instrText>
      </w:r>
      <w:r w:rsidRPr="002040A2">
        <w:rPr>
          <w:rFonts w:ascii="Calibri" w:eastAsia="PMingLiU" w:hAnsi="Calibri" w:cstheme="minorHAnsi"/>
          <w:lang w:val="fr-FR"/>
        </w:rPr>
        <w:instrText xml:space="preserve">Open Value </w:instrText>
      </w:r>
      <w:r w:rsidRPr="00624796">
        <w:rPr>
          <w:rFonts w:ascii="Calibri" w:eastAsia="PMingLiU" w:hAnsi="Calibri" w:cstheme="minorHAnsi"/>
        </w:rPr>
        <w:instrText>中之非全組織</w:instrText>
      </w:r>
      <w:r w:rsidRPr="002040A2">
        <w:rPr>
          <w:rFonts w:ascii="Calibri" w:eastAsia="PMingLiU" w:hAnsi="Calibri"/>
          <w:lang w:val="fr-FR"/>
        </w:rPr>
        <w:instrText>”</w:instrText>
      </w:r>
      <w:r w:rsidRPr="002040A2">
        <w:rPr>
          <w:rFonts w:ascii="Calibri" w:eastAsia="PMingLiU" w:hAnsi="Calibri" w:cstheme="minorHAnsi"/>
          <w:lang w:val="fr-FR"/>
        </w:rPr>
        <w:instrText xml:space="preserve"> </w:instrText>
      </w:r>
      <w:r w:rsidRPr="00624796">
        <w:rPr>
          <w:rFonts w:ascii="Calibri" w:eastAsia="PMingLiU" w:hAnsi="Calibri" w:cstheme="minorHAnsi"/>
        </w:rPr>
        <w:fldChar w:fldCharType="separate"/>
      </w:r>
      <w:r w:rsidRPr="002040A2">
        <w:rPr>
          <w:rFonts w:ascii="Calibri" w:eastAsia="PMingLiU" w:hAnsi="Calibri"/>
          <w:b/>
          <w:bCs/>
          <w:lang w:val="fr-FR"/>
        </w:rPr>
        <w:t xml:space="preserve"> P</w:t>
      </w:r>
      <w:r w:rsidRPr="00624796">
        <w:rPr>
          <w:rFonts w:ascii="Calibri" w:eastAsia="PMingLiU" w:hAnsi="Calibri" w:cstheme="minorHAnsi"/>
        </w:rPr>
        <w:fldChar w:fldCharType="end"/>
      </w:r>
      <w:r w:rsidRPr="002040A2">
        <w:rPr>
          <w:rFonts w:ascii="Calibri" w:eastAsia="PMingLiU" w:hAnsi="Calibri" w:cstheme="minorHAnsi"/>
          <w:lang w:val="fr-FR"/>
        </w:rPr>
        <w:t xml:space="preserve"> </w:t>
      </w:r>
      <w:r w:rsidRPr="002040A2">
        <w:rPr>
          <w:rFonts w:ascii="Calibri" w:eastAsia="PMingLiU" w:hAnsi="Calibri"/>
          <w:lang w:val="fr-FR"/>
        </w:rPr>
        <w:t xml:space="preserve">= </w:t>
      </w:r>
      <w:r w:rsidRPr="002040A2">
        <w:rPr>
          <w:rFonts w:ascii="Calibri" w:eastAsia="PMingLiU" w:hAnsi="Calibri"/>
          <w:u w:val="single"/>
          <w:lang w:val="fr-FR"/>
        </w:rPr>
        <w:t xml:space="preserve">Open Value </w:t>
      </w:r>
      <w:r w:rsidRPr="00624796">
        <w:rPr>
          <w:rFonts w:ascii="Calibri" w:eastAsia="PMingLiU" w:hAnsi="Calibri"/>
          <w:u w:val="single"/>
        </w:rPr>
        <w:t>中之非全組織</w:t>
      </w:r>
      <w:r w:rsidRPr="002040A2">
        <w:rPr>
          <w:rFonts w:ascii="Calibri" w:eastAsia="PMingLiU" w:hAnsi="Calibri"/>
          <w:lang w:val="fr-FR"/>
        </w:rPr>
        <w:t>：</w:t>
      </w:r>
      <w:r w:rsidRPr="00624796">
        <w:rPr>
          <w:rFonts w:ascii="Calibri" w:eastAsia="PMingLiU" w:hAnsi="Calibri"/>
        </w:rPr>
        <w:t>產品係在</w:t>
      </w:r>
      <w:r w:rsidRPr="002040A2">
        <w:rPr>
          <w:rFonts w:ascii="Calibri" w:eastAsia="PMingLiU" w:hAnsi="Calibri"/>
          <w:lang w:val="fr-FR"/>
        </w:rPr>
        <w:t xml:space="preserve"> Open Value </w:t>
      </w:r>
      <w:r w:rsidRPr="00624796">
        <w:rPr>
          <w:rFonts w:ascii="Calibri" w:eastAsia="PMingLiU" w:hAnsi="Calibri"/>
        </w:rPr>
        <w:t>中以非全公司為基礎而提供。</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rPr>
        <w:fldChar w:fldCharType="begin"/>
      </w:r>
      <w:r w:rsidRPr="00624796">
        <w:rPr>
          <w:rFonts w:ascii="Calibri" w:eastAsia="PMingLiU" w:hAnsi="Calibri" w:cstheme="minorHAnsi"/>
          <w:lang w:val="en-IN"/>
        </w:rPr>
        <w:instrText xml:space="preserve"> </w:instrText>
      </w:r>
      <w:r w:rsidRPr="00624796">
        <w:rPr>
          <w:rFonts w:ascii="Calibri" w:eastAsia="PMingLiU" w:hAnsi="Calibri"/>
          <w:lang w:val="en-IN"/>
        </w:rPr>
        <w:instrText>AutoTextList  \s NoStyle \t “</w:instrText>
      </w:r>
      <w:r w:rsidRPr="00624796">
        <w:rPr>
          <w:rFonts w:ascii="Calibri" w:eastAsia="PMingLiU" w:hAnsi="Calibri" w:cstheme="minorHAnsi"/>
        </w:rPr>
        <w:instrText>專業桌面平台產品</w:instrText>
      </w:r>
      <w:r w:rsidRPr="00624796">
        <w:rPr>
          <w:rFonts w:ascii="Calibri" w:eastAsia="PMingLiU" w:hAnsi="Calibri"/>
          <w:lang w:val="en-IN"/>
        </w:rPr>
        <w:instrText>”</w:instrText>
      </w:r>
      <w:r w:rsidRPr="00624796">
        <w:rPr>
          <w:rFonts w:ascii="Calibri" w:eastAsia="PMingLiU" w:hAnsi="Calibri" w:cstheme="minorHAnsi"/>
          <w:lang w:val="en-IN"/>
        </w:rPr>
        <w:instrText xml:space="preserve"> </w:instrText>
      </w:r>
      <w:r w:rsidRPr="00624796">
        <w:rPr>
          <w:rFonts w:ascii="Calibri" w:eastAsia="PMingLiU" w:hAnsi="Calibri" w:cstheme="minorHAnsi"/>
        </w:rPr>
        <w:fldChar w:fldCharType="separate"/>
      </w:r>
      <w:r w:rsidRPr="00624796">
        <w:rPr>
          <w:rFonts w:ascii="Calibri" w:eastAsia="PMingLiU" w:hAnsi="Calibri"/>
          <w:b/>
          <w:bCs/>
          <w:lang w:val="en-IN"/>
        </w:rPr>
        <w:t>PP</w:t>
      </w:r>
      <w:r w:rsidRPr="00624796">
        <w:rPr>
          <w:rFonts w:ascii="Calibri" w:eastAsia="PMingLiU" w:hAnsi="Calibri" w:cstheme="minorHAnsi"/>
        </w:rPr>
        <w:fldChar w:fldCharType="end"/>
      </w:r>
      <w:r w:rsidRPr="00624796">
        <w:rPr>
          <w:rFonts w:ascii="Calibri" w:eastAsia="PMingLiU" w:hAnsi="Calibri"/>
        </w:rPr>
        <w:t xml:space="preserve"> = </w:t>
      </w:r>
      <w:r w:rsidRPr="00624796">
        <w:rPr>
          <w:rFonts w:ascii="Calibri" w:eastAsia="PMingLiU" w:hAnsi="Calibri"/>
          <w:u w:val="single"/>
        </w:rPr>
        <w:t>專業桌面平台產品</w:t>
      </w:r>
      <w:r w:rsidRPr="00624796">
        <w:rPr>
          <w:rFonts w:ascii="Calibri" w:eastAsia="PMingLiU" w:hAnsi="Calibri"/>
        </w:rPr>
        <w:t>：產品係做為</w:t>
      </w:r>
      <w:r w:rsidRPr="00624796">
        <w:rPr>
          <w:rFonts w:ascii="Calibri" w:eastAsia="PMingLiU" w:hAnsi="Calibri"/>
        </w:rPr>
        <w:t xml:space="preserve"> Enterprise </w:t>
      </w:r>
      <w:r w:rsidRPr="00624796">
        <w:rPr>
          <w:rFonts w:ascii="Calibri" w:eastAsia="PMingLiU" w:hAnsi="Calibri"/>
        </w:rPr>
        <w:t>產品提供，亦做為專業桌面平台產品提供。</w:t>
      </w:r>
      <w:r w:rsidRPr="00624796">
        <w:rPr>
          <w:rFonts w:ascii="Calibri" w:eastAsia="PMingLiU" w:hAnsi="Calibri"/>
        </w:rPr>
        <w:t>MDOP</w:t>
      </w:r>
      <w:r w:rsidRPr="00624796">
        <w:rPr>
          <w:rFonts w:ascii="Calibri" w:eastAsia="PMingLiU" w:hAnsi="Calibri"/>
        </w:rPr>
        <w:fldChar w:fldCharType="begin"/>
      </w:r>
      <w:r w:rsidRPr="00624796">
        <w:rPr>
          <w:rFonts w:ascii="Calibri" w:eastAsia="PMingLiU" w:hAnsi="Calibri"/>
        </w:rPr>
        <w:instrText>XE "MDOP"</w:instrTex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t>是選擇性</w:t>
      </w:r>
      <w:r w:rsidRPr="00624796">
        <w:rPr>
          <w:rFonts w:ascii="Calibri" w:eastAsia="PMingLiU" w:hAnsi="Calibri"/>
        </w:rPr>
        <w:t xml:space="preserve"> PP</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olor w:val="1F497D"/>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 xml:space="preserve">School </w:instrText>
      </w:r>
      <w:r w:rsidRPr="00624796">
        <w:rPr>
          <w:rFonts w:ascii="Calibri" w:eastAsia="PMingLiU" w:hAnsi="Calibri" w:cstheme="minorHAnsi"/>
        </w:rPr>
        <w:instrText>桌面平台產品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b/>
          <w:bCs/>
        </w:rPr>
        <w:t>SD</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 xml:space="preserve">School </w:t>
      </w:r>
      <w:r w:rsidRPr="00624796">
        <w:rPr>
          <w:rFonts w:ascii="Calibri" w:eastAsia="PMingLiU" w:hAnsi="Calibri"/>
          <w:u w:val="single"/>
        </w:rPr>
        <w:t>桌面平台產品</w:t>
      </w:r>
      <w:r w:rsidRPr="00624796">
        <w:rPr>
          <w:rFonts w:ascii="Calibri" w:eastAsia="PMingLiU" w:hAnsi="Calibri"/>
        </w:rPr>
        <w:t>：產品係依</w:t>
      </w:r>
      <w:r w:rsidRPr="00624796">
        <w:rPr>
          <w:rFonts w:ascii="Calibri" w:eastAsia="PMingLiU" w:hAnsi="Calibri"/>
        </w:rPr>
        <w:t xml:space="preserve"> Campus </w:t>
      </w:r>
      <w:r w:rsidRPr="00624796">
        <w:rPr>
          <w:rFonts w:ascii="Calibri" w:eastAsia="PMingLiU" w:hAnsi="Calibri"/>
        </w:rPr>
        <w:t>和</w:t>
      </w:r>
      <w:r w:rsidRPr="00624796">
        <w:rPr>
          <w:rFonts w:ascii="Calibri" w:eastAsia="PMingLiU" w:hAnsi="Calibri"/>
        </w:rPr>
        <w:t xml:space="preserve"> School </w:t>
      </w:r>
      <w:r w:rsidRPr="00624796">
        <w:rPr>
          <w:rFonts w:ascii="Calibri" w:eastAsia="PMingLiU" w:hAnsi="Calibri"/>
        </w:rPr>
        <w:t>合約視為含</w:t>
      </w:r>
      <w:r w:rsidRPr="00624796">
        <w:rPr>
          <w:rFonts w:ascii="Calibri" w:eastAsia="PMingLiU" w:hAnsi="Calibri"/>
        </w:rPr>
        <w:t xml:space="preserve"> Enterprise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"Enterprise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或</w:t>
      </w:r>
      <w:r w:rsidRPr="00624796">
        <w:rPr>
          <w:rFonts w:ascii="Calibri" w:eastAsia="PMingLiU" w:hAnsi="Calibri"/>
        </w:rPr>
        <w:t xml:space="preserve"> Core CAL </w:t>
      </w:r>
      <w:r w:rsidRPr="00624796">
        <w:rPr>
          <w:rFonts w:ascii="Calibri" w:eastAsia="PMingLiU" w:hAnsi="Calibri"/>
        </w:rPr>
        <w:t>套件</w:t>
      </w:r>
      <w:r w:rsidRPr="00624796">
        <w:rPr>
          <w:rFonts w:ascii="Calibri" w:eastAsia="PMingLiU" w:hAnsi="Calibri"/>
        </w:rPr>
        <w:fldChar w:fldCharType="begin"/>
      </w:r>
      <w:r w:rsidRPr="00624796">
        <w:rPr>
          <w:rFonts w:ascii="Calibri" w:eastAsia="PMingLiU" w:hAnsi="Calibri"/>
        </w:rPr>
        <w:instrText xml:space="preserve">XE "Core CAL </w:instrText>
      </w:r>
      <w:r w:rsidRPr="00624796">
        <w:rPr>
          <w:rFonts w:ascii="Calibri" w:eastAsia="PMingLiU" w:hAnsi="Calibri"/>
        </w:rPr>
        <w:instrText>套件</w:instrText>
      </w:r>
      <w:r w:rsidRPr="00624796">
        <w:rPr>
          <w:rFonts w:ascii="Calibri" w:eastAsia="PMingLiU" w:hAnsi="Calibri"/>
        </w:rPr>
        <w:instrText>"</w:instrText>
      </w:r>
      <w:r w:rsidRPr="00624796">
        <w:rPr>
          <w:rFonts w:ascii="Calibri" w:eastAsia="PMingLiU" w:hAnsi="Calibri"/>
        </w:rPr>
        <w:fldChar w:fldCharType="end"/>
      </w:r>
      <w:r w:rsidRPr="00624796">
        <w:rPr>
          <w:rFonts w:ascii="Calibri" w:eastAsia="PMingLiU" w:hAnsi="Calibri"/>
        </w:rPr>
        <w:t>之</w:t>
      </w:r>
      <w:r w:rsidRPr="00624796">
        <w:rPr>
          <w:rFonts w:ascii="Calibri" w:eastAsia="PMingLiU" w:hAnsi="Calibri"/>
        </w:rPr>
        <w:t xml:space="preserve"> School </w:t>
      </w:r>
      <w:r w:rsidRPr="00624796">
        <w:rPr>
          <w:rFonts w:ascii="Calibri" w:eastAsia="PMingLiU" w:hAnsi="Calibri"/>
        </w:rPr>
        <w:t>桌面平台產品提供。</w:t>
      </w:r>
      <w:r w:rsidRPr="00624796">
        <w:rPr>
          <w:rFonts w:ascii="Calibri" w:eastAsia="PMingLiU" w:hAnsi="Calibri"/>
        </w:rPr>
        <w:t>SD</w:t>
      </w:r>
      <w:r w:rsidR="005F192E">
        <w:rPr>
          <w:rFonts w:ascii="Calibri" w:eastAsia="PMingLiU" w:hAnsi="Calibri"/>
          <w:lang w:val="en-US"/>
        </w:rPr>
        <w:t> </w:t>
      </w:r>
      <w:r w:rsidRPr="00624796">
        <w:rPr>
          <w:rFonts w:ascii="Calibri" w:eastAsia="PMingLiU" w:hAnsi="Calibri"/>
        </w:rPr>
        <w:t>係計算為三個單位。</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rPr>
        <w:instrText>學生方案</w:instrText>
      </w:r>
      <w:r w:rsidRPr="00624796">
        <w:rPr>
          <w:rFonts w:ascii="Calibri" w:eastAsia="PMingLiU" w:hAnsi="Calibri" w:cstheme="minorHAnsi"/>
        </w:rPr>
        <w:instrText xml:space="preserve"> (</w:instrText>
      </w:r>
      <w:r w:rsidRPr="00624796">
        <w:rPr>
          <w:rFonts w:ascii="Calibri" w:eastAsia="PMingLiU" w:hAnsi="Calibri" w:cstheme="minorHAnsi"/>
        </w:rPr>
        <w:instrText>僅限</w:instrText>
      </w:r>
      <w:r w:rsidRPr="00624796">
        <w:rPr>
          <w:rFonts w:ascii="Calibri" w:eastAsia="PMingLiU" w:hAnsi="Calibri" w:cstheme="minorHAnsi"/>
        </w:rPr>
        <w:instrText xml:space="preserve"> EES)</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SE</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學生方案</w:t>
      </w:r>
      <w:r w:rsidRPr="00624796">
        <w:rPr>
          <w:rFonts w:ascii="Calibri" w:eastAsia="PMingLiU" w:hAnsi="Calibri"/>
          <w:u w:val="single"/>
        </w:rPr>
        <w:t xml:space="preserve"> (</w:t>
      </w:r>
      <w:r w:rsidRPr="00624796">
        <w:rPr>
          <w:rFonts w:ascii="Calibri" w:eastAsia="PMingLiU" w:hAnsi="Calibri"/>
          <w:u w:val="single"/>
        </w:rPr>
        <w:t>僅限</w:t>
      </w:r>
      <w:r w:rsidRPr="00624796">
        <w:rPr>
          <w:rFonts w:ascii="Calibri" w:eastAsia="PMingLiU" w:hAnsi="Calibri"/>
          <w:u w:val="single"/>
        </w:rPr>
        <w:t xml:space="preserve"> EES)</w:t>
      </w:r>
      <w:r w:rsidRPr="00624796">
        <w:rPr>
          <w:rFonts w:ascii="Calibri" w:eastAsia="PMingLiU" w:hAnsi="Calibri"/>
        </w:rPr>
        <w:t>：產品係視為學生方案提供、必須為完整學生計數訂購，且僅限</w:t>
      </w:r>
      <w:r w:rsidRPr="00624796">
        <w:rPr>
          <w:rFonts w:ascii="Calibri" w:eastAsia="PMingLiU" w:hAnsi="Calibri"/>
        </w:rPr>
        <w:t xml:space="preserve"> </w:t>
      </w:r>
      <w:r w:rsidRPr="00624796">
        <w:rPr>
          <w:rFonts w:ascii="Calibri" w:eastAsia="PMingLiU" w:hAnsi="Calibri"/>
          <w:color w:val="000000" w:themeColor="text1"/>
        </w:rPr>
        <w:t>Enrollment for Education Solutions</w:t>
      </w:r>
      <w:r w:rsidRPr="00624796">
        <w:rPr>
          <w:rFonts w:ascii="Calibri" w:eastAsia="PMingLiU" w:hAnsi="Calibri"/>
        </w:rPr>
        <w:t>。</w:t>
      </w:r>
    </w:p>
    <w:p w:rsidR="00E754C3" w:rsidRPr="00624796" w:rsidRDefault="00E754C3" w:rsidP="00E754C3">
      <w:pPr>
        <w:pStyle w:val="ProductList-Body"/>
        <w:spacing w:after="20"/>
        <w:ind w:left="187"/>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學生方案</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ST</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學生方案</w:t>
      </w:r>
      <w:r w:rsidRPr="00624796">
        <w:rPr>
          <w:rFonts w:ascii="Calibri" w:eastAsia="PMingLiU" w:hAnsi="Calibri"/>
        </w:rPr>
        <w:t>：產品係視為學生方案提供且必須以完整學生計數訂購。</w:t>
      </w:r>
    </w:p>
    <w:p w:rsidR="00916217" w:rsidRPr="00916217" w:rsidRDefault="00E754C3" w:rsidP="00E754C3">
      <w:pPr>
        <w:pStyle w:val="ProductList-Body"/>
        <w:ind w:left="180"/>
        <w:rPr>
          <w:rFonts w:ascii="Calibri" w:eastAsia="PMingLiU" w:hAnsi="Calibri"/>
        </w:rPr>
      </w:pPr>
      <w:r w:rsidRPr="00624796">
        <w:rPr>
          <w:rFonts w:ascii="Calibri" w:eastAsia="PMingLiU" w:hAnsi="Calibri" w:cstheme="minorHAnsi"/>
          <w:b/>
        </w:rPr>
        <w:fldChar w:fldCharType="begin"/>
      </w:r>
      <w:r w:rsidRPr="00624796">
        <w:rPr>
          <w:rFonts w:ascii="Calibri" w:eastAsia="PMingLiU" w:hAnsi="Calibri" w:cstheme="minorHAnsi"/>
          <w:b/>
        </w:rPr>
        <w:instrText xml:space="preserve"> </w:instrText>
      </w:r>
      <w:r w:rsidRPr="00624796">
        <w:rPr>
          <w:rFonts w:ascii="Calibri" w:eastAsia="PMingLiU" w:hAnsi="Calibri"/>
        </w:rPr>
        <w:instrText>AutoTextList  \s NoStyle \t “</w:instrText>
      </w:r>
      <w:r w:rsidRPr="00624796">
        <w:rPr>
          <w:rFonts w:ascii="Calibri" w:eastAsia="PMingLiU" w:hAnsi="Calibri" w:cstheme="minorHAnsi"/>
          <w:u w:val="single"/>
        </w:rPr>
        <w:instrText>伺服器及工具產品</w:instrText>
      </w:r>
      <w:r w:rsidRPr="00624796">
        <w:rPr>
          <w:rFonts w:ascii="Calibri" w:eastAsia="PMingLiU" w:hAnsi="Calibri"/>
        </w:rPr>
        <w:instrText>”</w:instrText>
      </w:r>
      <w:r w:rsidRPr="00624796">
        <w:rPr>
          <w:rFonts w:ascii="Calibri" w:eastAsia="PMingLiU" w:hAnsi="Calibri" w:cstheme="minorHAnsi"/>
          <w:b/>
        </w:rPr>
        <w:instrText xml:space="preserve"> </w:instrText>
      </w:r>
      <w:r w:rsidRPr="00624796">
        <w:rPr>
          <w:rFonts w:ascii="Calibri" w:eastAsia="PMingLiU" w:hAnsi="Calibri" w:cstheme="minorHAnsi"/>
          <w:b/>
        </w:rPr>
        <w:fldChar w:fldCharType="separate"/>
      </w:r>
      <w:r w:rsidRPr="00624796">
        <w:rPr>
          <w:rFonts w:ascii="Calibri" w:eastAsia="PMingLiU" w:hAnsi="Calibri" w:cstheme="minorHAnsi"/>
          <w:b/>
          <w:bCs/>
        </w:rPr>
        <w:t>SP</w:t>
      </w:r>
      <w:r w:rsidRPr="00624796">
        <w:rPr>
          <w:rFonts w:ascii="Calibri" w:eastAsia="PMingLiU" w:hAnsi="Calibri" w:cstheme="minorHAnsi"/>
          <w:b/>
        </w:rPr>
        <w:fldChar w:fldCharType="end"/>
      </w:r>
      <w:r w:rsidRPr="00624796">
        <w:rPr>
          <w:rFonts w:ascii="Calibri" w:eastAsia="PMingLiU" w:hAnsi="Calibri"/>
        </w:rPr>
        <w:t xml:space="preserve"> = </w:t>
      </w:r>
      <w:r w:rsidRPr="00624796">
        <w:rPr>
          <w:rFonts w:ascii="Calibri" w:eastAsia="PMingLiU" w:hAnsi="Calibri"/>
          <w:u w:val="single"/>
        </w:rPr>
        <w:t>伺服器及工具產品</w:t>
      </w:r>
      <w:r w:rsidRPr="00624796">
        <w:rPr>
          <w:rFonts w:ascii="Calibri" w:eastAsia="PMingLiU" w:hAnsi="Calibri"/>
        </w:rPr>
        <w:t>：產品係依</w:t>
      </w:r>
      <w:r w:rsidRPr="00624796">
        <w:rPr>
          <w:rFonts w:ascii="Calibri" w:eastAsia="PMingLiU" w:hAnsi="Calibri"/>
        </w:rPr>
        <w:t xml:space="preserve"> Server and Cloud Enrollment </w:t>
      </w:r>
      <w:r w:rsidRPr="00624796">
        <w:rPr>
          <w:rFonts w:ascii="Calibri" w:eastAsia="PMingLiU" w:hAnsi="Calibri"/>
        </w:rPr>
        <w:t>提供之伺服器及工具產品。</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產品屬性</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應用程式</w:t>
      </w:r>
      <w:r w:rsidRPr="00916217">
        <w:rPr>
          <w:rFonts w:ascii="Calibri" w:eastAsia="PMingLiU" w:hAnsi="Calibri"/>
        </w:rPr>
        <w:t xml:space="preserve"> = </w:t>
      </w:r>
      <w:r w:rsidRPr="00916217">
        <w:rPr>
          <w:rFonts w:ascii="Calibri" w:eastAsia="PMingLiU" w:hAnsi="Calibri"/>
        </w:rPr>
        <w:t>應用程式產品之產品組合類別。</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桌面裝置</w:t>
      </w:r>
      <w:r w:rsidRPr="00916217">
        <w:rPr>
          <w:rFonts w:ascii="Calibri" w:eastAsia="PMingLiU" w:hAnsi="Calibri"/>
        </w:rPr>
        <w:t xml:space="preserve"> = </w:t>
      </w:r>
      <w:r w:rsidRPr="00916217">
        <w:rPr>
          <w:rFonts w:ascii="Calibri" w:eastAsia="PMingLiU" w:hAnsi="Calibri"/>
        </w:rPr>
        <w:t>桌面裝置方案的軟體保證利益。</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具備延長的期間資格</w:t>
      </w:r>
      <w:r w:rsidRPr="00916217">
        <w:rPr>
          <w:rFonts w:ascii="Calibri" w:eastAsia="PMingLiU" w:hAnsi="Calibri"/>
        </w:rPr>
        <w:t xml:space="preserve"> = </w:t>
      </w:r>
      <w:r w:rsidRPr="00916217">
        <w:rPr>
          <w:rFonts w:ascii="Calibri" w:eastAsia="PMingLiU" w:hAnsi="Calibri"/>
        </w:rPr>
        <w:t>可供</w:t>
      </w:r>
      <w:r w:rsidRPr="00916217">
        <w:rPr>
          <w:rFonts w:ascii="Calibri" w:eastAsia="PMingLiU" w:hAnsi="Calibri"/>
        </w:rPr>
        <w:t xml:space="preserve"> Enterprise </w:t>
      </w:r>
      <w:r w:rsidRPr="00916217">
        <w:rPr>
          <w:rFonts w:ascii="Calibri" w:eastAsia="PMingLiU" w:hAnsi="Calibri"/>
        </w:rPr>
        <w:t>和</w:t>
      </w:r>
      <w:r w:rsidRPr="00916217">
        <w:rPr>
          <w:rFonts w:ascii="Calibri" w:eastAsia="PMingLiU" w:hAnsi="Calibri"/>
        </w:rPr>
        <w:t xml:space="preserve"> Enterprise Subscription </w:t>
      </w:r>
      <w:r w:rsidRPr="00916217">
        <w:rPr>
          <w:rFonts w:ascii="Calibri" w:eastAsia="PMingLiU" w:hAnsi="Calibri"/>
        </w:rPr>
        <w:t>客戶選擇經由延長的期間繼續服務之線上服務。客戶的線上服務訂閱期間必須緊接著其合約屆滿日期。</w:t>
      </w:r>
    </w:p>
    <w:p w:rsidR="00916217" w:rsidRPr="00916217" w:rsidRDefault="00916217" w:rsidP="00916217">
      <w:pPr>
        <w:pStyle w:val="ProductList-Body"/>
        <w:tabs>
          <w:tab w:val="clear" w:pos="158"/>
          <w:tab w:val="left" w:pos="180"/>
        </w:tabs>
        <w:spacing w:after="20"/>
        <w:ind w:left="187"/>
        <w:rPr>
          <w:rFonts w:ascii="Calibri" w:eastAsia="PMingLiU" w:hAnsi="Calibri"/>
          <w:b/>
        </w:rPr>
      </w:pPr>
      <w:r w:rsidRPr="00916217">
        <w:rPr>
          <w:rFonts w:ascii="Calibri" w:eastAsia="PMingLiU" w:hAnsi="Calibri"/>
          <w:b/>
        </w:rPr>
        <w:t xml:space="preserve">MC </w:t>
      </w:r>
      <w:r w:rsidRPr="00916217">
        <w:rPr>
          <w:rFonts w:ascii="Calibri" w:eastAsia="PMingLiU" w:hAnsi="Calibri"/>
          <w:b/>
        </w:rPr>
        <w:t>超額</w:t>
      </w:r>
      <w:r w:rsidRPr="00916217">
        <w:rPr>
          <w:rFonts w:ascii="Calibri" w:eastAsia="PMingLiU" w:hAnsi="Calibri"/>
        </w:rPr>
        <w:t xml:space="preserve"> = </w:t>
      </w:r>
      <w:r w:rsidRPr="00916217">
        <w:rPr>
          <w:rFonts w:ascii="Calibri" w:eastAsia="PMingLiU" w:hAnsi="Calibri"/>
        </w:rPr>
        <w:t>表示可用來支付超過合格方案的初始數量之</w:t>
      </w:r>
      <w:r w:rsidRPr="00916217">
        <w:rPr>
          <w:rFonts w:ascii="Calibri" w:eastAsia="PMingLiU" w:hAnsi="Calibri"/>
        </w:rPr>
        <w:t xml:space="preserve"> Microsoft Azure </w:t>
      </w:r>
      <w:r w:rsidRPr="00916217">
        <w:rPr>
          <w:rFonts w:ascii="Calibri" w:eastAsia="PMingLiU" w:hAnsi="Calibri"/>
        </w:rPr>
        <w:t>服務方案使用量的金額承諾。</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產品組合</w:t>
      </w:r>
      <w:r w:rsidRPr="00916217">
        <w:rPr>
          <w:rFonts w:ascii="Calibri" w:eastAsia="PMingLiU" w:hAnsi="Calibri"/>
          <w:b/>
        </w:rPr>
        <w:t xml:space="preserve"> </w:t>
      </w:r>
      <w:r w:rsidRPr="00B21C6C">
        <w:rPr>
          <w:rFonts w:ascii="Calibri" w:eastAsia="PMingLiU" w:hAnsi="Calibri"/>
        </w:rPr>
        <w:t>=</w:t>
      </w:r>
      <w:r w:rsidRPr="00916217">
        <w:rPr>
          <w:rFonts w:ascii="Calibri" w:eastAsia="PMingLiU" w:hAnsi="Calibri"/>
        </w:rPr>
        <w:t xml:space="preserve"> </w:t>
      </w:r>
      <w:r w:rsidRPr="00916217">
        <w:rPr>
          <w:rFonts w:ascii="Calibri" w:eastAsia="PMingLiU" w:hAnsi="Calibri"/>
        </w:rPr>
        <w:t>表示這些方案可能具備與一種以上產品組合相關聯的軟體保證利益之資格，但不會要求客戶針對不同產品組合之利益進行選擇。共有三種產品組合類別；應用程式、伺服器及系統。</w:t>
      </w:r>
    </w:p>
    <w:p w:rsidR="00916217" w:rsidRPr="00916217" w:rsidRDefault="00916217" w:rsidP="001A3BF2">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fldChar w:fldCharType="begin"/>
      </w:r>
      <w:r w:rsidRPr="00916217">
        <w:rPr>
          <w:rFonts w:ascii="Calibri" w:eastAsia="PMingLiU" w:hAnsi="Calibri"/>
          <w:b/>
        </w:rPr>
        <w:instrText xml:space="preserve"> AutoTextList \sNoStyle\t "</w:instrText>
      </w:r>
      <w:r w:rsidR="001A3BF2" w:rsidRPr="001A3BF2">
        <w:rPr>
          <w:rFonts w:ascii="Calibri" w:eastAsia="PMingLiU" w:hAnsi="Calibri" w:hint="eastAsia"/>
          <w:b/>
        </w:rPr>
        <w:instrText>線上訂閱方案</w:instrText>
      </w:r>
      <w:r w:rsidRPr="00916217">
        <w:rPr>
          <w:rFonts w:ascii="Calibri" w:eastAsia="PMingLiU" w:hAnsi="Calibri"/>
          <w:b/>
        </w:rPr>
        <w:instrText>"</w:instrText>
      </w:r>
      <w:r w:rsidRPr="00916217">
        <w:rPr>
          <w:rFonts w:ascii="Calibri" w:eastAsia="PMingLiU" w:hAnsi="Calibri"/>
          <w:b/>
        </w:rPr>
        <w:fldChar w:fldCharType="separate"/>
      </w:r>
      <w:r w:rsidRPr="00916217">
        <w:rPr>
          <w:rFonts w:ascii="Calibri" w:eastAsia="PMingLiU" w:hAnsi="Calibri"/>
          <w:b/>
        </w:rPr>
        <w:t>OSP</w:t>
      </w:r>
      <w:r w:rsidRPr="00916217">
        <w:rPr>
          <w:rFonts w:ascii="Calibri" w:eastAsia="PMingLiU" w:hAnsi="Calibri"/>
        </w:rPr>
        <w:fldChar w:fldCharType="end"/>
      </w:r>
      <w:r w:rsidRPr="00916217">
        <w:rPr>
          <w:rFonts w:ascii="Calibri" w:eastAsia="PMingLiU" w:hAnsi="Calibri"/>
        </w:rPr>
        <w:t xml:space="preserve"> = </w:t>
      </w:r>
      <w:r w:rsidRPr="00916217">
        <w:rPr>
          <w:rFonts w:ascii="Calibri" w:eastAsia="PMingLiU" w:hAnsi="Calibri"/>
          <w:u w:val="single"/>
        </w:rPr>
        <w:t>線上訂閱方案</w:t>
      </w:r>
      <w:r w:rsidRPr="00916217">
        <w:rPr>
          <w:rFonts w:ascii="Calibri" w:eastAsia="PMingLiU" w:hAnsi="Calibri"/>
        </w:rPr>
        <w:t>：線上訂閱方案中可提供。</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與平台無關之使用權</w:t>
      </w:r>
      <w:r w:rsidRPr="00916217">
        <w:rPr>
          <w:rFonts w:ascii="Calibri" w:eastAsia="PMingLiU" w:hAnsi="Calibri"/>
        </w:rPr>
        <w:t xml:space="preserve"> = </w:t>
      </w:r>
      <w:r w:rsidRPr="00916217">
        <w:rPr>
          <w:rFonts w:ascii="Calibri" w:eastAsia="PMingLiU" w:hAnsi="Calibri"/>
        </w:rPr>
        <w:t>可供一個以上之電腦平台</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PC</w:t>
      </w:r>
      <w:r w:rsidRPr="00916217">
        <w:rPr>
          <w:rFonts w:ascii="Calibri" w:eastAsia="PMingLiU" w:hAnsi="Calibri"/>
        </w:rPr>
        <w:t>、</w:t>
      </w:r>
      <w:r w:rsidRPr="00916217">
        <w:rPr>
          <w:rFonts w:ascii="Calibri" w:eastAsia="PMingLiU" w:hAnsi="Calibri"/>
        </w:rPr>
        <w:t xml:space="preserve">Macintosh) </w:t>
      </w:r>
      <w:r w:rsidRPr="00916217">
        <w:rPr>
          <w:rFonts w:ascii="Calibri" w:eastAsia="PMingLiU" w:hAnsi="Calibri"/>
        </w:rPr>
        <w:t>使用之軟體使用權。客戶得使用與平台無關之使用權執行已授權的版本或不同平台版本，但前提是可供使用之不同平台版本應比已授權之原始版本更舊或相同。若產品元件套件因平台版本而有所不同，客戶得使用其選擇要部署之套件的元件且僅針對該等元件；他們不得跨平台版本混合元件。與平台無關之使用權之軟體保證允許客戶使用其範圍期間可提供使用之產品的任一平台版本的最新版本替代授權產品。</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促銷及移轉</w:t>
      </w:r>
      <w:r w:rsidRPr="00916217">
        <w:rPr>
          <w:rFonts w:ascii="Calibri" w:eastAsia="PMingLiU" w:hAnsi="Calibri"/>
        </w:rPr>
        <w:t xml:space="preserve"> = </w:t>
      </w:r>
      <w:r w:rsidRPr="00916217">
        <w:rPr>
          <w:rFonts w:ascii="Calibri" w:eastAsia="PMingLiU" w:hAnsi="Calibri"/>
        </w:rPr>
        <w:t>有現存之促銷或軟體移轉可供使用。</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合格使用者之豁免</w:t>
      </w:r>
      <w:r w:rsidRPr="00916217">
        <w:rPr>
          <w:rFonts w:ascii="Calibri" w:eastAsia="PMingLiU" w:hAnsi="Calibri"/>
        </w:rPr>
        <w:t xml:space="preserve"> = </w:t>
      </w:r>
      <w:r w:rsidRPr="00916217">
        <w:rPr>
          <w:rFonts w:ascii="Calibri" w:eastAsia="PMingLiU" w:hAnsi="Calibri"/>
        </w:rPr>
        <w:t>可依在此所述之任一使用權存取產品之使用者所適用的豁免。不論客戶的合約中是否有相反的規定，這些使用者依合約不會被計算為合格使用者。</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具備減少的資格</w:t>
      </w:r>
      <w:r w:rsidRPr="00916217">
        <w:rPr>
          <w:rFonts w:ascii="Calibri" w:eastAsia="PMingLiU" w:hAnsi="Calibri"/>
        </w:rPr>
        <w:t xml:space="preserve"> = </w:t>
      </w:r>
      <w:r w:rsidRPr="00916217">
        <w:rPr>
          <w:rFonts w:ascii="Calibri" w:eastAsia="PMingLiU" w:hAnsi="Calibri"/>
        </w:rPr>
        <w:t>可供</w:t>
      </w:r>
      <w:r w:rsidRPr="00916217">
        <w:rPr>
          <w:rFonts w:ascii="Calibri" w:eastAsia="PMingLiU" w:hAnsi="Calibri"/>
        </w:rPr>
        <w:t xml:space="preserve"> Enterprise</w:t>
      </w:r>
      <w:r w:rsidRPr="00916217">
        <w:rPr>
          <w:rFonts w:ascii="Calibri" w:eastAsia="PMingLiU" w:hAnsi="Calibri"/>
        </w:rPr>
        <w:t>、</w:t>
      </w:r>
      <w:r w:rsidRPr="00916217">
        <w:rPr>
          <w:rFonts w:ascii="Calibri" w:eastAsia="PMingLiU" w:hAnsi="Calibri"/>
        </w:rPr>
        <w:t>Enterprise Subscription</w:t>
      </w:r>
      <w:r w:rsidRPr="00916217">
        <w:rPr>
          <w:rFonts w:ascii="Calibri" w:eastAsia="PMingLiU" w:hAnsi="Calibri"/>
        </w:rPr>
        <w:t>、</w:t>
      </w:r>
      <w:r w:rsidRPr="00916217">
        <w:rPr>
          <w:rFonts w:ascii="Calibri" w:eastAsia="PMingLiU" w:hAnsi="Calibri"/>
        </w:rPr>
        <w:t xml:space="preserve">Enterprise Microsoft Azure Enrollment </w:t>
      </w:r>
      <w:r w:rsidRPr="00916217">
        <w:rPr>
          <w:rFonts w:ascii="Calibri" w:eastAsia="PMingLiU" w:hAnsi="Calibri"/>
        </w:rPr>
        <w:t>或</w:t>
      </w:r>
      <w:r w:rsidRPr="00916217">
        <w:rPr>
          <w:rFonts w:ascii="Calibri" w:eastAsia="PMingLiU" w:hAnsi="Calibri"/>
        </w:rPr>
        <w:t xml:space="preserve"> Enrollment for Education Solutions </w:t>
      </w:r>
      <w:r w:rsidRPr="00916217">
        <w:rPr>
          <w:rFonts w:ascii="Calibri" w:eastAsia="PMingLiU" w:hAnsi="Calibri"/>
        </w:rPr>
        <w:t>客戶報告使用權或分期年度承諾之減少的線上服務。</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具備減少的資格</w:t>
      </w:r>
      <w:r w:rsidRPr="00916217">
        <w:rPr>
          <w:rFonts w:ascii="Calibri" w:eastAsia="PMingLiU" w:hAnsi="Calibri"/>
          <w:b/>
        </w:rPr>
        <w:t xml:space="preserve"> (SCE)</w:t>
      </w:r>
      <w:r w:rsidRPr="00916217">
        <w:rPr>
          <w:rFonts w:ascii="Calibri" w:eastAsia="PMingLiU" w:hAnsi="Calibri"/>
        </w:rPr>
        <w:t xml:space="preserve"> = </w:t>
      </w:r>
      <w:r w:rsidRPr="00916217">
        <w:rPr>
          <w:rFonts w:ascii="Calibri" w:eastAsia="PMingLiU" w:hAnsi="Calibri"/>
        </w:rPr>
        <w:t>可供</w:t>
      </w:r>
      <w:r w:rsidRPr="00916217">
        <w:rPr>
          <w:rFonts w:ascii="Calibri" w:eastAsia="PMingLiU" w:hAnsi="Calibri"/>
        </w:rPr>
        <w:t xml:space="preserve"> Server &amp; Cloud Enrollment </w:t>
      </w:r>
      <w:r w:rsidRPr="00916217">
        <w:rPr>
          <w:rFonts w:ascii="Calibri" w:eastAsia="PMingLiU" w:hAnsi="Calibri"/>
        </w:rPr>
        <w:t>客戶在連續</w:t>
      </w:r>
      <w:r w:rsidRPr="00916217">
        <w:rPr>
          <w:rFonts w:ascii="Calibri" w:eastAsia="PMingLiU" w:hAnsi="Calibri"/>
        </w:rPr>
        <w:t xml:space="preserve"> 12 </w:t>
      </w:r>
      <w:r w:rsidRPr="00916217">
        <w:rPr>
          <w:rFonts w:ascii="Calibri" w:eastAsia="PMingLiU" w:hAnsi="Calibri"/>
        </w:rPr>
        <w:t>個月之後報告訂閱使用權或未來分期年度承諾之減少的產品。</w:t>
      </w:r>
    </w:p>
    <w:p w:rsidR="00916217" w:rsidRPr="00916217" w:rsidRDefault="00916217" w:rsidP="00916217">
      <w:pPr>
        <w:pStyle w:val="ProductList-Body"/>
        <w:tabs>
          <w:tab w:val="clear" w:pos="158"/>
          <w:tab w:val="left" w:pos="180"/>
        </w:tabs>
        <w:spacing w:after="20"/>
        <w:ind w:left="187"/>
        <w:rPr>
          <w:rFonts w:ascii="Calibri" w:eastAsia="PMingLiU" w:hAnsi="Calibri"/>
          <w:b/>
        </w:rPr>
      </w:pPr>
      <w:r w:rsidRPr="00916217">
        <w:rPr>
          <w:rFonts w:ascii="Calibri" w:eastAsia="PMingLiU" w:hAnsi="Calibri"/>
          <w:b/>
        </w:rPr>
        <w:t>伺服器</w:t>
      </w:r>
      <w:r w:rsidRPr="00916217">
        <w:rPr>
          <w:rFonts w:ascii="Calibri" w:eastAsia="PMingLiU" w:hAnsi="Calibri"/>
        </w:rPr>
        <w:t xml:space="preserve"> = </w:t>
      </w:r>
      <w:r w:rsidRPr="00916217">
        <w:rPr>
          <w:rFonts w:ascii="Calibri" w:eastAsia="PMingLiU" w:hAnsi="Calibri"/>
        </w:rPr>
        <w:t>伺服器組合方案及伺服器產品之產品組合類別的軟體保證利益。</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軟體保證利益</w:t>
      </w:r>
      <w:r w:rsidRPr="00916217">
        <w:rPr>
          <w:rFonts w:ascii="Calibri" w:eastAsia="PMingLiU" w:hAnsi="Calibri"/>
        </w:rPr>
        <w:t xml:space="preserve"> = </w:t>
      </w:r>
      <w:r w:rsidRPr="00916217">
        <w:rPr>
          <w:rFonts w:ascii="Calibri" w:eastAsia="PMingLiU" w:hAnsi="Calibri"/>
        </w:rPr>
        <w:t>此軟體之合格客戶現有之軟體保證利益。</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套件</w:t>
      </w:r>
      <w:r w:rsidRPr="00916217">
        <w:rPr>
          <w:rFonts w:ascii="Calibri" w:eastAsia="PMingLiU" w:hAnsi="Calibri"/>
        </w:rPr>
        <w:t xml:space="preserve"> = </w:t>
      </w:r>
      <w:r w:rsidRPr="00916217">
        <w:rPr>
          <w:rFonts w:ascii="Calibri" w:eastAsia="PMingLiU" w:hAnsi="Calibri"/>
        </w:rPr>
        <w:t>包含同時分別授權之元件的產品。套件係指依單一使用權授權，該使用權係指定給單一使用者或裝置，且允許在單一裝置上或由其指定的單一使用者使用其所有元件。產品不得分開且不得在分開的裝置上或由分別的使用者使用。</w:t>
      </w:r>
    </w:p>
    <w:p w:rsidR="00916217" w:rsidRPr="00916217" w:rsidRDefault="00916217" w:rsidP="00916217">
      <w:pPr>
        <w:pStyle w:val="ProductList-Body"/>
        <w:tabs>
          <w:tab w:val="clear" w:pos="158"/>
          <w:tab w:val="left" w:pos="180"/>
        </w:tabs>
        <w:spacing w:after="20"/>
        <w:ind w:left="187"/>
        <w:rPr>
          <w:rFonts w:ascii="Calibri" w:eastAsia="PMingLiU" w:hAnsi="Calibri"/>
          <w:b/>
        </w:rPr>
      </w:pPr>
      <w:r w:rsidRPr="00916217">
        <w:rPr>
          <w:rFonts w:ascii="Calibri" w:eastAsia="PMingLiU" w:hAnsi="Calibri"/>
          <w:b/>
        </w:rPr>
        <w:t>系統</w:t>
      </w:r>
      <w:r w:rsidRPr="00916217">
        <w:rPr>
          <w:rFonts w:ascii="Calibri" w:eastAsia="PMingLiU" w:hAnsi="Calibri"/>
        </w:rPr>
        <w:t xml:space="preserve"> = </w:t>
      </w:r>
      <w:r w:rsidRPr="00916217">
        <w:rPr>
          <w:rFonts w:ascii="Calibri" w:eastAsia="PMingLiU" w:hAnsi="Calibri"/>
        </w:rPr>
        <w:t>桌面作業系統產品之產品組合類別。</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具備轉換的資格</w:t>
      </w:r>
      <w:r w:rsidRPr="00916217">
        <w:rPr>
          <w:rFonts w:ascii="Calibri" w:eastAsia="PMingLiU" w:hAnsi="Calibri"/>
        </w:rPr>
        <w:t xml:space="preserve"> = Enterprise </w:t>
      </w:r>
      <w:r w:rsidRPr="00916217">
        <w:rPr>
          <w:rFonts w:ascii="Calibri" w:eastAsia="PMingLiU" w:hAnsi="Calibri"/>
        </w:rPr>
        <w:t>或</w:t>
      </w:r>
      <w:r w:rsidRPr="00916217">
        <w:rPr>
          <w:rFonts w:ascii="Calibri" w:eastAsia="PMingLiU" w:hAnsi="Calibri"/>
        </w:rPr>
        <w:t xml:space="preserve"> Enterprise Subscription </w:t>
      </w:r>
      <w:r w:rsidRPr="00916217">
        <w:rPr>
          <w:rFonts w:ascii="Calibri" w:eastAsia="PMingLiU" w:hAnsi="Calibri"/>
        </w:rPr>
        <w:t>客戶有資格移動至</w:t>
      </w:r>
      <w:r w:rsidRPr="00916217">
        <w:rPr>
          <w:rFonts w:ascii="Calibri" w:eastAsia="PMingLiU" w:hAnsi="Calibri"/>
        </w:rPr>
        <w:t xml:space="preserve"> Subscription </w:t>
      </w:r>
      <w:r w:rsidRPr="00916217">
        <w:rPr>
          <w:rFonts w:ascii="Calibri" w:eastAsia="PMingLiU" w:hAnsi="Calibri"/>
        </w:rPr>
        <w:t>使用權之產品</w:t>
      </w:r>
      <w:r w:rsidRPr="00916217">
        <w:rPr>
          <w:rFonts w:ascii="Calibri" w:eastAsia="PMingLiU" w:hAnsi="Calibri"/>
        </w:rPr>
        <w:t xml:space="preserve"> (</w:t>
      </w:r>
      <w:r w:rsidRPr="00916217">
        <w:rPr>
          <w:rFonts w:ascii="Calibri" w:eastAsia="PMingLiU" w:hAnsi="Calibri"/>
        </w:rPr>
        <w:t>在桌面平台內或外</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具備校正的資格</w:t>
      </w:r>
      <w:r w:rsidRPr="00916217">
        <w:rPr>
          <w:rFonts w:ascii="Calibri" w:eastAsia="PMingLiU" w:hAnsi="Calibri"/>
        </w:rPr>
        <w:t xml:space="preserve"> = Enterprise </w:t>
      </w:r>
      <w:r w:rsidRPr="00916217">
        <w:rPr>
          <w:rFonts w:ascii="Calibri" w:eastAsia="PMingLiU" w:hAnsi="Calibri"/>
        </w:rPr>
        <w:t>或</w:t>
      </w:r>
      <w:r w:rsidRPr="00916217">
        <w:rPr>
          <w:rFonts w:ascii="Calibri" w:eastAsia="PMingLiU" w:hAnsi="Calibri"/>
        </w:rPr>
        <w:t xml:space="preserve"> Enterprise Subscription </w:t>
      </w:r>
      <w:r w:rsidRPr="00916217">
        <w:rPr>
          <w:rFonts w:ascii="Calibri" w:eastAsia="PMingLiU" w:hAnsi="Calibri"/>
        </w:rPr>
        <w:t>客戶可以透過校正或年度訂單程序而非每月程序訂購之線上服務訂閱使用權。</w:t>
      </w:r>
    </w:p>
    <w:p w:rsidR="00916217" w:rsidRPr="00916217" w:rsidRDefault="00916217" w:rsidP="00916217">
      <w:pPr>
        <w:pStyle w:val="ProductList-Body"/>
        <w:tabs>
          <w:tab w:val="clear" w:pos="158"/>
          <w:tab w:val="left" w:pos="180"/>
        </w:tabs>
        <w:spacing w:after="20"/>
        <w:ind w:left="187"/>
        <w:rPr>
          <w:rFonts w:ascii="Calibri" w:eastAsia="PMingLiU" w:hAnsi="Calibri"/>
        </w:rPr>
      </w:pPr>
      <w:r w:rsidRPr="00916217">
        <w:rPr>
          <w:rFonts w:ascii="Calibri" w:eastAsia="PMingLiU" w:hAnsi="Calibri"/>
          <w:b/>
        </w:rPr>
        <w:t>最新折扣</w:t>
      </w:r>
      <w:r w:rsidRPr="00916217">
        <w:rPr>
          <w:rFonts w:ascii="Calibri" w:eastAsia="PMingLiU" w:hAnsi="Calibri"/>
        </w:rPr>
        <w:t xml:space="preserve"> = </w:t>
      </w:r>
      <w:r w:rsidRPr="00916217">
        <w:rPr>
          <w:rFonts w:ascii="Calibri" w:eastAsia="PMingLiU" w:hAnsi="Calibri"/>
        </w:rPr>
        <w:t>若</w:t>
      </w:r>
      <w:r w:rsidRPr="00916217">
        <w:rPr>
          <w:rFonts w:ascii="Calibri" w:eastAsia="PMingLiU" w:hAnsi="Calibri"/>
        </w:rPr>
        <w:t xml:space="preserve"> Open Value Subscription </w:t>
      </w:r>
      <w:r w:rsidRPr="00916217">
        <w:rPr>
          <w:rFonts w:ascii="Calibri" w:eastAsia="PMingLiU" w:hAnsi="Calibri"/>
        </w:rPr>
        <w:t>客戶具備對應之合格產品的使用權</w:t>
      </w:r>
      <w:r w:rsidRPr="00916217">
        <w:rPr>
          <w:rFonts w:ascii="Calibri" w:eastAsia="PMingLiU" w:hAnsi="Calibri"/>
        </w:rPr>
        <w:t xml:space="preserve"> (</w:t>
      </w:r>
      <w:r w:rsidRPr="00916217">
        <w:rPr>
          <w:rFonts w:ascii="Calibri" w:eastAsia="PMingLiU" w:hAnsi="Calibri"/>
        </w:rPr>
        <w:t>列載在每項</w:t>
      </w:r>
      <w:r w:rsidRPr="00916217">
        <w:rPr>
          <w:rFonts w:ascii="Calibri" w:eastAsia="PMingLiU" w:hAnsi="Calibri"/>
        </w:rPr>
        <w:t xml:space="preserve"> UTD </w:t>
      </w:r>
      <w:r w:rsidRPr="00916217">
        <w:rPr>
          <w:rFonts w:ascii="Calibri" w:eastAsia="PMingLiU" w:hAnsi="Calibri"/>
        </w:rPr>
        <w:t>折扣合格產品的產品注意事項中</w:t>
      </w:r>
      <w:r w:rsidRPr="00916217">
        <w:rPr>
          <w:rFonts w:ascii="Calibri" w:eastAsia="PMingLiU" w:hAnsi="Calibri"/>
        </w:rPr>
        <w:t>)</w:t>
      </w:r>
      <w:r w:rsidRPr="00916217">
        <w:rPr>
          <w:rFonts w:ascii="Calibri" w:eastAsia="PMingLiU" w:hAnsi="Calibri"/>
        </w:rPr>
        <w:t>，則他們在其合約第一年期間訂購產品使用權時可取得的折扣。</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29" w:name="_Toc378147614"/>
      <w:bookmarkStart w:id="30" w:name="_Toc378151516"/>
      <w:bookmarkStart w:id="31" w:name="_Toc379797093"/>
      <w:bookmarkStart w:id="32" w:name="_Toc380513119"/>
      <w:bookmarkStart w:id="33" w:name="_Toc380655158"/>
      <w:bookmarkStart w:id="34" w:name="_Toc402273342"/>
      <w:r w:rsidRPr="00916217">
        <w:rPr>
          <w:rFonts w:ascii="Calibri" w:eastAsia="PMingLiU" w:hAnsi="Calibri"/>
        </w:rPr>
        <w:t>先前版本</w:t>
      </w:r>
      <w:bookmarkEnd w:id="29"/>
      <w:bookmarkEnd w:id="30"/>
      <w:bookmarkEnd w:id="31"/>
      <w:bookmarkEnd w:id="32"/>
      <w:bookmarkEnd w:id="33"/>
      <w:bookmarkEnd w:id="34"/>
    </w:p>
    <w:p w:rsidR="00916217" w:rsidRPr="00916217" w:rsidRDefault="00916217" w:rsidP="00916217">
      <w:pPr>
        <w:pStyle w:val="ProductList-Body"/>
        <w:rPr>
          <w:rFonts w:ascii="Calibri" w:eastAsia="PMingLiU" w:hAnsi="Calibri"/>
        </w:rPr>
      </w:pPr>
      <w:r w:rsidRPr="00916217">
        <w:rPr>
          <w:rFonts w:ascii="Calibri" w:eastAsia="PMingLiU" w:hAnsi="Calibri"/>
        </w:rPr>
        <w:t>本產品清單提供目前可使用之產品相關資訊。本文件之較早版本可於下列位置取得：</w:t>
      </w:r>
      <w:hyperlink r:id="rId19" w:history="1">
        <w:r w:rsidRPr="00916217">
          <w:rPr>
            <w:rStyle w:val="Hyperlink"/>
            <w:rFonts w:ascii="Calibri" w:eastAsia="PMingLiU" w:hAnsi="Calibri"/>
          </w:rPr>
          <w:t>http://go.microsoft.com/?linkid=9839207</w:t>
        </w:r>
      </w:hyperlink>
      <w:r w:rsidRPr="00916217">
        <w:rPr>
          <w:rFonts w:ascii="Calibri" w:eastAsia="PMingLiU" w:hAnsi="Calibri"/>
        </w:rPr>
        <w:t>。若要尋找需要的版本，客戶得連絡其轉銷商或</w:t>
      </w:r>
      <w:r w:rsidRPr="00916217">
        <w:rPr>
          <w:rFonts w:ascii="Calibri" w:eastAsia="PMingLiU" w:hAnsi="Calibri"/>
        </w:rPr>
        <w:t xml:space="preserve"> Microsoft </w:t>
      </w:r>
      <w:r w:rsidRPr="00916217">
        <w:rPr>
          <w:rFonts w:ascii="Calibri" w:eastAsia="PMingLiU" w:hAnsi="Calibri"/>
        </w:rPr>
        <w:t>客戶經理。</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35" w:name="_Toc378147615"/>
      <w:bookmarkStart w:id="36" w:name="_Toc378151517"/>
      <w:bookmarkStart w:id="37" w:name="_Toc379797094"/>
      <w:bookmarkStart w:id="38" w:name="_Toc380513120"/>
      <w:bookmarkStart w:id="39" w:name="_Toc380655159"/>
      <w:bookmarkStart w:id="40" w:name="_Toc402273343"/>
      <w:r w:rsidRPr="00916217">
        <w:rPr>
          <w:rFonts w:ascii="Calibri" w:eastAsia="PMingLiU" w:hAnsi="Calibri"/>
        </w:rPr>
        <w:t>說明以及變更摘要</w:t>
      </w:r>
      <w:bookmarkEnd w:id="35"/>
      <w:bookmarkEnd w:id="36"/>
      <w:bookmarkEnd w:id="37"/>
      <w:bookmarkEnd w:id="38"/>
      <w:bookmarkEnd w:id="39"/>
      <w:bookmarkEnd w:id="40"/>
    </w:p>
    <w:p w:rsidR="00916217" w:rsidRPr="00916217" w:rsidRDefault="00916217" w:rsidP="00916217">
      <w:pPr>
        <w:pStyle w:val="ProductList-Body"/>
        <w:rPr>
          <w:rFonts w:ascii="Calibri" w:eastAsia="PMingLiU" w:hAnsi="Calibri"/>
        </w:rPr>
      </w:pPr>
      <w:r w:rsidRPr="00916217">
        <w:rPr>
          <w:rFonts w:ascii="Calibri" w:eastAsia="PMingLiU" w:hAnsi="Calibri"/>
        </w:rPr>
        <w:t>以下所述係產品清單的最新新增、刪除或其他變更。同時以下所列內容係指回應一般客戶問題之</w:t>
      </w:r>
      <w:r w:rsidRPr="00916217">
        <w:rPr>
          <w:rFonts w:ascii="Calibri" w:eastAsia="PMingLiU" w:hAnsi="Calibri"/>
        </w:rPr>
        <w:t xml:space="preserve"> Microsoft </w:t>
      </w:r>
      <w:r w:rsidRPr="00916217">
        <w:rPr>
          <w:rFonts w:ascii="Calibri" w:eastAsia="PMingLiU" w:hAnsi="Calibri"/>
        </w:rPr>
        <w:t>原則的說明。有關較早版本之產品清單的新增、刪除及其他變更之資訊，可於下列位置取得：</w:t>
      </w:r>
      <w:hyperlink r:id="rId20" w:history="1">
        <w:r w:rsidRPr="00916217">
          <w:rPr>
            <w:rStyle w:val="Hyperlink"/>
            <w:rFonts w:ascii="Calibri" w:eastAsia="PMingLiU" w:hAnsi="Calibri"/>
          </w:rPr>
          <w:t>http://www.microsoftvolumelicensing.com</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229"/>
        <w:gridCol w:w="5453"/>
      </w:tblGrid>
      <w:tr w:rsidR="00916217" w:rsidRPr="00916217" w:rsidTr="00DB0EF4">
        <w:trPr>
          <w:tblHeader/>
        </w:trPr>
        <w:tc>
          <w:tcPr>
            <w:tcW w:w="528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新增</w:t>
            </w:r>
          </w:p>
        </w:tc>
        <w:tc>
          <w:tcPr>
            <w:tcW w:w="551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刪除</w:t>
            </w:r>
          </w:p>
        </w:tc>
      </w:tr>
      <w:tr w:rsidR="00916217" w:rsidRPr="00916217" w:rsidTr="00DB0EF4">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w:t>
            </w:r>
          </w:p>
        </w:tc>
        <w:tc>
          <w:tcPr>
            <w:tcW w:w="5513" w:type="dxa"/>
          </w:tcPr>
          <w:p w:rsidR="00916217" w:rsidRPr="00916217" w:rsidRDefault="00916217" w:rsidP="001A60D3">
            <w:pPr>
              <w:pStyle w:val="ProductList-Body"/>
              <w:rPr>
                <w:rFonts w:ascii="Calibri" w:eastAsia="PMingLiU" w:hAnsi="Calibri"/>
              </w:rPr>
            </w:pPr>
            <w:r w:rsidRPr="00916217">
              <w:rPr>
                <w:rFonts w:ascii="Calibri" w:eastAsia="PMingLiU" w:hAnsi="Calibri"/>
              </w:rPr>
              <w:t>-</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線上服務</w:t>
      </w:r>
    </w:p>
    <w:p w:rsidR="00916217" w:rsidRPr="00916217" w:rsidRDefault="00272245" w:rsidP="00916217">
      <w:pPr>
        <w:pStyle w:val="ProductList-Body"/>
        <w:ind w:left="180"/>
        <w:rPr>
          <w:rFonts w:ascii="Calibri" w:eastAsia="PMingLiU" w:hAnsi="Calibri"/>
        </w:rPr>
      </w:pPr>
      <w:hyperlink w:anchor="SharePointOnline" w:history="1">
        <w:r w:rsidR="00916217" w:rsidRPr="00916217">
          <w:rPr>
            <w:rStyle w:val="Hyperlink"/>
            <w:rFonts w:ascii="Calibri" w:eastAsia="PMingLiU" w:hAnsi="Calibri"/>
          </w:rPr>
          <w:t>SharePoint Online</w:t>
        </w:r>
      </w:hyperlink>
      <w:r w:rsidR="00916217" w:rsidRPr="00916217">
        <w:rPr>
          <w:rFonts w:ascii="Calibri" w:eastAsia="PMingLiU" w:hAnsi="Calibri"/>
        </w:rPr>
        <w:t>：包含與</w:t>
      </w:r>
      <w:r w:rsidR="00916217" w:rsidRPr="00916217">
        <w:rPr>
          <w:rFonts w:ascii="Calibri" w:eastAsia="PMingLiU" w:hAnsi="Calibri"/>
        </w:rPr>
        <w:t xml:space="preserve"> SharePoint Online </w:t>
      </w:r>
      <w:r w:rsidR="00916217" w:rsidRPr="00916217">
        <w:rPr>
          <w:rFonts w:ascii="Calibri" w:eastAsia="PMingLiU" w:hAnsi="Calibri"/>
        </w:rPr>
        <w:t>方案</w:t>
      </w:r>
      <w:r w:rsidR="00916217" w:rsidRPr="00916217">
        <w:rPr>
          <w:rFonts w:ascii="Calibri" w:eastAsia="PMingLiU" w:hAnsi="Calibri"/>
        </w:rPr>
        <w:t xml:space="preserve"> (</w:t>
      </w:r>
      <w:r w:rsidR="00916217" w:rsidRPr="00916217">
        <w:rPr>
          <w:rFonts w:ascii="Calibri" w:eastAsia="PMingLiU" w:hAnsi="Calibri"/>
        </w:rPr>
        <w:t>含</w:t>
      </w:r>
      <w:r w:rsidR="00916217" w:rsidRPr="00916217">
        <w:rPr>
          <w:rFonts w:ascii="Calibri" w:eastAsia="PMingLiU" w:hAnsi="Calibri"/>
        </w:rPr>
        <w:t xml:space="preserve"> Yammer) </w:t>
      </w:r>
      <w:r w:rsidR="00916217" w:rsidRPr="00916217">
        <w:rPr>
          <w:rFonts w:ascii="Calibri" w:eastAsia="PMingLiU" w:hAnsi="Calibri"/>
        </w:rPr>
        <w:t>之金鑰兌換相關的資訊。</w:t>
      </w:r>
    </w:p>
    <w:p w:rsidR="00916217" w:rsidRPr="006A4019" w:rsidRDefault="006A4019" w:rsidP="00916217">
      <w:pPr>
        <w:pStyle w:val="ProductList-Body"/>
        <w:ind w:left="180"/>
        <w:rPr>
          <w:rFonts w:ascii="Calibri" w:eastAsia="PMingLiU" w:hAnsi="Calibri"/>
          <w:lang w:val="en-US"/>
        </w:rPr>
      </w:pPr>
      <w:hyperlink w:anchor="Intune" w:history="1">
        <w:r w:rsidRPr="006A4019">
          <w:rPr>
            <w:rStyle w:val="Hyperlink"/>
            <w:rFonts w:ascii="Calibri" w:eastAsia="PMingLiU" w:hAnsi="Calibri"/>
            <w:lang w:val="en-US"/>
          </w:rPr>
          <w:t>Microsoft Intune</w:t>
        </w:r>
      </w:hyperlink>
      <w:r w:rsidRPr="00916217">
        <w:rPr>
          <w:rFonts w:ascii="Calibri" w:eastAsia="PMingLiU" w:hAnsi="Calibri"/>
        </w:rPr>
        <w:t>：</w:t>
      </w:r>
      <w:r w:rsidRPr="006A4019">
        <w:rPr>
          <w:rFonts w:ascii="Calibri" w:eastAsia="PMingLiU" w:hAnsi="Calibri" w:hint="eastAsia"/>
        </w:rPr>
        <w:t>從</w:t>
      </w:r>
      <w:r w:rsidRPr="006A4019">
        <w:rPr>
          <w:rFonts w:ascii="Calibri" w:eastAsia="PMingLiU" w:hAnsi="Calibri"/>
        </w:rPr>
        <w:t xml:space="preserve"> Windows Intune </w:t>
      </w:r>
      <w:r w:rsidRPr="006A4019">
        <w:rPr>
          <w:rFonts w:ascii="Calibri" w:eastAsia="PMingLiU" w:hAnsi="Calibri" w:hint="eastAsia"/>
        </w:rPr>
        <w:t>的名字改為微軟</w:t>
      </w:r>
      <w:r w:rsidRPr="006A4019">
        <w:rPr>
          <w:rFonts w:ascii="Calibri" w:eastAsia="PMingLiU" w:hAnsi="Calibri"/>
        </w:rPr>
        <w:t xml:space="preserve"> Intune</w:t>
      </w:r>
      <w:r>
        <w:rPr>
          <w:rFonts w:ascii="Calibri" w:eastAsia="PMingLiU" w:hAnsi="Calibri"/>
          <w:lang w:val="en-US"/>
        </w:rPr>
        <w:t xml:space="preserve"> </w:t>
      </w:r>
      <w:r w:rsidRPr="00916217">
        <w:rPr>
          <w:rFonts w:ascii="Calibri" w:eastAsia="PMingLiU" w:hAnsi="Calibri"/>
        </w:rPr>
        <w:t>。</w:t>
      </w:r>
    </w:p>
    <w:p w:rsidR="006A4019" w:rsidRPr="00916217" w:rsidRDefault="006A4019" w:rsidP="00916217">
      <w:pPr>
        <w:pStyle w:val="ProductList-Body"/>
        <w:ind w:left="180"/>
        <w:rPr>
          <w:rFonts w:ascii="Calibri" w:eastAsia="PMingLiU" w:hAnsi="Calibri" w:hint="eastAsia"/>
        </w:rPr>
      </w:pPr>
    </w:p>
    <w:p w:rsidR="00916217" w:rsidRPr="00916217" w:rsidRDefault="00916217" w:rsidP="00916217">
      <w:pPr>
        <w:pStyle w:val="ProductList-Body"/>
        <w:rPr>
          <w:rFonts w:ascii="Calibri" w:eastAsia="PMingLiU" w:hAnsi="Calibri"/>
          <w:sz w:val="22"/>
        </w:rPr>
      </w:pPr>
      <w:r w:rsidRPr="00916217">
        <w:rPr>
          <w:rFonts w:ascii="Calibri" w:eastAsia="PMingLiU" w:hAnsi="Calibri"/>
          <w:b/>
          <w:color w:val="00188F"/>
        </w:rPr>
        <w:t>軟體保證</w:t>
      </w:r>
    </w:p>
    <w:p w:rsidR="00916217" w:rsidRPr="00916217" w:rsidRDefault="00272245" w:rsidP="00916217">
      <w:pPr>
        <w:pStyle w:val="ProductList-Body"/>
        <w:spacing w:after="60"/>
        <w:ind w:left="187"/>
        <w:rPr>
          <w:rFonts w:ascii="Calibri" w:eastAsia="PMingLiU" w:hAnsi="Calibri"/>
        </w:rPr>
      </w:pPr>
      <w:hyperlink w:anchor="SA_HomeUseProgram" w:history="1">
        <w:r w:rsidR="00916217" w:rsidRPr="00916217">
          <w:rPr>
            <w:rStyle w:val="Hyperlink"/>
            <w:rFonts w:ascii="Calibri" w:eastAsia="PMingLiU" w:hAnsi="Calibri"/>
          </w:rPr>
          <w:t>家庭使用方案</w:t>
        </w:r>
      </w:hyperlink>
      <w:r w:rsidR="00916217" w:rsidRPr="00916217">
        <w:rPr>
          <w:rFonts w:ascii="Calibri" w:eastAsia="PMingLiU" w:hAnsi="Calibri"/>
        </w:rPr>
        <w:t>：已更新裝置安裝選項。</w:t>
      </w:r>
    </w:p>
    <w:p w:rsidR="00916217" w:rsidRPr="00916217" w:rsidRDefault="00272245" w:rsidP="00916217">
      <w:pPr>
        <w:pStyle w:val="ProductList-Body"/>
        <w:ind w:left="180"/>
        <w:rPr>
          <w:rFonts w:ascii="Calibri" w:eastAsia="PMingLiU" w:hAnsi="Calibri"/>
        </w:rPr>
      </w:pPr>
      <w:hyperlink w:anchor="SA_MicrosoftDynamicsCustomerSource" w:history="1">
        <w:r w:rsidR="00916217" w:rsidRPr="00916217">
          <w:rPr>
            <w:rStyle w:val="Hyperlink"/>
            <w:rFonts w:ascii="Calibri" w:eastAsia="PMingLiU" w:hAnsi="Calibri"/>
          </w:rPr>
          <w:t>Microsoft Dynamics CustomerSource</w:t>
        </w:r>
      </w:hyperlink>
      <w:r w:rsidR="00916217" w:rsidRPr="00916217">
        <w:rPr>
          <w:rFonts w:ascii="Calibri" w:eastAsia="PMingLiU" w:hAnsi="Calibri"/>
        </w:rPr>
        <w:t>：</w:t>
      </w:r>
      <w:r w:rsidR="00916217" w:rsidRPr="00916217">
        <w:rPr>
          <w:rFonts w:ascii="Calibri" w:eastAsia="PMingLiU" w:hAnsi="Calibri"/>
        </w:rPr>
        <w:t xml:space="preserve">Microsoft Dynamics CustomerSource </w:t>
      </w:r>
      <w:r w:rsidR="00916217" w:rsidRPr="00916217">
        <w:rPr>
          <w:rFonts w:ascii="Calibri" w:eastAsia="PMingLiU" w:hAnsi="Calibri"/>
        </w:rPr>
        <w:t>已納入做為可提供之軟體保證利益。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21"/>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41" w:name="SoftwareProducts"/>
      <w:bookmarkStart w:id="42" w:name="_Toc378147616"/>
      <w:bookmarkStart w:id="43" w:name="_Toc378151518"/>
      <w:bookmarkStart w:id="44" w:name="_Toc379797095"/>
      <w:bookmarkStart w:id="45" w:name="_Toc380513121"/>
      <w:bookmarkStart w:id="46" w:name="_Toc380655160"/>
      <w:bookmarkStart w:id="47" w:name="_Toc402273344"/>
      <w:r w:rsidRPr="00916217">
        <w:rPr>
          <w:rFonts w:ascii="Calibri" w:eastAsia="PMingLiU" w:hAnsi="Calibri"/>
        </w:rPr>
        <w:t>軟體</w:t>
      </w:r>
      <w:bookmarkEnd w:id="41"/>
      <w:bookmarkEnd w:id="42"/>
      <w:bookmarkEnd w:id="43"/>
      <w:bookmarkEnd w:id="44"/>
      <w:bookmarkEnd w:id="45"/>
      <w:bookmarkEnd w:id="46"/>
      <w:bookmarkEnd w:id="47"/>
    </w:p>
    <w:p w:rsidR="00916217" w:rsidRPr="00486B5F" w:rsidRDefault="00916217" w:rsidP="00916217">
      <w:pPr>
        <w:pStyle w:val="ProductList-Offering1Heading"/>
        <w:outlineLvl w:val="1"/>
        <w:rPr>
          <w:rFonts w:ascii="Calibri Light" w:eastAsia="PMingLiU" w:hAnsi="Calibri Light"/>
        </w:rPr>
      </w:pPr>
      <w:bookmarkStart w:id="48" w:name="_Toc378147618"/>
      <w:bookmarkStart w:id="49" w:name="_Toc378151520"/>
      <w:bookmarkStart w:id="50" w:name="_Toc379797096"/>
      <w:bookmarkStart w:id="51" w:name="_Toc380513122"/>
      <w:bookmarkStart w:id="52" w:name="_Toc380655161"/>
      <w:bookmarkStart w:id="53" w:name="_Toc402273345"/>
      <w:r w:rsidRPr="00486B5F">
        <w:rPr>
          <w:rFonts w:ascii="Calibri Light" w:eastAsia="PMingLiU" w:hAnsi="Calibri Light"/>
        </w:rP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637"/>
        <w:gridCol w:w="554"/>
        <w:gridCol w:w="724"/>
      </w:tblGrid>
      <w:tr w:rsidR="009E55A9" w:rsidRPr="00916217" w:rsidTr="00B21C6C">
        <w:trPr>
          <w:tblHeader/>
        </w:trPr>
        <w:tc>
          <w:tcPr>
            <w:tcW w:w="2932" w:type="dxa"/>
            <w:tcBorders>
              <w:bottom w:val="nil"/>
            </w:tcBorders>
            <w:shd w:val="clear" w:color="auto" w:fill="00188F"/>
          </w:tcPr>
          <w:p w:rsidR="009E55A9" w:rsidRPr="00916217" w:rsidRDefault="009E55A9"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37"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54"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E55A9" w:rsidRPr="00916217" w:rsidTr="00B21C6C">
        <w:tc>
          <w:tcPr>
            <w:tcW w:w="2932" w:type="dxa"/>
            <w:tcBorders>
              <w:top w:val="nil"/>
              <w:left w:val="nil"/>
              <w:bottom w:val="nil"/>
              <w:right w:val="nil"/>
            </w:tcBorders>
          </w:tcPr>
          <w:p w:rsidR="009E55A9" w:rsidRPr="00916217" w:rsidRDefault="009E55A9" w:rsidP="001A60D3">
            <w:pPr>
              <w:pStyle w:val="ProductList-Offering1"/>
              <w:rPr>
                <w:rFonts w:ascii="Calibri" w:eastAsia="PMingLiU" w:hAnsi="Calibri"/>
              </w:rPr>
            </w:pPr>
            <w:bookmarkStart w:id="54" w:name="_Toc379797097"/>
            <w:bookmarkStart w:id="55" w:name="_Toc380513123"/>
            <w:bookmarkStart w:id="56" w:name="_Toc380655162"/>
            <w:bookmarkStart w:id="57" w:name="_Toc402273346"/>
            <w:r w:rsidRPr="00916217">
              <w:rPr>
                <w:rFonts w:ascii="Calibri" w:eastAsia="PMingLiU" w:hAnsi="Calibri"/>
              </w:rPr>
              <w:t>AutoRoute 2013</w:t>
            </w:r>
            <w:bookmarkEnd w:id="54"/>
            <w:bookmarkEnd w:id="55"/>
            <w:bookmarkEnd w:id="56"/>
            <w:bookmarkEnd w:id="57"/>
            <w:r w:rsidRPr="00916217">
              <w:rPr>
                <w:rFonts w:ascii="Calibri" w:eastAsia="PMingLiU" w:hAnsi="Calibri"/>
              </w:rPr>
              <w:fldChar w:fldCharType="begin"/>
            </w:r>
            <w:r w:rsidRPr="00916217">
              <w:rPr>
                <w:rFonts w:ascii="Calibri" w:eastAsia="PMingLiU" w:hAnsi="Calibri"/>
              </w:rPr>
              <w:instrText>XE "AutoRoute 2013"</w:instrText>
            </w:r>
            <w:r w:rsidRPr="00916217">
              <w:rPr>
                <w:rFonts w:ascii="Calibri" w:eastAsia="PMingLiU" w:hAnsi="Calibri"/>
              </w:rPr>
              <w:fldChar w:fldCharType="end"/>
            </w:r>
          </w:p>
        </w:tc>
        <w:tc>
          <w:tcPr>
            <w:tcW w:w="595" w:type="dxa"/>
            <w:tcBorders>
              <w:top w:val="nil"/>
              <w:left w:val="nil"/>
              <w:bottom w:val="nil"/>
              <w:right w:val="nil"/>
            </w:tcBorders>
            <w:vAlign w:val="center"/>
          </w:tcPr>
          <w:p w:rsidR="009E55A9" w:rsidRPr="00916217" w:rsidRDefault="009E55A9" w:rsidP="001A60D3">
            <w:pPr>
              <w:pStyle w:val="ProductList-OfferingBody"/>
              <w:ind w:left="-88"/>
              <w:jc w:val="center"/>
              <w:rPr>
                <w:rFonts w:ascii="Calibri" w:eastAsia="PMingLiU" w:hAnsi="Calibri"/>
              </w:rPr>
            </w:pPr>
            <w:r w:rsidRPr="00916217">
              <w:rPr>
                <w:rFonts w:ascii="Calibri" w:eastAsia="PMingLiU" w:hAnsi="Calibri"/>
              </w:rPr>
              <w:t>10/12</w:t>
            </w:r>
          </w:p>
        </w:tc>
        <w:tc>
          <w:tcPr>
            <w:tcW w:w="595" w:type="dxa"/>
            <w:tcBorders>
              <w:top w:val="nil"/>
              <w:left w:val="nil"/>
              <w:bottom w:val="nil"/>
              <w:right w:val="nil"/>
            </w:tcBorders>
            <w:vAlign w:val="center"/>
          </w:tcPr>
          <w:p w:rsidR="009E55A9" w:rsidRPr="00916217" w:rsidRDefault="009E55A9" w:rsidP="001A60D3">
            <w:pPr>
              <w:pStyle w:val="ProductList-OfferingBody"/>
              <w:ind w:left="-88"/>
              <w:jc w:val="center"/>
              <w:rPr>
                <w:rFonts w:ascii="Calibri" w:eastAsia="PMingLiU" w:hAnsi="Calibri"/>
              </w:rPr>
            </w:pPr>
            <w:r w:rsidRPr="00916217">
              <w:rPr>
                <w:rFonts w:ascii="Calibri" w:eastAsia="PMingLiU" w:hAnsi="Calibri"/>
              </w:rPr>
              <w:t>1</w:t>
            </w:r>
          </w:p>
        </w:tc>
        <w:tc>
          <w:tcPr>
            <w:tcW w:w="596" w:type="dxa"/>
            <w:tcBorders>
              <w:top w:val="nil"/>
              <w:left w:val="nil"/>
              <w:bottom w:val="nil"/>
              <w:right w:val="nil"/>
            </w:tcBorders>
            <w:vAlign w:val="center"/>
          </w:tcPr>
          <w:p w:rsidR="009E55A9" w:rsidRPr="00916217" w:rsidRDefault="009E55A9" w:rsidP="001A60D3">
            <w:pPr>
              <w:pStyle w:val="ProductList-OfferingBody"/>
              <w:ind w:left="-88"/>
              <w:jc w:val="center"/>
              <w:rPr>
                <w:rFonts w:ascii="Calibri" w:eastAsia="PMingLiU" w:hAnsi="Calibri"/>
              </w:rPr>
            </w:pPr>
            <w:r w:rsidRPr="00916217">
              <w:rPr>
                <w:rFonts w:ascii="Calibri" w:eastAsia="PMingLiU" w:hAnsi="Calibri"/>
              </w:rPr>
              <w:t>2</w:t>
            </w:r>
          </w:p>
        </w:tc>
        <w:tc>
          <w:tcPr>
            <w:tcW w:w="595" w:type="dxa"/>
            <w:tcBorders>
              <w:top w:val="nil"/>
              <w:left w:val="nil"/>
              <w:bottom w:val="nil"/>
              <w:right w:val="single" w:sz="12" w:space="0" w:color="FFFFFF" w:themeColor="background1"/>
            </w:tcBorders>
            <w:vAlign w:val="center"/>
          </w:tcPr>
          <w:p w:rsidR="009E55A9" w:rsidRPr="00916217" w:rsidRDefault="009E55A9" w:rsidP="001A60D3">
            <w:pPr>
              <w:pStyle w:val="ProductList-OfferingBody"/>
              <w:ind w:left="-88"/>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9E55A9" w:rsidRPr="00916217" w:rsidRDefault="009E55A9" w:rsidP="001A60D3">
            <w:pPr>
              <w:pStyle w:val="ProductList-OfferingBody"/>
              <w:ind w:left="-88"/>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ind w:left="-88"/>
              <w:jc w:val="center"/>
              <w:rPr>
                <w:rFonts w:ascii="Calibri" w:eastAsia="PMingLiU" w:hAnsi="Calibri"/>
              </w:rPr>
            </w:pPr>
          </w:p>
        </w:tc>
        <w:tc>
          <w:tcPr>
            <w:tcW w:w="637"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54"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rPr>
            </w:pPr>
          </w:p>
        </w:tc>
        <w:tc>
          <w:tcPr>
            <w:tcW w:w="724"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w:instrText>
            </w:r>
            <w:r w:rsidRPr="00624796">
              <w:rPr>
                <w:rFonts w:ascii="Calibri" w:eastAsia="PMingLiU" w:hAnsi="Calibri"/>
                <w:bCs/>
                <w:szCs w:val="16"/>
              </w:rPr>
              <w:instrText>額外產品</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A </w:t>
            </w:r>
            <w:r w:rsidRPr="00624796">
              <w:rPr>
                <w:rFonts w:ascii="Calibri" w:eastAsia="PMingLiU" w:hAnsi="Calibri"/>
                <w:bCs/>
                <w:szCs w:val="16"/>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40"/>
        <w:gridCol w:w="3561"/>
        <w:gridCol w:w="3673"/>
      </w:tblGrid>
      <w:tr w:rsidR="00916217" w:rsidRPr="00916217" w:rsidTr="00DB0EF4">
        <w:tc>
          <w:tcPr>
            <w:tcW w:w="3470" w:type="dxa"/>
          </w:tcPr>
          <w:p w:rsidR="00916217" w:rsidRPr="00916217" w:rsidRDefault="00916217" w:rsidP="001A60D3">
            <w:pPr>
              <w:pStyle w:val="ProductList-Body"/>
              <w:rPr>
                <w:rFonts w:ascii="Calibri" w:eastAsia="PMingLiU" w:hAnsi="Calibri"/>
              </w:rPr>
            </w:pPr>
            <w:r w:rsidRPr="00916217">
              <w:rPr>
                <w:rFonts w:ascii="Calibri" w:eastAsia="PMingLiU" w:hAnsi="Calibri"/>
              </w:rPr>
              <w:t>先前版本：</w:t>
            </w:r>
            <w:r w:rsidRPr="00916217">
              <w:rPr>
                <w:rFonts w:ascii="Calibri" w:eastAsia="PMingLiU" w:hAnsi="Calibri"/>
                <w:b/>
              </w:rPr>
              <w:t>AutoRoute 2011</w:t>
            </w:r>
            <w:r w:rsidRPr="00916217">
              <w:rPr>
                <w:rFonts w:ascii="Calibri" w:eastAsia="PMingLiU" w:hAnsi="Calibri"/>
              </w:rPr>
              <w:t xml:space="preserve"> (7/11)</w:t>
            </w:r>
          </w:p>
        </w:tc>
        <w:tc>
          <w:tcPr>
            <w:tcW w:w="3597"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應用程式</w:t>
            </w:r>
          </w:p>
        </w:tc>
        <w:tc>
          <w:tcPr>
            <w:tcW w:w="3715" w:type="dxa"/>
          </w:tcPr>
          <w:p w:rsidR="00916217" w:rsidRPr="00916217" w:rsidRDefault="00916217" w:rsidP="001A60D3">
            <w:pPr>
              <w:pStyle w:val="ProductList-Body"/>
              <w:rPr>
                <w:rFonts w:ascii="Calibri" w:eastAsia="PMingLiU" w:hAnsi="Calibri"/>
              </w:rPr>
            </w:pPr>
          </w:p>
        </w:tc>
      </w:tr>
      <w:tr w:rsidR="00916217" w:rsidRPr="00916217" w:rsidTr="00DB0EF4">
        <w:tc>
          <w:tcPr>
            <w:tcW w:w="3470" w:type="dxa"/>
          </w:tcPr>
          <w:p w:rsidR="00916217" w:rsidRPr="00916217" w:rsidRDefault="00916217" w:rsidP="001A60D3">
            <w:pPr>
              <w:pStyle w:val="ProductList-Body"/>
              <w:rPr>
                <w:rFonts w:ascii="Calibri" w:eastAsia="PMingLiU" w:hAnsi="Calibri"/>
              </w:rPr>
            </w:pPr>
          </w:p>
        </w:tc>
        <w:tc>
          <w:tcPr>
            <w:tcW w:w="3597" w:type="dxa"/>
          </w:tcPr>
          <w:p w:rsidR="00916217" w:rsidRPr="00DB0EF4" w:rsidRDefault="00272245" w:rsidP="001A60D3">
            <w:pPr>
              <w:pStyle w:val="ProductList-Body"/>
              <w:rPr>
                <w:rFonts w:ascii="Calibri" w:eastAsia="PMingLiU" w:hAnsi="Calibri"/>
              </w:rPr>
            </w:pPr>
            <w:hyperlink w:anchor="SoftwareAssurance" w:history="1">
              <w:r w:rsidR="00916217" w:rsidRPr="00DB0EF4">
                <w:rPr>
                  <w:rStyle w:val="Hyperlink"/>
                  <w:rFonts w:ascii="Calibri" w:eastAsia="PMingLiU" w:hAnsi="Calibri"/>
                  <w:color w:val="000000" w:themeColor="text1"/>
                  <w:u w:val="none"/>
                </w:rPr>
                <w:t>軟體保證利益</w:t>
              </w:r>
            </w:hyperlink>
            <w:r w:rsidR="00916217" w:rsidRPr="00DB0EF4">
              <w:rPr>
                <w:rFonts w:ascii="Calibri" w:eastAsia="PMingLiU" w:hAnsi="Calibri"/>
              </w:rPr>
              <w:t>：</w:t>
            </w:r>
            <w:r w:rsidR="00916217" w:rsidRPr="00DB0EF4">
              <w:rPr>
                <w:rFonts w:ascii="Calibri" w:eastAsia="PMingLiU" w:hAnsi="Calibri"/>
                <w:b/>
              </w:rPr>
              <w:t>桌面裝置</w:t>
            </w:r>
          </w:p>
        </w:tc>
        <w:tc>
          <w:tcPr>
            <w:tcW w:w="3715" w:type="dxa"/>
          </w:tcPr>
          <w:p w:rsidR="00916217" w:rsidRPr="00916217" w:rsidRDefault="00916217" w:rsidP="001A60D3">
            <w:pPr>
              <w:pStyle w:val="ProductList-Body"/>
              <w:rPr>
                <w:rFonts w:ascii="Calibri" w:eastAsia="PMingLiU" w:hAnsi="Calibri"/>
              </w:rPr>
            </w:pPr>
          </w:p>
        </w:tc>
      </w:tr>
    </w:tbl>
    <w:bookmarkStart w:id="58" w:name="_Toc378147619"/>
    <w:bookmarkStart w:id="59" w:name="_Toc378151521"/>
    <w:p w:rsidR="00916217" w:rsidRPr="00916217" w:rsidRDefault="00916217" w:rsidP="00916217">
      <w:pPr>
        <w:pStyle w:val="ProductList-Body"/>
        <w:shd w:val="clear" w:color="auto" w:fill="BFBFBF" w:themeFill="background1" w:themeFillShade="BF"/>
        <w:spacing w:before="120" w:after="240"/>
        <w:jc w:val="right"/>
        <w:rPr>
          <w:rFonts w:ascii="Calibri" w:eastAsia="PMingLiU" w:hAnsi="Calibri"/>
          <w:sz w:val="16"/>
          <w:szCs w:val="16"/>
        </w:rPr>
      </w:pPr>
      <w:r w:rsidRPr="00916217">
        <w:rPr>
          <w:rFonts w:ascii="Calibri" w:eastAsia="PMingLiU" w:hAnsi="Calibri"/>
        </w:rPr>
        <w:fldChar w:fldCharType="begin"/>
      </w:r>
      <w:r w:rsidR="00C032FD">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486B5F" w:rsidRDefault="00916217" w:rsidP="00916217">
      <w:pPr>
        <w:pStyle w:val="ProductList-Offering1Heading"/>
        <w:outlineLvl w:val="1"/>
        <w:rPr>
          <w:rFonts w:ascii="Calibri Light" w:eastAsia="PMingLiU" w:hAnsi="Calibri Light"/>
        </w:rPr>
      </w:pPr>
      <w:bookmarkStart w:id="60" w:name="_Toc379797098"/>
      <w:bookmarkStart w:id="61" w:name="_Toc380513124"/>
      <w:bookmarkStart w:id="62" w:name="_Toc380655163"/>
      <w:bookmarkStart w:id="63" w:name="_Toc402273347"/>
      <w:r w:rsidRPr="00486B5F">
        <w:rPr>
          <w:rFonts w:ascii="Calibri Light" w:eastAsia="PMingLiU" w:hAnsi="Calibri Light"/>
        </w:rPr>
        <w:t>BizTalk Server</w:t>
      </w:r>
      <w:bookmarkEnd w:id="58"/>
      <w:bookmarkEnd w:id="59"/>
      <w:bookmarkEnd w:id="60"/>
      <w:bookmarkEnd w:id="61"/>
      <w:bookmarkEnd w:id="62"/>
      <w:bookmarkEnd w:id="6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27"/>
        <w:gridCol w:w="595"/>
        <w:gridCol w:w="596"/>
        <w:gridCol w:w="595"/>
        <w:gridCol w:w="595"/>
        <w:gridCol w:w="737"/>
        <w:gridCol w:w="454"/>
        <w:gridCol w:w="596"/>
        <w:gridCol w:w="595"/>
        <w:gridCol w:w="595"/>
        <w:gridCol w:w="613"/>
        <w:gridCol w:w="578"/>
        <w:gridCol w:w="727"/>
      </w:tblGrid>
      <w:tr w:rsidR="009E55A9" w:rsidRPr="00916217" w:rsidTr="00B21C6C">
        <w:trPr>
          <w:tblHeader/>
        </w:trPr>
        <w:tc>
          <w:tcPr>
            <w:tcW w:w="2997" w:type="dxa"/>
            <w:tcBorders>
              <w:bottom w:val="nil"/>
            </w:tcBorders>
            <w:shd w:val="clear" w:color="auto" w:fill="00188F"/>
          </w:tcPr>
          <w:p w:rsidR="009E55A9" w:rsidRPr="00916217" w:rsidRDefault="009E55A9"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27"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7"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454"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13"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78"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7" w:type="dxa"/>
            <w:shd w:val="clear" w:color="auto" w:fill="00188F"/>
            <w:vAlign w:val="center"/>
          </w:tcPr>
          <w:p w:rsidR="009E55A9" w:rsidRPr="00624796" w:rsidRDefault="009E55A9"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E55A9" w:rsidRPr="00916217" w:rsidTr="00B21C6C">
        <w:tc>
          <w:tcPr>
            <w:tcW w:w="2997" w:type="dxa"/>
            <w:tcBorders>
              <w:top w:val="nil"/>
              <w:left w:val="nil"/>
              <w:bottom w:val="dashSmallGap" w:sz="4" w:space="0" w:color="BFBFBF" w:themeColor="background1" w:themeShade="BF"/>
              <w:right w:val="nil"/>
            </w:tcBorders>
          </w:tcPr>
          <w:p w:rsidR="009E55A9" w:rsidRPr="00916217" w:rsidRDefault="009E55A9" w:rsidP="001A60D3">
            <w:pPr>
              <w:pStyle w:val="ProductList-Offering1"/>
              <w:rPr>
                <w:rFonts w:ascii="Calibri" w:eastAsia="PMingLiU" w:hAnsi="Calibri"/>
                <w:lang w:val="en-US"/>
              </w:rPr>
            </w:pPr>
            <w:bookmarkStart w:id="64" w:name="_Toc379797099"/>
            <w:bookmarkStart w:id="65" w:name="_Toc380513125"/>
            <w:bookmarkStart w:id="66" w:name="_Toc380655164"/>
            <w:bookmarkStart w:id="67" w:name="_Toc402273348"/>
            <w:r w:rsidRPr="00916217">
              <w:rPr>
                <w:rFonts w:ascii="Calibri" w:eastAsia="PMingLiU" w:hAnsi="Calibri"/>
                <w:lang w:val="en-US"/>
              </w:rPr>
              <w:t>BizTalk Server 2013 R2 Branch Edition</w:t>
            </w:r>
            <w:bookmarkEnd w:id="64"/>
            <w:bookmarkEnd w:id="65"/>
            <w:bookmarkEnd w:id="66"/>
            <w:bookmarkEnd w:id="67"/>
            <w:r w:rsidRPr="00916217">
              <w:rPr>
                <w:rFonts w:ascii="Calibri" w:eastAsia="PMingLiU" w:hAnsi="Calibri"/>
              </w:rPr>
              <w:fldChar w:fldCharType="begin"/>
            </w:r>
            <w:r w:rsidRPr="00916217">
              <w:rPr>
                <w:rFonts w:ascii="Calibri" w:eastAsia="PMingLiU" w:hAnsi="Calibri"/>
                <w:lang w:val="en-US"/>
              </w:rPr>
              <w:instrText>XE "BizTalk Server 2013 R2 Branch Edition"</w:instrText>
            </w:r>
            <w:r w:rsidRPr="00916217">
              <w:rPr>
                <w:rFonts w:ascii="Calibri" w:eastAsia="PMingLiU" w:hAnsi="Calibri"/>
              </w:rPr>
              <w:fldChar w:fldCharType="end"/>
            </w:r>
          </w:p>
        </w:tc>
        <w:tc>
          <w:tcPr>
            <w:tcW w:w="527" w:type="dxa"/>
            <w:tcBorders>
              <w:top w:val="nil"/>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nil"/>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25</w:t>
            </w: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54"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13"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78"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9E55A9" w:rsidRPr="00916217" w:rsidTr="00B21C6C">
        <w:tc>
          <w:tcPr>
            <w:tcW w:w="2997" w:type="dxa"/>
            <w:tcBorders>
              <w:top w:val="dashSmallGap" w:sz="4" w:space="0" w:color="BFBFBF" w:themeColor="background1" w:themeShade="BF"/>
              <w:left w:val="nil"/>
              <w:bottom w:val="dashSmallGap" w:sz="4" w:space="0" w:color="BFBFBF" w:themeColor="background1" w:themeShade="BF"/>
              <w:right w:val="nil"/>
            </w:tcBorders>
          </w:tcPr>
          <w:p w:rsidR="009E55A9" w:rsidRPr="00916217" w:rsidRDefault="009E55A9" w:rsidP="001A60D3">
            <w:pPr>
              <w:pStyle w:val="ProductList-Offering1"/>
              <w:rPr>
                <w:rFonts w:ascii="Calibri" w:eastAsia="PMingLiU" w:hAnsi="Calibri"/>
              </w:rPr>
            </w:pPr>
            <w:bookmarkStart w:id="68" w:name="_Toc379797100"/>
            <w:bookmarkStart w:id="69" w:name="_Toc380513126"/>
            <w:bookmarkStart w:id="70" w:name="_Toc380655165"/>
            <w:bookmarkStart w:id="71" w:name="_Toc402273349"/>
            <w:r w:rsidRPr="00916217">
              <w:rPr>
                <w:rFonts w:ascii="Calibri" w:eastAsia="PMingLiU" w:hAnsi="Calibri"/>
              </w:rPr>
              <w:t>BizTalk Server 2013 R2 Branch IDC</w:t>
            </w:r>
            <w:bookmarkEnd w:id="68"/>
            <w:bookmarkEnd w:id="69"/>
            <w:bookmarkEnd w:id="70"/>
            <w:bookmarkEnd w:id="71"/>
            <w:r w:rsidRPr="00916217">
              <w:rPr>
                <w:rFonts w:ascii="Calibri" w:eastAsia="PMingLiU" w:hAnsi="Calibri"/>
              </w:rPr>
              <w:fldChar w:fldCharType="begin"/>
            </w:r>
            <w:r w:rsidRPr="00916217">
              <w:rPr>
                <w:rFonts w:ascii="Calibri" w:eastAsia="PMingLiU" w:hAnsi="Calibri"/>
              </w:rPr>
              <w:instrText>XE "BizTalk Server 2013 R2 Branch IDC"</w:instrText>
            </w:r>
            <w:r w:rsidRPr="00916217">
              <w:rPr>
                <w:rFonts w:ascii="Calibri" w:eastAsia="PMingLiU" w:hAnsi="Calibr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E55A9" w:rsidRPr="00916217" w:rsidRDefault="009E55A9" w:rsidP="001A60D3">
            <w:pPr>
              <w:pStyle w:val="ProductList-OfferingBody"/>
              <w:jc w:val="center"/>
              <w:rPr>
                <w:rFonts w:ascii="Calibri" w:eastAsia="PMingLiU" w:hAnsi="Calibri"/>
              </w:rPr>
            </w:pP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54"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6"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613"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78"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r>
      <w:tr w:rsidR="009E55A9" w:rsidRPr="00916217" w:rsidTr="00B21C6C">
        <w:tc>
          <w:tcPr>
            <w:tcW w:w="2997" w:type="dxa"/>
            <w:tcBorders>
              <w:top w:val="dashSmallGap" w:sz="4" w:space="0" w:color="BFBFBF" w:themeColor="background1" w:themeShade="BF"/>
              <w:left w:val="nil"/>
              <w:bottom w:val="dashSmallGap" w:sz="4" w:space="0" w:color="BFBFBF" w:themeColor="background1" w:themeShade="BF"/>
              <w:right w:val="nil"/>
            </w:tcBorders>
          </w:tcPr>
          <w:p w:rsidR="009E55A9" w:rsidRPr="00916217" w:rsidRDefault="009E55A9" w:rsidP="001A60D3">
            <w:pPr>
              <w:pStyle w:val="ProductList-Offering1"/>
              <w:rPr>
                <w:rFonts w:ascii="Calibri" w:eastAsia="PMingLiU" w:hAnsi="Calibri"/>
              </w:rPr>
            </w:pPr>
            <w:bookmarkStart w:id="72" w:name="_Toc402273350"/>
            <w:r w:rsidRPr="00916217">
              <w:rPr>
                <w:rFonts w:ascii="Calibri" w:eastAsia="PMingLiU" w:hAnsi="Calibri"/>
              </w:rPr>
              <w:t>BizTalk Server 2013 R2 Developer</w:t>
            </w:r>
            <w:bookmarkEnd w:id="72"/>
            <w:r w:rsidRPr="00916217">
              <w:rPr>
                <w:rFonts w:ascii="Calibri" w:eastAsia="PMingLiU" w:hAnsi="Calibri"/>
              </w:rPr>
              <w:fldChar w:fldCharType="begin"/>
            </w:r>
            <w:r w:rsidRPr="00916217">
              <w:rPr>
                <w:rFonts w:ascii="Calibri" w:eastAsia="PMingLiU" w:hAnsi="Calibri"/>
              </w:rPr>
              <w:instrText>XE "BizTalk Server 2013 R2 Developer"</w:instrText>
            </w:r>
            <w:r w:rsidRPr="00916217">
              <w:rPr>
                <w:rFonts w:ascii="Calibri" w:eastAsia="PMingLiU" w:hAnsi="Calibr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E55A9" w:rsidRPr="00916217" w:rsidRDefault="009E55A9" w:rsidP="001A60D3">
            <w:pPr>
              <w:pStyle w:val="ProductList-OfferingBody"/>
              <w:jc w:val="center"/>
              <w:rPr>
                <w:rFonts w:ascii="Calibri" w:eastAsia="PMingLiU" w:hAnsi="Calibri"/>
              </w:rPr>
            </w:pP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54"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6"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613"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78"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r>
      <w:tr w:rsidR="009E55A9" w:rsidRPr="00916217" w:rsidTr="00B21C6C">
        <w:tc>
          <w:tcPr>
            <w:tcW w:w="2997" w:type="dxa"/>
            <w:tcBorders>
              <w:top w:val="dashSmallGap" w:sz="4" w:space="0" w:color="BFBFBF" w:themeColor="background1" w:themeShade="BF"/>
              <w:left w:val="nil"/>
              <w:bottom w:val="dashSmallGap" w:sz="4" w:space="0" w:color="BFBFBF" w:themeColor="background1" w:themeShade="BF"/>
              <w:right w:val="nil"/>
            </w:tcBorders>
          </w:tcPr>
          <w:p w:rsidR="009E55A9" w:rsidRPr="00916217" w:rsidRDefault="009E55A9" w:rsidP="001A60D3">
            <w:pPr>
              <w:pStyle w:val="ProductList-Offering1"/>
              <w:rPr>
                <w:rFonts w:ascii="Calibri" w:eastAsia="PMingLiU" w:hAnsi="Calibri"/>
              </w:rPr>
            </w:pPr>
            <w:bookmarkStart w:id="73" w:name="_Toc379797101"/>
            <w:bookmarkStart w:id="74" w:name="_Toc380513127"/>
            <w:bookmarkStart w:id="75" w:name="_Toc380655166"/>
            <w:bookmarkStart w:id="76" w:name="_Toc402273351"/>
            <w:r w:rsidRPr="00916217">
              <w:rPr>
                <w:rFonts w:ascii="Calibri" w:eastAsia="PMingLiU" w:hAnsi="Calibri"/>
              </w:rPr>
              <w:t>BizTalk Server 2013 R2 Enterprise Edition</w:t>
            </w:r>
            <w:bookmarkEnd w:id="73"/>
            <w:bookmarkEnd w:id="74"/>
            <w:bookmarkEnd w:id="75"/>
            <w:bookmarkEnd w:id="76"/>
            <w:r w:rsidRPr="00916217">
              <w:rPr>
                <w:rFonts w:ascii="Calibri" w:eastAsia="PMingLiU" w:hAnsi="Calibri"/>
              </w:rPr>
              <w:fldChar w:fldCharType="begin"/>
            </w:r>
            <w:r w:rsidRPr="00916217">
              <w:rPr>
                <w:rFonts w:ascii="Calibri" w:eastAsia="PMingLiU" w:hAnsi="Calibri"/>
              </w:rPr>
              <w:instrText>XE "BizTalk Server 2013 R2 Enterprise Edition"</w:instrText>
            </w:r>
            <w:r w:rsidRPr="00916217">
              <w:rPr>
                <w:rFonts w:ascii="Calibri" w:eastAsia="PMingLiU" w:hAnsi="Calibr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200</w:t>
            </w: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454"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rPr>
              <w:t xml:space="preserve"> </w:t>
            </w: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13"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78"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9E55A9" w:rsidRPr="00916217" w:rsidTr="00B21C6C">
        <w:tc>
          <w:tcPr>
            <w:tcW w:w="2997" w:type="dxa"/>
            <w:tcBorders>
              <w:top w:val="dashSmallGap" w:sz="4" w:space="0" w:color="BFBFBF" w:themeColor="background1" w:themeShade="BF"/>
              <w:left w:val="nil"/>
              <w:bottom w:val="dashSmallGap" w:sz="4" w:space="0" w:color="BFBFBF" w:themeColor="background1" w:themeShade="BF"/>
              <w:right w:val="nil"/>
            </w:tcBorders>
          </w:tcPr>
          <w:p w:rsidR="009E55A9" w:rsidRPr="00916217" w:rsidRDefault="009E55A9" w:rsidP="001A60D3">
            <w:pPr>
              <w:pStyle w:val="ProductList-Offering1"/>
              <w:rPr>
                <w:rFonts w:ascii="Calibri" w:eastAsia="PMingLiU" w:hAnsi="Calibri"/>
              </w:rPr>
            </w:pPr>
            <w:bookmarkStart w:id="77" w:name="_Toc379797102"/>
            <w:bookmarkStart w:id="78" w:name="_Toc380513128"/>
            <w:bookmarkStart w:id="79" w:name="_Toc380655167"/>
            <w:bookmarkStart w:id="80" w:name="_Toc402273352"/>
            <w:r w:rsidRPr="00916217">
              <w:rPr>
                <w:rFonts w:ascii="Calibri" w:eastAsia="PMingLiU" w:hAnsi="Calibri"/>
              </w:rPr>
              <w:t>BizTalk Server 2013 R2 Standard Edition</w:t>
            </w:r>
            <w:bookmarkEnd w:id="77"/>
            <w:bookmarkEnd w:id="78"/>
            <w:bookmarkEnd w:id="79"/>
            <w:bookmarkEnd w:id="80"/>
            <w:r w:rsidRPr="00916217">
              <w:rPr>
                <w:rFonts w:ascii="Calibri" w:eastAsia="PMingLiU" w:hAnsi="Calibri"/>
              </w:rPr>
              <w:fldChar w:fldCharType="begin"/>
            </w:r>
            <w:r w:rsidRPr="00916217">
              <w:rPr>
                <w:rFonts w:ascii="Calibri" w:eastAsia="PMingLiU" w:hAnsi="Calibri"/>
              </w:rPr>
              <w:instrText>XE "BizTalk Server 2013 R2 Standard Edition"</w:instrText>
            </w:r>
            <w:r w:rsidRPr="00916217">
              <w:rPr>
                <w:rFonts w:ascii="Calibri" w:eastAsia="PMingLiU" w:hAnsi="Calibri"/>
              </w:rPr>
              <w:fldChar w:fldCharType="end"/>
            </w:r>
          </w:p>
        </w:tc>
        <w:tc>
          <w:tcPr>
            <w:tcW w:w="527"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50</w:t>
            </w: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
              </w:rPr>
              <w:t xml:space="preserve"> </w:t>
            </w:r>
            <w:r w:rsidRPr="00624796">
              <w:rPr>
                <w:rFonts w:ascii="Calibri" w:eastAsia="PMingLiU" w:hAnsi="Calibri"/>
                <w:bCs/>
              </w:rPr>
              <w:t>A</w:t>
            </w:r>
            <w:r w:rsidRPr="00624796">
              <w:rPr>
                <w:rFonts w:ascii="Calibri" w:eastAsia="PMingLiU" w:hAnsi="Calibri"/>
                <w:b/>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454"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13" w:type="dxa"/>
            <w:shd w:val="clear" w:color="auto" w:fill="70AD47" w:themeFill="accent6"/>
            <w:vAlign w:val="center"/>
          </w:tcPr>
          <w:p w:rsidR="009E55A9" w:rsidRPr="00624796" w:rsidRDefault="009E55A9"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78"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9E55A9" w:rsidRPr="00916217" w:rsidTr="00B21C6C">
        <w:tc>
          <w:tcPr>
            <w:tcW w:w="2997" w:type="dxa"/>
            <w:tcBorders>
              <w:top w:val="dashSmallGap" w:sz="4" w:space="0" w:color="BFBFBF" w:themeColor="background1" w:themeShade="BF"/>
              <w:left w:val="nil"/>
              <w:bottom w:val="nil"/>
              <w:right w:val="nil"/>
            </w:tcBorders>
          </w:tcPr>
          <w:p w:rsidR="009E55A9" w:rsidRPr="00916217" w:rsidRDefault="009E55A9" w:rsidP="001A60D3">
            <w:pPr>
              <w:pStyle w:val="ProductList-Offering1"/>
              <w:rPr>
                <w:rFonts w:ascii="Calibri" w:eastAsia="PMingLiU" w:hAnsi="Calibri"/>
              </w:rPr>
            </w:pPr>
            <w:bookmarkStart w:id="81" w:name="_Toc379797103"/>
            <w:bookmarkStart w:id="82" w:name="_Toc380513129"/>
            <w:bookmarkStart w:id="83" w:name="_Toc380655168"/>
            <w:bookmarkStart w:id="84" w:name="_Toc402273353"/>
            <w:r w:rsidRPr="00916217">
              <w:rPr>
                <w:rFonts w:ascii="Calibri" w:eastAsia="PMingLiU" w:hAnsi="Calibri"/>
              </w:rPr>
              <w:t>BizTalk Server 2013 R2 Standard Edition</w:t>
            </w:r>
            <w:r w:rsidRPr="00916217">
              <w:rPr>
                <w:rFonts w:ascii="Calibri" w:eastAsia="PMingLiU" w:hAnsi="Calibri"/>
              </w:rPr>
              <w:fldChar w:fldCharType="begin"/>
            </w:r>
            <w:r w:rsidRPr="00916217">
              <w:rPr>
                <w:rFonts w:ascii="Calibri" w:eastAsia="PMingLiU" w:hAnsi="Calibri"/>
              </w:rPr>
              <w:instrText>XE "BizTalk Server 2013 R2 Standard Edition"</w:instrText>
            </w:r>
            <w:r w:rsidRPr="00916217">
              <w:rPr>
                <w:rFonts w:ascii="Calibri" w:eastAsia="PMingLiU" w:hAnsi="Calibri"/>
              </w:rPr>
              <w:fldChar w:fldCharType="end"/>
            </w:r>
            <w:r w:rsidRPr="00916217">
              <w:rPr>
                <w:rFonts w:ascii="Calibri" w:eastAsia="PMingLiU" w:hAnsi="Calibri"/>
              </w:rPr>
              <w:t xml:space="preserve"> IDC</w:t>
            </w:r>
            <w:bookmarkEnd w:id="81"/>
            <w:bookmarkEnd w:id="82"/>
            <w:bookmarkEnd w:id="83"/>
            <w:bookmarkEnd w:id="84"/>
            <w:r w:rsidRPr="00916217">
              <w:rPr>
                <w:rFonts w:ascii="Calibri" w:eastAsia="PMingLiU" w:hAnsi="Calibri"/>
              </w:rPr>
              <w:fldChar w:fldCharType="begin"/>
            </w:r>
            <w:r w:rsidRPr="00916217">
              <w:rPr>
                <w:rFonts w:ascii="Calibri" w:eastAsia="PMingLiU" w:hAnsi="Calibri"/>
              </w:rPr>
              <w:instrText>XE "BizTalk Server 2013 R2 Standard Edition IDC"</w:instrText>
            </w:r>
            <w:r w:rsidRPr="00916217">
              <w:rPr>
                <w:rFonts w:ascii="Calibri" w:eastAsia="PMingLiU" w:hAnsi="Calibri"/>
              </w:rPr>
              <w:fldChar w:fldCharType="end"/>
            </w:r>
          </w:p>
        </w:tc>
        <w:tc>
          <w:tcPr>
            <w:tcW w:w="527" w:type="dxa"/>
            <w:tcBorders>
              <w:top w:val="dashSmallGap" w:sz="4" w:space="0" w:color="BFBFBF" w:themeColor="background1" w:themeShade="BF"/>
              <w:left w:val="nil"/>
              <w:bottom w:val="nil"/>
              <w:right w:val="nil"/>
            </w:tcBorders>
            <w:vAlign w:val="center"/>
          </w:tcPr>
          <w:p w:rsidR="009E55A9" w:rsidRPr="00916217" w:rsidRDefault="009E55A9" w:rsidP="001A60D3">
            <w:pPr>
              <w:pStyle w:val="ProductList-OfferingBody"/>
              <w:jc w:val="center"/>
              <w:rPr>
                <w:rFonts w:ascii="Calibri" w:eastAsia="PMingLiU" w:hAnsi="Calibri"/>
              </w:rPr>
            </w:pPr>
            <w:r w:rsidRPr="00916217">
              <w:rPr>
                <w:rFonts w:ascii="Calibri" w:eastAsia="PMingLiU" w:hAnsi="Calibri"/>
              </w:rPr>
              <w:t>6/14</w:t>
            </w:r>
          </w:p>
        </w:tc>
        <w:tc>
          <w:tcPr>
            <w:tcW w:w="595" w:type="dxa"/>
            <w:tcBorders>
              <w:top w:val="dashSmallGap" w:sz="4" w:space="0" w:color="BFBFBF" w:themeColor="background1" w:themeShade="BF"/>
              <w:left w:val="nil"/>
              <w:bottom w:val="nil"/>
              <w:right w:val="nil"/>
            </w:tcBorders>
            <w:vAlign w:val="center"/>
          </w:tcPr>
          <w:p w:rsidR="009E55A9" w:rsidRPr="00916217" w:rsidRDefault="009E55A9" w:rsidP="001A60D3">
            <w:pPr>
              <w:pStyle w:val="ProductList-OfferingBody"/>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E55A9" w:rsidRPr="00916217" w:rsidRDefault="009E55A9" w:rsidP="001A60D3">
            <w:pPr>
              <w:pStyle w:val="ProductList-OfferingBody"/>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E55A9" w:rsidRPr="00916217" w:rsidRDefault="009E55A9" w:rsidP="001A60D3">
            <w:pPr>
              <w:pStyle w:val="ProductList-OfferingBody"/>
              <w:jc w:val="center"/>
              <w:rPr>
                <w:rFonts w:ascii="Calibri" w:eastAsia="PMingLiU" w:hAnsi="Calibri"/>
              </w:rPr>
            </w:pPr>
          </w:p>
        </w:tc>
        <w:tc>
          <w:tcPr>
            <w:tcW w:w="737" w:type="dxa"/>
            <w:shd w:val="clear" w:color="auto" w:fill="70AD47" w:themeFill="accent6"/>
            <w:vAlign w:val="center"/>
          </w:tcPr>
          <w:p w:rsidR="009E55A9" w:rsidRPr="00624796" w:rsidRDefault="009E55A9" w:rsidP="001A60D3">
            <w:pPr>
              <w:pStyle w:val="ProductList-OfferingBody"/>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454"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6"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95"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613"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578"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c>
          <w:tcPr>
            <w:tcW w:w="727" w:type="dxa"/>
            <w:shd w:val="clear" w:color="auto" w:fill="BFBFBF" w:themeFill="background1" w:themeFillShade="BF"/>
            <w:vAlign w:val="center"/>
          </w:tcPr>
          <w:p w:rsidR="009E55A9" w:rsidRPr="00624796" w:rsidRDefault="009E55A9" w:rsidP="001A60D3">
            <w:pPr>
              <w:pStyle w:val="ProductList-OfferingBody"/>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318"/>
        <w:gridCol w:w="3920"/>
      </w:tblGrid>
      <w:tr w:rsidR="00916217" w:rsidRPr="00916217" w:rsidTr="00DB0EF4">
        <w:tc>
          <w:tcPr>
            <w:tcW w:w="3488" w:type="dxa"/>
          </w:tcPr>
          <w:p w:rsidR="00916217" w:rsidRPr="00916217" w:rsidRDefault="00916217" w:rsidP="001A60D3">
            <w:pPr>
              <w:pStyle w:val="ProductList-Body"/>
              <w:rPr>
                <w:rFonts w:ascii="Calibri" w:eastAsia="PMingLiU" w:hAnsi="Calibri"/>
              </w:rPr>
            </w:pPr>
            <w:r w:rsidRPr="00916217">
              <w:rPr>
                <w:rFonts w:ascii="Calibri" w:eastAsia="PMingLiU" w:hAnsi="Calibri"/>
              </w:rPr>
              <w:t>先前版本：</w:t>
            </w:r>
            <w:r w:rsidRPr="00916217">
              <w:rPr>
                <w:rFonts w:ascii="Calibri" w:eastAsia="PMingLiU" w:hAnsi="Calibri"/>
                <w:b/>
              </w:rPr>
              <w:t>BizTalk Server 2013</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b/>
              </w:rPr>
              <w:t xml:space="preserve"> </w:t>
            </w:r>
            <w:r w:rsidRPr="0077286F">
              <w:rPr>
                <w:rFonts w:ascii="Calibri" w:eastAsia="PMingLiU" w:hAnsi="Calibri"/>
              </w:rPr>
              <w:t>(3/13)</w:t>
            </w:r>
          </w:p>
        </w:tc>
        <w:tc>
          <w:tcPr>
            <w:tcW w:w="3352"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960" w:type="dxa"/>
          </w:tcPr>
          <w:p w:rsidR="00916217" w:rsidRPr="00916217" w:rsidRDefault="00916217" w:rsidP="001A60D3">
            <w:pPr>
              <w:pStyle w:val="ProductList-Body"/>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全部但</w:t>
            </w:r>
            <w:r w:rsidRPr="00916217">
              <w:rPr>
                <w:rFonts w:ascii="Calibri" w:eastAsia="PMingLiU" w:hAnsi="Calibri"/>
                <w:b/>
              </w:rPr>
              <w:t xml:space="preserve"> Branch IDC </w:t>
            </w:r>
            <w:r w:rsidRPr="00916217">
              <w:rPr>
                <w:rFonts w:ascii="Calibri" w:eastAsia="PMingLiU" w:hAnsi="Calibri"/>
                <w:b/>
              </w:rPr>
              <w:t>除外</w:t>
            </w:r>
          </w:p>
        </w:tc>
      </w:tr>
      <w:tr w:rsidR="00916217" w:rsidRPr="00916217" w:rsidTr="00DB0EF4">
        <w:tc>
          <w:tcPr>
            <w:tcW w:w="3488" w:type="dxa"/>
          </w:tcPr>
          <w:p w:rsidR="00916217" w:rsidRPr="00916217" w:rsidRDefault="00916217" w:rsidP="001A60D3">
            <w:pPr>
              <w:pStyle w:val="ProductList-Body"/>
              <w:rPr>
                <w:rFonts w:ascii="Calibri" w:eastAsia="PMingLiU" w:hAnsi="Calibri"/>
              </w:rPr>
            </w:pPr>
          </w:p>
        </w:tc>
        <w:tc>
          <w:tcPr>
            <w:tcW w:w="3352" w:type="dxa"/>
          </w:tcPr>
          <w:p w:rsidR="00916217" w:rsidRPr="00DB0EF4" w:rsidRDefault="00272245" w:rsidP="001A60D3">
            <w:pPr>
              <w:pStyle w:val="ProductList-Body"/>
              <w:rPr>
                <w:rFonts w:ascii="Calibri" w:eastAsia="PMingLiU" w:hAnsi="Calibri"/>
              </w:rPr>
            </w:pPr>
            <w:hyperlink w:anchor="SoftwareAssurance" w:history="1">
              <w:r w:rsidR="00916217" w:rsidRPr="00DB0EF4">
                <w:rPr>
                  <w:rStyle w:val="Hyperlink"/>
                  <w:rFonts w:ascii="Calibri" w:eastAsia="PMingLiU" w:hAnsi="Calibri"/>
                  <w:color w:val="000000" w:themeColor="text1"/>
                  <w:u w:val="none"/>
                </w:rPr>
                <w:t>軟體保證利益</w:t>
              </w:r>
            </w:hyperlink>
            <w:r w:rsidR="00916217" w:rsidRPr="00DB0EF4">
              <w:rPr>
                <w:rFonts w:ascii="Calibri" w:eastAsia="PMingLiU" w:hAnsi="Calibri"/>
              </w:rPr>
              <w:t>：</w:t>
            </w:r>
            <w:r w:rsidR="00916217" w:rsidRPr="00DB0EF4">
              <w:rPr>
                <w:rFonts w:ascii="Calibri" w:eastAsia="PMingLiU" w:hAnsi="Calibri"/>
                <w:b/>
              </w:rPr>
              <w:t>伺服器</w:t>
            </w:r>
          </w:p>
        </w:tc>
        <w:tc>
          <w:tcPr>
            <w:tcW w:w="3960" w:type="dxa"/>
          </w:tcPr>
          <w:p w:rsidR="00916217" w:rsidRPr="00916217" w:rsidRDefault="00916217" w:rsidP="001A60D3">
            <w:pPr>
              <w:pStyle w:val="ProductList-Body"/>
              <w:rPr>
                <w:rFonts w:ascii="Calibri" w:eastAsia="PMingLiU" w:hAnsi="Calibri"/>
              </w:rPr>
            </w:pPr>
            <w:r w:rsidRPr="00916217">
              <w:rPr>
                <w:rFonts w:ascii="Calibri" w:eastAsia="PMingLiU" w:hAnsi="Calibri"/>
              </w:rPr>
              <w:t>合格使用者之豁免：</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可供軟體保證客戶使用之特殊部署及使用選擇方案</w:t>
      </w:r>
    </w:p>
    <w:p w:rsidR="00916217" w:rsidRPr="00916217" w:rsidRDefault="00916217" w:rsidP="00916217">
      <w:pPr>
        <w:pStyle w:val="ProductList-Body"/>
        <w:rPr>
          <w:rFonts w:ascii="Calibri" w:eastAsia="PMingLiU" w:hAnsi="Calibri"/>
        </w:rPr>
      </w:pPr>
      <w:r w:rsidRPr="00916217">
        <w:rPr>
          <w:rFonts w:ascii="Calibri" w:eastAsia="PMingLiU" w:hAnsi="Calibri"/>
        </w:rPr>
        <w:t>BizTalk Server 2010</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將是依每一處理器授權模式授權之最新版</w:t>
      </w:r>
      <w:r w:rsidRPr="00916217">
        <w:rPr>
          <w:rFonts w:ascii="Calibri" w:eastAsia="PMingLiU" w:hAnsi="Calibri"/>
        </w:rPr>
        <w:t xml:space="preserve"> BizTalk Server</w:t>
      </w:r>
      <w:r w:rsidRPr="00916217">
        <w:rPr>
          <w:rFonts w:ascii="Calibri" w:eastAsia="PMingLiU" w:hAnsi="Calibri"/>
        </w:rPr>
        <w:t>。例外的是，針對自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日起授權之</w:t>
      </w:r>
      <w:r w:rsidRPr="00916217">
        <w:rPr>
          <w:rFonts w:ascii="Calibri" w:eastAsia="PMingLiU" w:hAnsi="Calibri"/>
        </w:rPr>
        <w:t xml:space="preserve"> BizTalk Server 2010 </w:t>
      </w:r>
      <w:r w:rsidRPr="00916217">
        <w:rPr>
          <w:rFonts w:ascii="Calibri" w:eastAsia="PMingLiU" w:hAnsi="Calibri"/>
        </w:rPr>
        <w:t>處理器使用權具備有效</w:t>
      </w:r>
      <w:r w:rsidRPr="00916217">
        <w:rPr>
          <w:rFonts w:ascii="Calibri" w:eastAsia="PMingLiU" w:hAnsi="Calibri"/>
        </w:rPr>
        <w:t xml:space="preserve"> SA </w:t>
      </w:r>
      <w:r w:rsidRPr="00916217">
        <w:rPr>
          <w:rFonts w:ascii="Calibri" w:eastAsia="PMingLiU" w:hAnsi="Calibri"/>
        </w:rPr>
        <w:t>之大量授權客戶</w:t>
      </w:r>
      <w:r w:rsidRPr="00916217">
        <w:rPr>
          <w:rFonts w:ascii="Calibri" w:eastAsia="PMingLiU" w:hAnsi="Calibri"/>
        </w:rPr>
        <w:t xml:space="preserve"> (</w:t>
      </w:r>
      <w:r w:rsidRPr="00916217">
        <w:rPr>
          <w:rFonts w:ascii="Calibri" w:eastAsia="PMingLiU" w:hAnsi="Calibri"/>
        </w:rPr>
        <w:t>以下稱「合格使用權」</w:t>
      </w:r>
      <w:r w:rsidRPr="00916217">
        <w:rPr>
          <w:rFonts w:ascii="Calibri" w:eastAsia="PMingLiU" w:hAnsi="Calibri"/>
        </w:rPr>
        <w:t xml:space="preserve">) </w:t>
      </w:r>
      <w:r w:rsidRPr="00916217">
        <w:rPr>
          <w:rFonts w:ascii="Calibri" w:eastAsia="PMingLiU" w:hAnsi="Calibri"/>
        </w:rPr>
        <w:t>可以擁有下列選項。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既有的期間</w:t>
      </w:r>
    </w:p>
    <w:p w:rsidR="00916217" w:rsidRPr="00916217" w:rsidRDefault="00916217" w:rsidP="00916217">
      <w:pPr>
        <w:pStyle w:val="ProductList-Body"/>
        <w:rPr>
          <w:rFonts w:ascii="Calibri" w:eastAsia="PMingLiU" w:hAnsi="Calibri"/>
        </w:rPr>
      </w:pPr>
      <w:r w:rsidRPr="00916217">
        <w:rPr>
          <w:rFonts w:ascii="Calibri" w:eastAsia="PMingLiU" w:hAnsi="Calibri"/>
        </w:rPr>
        <w:t>在客戶之</w:t>
      </w:r>
      <w:r w:rsidRPr="00916217">
        <w:rPr>
          <w:rFonts w:ascii="Calibri" w:eastAsia="PMingLiU" w:hAnsi="Calibri"/>
        </w:rPr>
        <w:t xml:space="preserve"> SA </w:t>
      </w:r>
      <w:r w:rsidRPr="00916217">
        <w:rPr>
          <w:rFonts w:ascii="Calibri" w:eastAsia="PMingLiU" w:hAnsi="Calibri"/>
        </w:rPr>
        <w:t>範圍的既有期間，客戶</w:t>
      </w:r>
      <w:r w:rsidRPr="00916217">
        <w:rPr>
          <w:rFonts w:ascii="Calibri" w:eastAsia="PMingLiU" w:hAnsi="Calibri"/>
        </w:rPr>
        <w:t xml:space="preserve"> (</w:t>
      </w:r>
      <w:r w:rsidRPr="00916217">
        <w:rPr>
          <w:rFonts w:ascii="Calibri" w:eastAsia="PMingLiU" w:hAnsi="Calibri"/>
        </w:rPr>
        <w:t>包括依據訂閱合約的客戶</w:t>
      </w:r>
      <w:r w:rsidRPr="00916217">
        <w:rPr>
          <w:rFonts w:ascii="Calibri" w:eastAsia="PMingLiU" w:hAnsi="Calibri"/>
        </w:rPr>
        <w:t xml:space="preserve">) </w:t>
      </w:r>
      <w:r w:rsidRPr="00916217">
        <w:rPr>
          <w:rFonts w:ascii="Calibri" w:eastAsia="PMingLiU" w:hAnsi="Calibri"/>
        </w:rPr>
        <w:t>可能依任何合格的使用權升級為相同版本之</w:t>
      </w:r>
      <w:r w:rsidRPr="00916217">
        <w:rPr>
          <w:rFonts w:ascii="Calibri" w:eastAsia="PMingLiU" w:hAnsi="Calibri"/>
        </w:rPr>
        <w:t xml:space="preserve"> BizTalk Server </w:t>
      </w:r>
      <w:r w:rsidRPr="00916217">
        <w:rPr>
          <w:rFonts w:ascii="Calibri" w:eastAsia="PMingLiU" w:hAnsi="Calibri"/>
        </w:rPr>
        <w:t>軟體之最新版本並使用它，以取代</w:t>
      </w:r>
      <w:r w:rsidRPr="00916217">
        <w:rPr>
          <w:rFonts w:ascii="Calibri" w:eastAsia="PMingLiU" w:hAnsi="Calibri"/>
        </w:rPr>
        <w:t xml:space="preserve"> BizTalk Server 2010</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rPr>
        <w:t>，惟其需受</w:t>
      </w:r>
      <w:r w:rsidRPr="00916217">
        <w:rPr>
          <w:rFonts w:ascii="Calibri" w:eastAsia="PMingLiU" w:hAnsi="Calibri"/>
        </w:rPr>
        <w:t xml:space="preserve"> BizTalk Server 2010 </w:t>
      </w:r>
      <w:r w:rsidRPr="00916217">
        <w:rPr>
          <w:rFonts w:ascii="Calibri" w:eastAsia="PMingLiU" w:hAnsi="Calibri"/>
        </w:rPr>
        <w:t>處理器產品使用權利所拘束</w:t>
      </w:r>
      <w:r w:rsidRPr="00916217">
        <w:rPr>
          <w:rFonts w:ascii="Calibri" w:eastAsia="PMingLiU" w:hAnsi="Calibri"/>
        </w:rPr>
        <w:t xml:space="preserve"> (</w:t>
      </w:r>
      <w:r w:rsidRPr="00916217">
        <w:rPr>
          <w:rFonts w:ascii="Calibri" w:eastAsia="PMingLiU" w:hAnsi="Calibri"/>
        </w:rPr>
        <w:t>依</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 </w:t>
      </w:r>
      <w:r w:rsidRPr="00916217">
        <w:rPr>
          <w:rFonts w:ascii="Calibri" w:eastAsia="PMingLiU" w:hAnsi="Calibri"/>
        </w:rPr>
        <w:t>月之</w:t>
      </w:r>
      <w:r w:rsidRPr="00916217">
        <w:rPr>
          <w:rFonts w:ascii="Calibri" w:eastAsia="PMingLiU" w:hAnsi="Calibri"/>
        </w:rPr>
        <w:t xml:space="preserve"> PUR </w:t>
      </w:r>
      <w:r w:rsidRPr="00916217">
        <w:rPr>
          <w:rFonts w:ascii="Calibri" w:eastAsia="PMingLiU" w:hAnsi="Calibri"/>
        </w:rPr>
        <w:t>中所反映</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第一次續約期間</w:t>
      </w:r>
    </w:p>
    <w:p w:rsidR="00916217" w:rsidRPr="00916217" w:rsidRDefault="00916217" w:rsidP="00916217">
      <w:pPr>
        <w:pStyle w:val="ProductList-Body"/>
        <w:rPr>
          <w:rFonts w:ascii="Calibri" w:eastAsia="PMingLiU" w:hAnsi="Calibri"/>
        </w:rPr>
      </w:pPr>
      <w:r w:rsidRPr="00916217">
        <w:rPr>
          <w:rFonts w:ascii="Calibri" w:eastAsia="PMingLiU" w:hAnsi="Calibri"/>
        </w:rPr>
        <w:t>針對客戶已依</w:t>
      </w:r>
      <w:r w:rsidRPr="00916217">
        <w:rPr>
          <w:rFonts w:ascii="Calibri" w:eastAsia="PMingLiU" w:hAnsi="Calibri"/>
        </w:rPr>
        <w:t xml:space="preserve"> BizTalk Server 2010</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處理器授權產品使用權利正確授權之每個伺服器，只要客戶在</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日當日或之後進行第一次</w:t>
      </w:r>
      <w:r w:rsidRPr="00916217">
        <w:rPr>
          <w:rFonts w:ascii="Calibri" w:eastAsia="PMingLiU" w:hAnsi="Calibri"/>
        </w:rPr>
        <w:t xml:space="preserve"> SA </w:t>
      </w:r>
      <w:r w:rsidRPr="00916217">
        <w:rPr>
          <w:rFonts w:ascii="Calibri" w:eastAsia="PMingLiU" w:hAnsi="Calibri"/>
        </w:rPr>
        <w:t>續約，便得針對相同版本取得</w:t>
      </w:r>
      <w:r w:rsidRPr="00916217">
        <w:rPr>
          <w:rFonts w:ascii="Calibri" w:eastAsia="PMingLiU" w:hAnsi="Calibri"/>
        </w:rPr>
        <w:t xml:space="preserve"> BizTalk Server </w:t>
      </w:r>
      <w:r w:rsidRPr="00916217">
        <w:rPr>
          <w:rFonts w:ascii="Calibri" w:eastAsia="PMingLiU" w:hAnsi="Calibri"/>
        </w:rPr>
        <w:t>核心使用權的</w:t>
      </w:r>
      <w:r w:rsidRPr="00916217">
        <w:rPr>
          <w:rFonts w:ascii="Calibri" w:eastAsia="PMingLiU" w:hAnsi="Calibri"/>
        </w:rPr>
        <w:t xml:space="preserve"> SA</w:t>
      </w:r>
      <w:r w:rsidRPr="00916217">
        <w:rPr>
          <w:rFonts w:ascii="Calibri" w:eastAsia="PMingLiU" w:hAnsi="Calibri"/>
        </w:rPr>
        <w:t>，無須取得基礎核心使用權，核心使用權的數目等於指定給伺服器之合格處理器使用權數目乘以下列之較大者：</w:t>
      </w:r>
    </w:p>
    <w:p w:rsidR="00916217" w:rsidRPr="00916217" w:rsidRDefault="00916217" w:rsidP="00916217">
      <w:pPr>
        <w:pStyle w:val="ProductList-Body"/>
        <w:numPr>
          <w:ilvl w:val="0"/>
          <w:numId w:val="31"/>
        </w:numPr>
        <w:tabs>
          <w:tab w:val="clear" w:pos="158"/>
          <w:tab w:val="left" w:pos="450"/>
        </w:tabs>
        <w:ind w:left="450" w:hanging="270"/>
        <w:rPr>
          <w:rFonts w:ascii="Calibri" w:eastAsia="PMingLiU" w:hAnsi="Calibri"/>
        </w:rPr>
      </w:pPr>
      <w:r w:rsidRPr="00916217">
        <w:rPr>
          <w:rFonts w:ascii="Calibri" w:eastAsia="PMingLiU" w:hAnsi="Calibri"/>
        </w:rPr>
        <w:t>四個，或</w:t>
      </w:r>
    </w:p>
    <w:p w:rsidR="00916217" w:rsidRPr="00916217" w:rsidRDefault="00916217" w:rsidP="00916217">
      <w:pPr>
        <w:pStyle w:val="ProductList-Body"/>
        <w:numPr>
          <w:ilvl w:val="0"/>
          <w:numId w:val="31"/>
        </w:numPr>
        <w:tabs>
          <w:tab w:val="clear" w:pos="158"/>
          <w:tab w:val="left" w:pos="450"/>
        </w:tabs>
        <w:ind w:left="450" w:hanging="270"/>
        <w:rPr>
          <w:rFonts w:ascii="Calibri" w:eastAsia="PMingLiU" w:hAnsi="Calibri"/>
        </w:rPr>
      </w:pPr>
      <w:r w:rsidRPr="00916217">
        <w:rPr>
          <w:rFonts w:ascii="Calibri" w:eastAsia="PMingLiU" w:hAnsi="Calibri"/>
        </w:rPr>
        <w:t>每一實體處理器的核心實際數目乘以適當的核心係數。</w:t>
      </w:r>
      <w:r w:rsidRPr="00916217">
        <w:rPr>
          <w:rFonts w:ascii="Calibri" w:eastAsia="PMingLiU" w:hAnsi="Calibri"/>
        </w:rPr>
        <w:t>(</w:t>
      </w:r>
      <w:r w:rsidRPr="00916217">
        <w:rPr>
          <w:rFonts w:ascii="Calibri" w:eastAsia="PMingLiU" w:hAnsi="Calibri"/>
        </w:rPr>
        <w:t>若每一實體處理器的實際數目超過四個，客戶必須維護一份伺服器上執行之</w:t>
      </w:r>
      <w:r w:rsidRPr="00916217">
        <w:rPr>
          <w:rFonts w:ascii="Calibri" w:eastAsia="PMingLiU" w:hAnsi="Calibri"/>
        </w:rPr>
        <w:t xml:space="preserve"> BizTalk Server </w:t>
      </w:r>
      <w:r w:rsidRPr="00916217">
        <w:rPr>
          <w:rFonts w:ascii="Calibri" w:eastAsia="PMingLiU" w:hAnsi="Calibri"/>
        </w:rPr>
        <w:t>軟體之組態記錄</w:t>
      </w:r>
      <w:r w:rsidRPr="00916217">
        <w:rPr>
          <w:rFonts w:ascii="Calibri" w:eastAsia="PMingLiU" w:hAnsi="Calibri"/>
        </w:rPr>
        <w:t xml:space="preserve"> (</w:t>
      </w:r>
      <w:r w:rsidRPr="00916217">
        <w:rPr>
          <w:rFonts w:ascii="Calibri" w:eastAsia="PMingLiU" w:hAnsi="Calibri"/>
        </w:rPr>
        <w:t>在授權伺服器上之作業系統環境中執行的授權執行個體</w:t>
      </w:r>
      <w:r w:rsidRPr="00916217">
        <w:rPr>
          <w:rFonts w:ascii="Calibri" w:eastAsia="PMingLiU" w:hAnsi="Calibri"/>
        </w:rPr>
        <w:t xml:space="preserve">) </w:t>
      </w:r>
      <w:r w:rsidRPr="00916217">
        <w:rPr>
          <w:rFonts w:ascii="Calibri" w:eastAsia="PMingLiU" w:hAnsi="Calibri"/>
        </w:rPr>
        <w:t>以及使用</w:t>
      </w:r>
      <w:r w:rsidRPr="00916217">
        <w:rPr>
          <w:rFonts w:ascii="Calibri" w:eastAsia="PMingLiU" w:hAnsi="Calibri"/>
        </w:rPr>
        <w:t xml:space="preserve"> Microsoft MAP </w:t>
      </w:r>
      <w:r w:rsidRPr="00916217">
        <w:rPr>
          <w:rFonts w:ascii="Calibri" w:eastAsia="PMingLiU" w:hAnsi="Calibri"/>
        </w:rPr>
        <w:t>工具或任何相等軟體在</w:t>
      </w:r>
      <w:r w:rsidRPr="00916217">
        <w:rPr>
          <w:rFonts w:ascii="Calibri" w:eastAsia="PMingLiU" w:hAnsi="Calibri"/>
        </w:rPr>
        <w:t xml:space="preserve"> SA </w:t>
      </w:r>
      <w:r w:rsidRPr="00916217">
        <w:rPr>
          <w:rFonts w:ascii="Calibri" w:eastAsia="PMingLiU" w:hAnsi="Calibri"/>
        </w:rPr>
        <w:t>續約之前支援該軟體的實體硬體記錄</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一旦依本優惠方案取得核心使用權的</w:t>
      </w:r>
      <w:r w:rsidRPr="00916217">
        <w:rPr>
          <w:rFonts w:ascii="Calibri" w:eastAsia="PMingLiU" w:hAnsi="Calibri"/>
        </w:rPr>
        <w:t xml:space="preserve"> SA</w:t>
      </w:r>
      <w:r w:rsidRPr="00916217">
        <w:rPr>
          <w:rFonts w:ascii="Calibri" w:eastAsia="PMingLiU" w:hAnsi="Calibri"/>
        </w:rPr>
        <w:t>，客戶的處理器使用權便不再有效。取得</w:t>
      </w:r>
      <w:r w:rsidRPr="00916217">
        <w:rPr>
          <w:rFonts w:ascii="Calibri" w:eastAsia="PMingLiU" w:hAnsi="Calibri"/>
        </w:rPr>
        <w:t xml:space="preserve"> BizTalk Server </w:t>
      </w:r>
      <w:r w:rsidRPr="00916217">
        <w:rPr>
          <w:rFonts w:ascii="Calibri" w:eastAsia="PMingLiU" w:hAnsi="Calibri"/>
        </w:rPr>
        <w:t>核心使用權</w:t>
      </w:r>
      <w:r w:rsidRPr="00916217">
        <w:rPr>
          <w:rFonts w:ascii="Calibri" w:eastAsia="PMingLiU" w:hAnsi="Calibri"/>
        </w:rPr>
        <w:t xml:space="preserve"> SA </w:t>
      </w:r>
      <w:r w:rsidRPr="00916217">
        <w:rPr>
          <w:rFonts w:ascii="Calibri" w:eastAsia="PMingLiU" w:hAnsi="Calibri"/>
        </w:rPr>
        <w:t>選擇方案不適用於依訂閱方案的範圍續約。</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選擇不續約之具備軟體保證範圍的客戶</w:t>
      </w:r>
    </w:p>
    <w:p w:rsidR="00916217" w:rsidRPr="00916217" w:rsidRDefault="00916217" w:rsidP="00916217">
      <w:pPr>
        <w:pStyle w:val="ProductList-Body"/>
        <w:rPr>
          <w:rFonts w:ascii="Calibri" w:eastAsia="PMingLiU" w:hAnsi="Calibri"/>
        </w:rPr>
      </w:pPr>
      <w:r w:rsidRPr="00916217">
        <w:rPr>
          <w:rFonts w:ascii="Calibri" w:eastAsia="PMingLiU" w:hAnsi="Calibri"/>
        </w:rPr>
        <w:t>選擇買斷處理器使用權之</w:t>
      </w:r>
      <w:r w:rsidRPr="00916217">
        <w:rPr>
          <w:rFonts w:ascii="Calibri" w:eastAsia="PMingLiU" w:hAnsi="Calibri"/>
        </w:rPr>
        <w:t xml:space="preserve"> Enterprise Subscription </w:t>
      </w:r>
      <w:r w:rsidRPr="00916217">
        <w:rPr>
          <w:rFonts w:ascii="Calibri" w:eastAsia="PMingLiU" w:hAnsi="Calibri"/>
        </w:rPr>
        <w:t>和</w:t>
      </w:r>
      <w:r w:rsidRPr="00916217">
        <w:rPr>
          <w:rFonts w:ascii="Calibri" w:eastAsia="PMingLiU" w:hAnsi="Calibri"/>
        </w:rPr>
        <w:t xml:space="preserve"> Open Value Subscription </w:t>
      </w:r>
      <w:r w:rsidRPr="00916217">
        <w:rPr>
          <w:rFonts w:ascii="Calibri" w:eastAsia="PMingLiU" w:hAnsi="Calibri"/>
        </w:rPr>
        <w:t>客戶，以及依其合約取得永久使用權並選擇不要續約其即將屆滿之</w:t>
      </w:r>
      <w:r w:rsidRPr="00916217">
        <w:rPr>
          <w:rFonts w:ascii="Calibri" w:eastAsia="PMingLiU" w:hAnsi="Calibri"/>
        </w:rPr>
        <w:t xml:space="preserve"> SA </w:t>
      </w:r>
      <w:r w:rsidRPr="00916217">
        <w:rPr>
          <w:rFonts w:ascii="Calibri" w:eastAsia="PMingLiU" w:hAnsi="Calibri"/>
        </w:rPr>
        <w:t>的任何其他客戶，均得依該等使用權執行該版本之</w:t>
      </w:r>
      <w:r w:rsidRPr="00916217">
        <w:rPr>
          <w:rFonts w:ascii="Calibri" w:eastAsia="PMingLiU" w:hAnsi="Calibri"/>
        </w:rPr>
        <w:t xml:space="preserve"> BizTalk Server 2010</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或之後可取得之相同版本的</w:t>
      </w:r>
      <w:r w:rsidRPr="00916217">
        <w:rPr>
          <w:rFonts w:ascii="Calibri" w:eastAsia="PMingLiU" w:hAnsi="Calibri"/>
        </w:rPr>
        <w:t xml:space="preserve"> BizTalk Server </w:t>
      </w:r>
      <w:r w:rsidRPr="00916217">
        <w:rPr>
          <w:rFonts w:ascii="Calibri" w:eastAsia="PMingLiU" w:hAnsi="Calibri"/>
        </w:rPr>
        <w:t>之最新版本，如下所述：</w:t>
      </w:r>
    </w:p>
    <w:p w:rsidR="00916217" w:rsidRPr="00916217" w:rsidRDefault="00916217" w:rsidP="00916217">
      <w:pPr>
        <w:pStyle w:val="ProductList-Body"/>
        <w:numPr>
          <w:ilvl w:val="0"/>
          <w:numId w:val="32"/>
        </w:numPr>
        <w:tabs>
          <w:tab w:val="clear" w:pos="158"/>
          <w:tab w:val="left" w:pos="450"/>
        </w:tabs>
        <w:ind w:left="450" w:hanging="270"/>
        <w:rPr>
          <w:rFonts w:ascii="Calibri" w:eastAsia="PMingLiU" w:hAnsi="Calibri"/>
        </w:rPr>
      </w:pPr>
      <w:r w:rsidRPr="00916217">
        <w:rPr>
          <w:rFonts w:ascii="Calibri" w:eastAsia="PMingLiU" w:hAnsi="Calibri"/>
          <w:b/>
        </w:rPr>
        <w:t>BizTalk Server 2010</w:t>
      </w:r>
      <w:r w:rsidRPr="00FA78E2">
        <w:rPr>
          <w:rFonts w:ascii="Calibri" w:eastAsia="PMingLiU" w:hAnsi="Calibri"/>
          <w:b/>
        </w:rPr>
        <w:fldChar w:fldCharType="begin"/>
      </w:r>
      <w:r w:rsidRPr="00FA78E2">
        <w:rPr>
          <w:rFonts w:ascii="Calibri" w:eastAsia="PMingLiU" w:hAnsi="Calibri"/>
          <w:b/>
        </w:rPr>
        <w:instrText>XE "BizTalk Server 2010"</w:instrText>
      </w:r>
      <w:r w:rsidRPr="00FA78E2">
        <w:rPr>
          <w:rFonts w:ascii="Calibri" w:eastAsia="PMingLiU" w:hAnsi="Calibri"/>
          <w:b/>
        </w:rPr>
        <w:fldChar w:fldCharType="end"/>
      </w:r>
      <w:r w:rsidRPr="00FA78E2">
        <w:rPr>
          <w:rFonts w:ascii="Calibri" w:eastAsia="PMingLiU" w:hAnsi="Calibri"/>
          <w:b/>
        </w:rPr>
        <w:t>：</w:t>
      </w:r>
      <w:r w:rsidRPr="00916217">
        <w:rPr>
          <w:rFonts w:ascii="Calibri" w:eastAsia="PMingLiU" w:hAnsi="Calibri"/>
        </w:rPr>
        <w:t>對本軟體版本之持續使用需受</w:t>
      </w:r>
      <w:r w:rsidRPr="00916217">
        <w:rPr>
          <w:rFonts w:ascii="Calibri" w:eastAsia="PMingLiU" w:hAnsi="Calibri"/>
        </w:rPr>
        <w:t xml:space="preserve"> BizTalk Server 2010 </w:t>
      </w:r>
      <w:r w:rsidRPr="00916217">
        <w:rPr>
          <w:rFonts w:ascii="Calibri" w:eastAsia="PMingLiU" w:hAnsi="Calibri"/>
        </w:rPr>
        <w:t>處理器使用權之產品使用權利所拘束；不過，客戶將不再擁有透過</w:t>
      </w:r>
      <w:r w:rsidRPr="00916217">
        <w:rPr>
          <w:rFonts w:ascii="Calibri" w:eastAsia="PMingLiU" w:hAnsi="Calibri"/>
        </w:rPr>
        <w:t xml:space="preserve"> SA </w:t>
      </w:r>
      <w:r w:rsidRPr="00916217">
        <w:rPr>
          <w:rFonts w:ascii="Calibri" w:eastAsia="PMingLiU" w:hAnsi="Calibri"/>
        </w:rPr>
        <w:t>的使用權行動性。</w:t>
      </w:r>
    </w:p>
    <w:p w:rsidR="00916217" w:rsidRPr="00916217" w:rsidRDefault="00916217" w:rsidP="00916217">
      <w:pPr>
        <w:pStyle w:val="ProductList-Body"/>
        <w:numPr>
          <w:ilvl w:val="0"/>
          <w:numId w:val="32"/>
        </w:numPr>
        <w:tabs>
          <w:tab w:val="clear" w:pos="158"/>
          <w:tab w:val="left" w:pos="450"/>
        </w:tabs>
        <w:ind w:left="450" w:hanging="270"/>
        <w:rPr>
          <w:rFonts w:ascii="Calibri" w:eastAsia="PMingLiU" w:hAnsi="Calibri"/>
        </w:rPr>
      </w:pPr>
      <w:r w:rsidRPr="00916217">
        <w:rPr>
          <w:rFonts w:ascii="Calibri" w:eastAsia="PMingLiU" w:hAnsi="Calibri"/>
          <w:b/>
        </w:rPr>
        <w:t xml:space="preserve">BizTalk Server </w:t>
      </w:r>
      <w:r w:rsidRPr="00916217">
        <w:rPr>
          <w:rFonts w:ascii="Calibri" w:eastAsia="PMingLiU" w:hAnsi="Calibri"/>
          <w:b/>
        </w:rPr>
        <w:t>的最新版本</w:t>
      </w:r>
      <w:r w:rsidRPr="00FA78E2">
        <w:rPr>
          <w:rFonts w:ascii="Calibri" w:eastAsia="PMingLiU" w:hAnsi="Calibri"/>
          <w:b/>
        </w:rPr>
        <w:t>：</w:t>
      </w:r>
      <w:r w:rsidRPr="00916217">
        <w:rPr>
          <w:rFonts w:ascii="Calibri" w:eastAsia="PMingLiU" w:hAnsi="Calibri"/>
        </w:rPr>
        <w:t>本軟體版本之使用需受</w:t>
      </w:r>
      <w:r w:rsidRPr="00916217">
        <w:rPr>
          <w:rFonts w:ascii="Calibri" w:eastAsia="PMingLiU" w:hAnsi="Calibri"/>
        </w:rPr>
        <w:t xml:space="preserve"> BizTalk Server 2010</w:t>
      </w:r>
      <w:r w:rsidRPr="00916217">
        <w:rPr>
          <w:rFonts w:ascii="Calibri" w:eastAsia="PMingLiU" w:hAnsi="Calibri"/>
        </w:rPr>
        <w:fldChar w:fldCharType="begin"/>
      </w:r>
      <w:r w:rsidRPr="00916217">
        <w:rPr>
          <w:rFonts w:ascii="Calibri" w:eastAsia="PMingLiU" w:hAnsi="Calibri"/>
        </w:rPr>
        <w:instrText>XE "BizTalk Server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處理器使用權之產品使用權所拘束；不過：</w:t>
      </w:r>
    </w:p>
    <w:p w:rsidR="00916217" w:rsidRPr="00916217" w:rsidRDefault="00916217" w:rsidP="00916217">
      <w:pPr>
        <w:pStyle w:val="ProductList-Body"/>
        <w:numPr>
          <w:ilvl w:val="1"/>
          <w:numId w:val="32"/>
        </w:numPr>
        <w:tabs>
          <w:tab w:val="clear" w:pos="158"/>
          <w:tab w:val="left" w:pos="450"/>
        </w:tabs>
        <w:ind w:left="720" w:hanging="270"/>
        <w:rPr>
          <w:rFonts w:ascii="Calibri" w:eastAsia="PMingLiU" w:hAnsi="Calibri"/>
        </w:rPr>
      </w:pPr>
      <w:r w:rsidRPr="00916217">
        <w:rPr>
          <w:rFonts w:ascii="Calibri" w:eastAsia="PMingLiU" w:hAnsi="Calibri"/>
        </w:rPr>
        <w:t>客戶在伺服器陣列內不再具有使用權行動性，或不再擁有透過</w:t>
      </w:r>
      <w:r w:rsidRPr="00916217">
        <w:rPr>
          <w:rFonts w:ascii="Calibri" w:eastAsia="PMingLiU" w:hAnsi="Calibri"/>
        </w:rPr>
        <w:t xml:space="preserve"> SA </w:t>
      </w:r>
      <w:r w:rsidRPr="00916217">
        <w:rPr>
          <w:rFonts w:ascii="Calibri" w:eastAsia="PMingLiU" w:hAnsi="Calibri"/>
        </w:rPr>
        <w:t>的使用權行動性；以及</w:t>
      </w:r>
    </w:p>
    <w:p w:rsidR="00916217" w:rsidRPr="00916217" w:rsidRDefault="00916217" w:rsidP="00916217">
      <w:pPr>
        <w:pStyle w:val="ProductList-Body"/>
        <w:numPr>
          <w:ilvl w:val="1"/>
          <w:numId w:val="32"/>
        </w:numPr>
        <w:tabs>
          <w:tab w:val="clear" w:pos="158"/>
          <w:tab w:val="left" w:pos="450"/>
        </w:tabs>
        <w:ind w:left="720" w:hanging="270"/>
        <w:rPr>
          <w:rFonts w:ascii="Calibri" w:eastAsia="PMingLiU" w:hAnsi="Calibri"/>
        </w:rPr>
      </w:pPr>
      <w:r w:rsidRPr="00916217">
        <w:rPr>
          <w:rFonts w:ascii="Calibri" w:eastAsia="PMingLiU" w:hAnsi="Calibri"/>
        </w:rPr>
        <w:t>與其「核心使用權的相當權利」相關之使用權的任何重新指定需受以下限制所拘束。核心使用權的相當權利判斷如下。</w:t>
      </w:r>
    </w:p>
    <w:p w:rsidR="00916217" w:rsidRPr="00916217" w:rsidRDefault="00916217" w:rsidP="00916217">
      <w:pPr>
        <w:pStyle w:val="ProductList-Body"/>
        <w:numPr>
          <w:ilvl w:val="0"/>
          <w:numId w:val="33"/>
        </w:numPr>
        <w:tabs>
          <w:tab w:val="clear" w:pos="158"/>
          <w:tab w:val="left" w:pos="450"/>
        </w:tabs>
        <w:ind w:left="450" w:hanging="270"/>
        <w:rPr>
          <w:rFonts w:ascii="Calibri" w:eastAsia="PMingLiU" w:hAnsi="Calibri"/>
        </w:rPr>
      </w:pPr>
      <w:r w:rsidRPr="00916217">
        <w:rPr>
          <w:rFonts w:ascii="Calibri" w:eastAsia="PMingLiU" w:hAnsi="Calibri"/>
        </w:rPr>
        <w:t>針對每項指定給伺服器之合格使用權，核心使用權相等權利係指下列之較大者：</w:t>
      </w:r>
    </w:p>
    <w:p w:rsidR="00916217" w:rsidRPr="00916217" w:rsidRDefault="00916217" w:rsidP="00916217">
      <w:pPr>
        <w:pStyle w:val="ProductList-Body"/>
        <w:numPr>
          <w:ilvl w:val="1"/>
          <w:numId w:val="33"/>
        </w:numPr>
        <w:tabs>
          <w:tab w:val="clear" w:pos="158"/>
          <w:tab w:val="left" w:pos="450"/>
        </w:tabs>
        <w:ind w:left="720" w:hanging="270"/>
        <w:rPr>
          <w:rFonts w:ascii="Calibri" w:eastAsia="PMingLiU" w:hAnsi="Calibri"/>
        </w:rPr>
      </w:pPr>
      <w:r w:rsidRPr="00916217">
        <w:rPr>
          <w:rFonts w:ascii="Calibri" w:eastAsia="PMingLiU" w:hAnsi="Calibri"/>
        </w:rPr>
        <w:t>每一處理器使用權四個核心，或</w:t>
      </w:r>
    </w:p>
    <w:p w:rsidR="00916217" w:rsidRPr="00916217" w:rsidRDefault="00916217" w:rsidP="00916217">
      <w:pPr>
        <w:pStyle w:val="ProductList-Body"/>
        <w:numPr>
          <w:ilvl w:val="1"/>
          <w:numId w:val="33"/>
        </w:numPr>
        <w:tabs>
          <w:tab w:val="clear" w:pos="158"/>
          <w:tab w:val="left" w:pos="450"/>
        </w:tabs>
        <w:ind w:left="720" w:hanging="270"/>
        <w:rPr>
          <w:rFonts w:ascii="Calibri" w:eastAsia="PMingLiU" w:hAnsi="Calibri"/>
        </w:rPr>
      </w:pPr>
      <w:r w:rsidRPr="00916217">
        <w:rPr>
          <w:rFonts w:ascii="Calibri" w:eastAsia="PMingLiU" w:hAnsi="Calibri"/>
        </w:rPr>
        <w:t>根據每一實體處理器之實際核心數目的每一處理器使用權之核心數目，乘以適當的核心係數。</w:t>
      </w:r>
      <w:r w:rsidRPr="00916217">
        <w:rPr>
          <w:rFonts w:ascii="Calibri" w:eastAsia="PMingLiU" w:hAnsi="Calibri"/>
        </w:rPr>
        <w:t>(</w:t>
      </w:r>
      <w:r w:rsidRPr="00916217">
        <w:rPr>
          <w:rFonts w:ascii="Calibri" w:eastAsia="PMingLiU" w:hAnsi="Calibri"/>
        </w:rPr>
        <w:t>若每一實體處理器的實際數目超過四個，客戶必須維護一份伺服器上執行之</w:t>
      </w:r>
      <w:r w:rsidRPr="00916217">
        <w:rPr>
          <w:rFonts w:ascii="Calibri" w:eastAsia="PMingLiU" w:hAnsi="Calibri"/>
        </w:rPr>
        <w:t xml:space="preserve"> BizTalk Server </w:t>
      </w:r>
      <w:r w:rsidRPr="00916217">
        <w:rPr>
          <w:rFonts w:ascii="Calibri" w:eastAsia="PMingLiU" w:hAnsi="Calibri"/>
        </w:rPr>
        <w:t>軟體之組態記錄</w:t>
      </w:r>
      <w:r w:rsidRPr="00916217">
        <w:rPr>
          <w:rFonts w:ascii="Calibri" w:eastAsia="PMingLiU" w:hAnsi="Calibri"/>
        </w:rPr>
        <w:t xml:space="preserve"> (</w:t>
      </w:r>
      <w:r w:rsidRPr="00916217">
        <w:rPr>
          <w:rFonts w:ascii="Calibri" w:eastAsia="PMingLiU" w:hAnsi="Calibri"/>
        </w:rPr>
        <w:t>在授權伺服器上之作業系統環境中執行的授權執行個體</w:t>
      </w:r>
      <w:r w:rsidRPr="00916217">
        <w:rPr>
          <w:rFonts w:ascii="Calibri" w:eastAsia="PMingLiU" w:hAnsi="Calibri"/>
        </w:rPr>
        <w:t xml:space="preserve">) </w:t>
      </w:r>
      <w:r w:rsidRPr="00916217">
        <w:rPr>
          <w:rFonts w:ascii="Calibri" w:eastAsia="PMingLiU" w:hAnsi="Calibri"/>
        </w:rPr>
        <w:t>以及使用</w:t>
      </w:r>
      <w:r w:rsidRPr="00916217">
        <w:rPr>
          <w:rFonts w:ascii="Calibri" w:eastAsia="PMingLiU" w:hAnsi="Calibri"/>
        </w:rPr>
        <w:t xml:space="preserve"> Microsoft MAP </w:t>
      </w:r>
      <w:r w:rsidRPr="00916217">
        <w:rPr>
          <w:rFonts w:ascii="Calibri" w:eastAsia="PMingLiU" w:hAnsi="Calibri"/>
        </w:rPr>
        <w:t>工具或任何相等軟體在</w:t>
      </w:r>
      <w:r w:rsidRPr="00916217">
        <w:rPr>
          <w:rFonts w:ascii="Calibri" w:eastAsia="PMingLiU" w:hAnsi="Calibri"/>
        </w:rPr>
        <w:t xml:space="preserve"> SA </w:t>
      </w:r>
      <w:r w:rsidRPr="00916217">
        <w:rPr>
          <w:rFonts w:ascii="Calibri" w:eastAsia="PMingLiU" w:hAnsi="Calibri"/>
        </w:rPr>
        <w:t>屆滿之前支援該軟體的實體硬體記錄</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numPr>
          <w:ilvl w:val="0"/>
          <w:numId w:val="33"/>
        </w:numPr>
        <w:tabs>
          <w:tab w:val="clear" w:pos="158"/>
          <w:tab w:val="left" w:pos="450"/>
        </w:tabs>
        <w:ind w:left="450" w:hanging="270"/>
        <w:rPr>
          <w:rFonts w:ascii="Calibri" w:eastAsia="PMingLiU" w:hAnsi="Calibri"/>
        </w:rPr>
      </w:pPr>
      <w:r w:rsidRPr="00916217">
        <w:rPr>
          <w:rFonts w:ascii="Calibri" w:eastAsia="PMingLiU" w:hAnsi="Calibri"/>
        </w:rPr>
        <w:t>客戶得將使用權重新指定至另一部伺服器上。然而，客戶若將使用權重新指定至另一部伺服器，則需遵守他們正在使用之版本的使用權利。在此等情況下將核心使用權指定給伺服器時，客戶可以將他們現有使用權的核心相等權利與其他的</w:t>
      </w:r>
      <w:r w:rsidRPr="00916217">
        <w:rPr>
          <w:rFonts w:ascii="Calibri" w:eastAsia="PMingLiU" w:hAnsi="Calibri"/>
        </w:rPr>
        <w:t xml:space="preserve"> BizTalk Server </w:t>
      </w:r>
      <w:r w:rsidRPr="00916217">
        <w:rPr>
          <w:rFonts w:ascii="Calibri" w:eastAsia="PMingLiU" w:hAnsi="Calibri"/>
        </w:rPr>
        <w:t>核心使用權結合。</w:t>
      </w:r>
    </w:p>
    <w:p w:rsidR="00916217" w:rsidRPr="00916217" w:rsidRDefault="00916217" w:rsidP="00916217">
      <w:pPr>
        <w:pStyle w:val="ProductList-Body"/>
        <w:numPr>
          <w:ilvl w:val="0"/>
          <w:numId w:val="33"/>
        </w:numPr>
        <w:tabs>
          <w:tab w:val="clear" w:pos="158"/>
          <w:tab w:val="left" w:pos="450"/>
        </w:tabs>
        <w:ind w:left="450" w:hanging="270"/>
        <w:rPr>
          <w:rFonts w:ascii="Calibri" w:eastAsia="PMingLiU" w:hAnsi="Calibri"/>
        </w:rPr>
      </w:pPr>
      <w:r w:rsidRPr="00916217">
        <w:rPr>
          <w:rFonts w:ascii="Calibri" w:eastAsia="PMingLiU" w:hAnsi="Calibri"/>
        </w:rPr>
        <w:t>客戶視為核心使用權的相等權利並未默示客戶得跨兩個或更多處理器指派單一處理器使用權至核心。</w:t>
      </w:r>
    </w:p>
    <w:bookmarkStart w:id="85" w:name="_Toc378147621"/>
    <w:bookmarkStart w:id="86" w:name="_Toc378151523"/>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1A60D3" w:rsidRDefault="00916217" w:rsidP="00916217">
      <w:pPr>
        <w:pStyle w:val="ProductList-Offering1Heading"/>
        <w:outlineLvl w:val="1"/>
        <w:rPr>
          <w:rFonts w:ascii="Calibri Light" w:eastAsia="PMingLiU" w:hAnsi="Calibri Light"/>
        </w:rPr>
      </w:pPr>
      <w:bookmarkStart w:id="87" w:name="_Toc379797104"/>
      <w:bookmarkStart w:id="88" w:name="_Toc380513130"/>
      <w:bookmarkStart w:id="89" w:name="_Toc380655169"/>
      <w:bookmarkStart w:id="90" w:name="_Toc402273354"/>
      <w:r w:rsidRPr="001A60D3">
        <w:rPr>
          <w:rFonts w:ascii="Calibri Light" w:eastAsia="PMingLiU" w:hAnsi="Calibri Light"/>
        </w:rPr>
        <w:t>Core Infrastructure Server</w:t>
      </w:r>
      <w:bookmarkEnd w:id="85"/>
      <w:bookmarkEnd w:id="86"/>
      <w:bookmarkEnd w:id="87"/>
      <w:bookmarkEnd w:id="88"/>
      <w:r w:rsidRPr="001A60D3">
        <w:rPr>
          <w:rFonts w:ascii="Calibri Light" w:eastAsia="PMingLiU" w:hAnsi="Calibri Light"/>
        </w:rPr>
        <w:t xml:space="preserve"> Suite</w:t>
      </w:r>
      <w:bookmarkEnd w:id="89"/>
      <w:bookmarkEnd w:id="9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36"/>
        <w:gridCol w:w="595"/>
        <w:gridCol w:w="596"/>
        <w:gridCol w:w="595"/>
        <w:gridCol w:w="595"/>
        <w:gridCol w:w="596"/>
        <w:gridCol w:w="595"/>
        <w:gridCol w:w="596"/>
        <w:gridCol w:w="595"/>
        <w:gridCol w:w="595"/>
        <w:gridCol w:w="596"/>
        <w:gridCol w:w="595"/>
        <w:gridCol w:w="709"/>
      </w:tblGrid>
      <w:tr w:rsidR="001A60D3" w:rsidRPr="00916217" w:rsidTr="00886574">
        <w:trPr>
          <w:tblHeader/>
        </w:trPr>
        <w:tc>
          <w:tcPr>
            <w:tcW w:w="2988" w:type="dxa"/>
            <w:tcBorders>
              <w:bottom w:val="nil"/>
            </w:tcBorders>
            <w:shd w:val="clear" w:color="auto" w:fill="00188F"/>
          </w:tcPr>
          <w:p w:rsidR="001A60D3" w:rsidRPr="00916217" w:rsidRDefault="001A60D3"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36"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1A60D3" w:rsidRPr="00916217" w:rsidTr="00886574">
        <w:tc>
          <w:tcPr>
            <w:tcW w:w="2988" w:type="dxa"/>
            <w:tcBorders>
              <w:top w:val="nil"/>
              <w:left w:val="nil"/>
              <w:bottom w:val="dashSmallGap" w:sz="4" w:space="0" w:color="BFBFBF" w:themeColor="background1" w:themeShade="BF"/>
              <w:right w:val="nil"/>
            </w:tcBorders>
          </w:tcPr>
          <w:p w:rsidR="001A60D3" w:rsidRPr="00916217" w:rsidRDefault="001A60D3" w:rsidP="001A60D3">
            <w:pPr>
              <w:pStyle w:val="ProductList-Offering1"/>
              <w:rPr>
                <w:rFonts w:ascii="Calibri" w:eastAsia="PMingLiU" w:hAnsi="Calibri"/>
                <w:lang w:val="fr-FR"/>
              </w:rPr>
            </w:pPr>
            <w:bookmarkStart w:id="91" w:name="_Toc379797105"/>
            <w:bookmarkStart w:id="92" w:name="_Toc380513131"/>
            <w:bookmarkStart w:id="93" w:name="_Toc380655170"/>
            <w:bookmarkStart w:id="94" w:name="_Toc402273355"/>
            <w:r w:rsidRPr="00916217">
              <w:rPr>
                <w:rFonts w:ascii="Calibri" w:eastAsia="PMingLiU" w:hAnsi="Calibri"/>
                <w:lang w:val="fr-FR"/>
              </w:rPr>
              <w:t>Core Infrastructure Server Suite Datacenter</w:t>
            </w:r>
            <w:bookmarkEnd w:id="91"/>
            <w:bookmarkEnd w:id="92"/>
            <w:bookmarkEnd w:id="93"/>
            <w:bookmarkEnd w:id="94"/>
            <w:r w:rsidRPr="00916217">
              <w:rPr>
                <w:rFonts w:ascii="Calibri" w:eastAsia="PMingLiU" w:hAnsi="Calibri"/>
              </w:rPr>
              <w:fldChar w:fldCharType="begin"/>
            </w:r>
            <w:r w:rsidRPr="00916217">
              <w:rPr>
                <w:rFonts w:ascii="Calibri" w:eastAsia="PMingLiU" w:hAnsi="Calibri"/>
                <w:lang w:val="fr-FR"/>
              </w:rPr>
              <w:instrText>XE "Core Infrastructure Server Suite Datacenter"</w:instrText>
            </w:r>
            <w:r w:rsidRPr="00916217">
              <w:rPr>
                <w:rFonts w:ascii="Calibri" w:eastAsia="PMingLiU" w:hAnsi="Calibri"/>
              </w:rPr>
              <w:fldChar w:fldCharType="end"/>
            </w:r>
          </w:p>
        </w:tc>
        <w:tc>
          <w:tcPr>
            <w:tcW w:w="536"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11/09</w:t>
            </w:r>
          </w:p>
        </w:tc>
        <w:tc>
          <w:tcPr>
            <w:tcW w:w="595"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709" w:type="dxa"/>
            <w:shd w:val="clear" w:color="auto" w:fill="70AD47" w:themeFill="accent6"/>
            <w:vAlign w:val="center"/>
          </w:tcPr>
          <w:p w:rsidR="001A60D3" w:rsidRPr="00624796" w:rsidRDefault="001A60D3"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r w:rsidR="001A60D3" w:rsidRPr="00916217" w:rsidTr="00886574">
        <w:tc>
          <w:tcPr>
            <w:tcW w:w="2988" w:type="dxa"/>
            <w:tcBorders>
              <w:top w:val="dashSmallGap" w:sz="4" w:space="0" w:color="BFBFBF" w:themeColor="background1" w:themeShade="BF"/>
              <w:left w:val="nil"/>
              <w:bottom w:val="dashSmallGap" w:sz="4" w:space="0" w:color="BFBFBF" w:themeColor="background1" w:themeShade="BF"/>
              <w:right w:val="nil"/>
            </w:tcBorders>
          </w:tcPr>
          <w:p w:rsidR="001A60D3" w:rsidRPr="00916217" w:rsidRDefault="001A60D3" w:rsidP="001A60D3">
            <w:pPr>
              <w:pStyle w:val="ProductList-Offering1"/>
              <w:rPr>
                <w:rFonts w:ascii="Calibri" w:eastAsia="PMingLiU" w:hAnsi="Calibri"/>
                <w:lang w:val="fr-FR"/>
              </w:rPr>
            </w:pPr>
            <w:bookmarkStart w:id="95" w:name="_Toc379797106"/>
            <w:bookmarkStart w:id="96" w:name="_Toc380513132"/>
            <w:bookmarkStart w:id="97" w:name="_Toc380655171"/>
            <w:bookmarkStart w:id="98" w:name="_Toc402273356"/>
            <w:r w:rsidRPr="00916217">
              <w:rPr>
                <w:rFonts w:ascii="Calibri" w:eastAsia="PMingLiU" w:hAnsi="Calibri"/>
                <w:lang w:val="fr-FR"/>
              </w:rPr>
              <w:t>Core Infrastructure Server Suite Enterprise</w:t>
            </w:r>
            <w:bookmarkEnd w:id="95"/>
            <w:bookmarkEnd w:id="96"/>
            <w:bookmarkEnd w:id="97"/>
            <w:bookmarkEnd w:id="98"/>
            <w:r w:rsidRPr="00916217">
              <w:rPr>
                <w:rFonts w:ascii="Calibri" w:eastAsia="PMingLiU" w:hAnsi="Calibri"/>
              </w:rPr>
              <w:fldChar w:fldCharType="begin"/>
            </w:r>
            <w:r w:rsidRPr="00916217">
              <w:rPr>
                <w:rFonts w:ascii="Calibri" w:eastAsia="PMingLiU" w:hAnsi="Calibri"/>
                <w:lang w:val="fr-FR"/>
              </w:rPr>
              <w:instrText>XE "Core Infrastructure Server Suite Enterprise"</w:instrText>
            </w:r>
            <w:r w:rsidRPr="00916217">
              <w:rPr>
                <w:rFonts w:ascii="Calibri" w:eastAsia="PMingLiU" w:hAnsi="Calibri"/>
              </w:rPr>
              <w:fldChar w:fldCharType="end"/>
            </w:r>
          </w:p>
        </w:tc>
        <w:tc>
          <w:tcPr>
            <w:tcW w:w="536"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60D3" w:rsidRPr="00916217" w:rsidRDefault="001A60D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1A60D3" w:rsidRPr="00916217" w:rsidRDefault="001A60D3"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r>
      <w:tr w:rsidR="001A60D3" w:rsidRPr="00916217" w:rsidTr="00886574">
        <w:tc>
          <w:tcPr>
            <w:tcW w:w="2988" w:type="dxa"/>
            <w:tcBorders>
              <w:top w:val="dashSmallGap" w:sz="4" w:space="0" w:color="BFBFBF" w:themeColor="background1" w:themeShade="BF"/>
              <w:left w:val="nil"/>
              <w:bottom w:val="nil"/>
              <w:right w:val="nil"/>
            </w:tcBorders>
          </w:tcPr>
          <w:p w:rsidR="001A60D3" w:rsidRPr="00916217" w:rsidRDefault="001A60D3" w:rsidP="001A60D3">
            <w:pPr>
              <w:pStyle w:val="ProductList-Offering1"/>
              <w:rPr>
                <w:rFonts w:ascii="Calibri" w:eastAsia="PMingLiU" w:hAnsi="Calibri"/>
                <w:lang w:val="fr-FR"/>
              </w:rPr>
            </w:pPr>
            <w:bookmarkStart w:id="99" w:name="_Toc379797107"/>
            <w:bookmarkStart w:id="100" w:name="_Toc380513133"/>
            <w:bookmarkStart w:id="101" w:name="_Toc380655172"/>
            <w:bookmarkStart w:id="102" w:name="_Toc402273357"/>
            <w:r w:rsidRPr="00916217">
              <w:rPr>
                <w:rFonts w:ascii="Calibri" w:eastAsia="PMingLiU" w:hAnsi="Calibri"/>
                <w:lang w:val="fr-FR"/>
              </w:rPr>
              <w:t>Core Infrastructure Server Suite Standard</w:t>
            </w:r>
            <w:bookmarkEnd w:id="99"/>
            <w:bookmarkEnd w:id="100"/>
            <w:bookmarkEnd w:id="101"/>
            <w:bookmarkEnd w:id="102"/>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c>
          <w:tcPr>
            <w:tcW w:w="536" w:type="dxa"/>
            <w:tcBorders>
              <w:top w:val="dashSmallGap" w:sz="4" w:space="0" w:color="BFBFBF" w:themeColor="background1" w:themeShade="BF"/>
              <w:left w:val="nil"/>
              <w:bottom w:val="nil"/>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11/09</w:t>
            </w:r>
          </w:p>
        </w:tc>
        <w:tc>
          <w:tcPr>
            <w:tcW w:w="595" w:type="dxa"/>
            <w:tcBorders>
              <w:top w:val="dashSmallGap" w:sz="4" w:space="0" w:color="BFBFBF" w:themeColor="background1" w:themeShade="BF"/>
              <w:left w:val="nil"/>
              <w:bottom w:val="nil"/>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88"/>
              <w:jc w:val="center"/>
              <w:rPr>
                <w:rFonts w:ascii="Calibri" w:eastAsia="PMingLiU" w:hAnsi="Calibri"/>
                <w:bCs/>
                <w:szCs w:val="16"/>
              </w:rPr>
            </w:pPr>
            <w:r w:rsidRPr="00624796">
              <w:rPr>
                <w:rFonts w:ascii="Calibri" w:eastAsia="PMingLiU" w:hAnsi="Calibri"/>
                <w:bCs/>
                <w:szCs w:val="16"/>
              </w:rPr>
              <w:fldChar w:fldCharType="begin"/>
            </w:r>
            <w:r w:rsidRPr="00624796">
              <w:rPr>
                <w:rFonts w:ascii="Calibri" w:eastAsia="PMingLiU" w:hAnsi="Calibri"/>
                <w:bCs/>
                <w:szCs w:val="16"/>
              </w:rPr>
              <w:instrText xml:space="preserve"> AutoTextList  \s NoStyle \t “Open Value </w:instrText>
            </w:r>
            <w:r w:rsidRPr="00624796">
              <w:rPr>
                <w:rFonts w:ascii="Calibri" w:eastAsia="PMingLiU" w:hAnsi="Calibri"/>
                <w:bCs/>
                <w:szCs w:val="16"/>
              </w:rPr>
              <w:instrText>中之非全組織</w:instrText>
            </w:r>
            <w:r w:rsidRPr="00624796">
              <w:rPr>
                <w:rFonts w:ascii="Calibri" w:eastAsia="PMingLiU" w:hAnsi="Calibri"/>
                <w:bCs/>
                <w:szCs w:val="16"/>
              </w:rPr>
              <w:instrText xml:space="preserve">” </w:instrText>
            </w:r>
            <w:r w:rsidRPr="00624796">
              <w:rPr>
                <w:rFonts w:ascii="Calibri" w:eastAsia="PMingLiU" w:hAnsi="Calibri"/>
                <w:bCs/>
                <w:szCs w:val="16"/>
              </w:rPr>
              <w:fldChar w:fldCharType="separate"/>
            </w:r>
            <w:r w:rsidRPr="00624796">
              <w:rPr>
                <w:rFonts w:ascii="Calibri" w:eastAsia="PMingLiU" w:hAnsi="Calibri"/>
                <w:bCs/>
                <w:szCs w:val="16"/>
              </w:rPr>
              <w:t xml:space="preserve">P </w:t>
            </w:r>
            <w:r w:rsidRPr="00624796">
              <w:rPr>
                <w:rFonts w:ascii="Calibri" w:eastAsia="PMingLiU" w:hAnsi="Calibri"/>
                <w:bCs/>
                <w:szCs w:val="16"/>
              </w:rPr>
              <w:fldChar w:fldCharType="end"/>
            </w: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709" w:type="dxa"/>
            <w:shd w:val="clear" w:color="auto" w:fill="70AD47" w:themeFill="accent6"/>
            <w:vAlign w:val="center"/>
          </w:tcPr>
          <w:p w:rsidR="001A60D3" w:rsidRPr="00624796" w:rsidRDefault="001A60D3" w:rsidP="001A60D3">
            <w:pPr>
              <w:pStyle w:val="ProductList-OfferingBody"/>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伺服器及工具產品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SP</w:t>
            </w:r>
            <w:r w:rsidRPr="00624796">
              <w:rPr>
                <w:rFonts w:ascii="Calibri" w:eastAsia="PMingLiU" w:hAnsi="Calibri"/>
                <w:bCs/>
              </w:rPr>
              <w:fldChar w:fldCharType="end"/>
            </w:r>
          </w:p>
        </w:tc>
      </w:tr>
    </w:tbl>
    <w:p w:rsidR="00916217" w:rsidRPr="00916217" w:rsidRDefault="00916217" w:rsidP="00916217">
      <w:pPr>
        <w:pStyle w:val="ProductList-Body"/>
        <w:rPr>
          <w:rFonts w:ascii="Calibri" w:eastAsia="PMingLiU" w:hAnsi="Calibri"/>
        </w:rPr>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69"/>
        <w:gridCol w:w="3600"/>
        <w:gridCol w:w="3713"/>
      </w:tblGrid>
      <w:tr w:rsidR="00916217" w:rsidRPr="00916217" w:rsidTr="001A60D3">
        <w:tc>
          <w:tcPr>
            <w:tcW w:w="3469" w:type="dxa"/>
          </w:tcPr>
          <w:p w:rsidR="00916217" w:rsidRPr="00916217" w:rsidRDefault="00916217" w:rsidP="001A60D3">
            <w:pPr>
              <w:pStyle w:val="ProductList-Body"/>
              <w:rPr>
                <w:rFonts w:ascii="Calibri" w:eastAsia="PMingLiU" w:hAnsi="Calibri"/>
              </w:rPr>
            </w:pPr>
          </w:p>
        </w:tc>
        <w:tc>
          <w:tcPr>
            <w:tcW w:w="3600"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3" w:type="dxa"/>
          </w:tcPr>
          <w:p w:rsidR="00916217" w:rsidRPr="00916217" w:rsidRDefault="00916217" w:rsidP="001A60D3">
            <w:pPr>
              <w:pStyle w:val="ProductList-Body"/>
              <w:rPr>
                <w:rFonts w:ascii="Calibri" w:eastAsia="PMingLiU" w:hAnsi="Calibri"/>
                <w:b/>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r>
      <w:tr w:rsidR="00916217" w:rsidRPr="00916217" w:rsidTr="001A60D3">
        <w:tc>
          <w:tcPr>
            <w:tcW w:w="3469" w:type="dxa"/>
          </w:tcPr>
          <w:p w:rsidR="00916217" w:rsidRPr="00916217" w:rsidRDefault="00916217" w:rsidP="001A60D3">
            <w:pPr>
              <w:pStyle w:val="ProductList-Body"/>
              <w:rPr>
                <w:rFonts w:ascii="Calibri" w:eastAsia="PMingLiU" w:hAnsi="Calibri"/>
              </w:rPr>
            </w:pPr>
          </w:p>
        </w:tc>
        <w:tc>
          <w:tcPr>
            <w:tcW w:w="3600" w:type="dxa"/>
          </w:tcPr>
          <w:p w:rsidR="00916217" w:rsidRPr="001A60D3" w:rsidRDefault="00272245" w:rsidP="001A60D3">
            <w:pPr>
              <w:pStyle w:val="ProductList-Body"/>
              <w:rPr>
                <w:rFonts w:ascii="Calibri" w:eastAsia="PMingLiU" w:hAnsi="Calibri"/>
              </w:rPr>
            </w:pPr>
            <w:hyperlink w:anchor="SoftwareAssurance" w:history="1">
              <w:r w:rsidR="00916217" w:rsidRPr="001A60D3">
                <w:rPr>
                  <w:rStyle w:val="Hyperlink"/>
                  <w:rFonts w:ascii="Calibri" w:eastAsia="PMingLiU" w:hAnsi="Calibri"/>
                  <w:color w:val="000000" w:themeColor="text1"/>
                  <w:u w:val="none"/>
                </w:rPr>
                <w:t>軟體保證利益</w:t>
              </w:r>
            </w:hyperlink>
            <w:r w:rsidR="00916217" w:rsidRPr="001A60D3">
              <w:rPr>
                <w:rFonts w:ascii="Calibri" w:eastAsia="PMingLiU" w:hAnsi="Calibri"/>
              </w:rPr>
              <w:t>：</w:t>
            </w:r>
            <w:r w:rsidR="00916217" w:rsidRPr="001A60D3">
              <w:rPr>
                <w:rFonts w:ascii="Calibri" w:eastAsia="PMingLiU" w:hAnsi="Calibri"/>
                <w:b/>
              </w:rPr>
              <w:t>伺服器</w:t>
            </w:r>
          </w:p>
        </w:tc>
        <w:tc>
          <w:tcPr>
            <w:tcW w:w="3713"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Core Infrastructure Server Suite (Standard </w:t>
      </w:r>
      <w:r w:rsidRPr="00916217">
        <w:rPr>
          <w:rFonts w:ascii="Calibri" w:eastAsia="PMingLiU" w:hAnsi="Calibri"/>
          <w:b/>
          <w:color w:val="00188F"/>
        </w:rPr>
        <w:t>或</w:t>
      </w:r>
      <w:r w:rsidRPr="00916217">
        <w:rPr>
          <w:rFonts w:ascii="Calibri" w:eastAsia="PMingLiU" w:hAnsi="Calibri"/>
          <w:b/>
          <w:color w:val="00188F"/>
        </w:rPr>
        <w:t xml:space="preserve"> Datacenter)</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移轉至新授權模式</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w:t>
      </w:r>
      <w:r w:rsidRPr="00916217">
        <w:rPr>
          <w:rFonts w:ascii="Calibri" w:eastAsia="PMingLiU" w:hAnsi="Calibri"/>
        </w:rPr>
        <w:t>Core Infrastructure Server (</w:t>
      </w:r>
      <w:r w:rsidRPr="00916217">
        <w:rPr>
          <w:rFonts w:ascii="Calibri" w:eastAsia="PMingLiU" w:hAnsi="Calibri"/>
        </w:rPr>
        <w:t>以下稱「</w:t>
      </w:r>
      <w:r w:rsidRPr="00916217">
        <w:rPr>
          <w:rFonts w:ascii="Calibri" w:eastAsia="PMingLiU" w:hAnsi="Calibri"/>
        </w:rPr>
        <w:t>CIS</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的授權模式已變更。依新</w:t>
      </w:r>
      <w:r w:rsidRPr="00916217">
        <w:rPr>
          <w:rFonts w:ascii="Calibri" w:eastAsia="PMingLiU" w:hAnsi="Calibri"/>
        </w:rPr>
        <w:t xml:space="preserve"> Enrollment </w:t>
      </w:r>
      <w:r w:rsidRPr="00916217">
        <w:rPr>
          <w:rFonts w:ascii="Calibri" w:eastAsia="PMingLiU" w:hAnsi="Calibri"/>
        </w:rPr>
        <w:t>取得在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日之後生效的使用權，至多可以授權兩個實體處理器。</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日起，客戶依現有註冊可以繼續依每項使用權僅可以授權一個處理器之舊模式校正使用權。下列移轉權利適用於這些客戶的使用權：</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Core Infrastructure Suite</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就客戶現有的</w:t>
      </w:r>
      <w:r w:rsidRPr="00916217">
        <w:rPr>
          <w:rFonts w:ascii="Calibri" w:eastAsia="PMingLiU" w:hAnsi="Calibri"/>
        </w:rPr>
        <w:t xml:space="preserve"> Enrollment </w:t>
      </w:r>
      <w:r w:rsidRPr="00916217">
        <w:rPr>
          <w:rFonts w:ascii="Calibri" w:eastAsia="PMingLiU" w:hAnsi="Calibri"/>
        </w:rPr>
        <w:t>之期間而言，客戶依舊模式所取得的現有及新的使用權將視同以下列比例依新模式取得之相等使用權。</w:t>
      </w:r>
    </w:p>
    <w:p w:rsidR="00916217" w:rsidRPr="00916217" w:rsidRDefault="00916217" w:rsidP="00916217">
      <w:pPr>
        <w:pStyle w:val="ProductList-Body"/>
        <w:numPr>
          <w:ilvl w:val="0"/>
          <w:numId w:val="35"/>
        </w:numPr>
        <w:ind w:hanging="270"/>
        <w:rPr>
          <w:rFonts w:ascii="Calibri" w:eastAsia="PMingLiU" w:hAnsi="Calibri"/>
          <w:lang w:val="fr-FR"/>
        </w:rPr>
      </w:pPr>
      <w:r w:rsidRPr="00916217">
        <w:rPr>
          <w:rFonts w:ascii="Calibri" w:eastAsia="PMingLiU" w:hAnsi="Calibri"/>
          <w:lang w:val="fr-FR"/>
        </w:rPr>
        <w:t xml:space="preserve">Core Infrastructure Suite Standard </w:t>
      </w:r>
      <w:r w:rsidRPr="00916217">
        <w:rPr>
          <w:rFonts w:ascii="Calibri" w:eastAsia="PMingLiU" w:hAnsi="Calibri"/>
        </w:rPr>
        <w:t>以</w:t>
      </w:r>
      <w:r w:rsidRPr="00916217">
        <w:rPr>
          <w:rFonts w:ascii="Calibri" w:eastAsia="PMingLiU" w:hAnsi="Calibri"/>
          <w:lang w:val="fr-FR"/>
        </w:rPr>
        <w:t xml:space="preserve"> 1:1 </w:t>
      </w:r>
      <w:r w:rsidRPr="00916217">
        <w:rPr>
          <w:rFonts w:ascii="Calibri" w:eastAsia="PMingLiU" w:hAnsi="Calibri"/>
        </w:rPr>
        <w:t>比例</w:t>
      </w:r>
      <w:r w:rsidRPr="00916217">
        <w:rPr>
          <w:rFonts w:ascii="Calibri" w:eastAsia="PMingLiU" w:hAnsi="Calibri"/>
          <w:lang w:val="fr-FR"/>
        </w:rPr>
        <w:t>；</w:t>
      </w:r>
      <w:r w:rsidRPr="00916217">
        <w:rPr>
          <w:rFonts w:ascii="Calibri" w:eastAsia="PMingLiU" w:hAnsi="Calibri"/>
        </w:rPr>
        <w:t>以及</w:t>
      </w:r>
    </w:p>
    <w:p w:rsidR="00916217" w:rsidRPr="00916217" w:rsidRDefault="00916217" w:rsidP="00916217">
      <w:pPr>
        <w:pStyle w:val="ProductList-Body"/>
        <w:numPr>
          <w:ilvl w:val="0"/>
          <w:numId w:val="35"/>
        </w:numPr>
        <w:ind w:hanging="270"/>
        <w:rPr>
          <w:rFonts w:ascii="Calibri" w:eastAsia="PMingLiU" w:hAnsi="Calibri"/>
        </w:rPr>
      </w:pPr>
      <w:r w:rsidRPr="00916217">
        <w:rPr>
          <w:rFonts w:ascii="Calibri" w:eastAsia="PMingLiU" w:hAnsi="Calibri"/>
          <w:lang w:val="fr-FR"/>
        </w:rPr>
        <w:t xml:space="preserve">Core Infrastructure Suite Datacenter </w:t>
      </w:r>
      <w:r w:rsidRPr="00916217">
        <w:rPr>
          <w:rFonts w:ascii="Calibri" w:eastAsia="PMingLiU" w:hAnsi="Calibri"/>
        </w:rPr>
        <w:t>以</w:t>
      </w:r>
      <w:r w:rsidRPr="00916217">
        <w:rPr>
          <w:rFonts w:ascii="Calibri" w:eastAsia="PMingLiU" w:hAnsi="Calibri"/>
          <w:lang w:val="fr-FR"/>
        </w:rPr>
        <w:t xml:space="preserve"> 2:1 </w:t>
      </w:r>
      <w:r w:rsidRPr="00916217">
        <w:rPr>
          <w:rFonts w:ascii="Calibri" w:eastAsia="PMingLiU" w:hAnsi="Calibri"/>
        </w:rPr>
        <w:t>比例。依舊模式之每兩份使用權將等同於依新模式的一份使用權。</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 </w:t>
      </w:r>
      <w:r w:rsidRPr="00916217">
        <w:rPr>
          <w:rFonts w:ascii="Calibri" w:eastAsia="PMingLiU" w:hAnsi="Calibri"/>
        </w:rPr>
        <w:t>續約時，客戶可以將</w:t>
      </w:r>
      <w:r w:rsidRPr="00916217">
        <w:rPr>
          <w:rFonts w:ascii="Calibri" w:eastAsia="PMingLiU" w:hAnsi="Calibri"/>
        </w:rPr>
        <w:t xml:space="preserve"> SA </w:t>
      </w:r>
      <w:r w:rsidRPr="00916217">
        <w:rPr>
          <w:rFonts w:ascii="Calibri" w:eastAsia="PMingLiU" w:hAnsi="Calibri"/>
        </w:rPr>
        <w:t>續約為依新模式取得的使用權。</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Windows Server </w:t>
      </w:r>
      <w:r w:rsidRPr="00916217">
        <w:rPr>
          <w:rFonts w:ascii="Calibri" w:eastAsia="PMingLiU" w:hAnsi="Calibri"/>
          <w:b/>
          <w:color w:val="00188F"/>
        </w:rPr>
        <w:t>的新版本發行</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日取得具備有效</w:t>
      </w:r>
      <w:r w:rsidRPr="00916217">
        <w:rPr>
          <w:rFonts w:ascii="Calibri" w:eastAsia="PMingLiU" w:hAnsi="Calibri"/>
        </w:rPr>
        <w:t xml:space="preserve"> SA </w:t>
      </w:r>
      <w:r w:rsidRPr="00916217">
        <w:rPr>
          <w:rFonts w:ascii="Calibri" w:eastAsia="PMingLiU" w:hAnsi="Calibri"/>
        </w:rPr>
        <w:t>之</w:t>
      </w:r>
      <w:r w:rsidRPr="00916217">
        <w:rPr>
          <w:rFonts w:ascii="Calibri" w:eastAsia="PMingLiU" w:hAnsi="Calibri"/>
        </w:rPr>
        <w:t xml:space="preserve"> Core Infrastructure Server Suite (Standard </w:t>
      </w:r>
      <w:r w:rsidRPr="00916217">
        <w:rPr>
          <w:rFonts w:ascii="Calibri" w:eastAsia="PMingLiU" w:hAnsi="Calibri"/>
        </w:rPr>
        <w:t>或</w:t>
      </w:r>
      <w:r w:rsidRPr="00916217">
        <w:rPr>
          <w:rFonts w:ascii="Calibri" w:eastAsia="PMingLiU" w:hAnsi="Calibri"/>
        </w:rPr>
        <w:t xml:space="preserve"> Datacenter)</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授權的客戶有權利使用下列產品，其係受該等產品及</w:t>
      </w:r>
      <w:r w:rsidRPr="00916217">
        <w:rPr>
          <w:rFonts w:ascii="Calibri" w:eastAsia="PMingLiU" w:hAnsi="Calibri"/>
        </w:rPr>
        <w:t xml:space="preserve"> Core Infrastructure Server Suite (Standard </w:t>
      </w:r>
      <w:r w:rsidRPr="00916217">
        <w:rPr>
          <w:rFonts w:ascii="Calibri" w:eastAsia="PMingLiU" w:hAnsi="Calibri"/>
        </w:rPr>
        <w:t>或</w:t>
      </w:r>
      <w:r w:rsidRPr="00916217">
        <w:rPr>
          <w:rFonts w:ascii="Calibri" w:eastAsia="PMingLiU" w:hAnsi="Calibri"/>
        </w:rPr>
        <w:t xml:space="preserve"> Datacenter) </w:t>
      </w:r>
      <w:r w:rsidRPr="00916217">
        <w:rPr>
          <w:rFonts w:ascii="Calibri" w:eastAsia="PMingLiU" w:hAnsi="Calibri"/>
        </w:rPr>
        <w:t>之產品使用權利所拘束：</w:t>
      </w:r>
    </w:p>
    <w:p w:rsidR="00916217" w:rsidRPr="00916217" w:rsidRDefault="00916217" w:rsidP="00916217">
      <w:pPr>
        <w:pStyle w:val="ProductList-Body"/>
        <w:numPr>
          <w:ilvl w:val="0"/>
          <w:numId w:val="1"/>
        </w:numPr>
        <w:ind w:hanging="270"/>
        <w:rPr>
          <w:rFonts w:ascii="Calibri" w:eastAsia="PMingLiU" w:hAnsi="Calibri"/>
        </w:rPr>
      </w:pPr>
      <w:r w:rsidRPr="00916217">
        <w:rPr>
          <w:rFonts w:ascii="Calibri" w:eastAsia="PMingLiU" w:hAnsi="Calibri"/>
        </w:rPr>
        <w:t>Windows Server 2012 R2 Standard (Core Infrastructure Suite Standard)</w:t>
      </w:r>
      <w:r w:rsidRPr="00916217">
        <w:rPr>
          <w:rFonts w:ascii="Calibri" w:eastAsia="PMingLiU" w:hAnsi="Calibri"/>
        </w:rPr>
        <w:fldChar w:fldCharType="begin"/>
      </w:r>
      <w:r w:rsidRPr="00916217">
        <w:rPr>
          <w:rFonts w:ascii="Calibri" w:eastAsia="PMingLiU" w:hAnsi="Calibri"/>
        </w:rPr>
        <w:instrText>XE "Windows Server 2012 Standard"</w:instrText>
      </w:r>
      <w:r w:rsidRPr="00916217">
        <w:rPr>
          <w:rFonts w:ascii="Calibri" w:eastAsia="PMingLiU" w:hAnsi="Calibri"/>
        </w:rPr>
        <w:fldChar w:fldCharType="end"/>
      </w:r>
    </w:p>
    <w:p w:rsidR="00916217" w:rsidRPr="00916217" w:rsidRDefault="00916217" w:rsidP="00916217">
      <w:pPr>
        <w:pStyle w:val="ProductList-Body"/>
        <w:numPr>
          <w:ilvl w:val="0"/>
          <w:numId w:val="1"/>
        </w:numPr>
        <w:ind w:hanging="270"/>
        <w:rPr>
          <w:rFonts w:ascii="Calibri" w:eastAsia="PMingLiU" w:hAnsi="Calibri"/>
          <w:lang w:val="fr-FR"/>
        </w:rPr>
      </w:pPr>
      <w:r w:rsidRPr="00916217">
        <w:rPr>
          <w:rFonts w:ascii="Calibri" w:eastAsia="PMingLiU" w:hAnsi="Calibri"/>
          <w:lang w:val="fr-FR"/>
        </w:rPr>
        <w:t>System Center 2012 R2 Standard (Core Infrastructure Suite Standard)</w:t>
      </w:r>
    </w:p>
    <w:p w:rsidR="00916217" w:rsidRPr="00916217" w:rsidRDefault="00916217" w:rsidP="00916217">
      <w:pPr>
        <w:pStyle w:val="ProductList-Body"/>
        <w:numPr>
          <w:ilvl w:val="0"/>
          <w:numId w:val="1"/>
        </w:numPr>
        <w:ind w:hanging="270"/>
        <w:rPr>
          <w:rFonts w:ascii="Calibri" w:eastAsia="PMingLiU" w:hAnsi="Calibri"/>
        </w:rPr>
      </w:pPr>
      <w:r w:rsidRPr="00916217">
        <w:rPr>
          <w:rFonts w:ascii="Calibri" w:eastAsia="PMingLiU" w:hAnsi="Calibri"/>
        </w:rPr>
        <w:t>Windows Server 2012 R2 Datacenter (Core Infrastructure Suite Datacenter)</w:t>
      </w:r>
    </w:p>
    <w:p w:rsidR="00916217" w:rsidRPr="00916217" w:rsidRDefault="00916217" w:rsidP="00916217">
      <w:pPr>
        <w:pStyle w:val="ProductList-Body"/>
        <w:numPr>
          <w:ilvl w:val="0"/>
          <w:numId w:val="1"/>
        </w:numPr>
        <w:ind w:hanging="270"/>
        <w:rPr>
          <w:rFonts w:ascii="Calibri" w:eastAsia="PMingLiU" w:hAnsi="Calibri"/>
        </w:rPr>
      </w:pPr>
      <w:r w:rsidRPr="00916217">
        <w:rPr>
          <w:rFonts w:ascii="Calibri" w:eastAsia="PMingLiU" w:hAnsi="Calibri"/>
        </w:rPr>
        <w:t xml:space="preserve">System Center 2012 R2Datacenter (Core Infrastructure Suite Datacenter) </w:t>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針對</w:t>
      </w:r>
      <w:r w:rsidRPr="00916217">
        <w:rPr>
          <w:rFonts w:ascii="Calibri" w:eastAsia="PMingLiU" w:hAnsi="Calibri"/>
        </w:rPr>
        <w:t xml:space="preserve"> Core Infrastructure Server Suite Standard</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客戶已具備正確授權的任何伺服器，可以執行</w:t>
      </w:r>
      <w:r w:rsidRPr="00916217">
        <w:rPr>
          <w:rFonts w:ascii="Calibri" w:eastAsia="PMingLiU" w:hAnsi="Calibri"/>
        </w:rPr>
        <w:t xml:space="preserve"> Windows Server 2008 R2</w:t>
      </w:r>
      <w:r w:rsidRPr="00916217">
        <w:rPr>
          <w:rFonts w:ascii="Calibri" w:eastAsia="PMingLiU" w:hAnsi="Calibri"/>
        </w:rPr>
        <w:fldChar w:fldCharType="begin"/>
      </w:r>
      <w:r w:rsidRPr="00916217">
        <w:rPr>
          <w:rFonts w:ascii="Calibri" w:eastAsia="PMingLiU" w:hAnsi="Calibri"/>
        </w:rPr>
        <w:instrText>XE "Windows Server 2008 R2"</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的執行個體取代</w:t>
      </w:r>
      <w:r w:rsidRPr="00916217">
        <w:rPr>
          <w:rFonts w:ascii="Calibri" w:eastAsia="PMingLiU" w:hAnsi="Calibri"/>
        </w:rPr>
        <w:t xml:space="preserve"> Windows Server Standard</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 xml:space="preserve">Windows Server </w:t>
      </w:r>
      <w:r w:rsidRPr="00916217">
        <w:rPr>
          <w:rFonts w:ascii="Calibri" w:eastAsia="PMingLiU" w:hAnsi="Calibri"/>
          <w:b/>
          <w:color w:val="00188F"/>
        </w:rPr>
        <w:t>和</w:t>
      </w:r>
      <w:r w:rsidRPr="00916217">
        <w:rPr>
          <w:rFonts w:ascii="Calibri" w:eastAsia="PMingLiU" w:hAnsi="Calibri"/>
          <w:b/>
          <w:color w:val="00188F"/>
        </w:rPr>
        <w:t xml:space="preserve"> System Center </w:t>
      </w:r>
      <w:r w:rsidRPr="00916217">
        <w:rPr>
          <w:rFonts w:ascii="Calibri" w:eastAsia="PMingLiU" w:hAnsi="Calibri"/>
          <w:b/>
          <w:color w:val="00188F"/>
        </w:rPr>
        <w:t>之軟體保證續約優惠方案</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針對下表欄</w:t>
      </w:r>
      <w:r w:rsidRPr="00916217">
        <w:rPr>
          <w:rFonts w:ascii="Calibri" w:eastAsia="PMingLiU" w:hAnsi="Calibri"/>
        </w:rPr>
        <w:t xml:space="preserve"> A </w:t>
      </w:r>
      <w:r w:rsidRPr="00916217">
        <w:rPr>
          <w:rFonts w:ascii="Calibri" w:eastAsia="PMingLiU" w:hAnsi="Calibri"/>
        </w:rPr>
        <w:t>中之任何產品具備有效的</w:t>
      </w:r>
      <w:r w:rsidRPr="00916217">
        <w:rPr>
          <w:rFonts w:ascii="Calibri" w:eastAsia="PMingLiU" w:hAnsi="Calibri"/>
        </w:rPr>
        <w:t xml:space="preserve"> SA </w:t>
      </w:r>
      <w:r w:rsidRPr="00916217">
        <w:rPr>
          <w:rFonts w:ascii="Calibri" w:eastAsia="PMingLiU" w:hAnsi="Calibri"/>
        </w:rPr>
        <w:t>之使用權的客戶，在未取得基礎</w:t>
      </w:r>
      <w:r w:rsidRPr="00916217">
        <w:rPr>
          <w:rFonts w:ascii="Calibri" w:eastAsia="PMingLiU" w:hAnsi="Calibri"/>
        </w:rPr>
        <w:t xml:space="preserve"> Core Infrastructure Server Suite </w:t>
      </w:r>
      <w:r w:rsidRPr="00916217">
        <w:rPr>
          <w:rFonts w:ascii="Calibri" w:eastAsia="PMingLiU" w:hAnsi="Calibri"/>
        </w:rPr>
        <w:t>的情況下，可能會因該範圍屆滿而取得欄</w:t>
      </w:r>
      <w:r w:rsidRPr="00916217">
        <w:rPr>
          <w:rFonts w:ascii="Calibri" w:eastAsia="PMingLiU" w:hAnsi="Calibri"/>
        </w:rPr>
        <w:t xml:space="preserve"> B</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中之對應</w:t>
      </w:r>
      <w:r w:rsidRPr="00916217">
        <w:rPr>
          <w:rFonts w:ascii="Calibri" w:eastAsia="PMingLiU" w:hAnsi="Calibri"/>
        </w:rPr>
        <w:t xml:space="preserve"> Core Infrastructure Server Suite </w:t>
      </w:r>
      <w:r w:rsidRPr="00916217">
        <w:rPr>
          <w:rFonts w:ascii="Calibri" w:eastAsia="PMingLiU" w:hAnsi="Calibri"/>
        </w:rPr>
        <w:t>的</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207"/>
        <w:gridCol w:w="4140"/>
      </w:tblGrid>
      <w:tr w:rsidR="00916217" w:rsidRPr="00916217" w:rsidTr="001A60D3">
        <w:trPr>
          <w:tblHeader/>
        </w:trPr>
        <w:tc>
          <w:tcPr>
            <w:tcW w:w="4207" w:type="dxa"/>
            <w:shd w:val="clear" w:color="auto" w:fill="0072C6"/>
          </w:tcPr>
          <w:p w:rsidR="00916217" w:rsidRPr="00916217" w:rsidRDefault="00916217" w:rsidP="001A60D3">
            <w:pPr>
              <w:pStyle w:val="ProductList-Body"/>
              <w:tabs>
                <w:tab w:val="left" w:pos="990"/>
              </w:tabs>
              <w:spacing w:before="20" w:after="20"/>
              <w:rPr>
                <w:rFonts w:ascii="Calibri" w:eastAsia="PMingLiU" w:hAnsi="Calibri"/>
              </w:rPr>
            </w:pPr>
            <w:r w:rsidRPr="00916217">
              <w:rPr>
                <w:rFonts w:ascii="Calibri" w:eastAsia="PMingLiU" w:hAnsi="Calibri"/>
                <w:color w:val="FFFFFF" w:themeColor="background1"/>
              </w:rPr>
              <w:t>欄</w:t>
            </w:r>
            <w:r w:rsidRPr="00916217">
              <w:rPr>
                <w:rFonts w:ascii="Calibri" w:eastAsia="PMingLiU" w:hAnsi="Calibri"/>
                <w:color w:val="FFFFFF" w:themeColor="background1"/>
              </w:rPr>
              <w:t xml:space="preserve"> A</w:t>
            </w:r>
            <w:r w:rsidRPr="00916217">
              <w:rPr>
                <w:rFonts w:ascii="Calibri" w:eastAsia="PMingLiU" w:hAnsi="Calibri"/>
                <w:color w:val="FFFFFF" w:themeColor="background1"/>
              </w:rPr>
              <w:tab/>
            </w:r>
          </w:p>
        </w:tc>
        <w:tc>
          <w:tcPr>
            <w:tcW w:w="4140" w:type="dxa"/>
            <w:shd w:val="clear" w:color="auto" w:fill="0072C6"/>
          </w:tcPr>
          <w:p w:rsidR="00916217" w:rsidRPr="00916217" w:rsidRDefault="00916217" w:rsidP="001A60D3">
            <w:pPr>
              <w:pStyle w:val="ProductList-Body"/>
              <w:tabs>
                <w:tab w:val="left" w:pos="990"/>
              </w:tabs>
              <w:spacing w:before="20" w:after="20"/>
              <w:rPr>
                <w:rFonts w:ascii="Calibri" w:eastAsia="PMingLiU" w:hAnsi="Calibri"/>
                <w:color w:val="FFFFFF" w:themeColor="background1"/>
              </w:rPr>
            </w:pPr>
            <w:r w:rsidRPr="00916217">
              <w:rPr>
                <w:rFonts w:ascii="Calibri" w:eastAsia="PMingLiU" w:hAnsi="Calibri"/>
                <w:color w:val="FFFFFF" w:themeColor="background1"/>
              </w:rPr>
              <w:t>欄</w:t>
            </w:r>
            <w:r w:rsidRPr="00916217">
              <w:rPr>
                <w:rFonts w:ascii="Calibri" w:eastAsia="PMingLiU" w:hAnsi="Calibri"/>
                <w:color w:val="FFFFFF" w:themeColor="background1"/>
              </w:rPr>
              <w:t xml:space="preserve"> B</w:t>
            </w:r>
          </w:p>
        </w:tc>
      </w:tr>
      <w:tr w:rsidR="00916217" w:rsidRPr="005B0FCB" w:rsidTr="001A60D3">
        <w:tc>
          <w:tcPr>
            <w:tcW w:w="4207"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Server Standard</w:t>
            </w:r>
          </w:p>
          <w:p w:rsidR="00916217" w:rsidRPr="00916217" w:rsidRDefault="00916217" w:rsidP="001A60D3">
            <w:pPr>
              <w:pStyle w:val="ProductList-Body"/>
              <w:rPr>
                <w:rFonts w:ascii="Calibri" w:eastAsia="PMingLiU" w:hAnsi="Calibri"/>
              </w:rPr>
            </w:pPr>
            <w:r w:rsidRPr="00916217">
              <w:rPr>
                <w:rFonts w:ascii="Calibri" w:eastAsia="PMingLiU" w:hAnsi="Calibri"/>
              </w:rPr>
              <w:t>System Center Standard</w:t>
            </w:r>
          </w:p>
        </w:tc>
        <w:tc>
          <w:tcPr>
            <w:tcW w:w="4140" w:type="dxa"/>
            <w:vAlign w:val="center"/>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Standard</w:t>
            </w:r>
          </w:p>
        </w:tc>
      </w:tr>
      <w:tr w:rsidR="00916217" w:rsidRPr="005B0FCB" w:rsidTr="001A60D3">
        <w:tc>
          <w:tcPr>
            <w:tcW w:w="4207"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Server Datacenter</w:t>
            </w:r>
          </w:p>
          <w:p w:rsidR="00916217" w:rsidRPr="00916217" w:rsidRDefault="00916217" w:rsidP="001A60D3">
            <w:pPr>
              <w:pStyle w:val="ProductList-Body"/>
              <w:rPr>
                <w:rFonts w:ascii="Calibri" w:eastAsia="PMingLiU" w:hAnsi="Calibri"/>
              </w:rPr>
            </w:pPr>
            <w:r w:rsidRPr="00916217">
              <w:rPr>
                <w:rFonts w:ascii="Calibri" w:eastAsia="PMingLiU" w:hAnsi="Calibri"/>
              </w:rPr>
              <w:t>System Center Datacenter</w:t>
            </w:r>
          </w:p>
        </w:tc>
        <w:tc>
          <w:tcPr>
            <w:tcW w:w="4140" w:type="dxa"/>
            <w:vAlign w:val="center"/>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Datacenter</w:t>
            </w:r>
          </w:p>
        </w:tc>
      </w:tr>
    </w:tbl>
    <w:p w:rsidR="00916217" w:rsidRPr="00916217" w:rsidRDefault="00916217" w:rsidP="00916217">
      <w:pPr>
        <w:pStyle w:val="ProductList-Body"/>
        <w:rPr>
          <w:rFonts w:ascii="Calibri" w:eastAsia="PMingLiU" w:hAnsi="Calibri"/>
          <w:lang w:val="fr-FR"/>
        </w:rPr>
      </w:pPr>
    </w:p>
    <w:p w:rsidR="00916217" w:rsidRPr="00916217" w:rsidRDefault="00916217" w:rsidP="00916217">
      <w:pPr>
        <w:pStyle w:val="ProductList-Body"/>
        <w:ind w:left="180"/>
        <w:rPr>
          <w:rFonts w:ascii="Calibri" w:eastAsia="PMingLiU" w:hAnsi="Calibri"/>
          <w:lang w:val="fr-FR"/>
        </w:rPr>
      </w:pPr>
      <w:r w:rsidRPr="00916217">
        <w:rPr>
          <w:rFonts w:ascii="Calibri" w:eastAsia="PMingLiU" w:hAnsi="Calibri"/>
        </w:rPr>
        <w:t>針對上表包含每個合格使用權之任一使用權的每個組合中</w:t>
      </w:r>
      <w:r w:rsidRPr="00916217">
        <w:rPr>
          <w:rFonts w:ascii="Calibri" w:eastAsia="PMingLiU" w:hAnsi="Calibri"/>
          <w:lang w:val="fr-FR"/>
        </w:rPr>
        <w:t>，</w:t>
      </w:r>
      <w:r w:rsidRPr="00916217">
        <w:rPr>
          <w:rFonts w:ascii="Calibri" w:eastAsia="PMingLiU" w:hAnsi="Calibri"/>
        </w:rPr>
        <w:t>客戶可以取得</w:t>
      </w:r>
      <w:r w:rsidRPr="00916217">
        <w:rPr>
          <w:rFonts w:ascii="Calibri" w:eastAsia="PMingLiU" w:hAnsi="Calibri"/>
          <w:lang w:val="fr-FR"/>
        </w:rPr>
        <w:t xml:space="preserve"> Core Infrastructure Server Suite</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r w:rsidRPr="00916217">
        <w:rPr>
          <w:rFonts w:ascii="Calibri" w:eastAsia="PMingLiU" w:hAnsi="Calibri"/>
          <w:lang w:val="fr-FR"/>
        </w:rPr>
        <w:t xml:space="preserve"> </w:t>
      </w:r>
      <w:r w:rsidRPr="00916217">
        <w:rPr>
          <w:rFonts w:ascii="Calibri" w:eastAsia="PMingLiU" w:hAnsi="Calibri"/>
        </w:rPr>
        <w:t>的一項使用權之</w:t>
      </w:r>
      <w:r w:rsidRPr="00916217">
        <w:rPr>
          <w:rFonts w:ascii="Calibri" w:eastAsia="PMingLiU" w:hAnsi="Calibri"/>
          <w:lang w:val="fr-FR"/>
        </w:rPr>
        <w:t xml:space="preserve"> SA</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lang w:val="fr-FR"/>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依本優惠方案授權及使用</w:t>
      </w:r>
      <w:r w:rsidRPr="00916217">
        <w:rPr>
          <w:rFonts w:ascii="Calibri" w:eastAsia="PMingLiU" w:hAnsi="Calibri"/>
          <w:lang w:val="fr-FR"/>
        </w:rPr>
        <w:t xml:space="preserve"> Core Infrastructure Server Suite (Standard </w:t>
      </w:r>
      <w:r w:rsidRPr="00916217">
        <w:rPr>
          <w:rFonts w:ascii="Calibri" w:eastAsia="PMingLiU" w:hAnsi="Calibri"/>
        </w:rPr>
        <w:t>或</w:t>
      </w:r>
      <w:r w:rsidRPr="00916217">
        <w:rPr>
          <w:rFonts w:ascii="Calibri" w:eastAsia="PMingLiU" w:hAnsi="Calibri"/>
          <w:lang w:val="fr-FR"/>
        </w:rPr>
        <w:t xml:space="preserve"> Datacenter)</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r w:rsidRPr="00916217">
        <w:rPr>
          <w:rFonts w:ascii="Calibri" w:eastAsia="PMingLiU" w:hAnsi="Calibri"/>
          <w:lang w:val="fr-FR"/>
        </w:rPr>
        <w:t xml:space="preserve"> </w:t>
      </w:r>
      <w:r w:rsidRPr="00916217">
        <w:rPr>
          <w:rFonts w:ascii="Calibri" w:eastAsia="PMingLiU" w:hAnsi="Calibri"/>
        </w:rPr>
        <w:t>的客戶</w:t>
      </w:r>
      <w:r w:rsidRPr="00916217">
        <w:rPr>
          <w:rFonts w:ascii="Calibri" w:eastAsia="PMingLiU" w:hAnsi="Calibri"/>
          <w:lang w:val="fr-FR"/>
        </w:rPr>
        <w:t>，</w:t>
      </w:r>
      <w:r w:rsidRPr="00916217">
        <w:rPr>
          <w:rFonts w:ascii="Calibri" w:eastAsia="PMingLiU" w:hAnsi="Calibri"/>
        </w:rPr>
        <w:t>便無法再依其合格的使用權使用軟體。依訂閱合約取得之使用權及</w:t>
      </w:r>
      <w:r w:rsidRPr="00916217">
        <w:rPr>
          <w:rFonts w:ascii="Calibri" w:eastAsia="PMingLiU" w:hAnsi="Calibri"/>
        </w:rPr>
        <w:t xml:space="preserve"> SA </w:t>
      </w:r>
      <w:r w:rsidRPr="00916217">
        <w:rPr>
          <w:rFonts w:ascii="Calibri" w:eastAsia="PMingLiU" w:hAnsi="Calibri"/>
        </w:rPr>
        <w:t>沒有資格取得此優惠方案。</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從</w:t>
      </w:r>
      <w:r w:rsidRPr="00916217">
        <w:rPr>
          <w:rFonts w:ascii="Calibri" w:eastAsia="PMingLiU" w:hAnsi="Calibri"/>
          <w:b/>
          <w:color w:val="00188F"/>
        </w:rPr>
        <w:t xml:space="preserve"> Windows Server </w:t>
      </w:r>
      <w:r w:rsidRPr="00916217">
        <w:rPr>
          <w:rFonts w:ascii="Calibri" w:eastAsia="PMingLiU" w:hAnsi="Calibri"/>
          <w:b/>
          <w:color w:val="00188F"/>
        </w:rPr>
        <w:t>或</w:t>
      </w:r>
      <w:r w:rsidRPr="00916217">
        <w:rPr>
          <w:rFonts w:ascii="Calibri" w:eastAsia="PMingLiU" w:hAnsi="Calibri"/>
          <w:b/>
          <w:color w:val="00188F"/>
        </w:rPr>
        <w:t xml:space="preserve"> System Center </w:t>
      </w:r>
      <w:r w:rsidRPr="00916217">
        <w:rPr>
          <w:rFonts w:ascii="Calibri" w:eastAsia="PMingLiU" w:hAnsi="Calibri"/>
          <w:b/>
          <w:color w:val="00188F"/>
        </w:rPr>
        <w:t>升級至</w:t>
      </w:r>
      <w:r w:rsidRPr="00916217">
        <w:rPr>
          <w:rFonts w:ascii="Calibri" w:eastAsia="PMingLiU" w:hAnsi="Calibri"/>
          <w:b/>
          <w:color w:val="00188F"/>
        </w:rPr>
        <w:t xml:space="preserve"> Core Infrastructure Server Suite </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客戶可以藉由取得</w:t>
      </w:r>
      <w:r w:rsidRPr="00916217">
        <w:rPr>
          <w:rFonts w:ascii="Calibri" w:eastAsia="PMingLiU" w:hAnsi="Calibri"/>
        </w:rPr>
        <w:t xml:space="preserve"> Core Infrastructure Server Suite </w:t>
      </w:r>
      <w:r w:rsidRPr="00916217">
        <w:rPr>
          <w:rFonts w:ascii="Calibri" w:eastAsia="PMingLiU" w:hAnsi="Calibri"/>
        </w:rPr>
        <w:t>之適當升級使用權，從</w:t>
      </w:r>
      <w:r w:rsidRPr="00916217">
        <w:rPr>
          <w:rFonts w:ascii="Calibri" w:eastAsia="PMingLiU" w:hAnsi="Calibri"/>
        </w:rPr>
        <w:t xml:space="preserve"> Windows Server </w:t>
      </w:r>
      <w:r w:rsidRPr="00916217">
        <w:rPr>
          <w:rFonts w:ascii="Calibri" w:eastAsia="PMingLiU" w:hAnsi="Calibri"/>
        </w:rPr>
        <w:t>或</w:t>
      </w:r>
      <w:r w:rsidRPr="00916217">
        <w:rPr>
          <w:rFonts w:ascii="Calibri" w:eastAsia="PMingLiU" w:hAnsi="Calibri"/>
        </w:rPr>
        <w:t xml:space="preserve"> System Center </w:t>
      </w:r>
      <w:r w:rsidRPr="00916217">
        <w:rPr>
          <w:rFonts w:ascii="Calibri" w:eastAsia="PMingLiU" w:hAnsi="Calibri"/>
        </w:rPr>
        <w:t>升級至</w:t>
      </w:r>
      <w:r w:rsidRPr="00916217">
        <w:rPr>
          <w:rFonts w:ascii="Calibri" w:eastAsia="PMingLiU" w:hAnsi="Calibri"/>
        </w:rPr>
        <w:t xml:space="preserve"> Core Infrastructure Server Suite</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。客戶必須針對他們的</w:t>
      </w:r>
      <w:r w:rsidRPr="00916217">
        <w:rPr>
          <w:rFonts w:ascii="Calibri" w:eastAsia="PMingLiU" w:hAnsi="Calibri"/>
        </w:rPr>
        <w:t xml:space="preserve"> Windows Server </w:t>
      </w:r>
      <w:r w:rsidRPr="00916217">
        <w:rPr>
          <w:rFonts w:ascii="Calibri" w:eastAsia="PMingLiU" w:hAnsi="Calibri"/>
        </w:rPr>
        <w:t>或</w:t>
      </w:r>
      <w:r w:rsidRPr="00916217">
        <w:rPr>
          <w:rFonts w:ascii="Calibri" w:eastAsia="PMingLiU" w:hAnsi="Calibri"/>
        </w:rPr>
        <w:t xml:space="preserve"> System Center </w:t>
      </w:r>
      <w:r w:rsidRPr="00916217">
        <w:rPr>
          <w:rFonts w:ascii="Calibri" w:eastAsia="PMingLiU" w:hAnsi="Calibri"/>
        </w:rPr>
        <w:t>使用權具備有效的</w:t>
      </w:r>
      <w:r w:rsidRPr="00916217">
        <w:rPr>
          <w:rFonts w:ascii="Calibri" w:eastAsia="PMingLiU" w:hAnsi="Calibri"/>
        </w:rPr>
        <w:t xml:space="preserve"> SA</w:t>
      </w:r>
      <w:r w:rsidRPr="00916217">
        <w:rPr>
          <w:rFonts w:ascii="Calibri" w:eastAsia="PMingLiU" w:hAnsi="Calibri"/>
        </w:rPr>
        <w:t>，才能取得此等升級使用權。</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客戶依據</w:t>
      </w:r>
      <w:r w:rsidRPr="00916217">
        <w:rPr>
          <w:rFonts w:ascii="Calibri" w:eastAsia="PMingLiU" w:hAnsi="Calibri"/>
        </w:rPr>
        <w:t xml:space="preserve"> Core Infrastructure Server Suite</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使用權而使用軟體的權利，其取得條件為客戶需針對合格產品使用權完成任何其餘的付款義務。客戶的</w:t>
      </w:r>
      <w:r w:rsidRPr="00916217">
        <w:rPr>
          <w:rFonts w:ascii="Calibri" w:eastAsia="PMingLiU" w:hAnsi="Calibri"/>
        </w:rPr>
        <w:t xml:space="preserve"> Core Infrastructure Server Suite </w:t>
      </w:r>
      <w:r w:rsidRPr="00916217">
        <w:rPr>
          <w:rFonts w:ascii="Calibri" w:eastAsia="PMingLiU" w:hAnsi="Calibri"/>
        </w:rPr>
        <w:t>使用權會取代基本的合格產品使用權。</w:t>
      </w:r>
    </w:p>
    <w:p w:rsidR="00916217" w:rsidRPr="00916217" w:rsidRDefault="00916217" w:rsidP="00916217">
      <w:pPr>
        <w:pStyle w:val="ProductList-Body"/>
        <w:rPr>
          <w:rFonts w:ascii="Calibri" w:eastAsia="PMingLiU" w:hAnsi="Calibri"/>
        </w:rPr>
      </w:pPr>
    </w:p>
    <w:tbl>
      <w:tblPr>
        <w:tblStyle w:val="TableGrid"/>
        <w:tblW w:w="0" w:type="auto"/>
        <w:tblInd w:w="135" w:type="dxa"/>
        <w:tblLook w:val="04A0" w:firstRow="1" w:lastRow="0" w:firstColumn="1" w:lastColumn="0" w:noHBand="0" w:noVBand="1"/>
      </w:tblPr>
      <w:tblGrid>
        <w:gridCol w:w="4180"/>
        <w:gridCol w:w="4140"/>
      </w:tblGrid>
      <w:tr w:rsidR="00916217" w:rsidRPr="00916217" w:rsidTr="001A60D3">
        <w:trPr>
          <w:tblHeader/>
        </w:trPr>
        <w:tc>
          <w:tcPr>
            <w:tcW w:w="418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414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升級目標</w:t>
            </w:r>
          </w:p>
        </w:tc>
      </w:tr>
      <w:tr w:rsidR="00916217" w:rsidRPr="005B0FCB" w:rsidTr="001A60D3">
        <w:tc>
          <w:tcPr>
            <w:tcW w:w="4180"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Server Standard</w:t>
            </w:r>
          </w:p>
        </w:tc>
        <w:tc>
          <w:tcPr>
            <w:tcW w:w="414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Standard</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r>
      <w:tr w:rsidR="00916217" w:rsidRPr="005B0FCB" w:rsidTr="001A60D3">
        <w:tc>
          <w:tcPr>
            <w:tcW w:w="4180" w:type="dxa"/>
          </w:tcPr>
          <w:p w:rsidR="00916217" w:rsidRPr="00916217" w:rsidRDefault="00916217" w:rsidP="001A60D3">
            <w:pPr>
              <w:pStyle w:val="ProductList-Body"/>
              <w:rPr>
                <w:rFonts w:ascii="Calibri" w:eastAsia="PMingLiU" w:hAnsi="Calibri"/>
              </w:rPr>
            </w:pPr>
            <w:r w:rsidRPr="00916217">
              <w:rPr>
                <w:rFonts w:ascii="Calibri" w:eastAsia="PMingLiU" w:hAnsi="Calibri"/>
              </w:rPr>
              <w:t>System Center Standard</w:t>
            </w:r>
          </w:p>
        </w:tc>
        <w:tc>
          <w:tcPr>
            <w:tcW w:w="414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Standard</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r>
      <w:tr w:rsidR="00916217" w:rsidRPr="005B0FCB" w:rsidTr="001A60D3">
        <w:tc>
          <w:tcPr>
            <w:tcW w:w="4180"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Server Datacenter</w:t>
            </w:r>
          </w:p>
        </w:tc>
        <w:tc>
          <w:tcPr>
            <w:tcW w:w="414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Datacenter</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r>
      <w:tr w:rsidR="00916217" w:rsidRPr="005B0FCB" w:rsidTr="001A60D3">
        <w:tc>
          <w:tcPr>
            <w:tcW w:w="4180" w:type="dxa"/>
          </w:tcPr>
          <w:p w:rsidR="00916217" w:rsidRPr="00916217" w:rsidRDefault="00916217" w:rsidP="001A60D3">
            <w:pPr>
              <w:pStyle w:val="ProductList-Body"/>
              <w:rPr>
                <w:rFonts w:ascii="Calibri" w:eastAsia="PMingLiU" w:hAnsi="Calibri"/>
              </w:rPr>
            </w:pPr>
            <w:r w:rsidRPr="00916217">
              <w:rPr>
                <w:rFonts w:ascii="Calibri" w:eastAsia="PMingLiU" w:hAnsi="Calibri"/>
              </w:rPr>
              <w:t>System Center Datacenter</w:t>
            </w:r>
          </w:p>
        </w:tc>
        <w:tc>
          <w:tcPr>
            <w:tcW w:w="414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Core Infrastructure Server Suite Datacenter</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r>
    </w:tbl>
    <w:p w:rsidR="00916217" w:rsidRPr="00916217" w:rsidRDefault="00916217" w:rsidP="00916217">
      <w:pPr>
        <w:pStyle w:val="ProductList-Body"/>
        <w:rPr>
          <w:rFonts w:ascii="Calibri" w:eastAsia="PMingLiU" w:hAnsi="Calibri"/>
          <w:lang w:val="fr-FR"/>
        </w:rPr>
      </w:pPr>
    </w:p>
    <w:p w:rsidR="00916217" w:rsidRPr="00916217" w:rsidRDefault="00916217" w:rsidP="00916217">
      <w:pPr>
        <w:pStyle w:val="ProductList-Body"/>
        <w:rPr>
          <w:rFonts w:ascii="Calibri" w:eastAsia="PMingLiU" w:hAnsi="Calibri"/>
          <w:b/>
          <w:lang w:val="fr-FR"/>
        </w:rPr>
      </w:pPr>
      <w:r w:rsidRPr="00916217">
        <w:rPr>
          <w:rFonts w:ascii="Calibri" w:eastAsia="PMingLiU" w:hAnsi="Calibri"/>
          <w:b/>
          <w:color w:val="00188F"/>
          <w:lang w:val="fr-FR"/>
        </w:rPr>
        <w:t>Core Infrastructure Server Suite Enterprise</w:t>
      </w:r>
      <w:r w:rsidRPr="00916217">
        <w:rPr>
          <w:rFonts w:ascii="Calibri" w:eastAsia="PMingLiU" w:hAnsi="Calibri"/>
        </w:rPr>
        <w:fldChar w:fldCharType="begin"/>
      </w:r>
      <w:r w:rsidRPr="00916217">
        <w:rPr>
          <w:rFonts w:ascii="Calibri" w:eastAsia="PMingLiU" w:hAnsi="Calibri"/>
          <w:lang w:val="fr-FR"/>
        </w:rPr>
        <w:instrText>XE "Core Infrastructure Server Suite Enterprise"</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lang w:val="fr-FR"/>
        </w:rPr>
        <w:t xml:space="preserve"> 2012 </w:t>
      </w:r>
      <w:r w:rsidRPr="00916217">
        <w:rPr>
          <w:rFonts w:ascii="Calibri" w:eastAsia="PMingLiU" w:hAnsi="Calibri"/>
        </w:rPr>
        <w:t>年</w:t>
      </w:r>
      <w:r w:rsidRPr="00916217">
        <w:rPr>
          <w:rFonts w:ascii="Calibri" w:eastAsia="PMingLiU" w:hAnsi="Calibri"/>
          <w:lang w:val="fr-FR"/>
        </w:rPr>
        <w:t xml:space="preserve"> 4 </w:t>
      </w:r>
      <w:r w:rsidRPr="00916217">
        <w:rPr>
          <w:rFonts w:ascii="Calibri" w:eastAsia="PMingLiU" w:hAnsi="Calibri"/>
        </w:rPr>
        <w:t>月</w:t>
      </w:r>
      <w:r w:rsidRPr="00916217">
        <w:rPr>
          <w:rFonts w:ascii="Calibri" w:eastAsia="PMingLiU" w:hAnsi="Calibri"/>
          <w:lang w:val="fr-FR"/>
        </w:rPr>
        <w:t xml:space="preserve"> 1 </w:t>
      </w:r>
      <w:r w:rsidRPr="00916217">
        <w:rPr>
          <w:rFonts w:ascii="Calibri" w:eastAsia="PMingLiU" w:hAnsi="Calibri"/>
        </w:rPr>
        <w:t>日起</w:t>
      </w:r>
      <w:r w:rsidRPr="00916217">
        <w:rPr>
          <w:rFonts w:ascii="Calibri" w:eastAsia="PMingLiU" w:hAnsi="Calibri"/>
          <w:lang w:val="fr-FR"/>
        </w:rPr>
        <w:t>，</w:t>
      </w:r>
      <w:r w:rsidRPr="00916217">
        <w:rPr>
          <w:rFonts w:ascii="Calibri" w:eastAsia="PMingLiU" w:hAnsi="Calibri"/>
          <w:lang w:val="fr-FR"/>
        </w:rPr>
        <w:t xml:space="preserve">Microsoft </w:t>
      </w:r>
      <w:r w:rsidRPr="00916217">
        <w:rPr>
          <w:rFonts w:ascii="Calibri" w:eastAsia="PMingLiU" w:hAnsi="Calibri"/>
        </w:rPr>
        <w:t>中止</w:t>
      </w:r>
      <w:r w:rsidRPr="00916217">
        <w:rPr>
          <w:rFonts w:ascii="Calibri" w:eastAsia="PMingLiU" w:hAnsi="Calibri"/>
          <w:lang w:val="fr-FR"/>
        </w:rPr>
        <w:t xml:space="preserve"> Core Infrastructure Server Suite Enterprise</w:t>
      </w:r>
      <w:r w:rsidRPr="00916217">
        <w:rPr>
          <w:rFonts w:ascii="Calibri" w:eastAsia="PMingLiU" w:hAnsi="Calibri"/>
        </w:rPr>
        <w:fldChar w:fldCharType="begin"/>
      </w:r>
      <w:r w:rsidRPr="00916217">
        <w:rPr>
          <w:rFonts w:ascii="Calibri" w:eastAsia="PMingLiU" w:hAnsi="Calibri"/>
          <w:lang w:val="fr-FR"/>
        </w:rPr>
        <w:instrText>XE "Core Infrastructure Server Suite Enterprise"</w:instrText>
      </w:r>
      <w:r w:rsidRPr="00916217">
        <w:rPr>
          <w:rFonts w:ascii="Calibri" w:eastAsia="PMingLiU" w:hAnsi="Calibri"/>
        </w:rPr>
        <w:fldChar w:fldCharType="end"/>
      </w: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日起具備有效的</w:t>
      </w:r>
      <w:r w:rsidRPr="00916217">
        <w:rPr>
          <w:rFonts w:ascii="Calibri" w:eastAsia="PMingLiU" w:hAnsi="Calibri"/>
        </w:rPr>
        <w:t xml:space="preserve"> SA </w:t>
      </w:r>
      <w:r w:rsidRPr="00916217">
        <w:rPr>
          <w:rFonts w:ascii="Calibri" w:eastAsia="PMingLiU" w:hAnsi="Calibri"/>
        </w:rPr>
        <w:t>之</w:t>
      </w:r>
      <w:r w:rsidRPr="00916217">
        <w:rPr>
          <w:rFonts w:ascii="Calibri" w:eastAsia="PMingLiU" w:hAnsi="Calibri"/>
        </w:rPr>
        <w:t xml:space="preserve"> Core Infrastructure Server Suite Enterprise </w:t>
      </w:r>
      <w:r w:rsidRPr="00916217">
        <w:rPr>
          <w:rFonts w:ascii="Calibri" w:eastAsia="PMingLiU" w:hAnsi="Calibri"/>
        </w:rPr>
        <w:t>的客戶，針對他們自該日期起擁有之具備</w:t>
      </w:r>
      <w:r w:rsidRPr="00916217">
        <w:rPr>
          <w:rFonts w:ascii="Calibri" w:eastAsia="PMingLiU" w:hAnsi="Calibri"/>
        </w:rPr>
        <w:t xml:space="preserve"> SA </w:t>
      </w:r>
      <w:r w:rsidRPr="00916217">
        <w:rPr>
          <w:rFonts w:ascii="Calibri" w:eastAsia="PMingLiU" w:hAnsi="Calibri"/>
        </w:rPr>
        <w:t>的</w:t>
      </w:r>
      <w:r w:rsidRPr="00916217">
        <w:rPr>
          <w:rFonts w:ascii="Calibri" w:eastAsia="PMingLiU" w:hAnsi="Calibri"/>
        </w:rPr>
        <w:t xml:space="preserve"> Core Infrastructure Server Suite Enterprise </w:t>
      </w:r>
      <w:r w:rsidRPr="00916217">
        <w:rPr>
          <w:rFonts w:ascii="Calibri" w:eastAsia="PMingLiU" w:hAnsi="Calibri"/>
        </w:rPr>
        <w:t>的每份使用權，將有資格取得</w:t>
      </w:r>
      <w:r w:rsidRPr="00916217">
        <w:rPr>
          <w:rFonts w:ascii="Calibri" w:eastAsia="PMingLiU" w:hAnsi="Calibri"/>
        </w:rPr>
        <w:t xml:space="preserve"> Core Infrastructure Server Standard </w:t>
      </w:r>
      <w:r w:rsidRPr="00916217">
        <w:rPr>
          <w:rFonts w:ascii="Calibri" w:eastAsia="PMingLiU" w:hAnsi="Calibri"/>
        </w:rPr>
        <w:t>的一項使用權。依本優惠方案授與之</w:t>
      </w:r>
      <w:r w:rsidRPr="00916217">
        <w:rPr>
          <w:rFonts w:ascii="Calibri" w:eastAsia="PMingLiU" w:hAnsi="Calibri"/>
        </w:rPr>
        <w:t xml:space="preserve"> Core Infrastructure Server Suite Standard</w:t>
      </w:r>
      <w:r w:rsidRPr="00916217">
        <w:rPr>
          <w:rFonts w:ascii="Calibri" w:eastAsia="PMingLiU" w:hAnsi="Calibri"/>
        </w:rPr>
        <w:fldChar w:fldCharType="begin"/>
      </w:r>
      <w:r w:rsidRPr="00916217">
        <w:rPr>
          <w:rFonts w:ascii="Calibri" w:eastAsia="PMingLiU" w:hAnsi="Calibri"/>
        </w:rPr>
        <w:instrText>XE "Core Infrastructure Server Suite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的使用權將包含</w:t>
      </w:r>
      <w:r w:rsidRPr="00916217">
        <w:rPr>
          <w:rFonts w:ascii="Calibri" w:eastAsia="PMingLiU" w:hAnsi="Calibri"/>
        </w:rPr>
        <w:t xml:space="preserve"> SA </w:t>
      </w:r>
      <w:r w:rsidRPr="00916217">
        <w:rPr>
          <w:rFonts w:ascii="Calibri" w:eastAsia="PMingLiU" w:hAnsi="Calibri"/>
        </w:rPr>
        <w:t>範圍，該範圍會在他們的合格</w:t>
      </w:r>
      <w:r w:rsidRPr="00916217">
        <w:rPr>
          <w:rFonts w:ascii="Calibri" w:eastAsia="PMingLiU" w:hAnsi="Calibri"/>
        </w:rPr>
        <w:t xml:space="preserve"> Core Infrastructure Server Suite Enterprise </w:t>
      </w:r>
      <w:r w:rsidRPr="00916217">
        <w:rPr>
          <w:rFonts w:ascii="Calibri" w:eastAsia="PMingLiU" w:hAnsi="Calibri"/>
        </w:rPr>
        <w:t>使用權範圍屆滿時屆滿。依本優惠方案使用</w:t>
      </w:r>
      <w:r w:rsidRPr="00916217">
        <w:rPr>
          <w:rFonts w:ascii="Calibri" w:eastAsia="PMingLiU" w:hAnsi="Calibri"/>
        </w:rPr>
        <w:t xml:space="preserve"> Core Infrastructure Server Suite Standard </w:t>
      </w:r>
      <w:r w:rsidRPr="00916217">
        <w:rPr>
          <w:rFonts w:ascii="Calibri" w:eastAsia="PMingLiU" w:hAnsi="Calibri"/>
        </w:rPr>
        <w:t>的客戶，便無法再依其合格的使用權使用軟體。本產品條件注意事項與客戶之合格使用權的文件便成為證明客戶具備依本優惠方案使用</w:t>
      </w:r>
      <w:r w:rsidRPr="00916217">
        <w:rPr>
          <w:rFonts w:ascii="Calibri" w:eastAsia="PMingLiU" w:hAnsi="Calibri"/>
        </w:rPr>
        <w:t xml:space="preserve"> Core Infrastructure Server Suite Standard </w:t>
      </w:r>
      <w:r w:rsidRPr="00916217">
        <w:rPr>
          <w:rFonts w:ascii="Calibri" w:eastAsia="PMingLiU" w:hAnsi="Calibri"/>
        </w:rPr>
        <w:t>的權利。該項權利會隨著依合格使用權屆滿而失去效力。</w:t>
      </w:r>
    </w:p>
    <w:bookmarkStart w:id="103" w:name="_Toc378147622"/>
    <w:bookmarkStart w:id="104" w:name="_Toc378151524"/>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1A60D3" w:rsidRDefault="00916217" w:rsidP="00916217">
      <w:pPr>
        <w:pStyle w:val="ProductList-Offering1Heading"/>
        <w:outlineLvl w:val="1"/>
        <w:rPr>
          <w:rFonts w:ascii="Calibri Light" w:eastAsia="PMingLiU" w:hAnsi="Calibri Light"/>
        </w:rPr>
      </w:pPr>
      <w:bookmarkStart w:id="105" w:name="_Toc379797108"/>
      <w:bookmarkStart w:id="106" w:name="_Toc380513134"/>
      <w:bookmarkStart w:id="107" w:name="_Toc380655173"/>
      <w:bookmarkStart w:id="108" w:name="CALSuiteHeading"/>
      <w:bookmarkStart w:id="109" w:name="_Toc402273358"/>
      <w:r w:rsidRPr="001A60D3">
        <w:rPr>
          <w:rFonts w:ascii="Calibri Light" w:eastAsia="PMingLiU" w:hAnsi="Calibri Light"/>
        </w:rPr>
        <w:t>CAL Suite</w:t>
      </w:r>
      <w:bookmarkEnd w:id="103"/>
      <w:bookmarkEnd w:id="104"/>
      <w:bookmarkEnd w:id="105"/>
      <w:bookmarkEnd w:id="106"/>
      <w:bookmarkEnd w:id="107"/>
      <w:bookmarkEnd w:id="108"/>
      <w:bookmarkEnd w:id="10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652"/>
        <w:gridCol w:w="539"/>
        <w:gridCol w:w="739"/>
      </w:tblGrid>
      <w:tr w:rsidR="001A60D3" w:rsidRPr="00916217" w:rsidTr="00FA78E2">
        <w:trPr>
          <w:tblHeader/>
        </w:trPr>
        <w:tc>
          <w:tcPr>
            <w:tcW w:w="2917" w:type="dxa"/>
            <w:tcBorders>
              <w:bottom w:val="nil"/>
            </w:tcBorders>
            <w:shd w:val="clear" w:color="auto" w:fill="00188F"/>
          </w:tcPr>
          <w:p w:rsidR="001A60D3" w:rsidRPr="00916217" w:rsidRDefault="001A60D3"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2"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39"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rsidR="001A60D3" w:rsidRPr="00624796" w:rsidRDefault="001A60D3" w:rsidP="001A60D3">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1A60D3" w:rsidRPr="00916217" w:rsidTr="00FA78E2">
        <w:tc>
          <w:tcPr>
            <w:tcW w:w="2917" w:type="dxa"/>
            <w:tcBorders>
              <w:top w:val="nil"/>
              <w:left w:val="nil"/>
              <w:bottom w:val="dashSmallGap" w:sz="4" w:space="0" w:color="BFBFBF" w:themeColor="background1" w:themeShade="BF"/>
              <w:right w:val="nil"/>
            </w:tcBorders>
          </w:tcPr>
          <w:p w:rsidR="001A60D3" w:rsidRPr="00916217" w:rsidRDefault="001A60D3" w:rsidP="001A60D3">
            <w:pPr>
              <w:pStyle w:val="ProductList-Offering1"/>
              <w:rPr>
                <w:rFonts w:ascii="Calibri" w:eastAsia="PMingLiU" w:hAnsi="Calibri"/>
              </w:rPr>
            </w:pPr>
            <w:bookmarkStart w:id="110" w:name="_Toc379797109"/>
            <w:bookmarkStart w:id="111" w:name="_Toc380513135"/>
            <w:bookmarkStart w:id="112" w:name="_Toc380655174"/>
            <w:bookmarkStart w:id="113" w:name="_Toc402273359"/>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10"/>
            <w:bookmarkEnd w:id="111"/>
            <w:bookmarkEnd w:id="112"/>
            <w:bookmarkEnd w:id="113"/>
          </w:p>
        </w:tc>
        <w:tc>
          <w:tcPr>
            <w:tcW w:w="595"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10/06</w:t>
            </w:r>
          </w:p>
        </w:tc>
        <w:tc>
          <w:tcPr>
            <w:tcW w:w="595"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652"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39"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492994" w:rsidRPr="00916217" w:rsidRDefault="00492994" w:rsidP="001A60D3">
            <w:pPr>
              <w:pStyle w:val="ProductList-Offering1"/>
              <w:rPr>
                <w:rFonts w:ascii="Calibri" w:eastAsia="PMingLiU" w:hAnsi="Calibri"/>
              </w:rPr>
            </w:pPr>
            <w:bookmarkStart w:id="114" w:name="_Toc379797110"/>
            <w:bookmarkStart w:id="115" w:name="_Toc380513136"/>
            <w:bookmarkStart w:id="116" w:name="_Toc380655175"/>
            <w:bookmarkStart w:id="117" w:name="_Toc402273360"/>
            <w:r w:rsidRPr="00916217">
              <w:rPr>
                <w:rFonts w:ascii="Calibri" w:eastAsia="PMingLiU" w:hAnsi="Calibri"/>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"Core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14"/>
            <w:bookmarkEnd w:id="115"/>
            <w:bookmarkEnd w:id="116"/>
            <w:bookmarkEnd w:id="1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492994" w:rsidRPr="00916217" w:rsidRDefault="00492994" w:rsidP="001A60D3">
            <w:pPr>
              <w:pStyle w:val="ProductList-Offering1"/>
              <w:rPr>
                <w:rFonts w:ascii="Calibri" w:eastAsia="PMingLiU" w:hAnsi="Calibri"/>
              </w:rPr>
            </w:pPr>
            <w:bookmarkStart w:id="118" w:name="_Toc379797111"/>
            <w:bookmarkStart w:id="119" w:name="_Toc380513137"/>
            <w:bookmarkStart w:id="120" w:name="_Toc380655176"/>
            <w:bookmarkStart w:id="121" w:name="_Toc402273361"/>
            <w:r w:rsidRPr="00916217">
              <w:rPr>
                <w:rFonts w:ascii="Calibri" w:eastAsia="PMingLiU" w:hAnsi="Calibri"/>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"Core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 xml:space="preserve">XE "Core CAL Suite Bridge for Office 365 </w:instrText>
            </w:r>
            <w:r w:rsidRPr="00916217">
              <w:rPr>
                <w:rFonts w:ascii="Calibri" w:eastAsia="PMingLiU" w:hAnsi="Calibri"/>
              </w:rPr>
              <w:instrText>及</w:instrText>
            </w:r>
            <w:r w:rsidRPr="00916217">
              <w:rPr>
                <w:rFonts w:ascii="Calibri" w:eastAsia="PMingLiU" w:hAnsi="Calibri"/>
              </w:rPr>
              <w:instrText xml:space="preserve">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18"/>
            <w:bookmarkEnd w:id="119"/>
            <w:bookmarkEnd w:id="120"/>
            <w:bookmarkEnd w:id="1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492994" w:rsidRPr="00916217" w:rsidRDefault="00492994" w:rsidP="001A60D3">
            <w:pPr>
              <w:pStyle w:val="ProductList-Offering1"/>
              <w:rPr>
                <w:rFonts w:ascii="Calibri" w:eastAsia="PMingLiU" w:hAnsi="Calibri"/>
              </w:rPr>
            </w:pPr>
            <w:bookmarkStart w:id="122" w:name="_Toc379797112"/>
            <w:bookmarkStart w:id="123" w:name="_Toc380513138"/>
            <w:bookmarkStart w:id="124" w:name="_Toc380655177"/>
            <w:bookmarkStart w:id="125" w:name="_Toc402273362"/>
            <w:r w:rsidRPr="00916217">
              <w:rPr>
                <w:rFonts w:ascii="Calibri" w:eastAsia="PMingLiU" w:hAnsi="Calibri"/>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for Microsoft Intune</w:t>
            </w:r>
            <w:r w:rsidRPr="00916217">
              <w:rPr>
                <w:rFonts w:ascii="Calibri" w:eastAsia="PMingLiU" w:hAnsi="Calibri"/>
              </w:rPr>
              <w:fldChar w:fldCharType="begin"/>
            </w:r>
            <w:r w:rsidRPr="00916217">
              <w:rPr>
                <w:rFonts w:ascii="Calibri" w:eastAsia="PMingLiU" w:hAnsi="Calibri"/>
              </w:rPr>
              <w:instrText>XE "Core CAL Suite for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22"/>
            <w:bookmarkEnd w:id="123"/>
            <w:bookmarkEnd w:id="124"/>
            <w:bookmarkEnd w:id="1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r w:rsidR="001A60D3"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1A60D3" w:rsidRPr="00916217" w:rsidRDefault="001A60D3" w:rsidP="001A60D3">
            <w:pPr>
              <w:pStyle w:val="ProductList-Offering1"/>
              <w:rPr>
                <w:rFonts w:ascii="Calibri" w:eastAsia="PMingLiU" w:hAnsi="Calibri"/>
              </w:rPr>
            </w:pPr>
            <w:bookmarkStart w:id="126" w:name="_Toc379797113"/>
            <w:bookmarkStart w:id="127" w:name="_Toc380513139"/>
            <w:bookmarkStart w:id="128" w:name="_Toc380655178"/>
            <w:bookmarkStart w:id="129" w:name="_Toc402273363"/>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26"/>
            <w:bookmarkEnd w:id="127"/>
            <w:bookmarkEnd w:id="128"/>
            <w:bookmarkEnd w:id="1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A60D3" w:rsidRPr="00916217" w:rsidRDefault="001A60D3"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bCs/>
              </w:rPr>
              <w:fldChar w:fldCharType="begin"/>
            </w:r>
            <w:r w:rsidRPr="00624796">
              <w:rPr>
                <w:rFonts w:ascii="Calibri" w:eastAsia="PMingLiU" w:hAnsi="Calibri"/>
                <w:bCs/>
              </w:rPr>
              <w:instrText xml:space="preserve">AutoTextList \sNoStyle\t "School </w:instrText>
            </w:r>
            <w:r w:rsidRPr="00624796">
              <w:rPr>
                <w:rFonts w:ascii="Calibri" w:eastAsia="PMingLiU" w:hAnsi="Calibri"/>
                <w:bCs/>
              </w:rPr>
              <w:instrText>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SD</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 AutoTextList  \sNoStyle\t "Education </w:instrText>
            </w:r>
            <w:r w:rsidRPr="00624796">
              <w:rPr>
                <w:rFonts w:ascii="Calibri" w:eastAsia="PMingLiU" w:hAnsi="Calibri"/>
                <w:bCs/>
              </w:rPr>
              <w:instrText>桌面</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ED</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c>
          <w:tcPr>
            <w:tcW w:w="652"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r w:rsidRPr="00624796">
              <w:rPr>
                <w:rFonts w:ascii="Calibri" w:eastAsia="PMingLiU" w:hAnsi="Calibri"/>
              </w:rPr>
              <w:fldChar w:fldCharType="end"/>
            </w:r>
          </w:p>
        </w:tc>
        <w:tc>
          <w:tcPr>
            <w:tcW w:w="539" w:type="dxa"/>
            <w:shd w:val="clear" w:color="auto" w:fill="70AD47" w:themeFill="accent6"/>
            <w:vAlign w:val="center"/>
          </w:tcPr>
          <w:p w:rsidR="001A60D3" w:rsidRPr="00624796" w:rsidRDefault="001A60D3"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1A60D3" w:rsidRPr="00624796" w:rsidRDefault="001A60D3"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492994" w:rsidRPr="00916217" w:rsidRDefault="00492994" w:rsidP="001A60D3">
            <w:pPr>
              <w:pStyle w:val="ProductList-Offering1"/>
              <w:rPr>
                <w:rFonts w:ascii="Calibri" w:eastAsia="PMingLiU" w:hAnsi="Calibri"/>
              </w:rPr>
            </w:pPr>
            <w:bookmarkStart w:id="130" w:name="_Toc379797114"/>
            <w:bookmarkStart w:id="131" w:name="_Toc380513140"/>
            <w:bookmarkStart w:id="132" w:name="_Toc380655179"/>
            <w:bookmarkStart w:id="133" w:name="_Toc402273364"/>
            <w:r w:rsidRPr="00916217">
              <w:rPr>
                <w:rFonts w:ascii="Calibri" w:eastAsia="PMingLiU" w:hAnsi="Calibri"/>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"Enterprise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30"/>
            <w:bookmarkEnd w:id="131"/>
            <w:bookmarkEnd w:id="132"/>
            <w:bookmarkEnd w:id="13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dashSmallGap" w:sz="4" w:space="0" w:color="BFBFBF" w:themeColor="background1" w:themeShade="BF"/>
              <w:right w:val="nil"/>
            </w:tcBorders>
          </w:tcPr>
          <w:p w:rsidR="00492994" w:rsidRPr="00916217" w:rsidRDefault="00492994" w:rsidP="001A60D3">
            <w:pPr>
              <w:pStyle w:val="ProductList-Offering1"/>
              <w:rPr>
                <w:rFonts w:ascii="Calibri" w:eastAsia="PMingLiU" w:hAnsi="Calibri"/>
              </w:rPr>
            </w:pPr>
            <w:bookmarkStart w:id="134" w:name="_Toc379797115"/>
            <w:bookmarkStart w:id="135" w:name="_Toc380513141"/>
            <w:bookmarkStart w:id="136" w:name="_Toc380655180"/>
            <w:bookmarkStart w:id="137" w:name="_Toc402273365"/>
            <w:r w:rsidRPr="00916217">
              <w:rPr>
                <w:rFonts w:ascii="Calibri" w:eastAsia="PMingLiU" w:hAnsi="Calibri"/>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"Enterprise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 xml:space="preserve">XE "Enterprise CAL Suite Bridge for Office 365 </w:instrText>
            </w:r>
            <w:r w:rsidRPr="00916217">
              <w:rPr>
                <w:rFonts w:ascii="Calibri" w:eastAsia="PMingLiU" w:hAnsi="Calibri"/>
              </w:rPr>
              <w:instrText>及</w:instrText>
            </w:r>
            <w:r w:rsidRPr="00916217">
              <w:rPr>
                <w:rFonts w:ascii="Calibri" w:eastAsia="PMingLiU" w:hAnsi="Calibri"/>
              </w:rPr>
              <w:instrText xml:space="preserve">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34"/>
            <w:bookmarkEnd w:id="135"/>
            <w:bookmarkEnd w:id="136"/>
            <w:bookmarkEnd w:id="13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r w:rsidR="00492994" w:rsidRPr="00916217" w:rsidTr="00FA78E2">
        <w:tc>
          <w:tcPr>
            <w:tcW w:w="2917" w:type="dxa"/>
            <w:tcBorders>
              <w:top w:val="dashSmallGap" w:sz="4" w:space="0" w:color="BFBFBF" w:themeColor="background1" w:themeShade="BF"/>
              <w:left w:val="nil"/>
              <w:bottom w:val="nil"/>
              <w:right w:val="nil"/>
            </w:tcBorders>
          </w:tcPr>
          <w:p w:rsidR="00492994" w:rsidRPr="00916217" w:rsidRDefault="00492994" w:rsidP="001A60D3">
            <w:pPr>
              <w:pStyle w:val="ProductList-Offering1"/>
              <w:rPr>
                <w:rFonts w:ascii="Calibri" w:eastAsia="PMingLiU" w:hAnsi="Calibri"/>
              </w:rPr>
            </w:pPr>
            <w:bookmarkStart w:id="138" w:name="_Toc379797116"/>
            <w:bookmarkStart w:id="139" w:name="_Toc380513142"/>
            <w:bookmarkStart w:id="140" w:name="_Toc380655181"/>
            <w:bookmarkStart w:id="141" w:name="_Toc402273366"/>
            <w:r w:rsidRPr="00916217">
              <w:rPr>
                <w:rFonts w:ascii="Calibri" w:eastAsia="PMingLiU" w:hAnsi="Calibri"/>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Microsoft Intune</w:t>
            </w:r>
            <w:r w:rsidRPr="00916217">
              <w:rPr>
                <w:rFonts w:ascii="Calibri" w:eastAsia="PMingLiU" w:hAnsi="Calibri"/>
              </w:rPr>
              <w:fldChar w:fldCharType="begin"/>
            </w:r>
            <w:r w:rsidRPr="00916217">
              <w:rPr>
                <w:rFonts w:ascii="Calibri" w:eastAsia="PMingLiU" w:hAnsi="Calibri"/>
              </w:rPr>
              <w:instrText>XE "Enterprise CAL Suite Bridge for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138"/>
            <w:bookmarkEnd w:id="139"/>
            <w:bookmarkEnd w:id="140"/>
            <w:bookmarkEnd w:id="141"/>
          </w:p>
        </w:tc>
        <w:tc>
          <w:tcPr>
            <w:tcW w:w="595" w:type="dxa"/>
            <w:tcBorders>
              <w:top w:val="dashSmallGap" w:sz="4" w:space="0" w:color="BFBFBF" w:themeColor="background1" w:themeShade="BF"/>
              <w:left w:val="nil"/>
              <w:bottom w:val="nil"/>
              <w:right w:val="nil"/>
            </w:tcBorders>
            <w:vAlign w:val="center"/>
          </w:tcPr>
          <w:p w:rsidR="00492994" w:rsidRPr="00916217" w:rsidRDefault="00492994" w:rsidP="001A60D3">
            <w:pPr>
              <w:pStyle w:val="ProductList-OfferingBody"/>
              <w:ind w:left="-113"/>
              <w:jc w:val="center"/>
              <w:rPr>
                <w:rFonts w:ascii="Calibri" w:eastAsia="PMingLiU" w:hAnsi="Calibri"/>
              </w:rPr>
            </w:pPr>
            <w:r w:rsidRPr="00916217">
              <w:rPr>
                <w:rFonts w:ascii="Calibri" w:eastAsia="PMingLiU" w:hAnsi="Calibri"/>
              </w:rPr>
              <w:t>4/11</w:t>
            </w:r>
          </w:p>
        </w:tc>
        <w:tc>
          <w:tcPr>
            <w:tcW w:w="595" w:type="dxa"/>
            <w:tcBorders>
              <w:top w:val="dashSmallGap" w:sz="4" w:space="0" w:color="BFBFBF" w:themeColor="background1" w:themeShade="BF"/>
              <w:left w:val="nil"/>
              <w:bottom w:val="nil"/>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92994" w:rsidRPr="00916217" w:rsidRDefault="004929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492994" w:rsidRPr="000C6427" w:rsidRDefault="00492994" w:rsidP="00886574">
            <w:pPr>
              <w:pStyle w:val="ProductList-OfferingBody"/>
              <w:ind w:left="-113"/>
              <w:jc w:val="center"/>
              <w:rPr>
                <w:rFonts w:ascii="Calibri" w:eastAsia="PMingLiU" w:hAnsi="Calibri"/>
              </w:rPr>
            </w:pPr>
            <w:r w:rsidRPr="000C6427">
              <w:rPr>
                <w:rFonts w:ascii="Calibri" w:eastAsia="PMingLiU" w:hAnsi="Calibri" w:cstheme="minorHAnsi"/>
              </w:rPr>
              <w:fldChar w:fldCharType="begin"/>
            </w:r>
            <w:r w:rsidRPr="000C6427">
              <w:rPr>
                <w:rFonts w:ascii="Calibri" w:eastAsia="PMingLiU" w:hAnsi="Calibri" w:cstheme="minorHAnsi"/>
              </w:rPr>
              <w:instrText xml:space="preserve"> </w:instrText>
            </w:r>
            <w:r w:rsidRPr="000C6427">
              <w:rPr>
                <w:rFonts w:ascii="Calibri" w:eastAsia="PMingLiU" w:hAnsi="Calibri"/>
              </w:rPr>
              <w:instrText>AutoTextList  \s NoStyle \t “</w:instrText>
            </w:r>
            <w:r w:rsidRPr="000C6427">
              <w:rPr>
                <w:rFonts w:ascii="Calibri" w:eastAsia="PMingLiU" w:hAnsi="Calibri" w:cstheme="minorHAnsi"/>
              </w:rPr>
              <w:instrText xml:space="preserve">Enterprise </w:instrText>
            </w:r>
            <w:r w:rsidRPr="000C6427">
              <w:rPr>
                <w:rFonts w:ascii="Calibri" w:eastAsia="PMingLiU" w:hAnsi="Calibri" w:cstheme="minorHAnsi"/>
              </w:rPr>
              <w:instrText>產品</w:instrText>
            </w:r>
            <w:r w:rsidRPr="000C6427">
              <w:rPr>
                <w:rFonts w:ascii="Calibri" w:eastAsia="PMingLiU" w:hAnsi="Calibri"/>
              </w:rPr>
              <w:instrText>”</w:instrText>
            </w:r>
            <w:r w:rsidRPr="000C6427">
              <w:rPr>
                <w:rFonts w:ascii="Calibri" w:eastAsia="PMingLiU" w:hAnsi="Calibri" w:cstheme="minorHAnsi"/>
              </w:rPr>
              <w:instrText xml:space="preserve"> </w:instrText>
            </w:r>
            <w:r w:rsidRPr="000C6427">
              <w:rPr>
                <w:rFonts w:ascii="Calibri" w:eastAsia="PMingLiU" w:hAnsi="Calibri" w:cstheme="minorHAnsi"/>
              </w:rPr>
              <w:fldChar w:fldCharType="separate"/>
            </w:r>
            <w:r w:rsidRPr="000C6427">
              <w:rPr>
                <w:rFonts w:ascii="Calibri" w:eastAsia="PMingLiU" w:hAnsi="Calibri"/>
              </w:rPr>
              <w:t xml:space="preserve"> E</w:t>
            </w:r>
            <w:r w:rsidRPr="000C6427">
              <w:rPr>
                <w:rFonts w:ascii="Calibri" w:eastAsia="PMingLiU" w:hAnsi="Calibri" w:cstheme="minorHAnsi"/>
              </w:rPr>
              <w:fldChar w:fldCharType="end"/>
            </w: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652"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5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92994" w:rsidRPr="00624796" w:rsidRDefault="00492994"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61"/>
        <w:gridCol w:w="3597"/>
        <w:gridCol w:w="3715"/>
      </w:tblGrid>
      <w:tr w:rsidR="00916217" w:rsidRPr="00916217" w:rsidTr="001A60D3">
        <w:tc>
          <w:tcPr>
            <w:tcW w:w="3461"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全部但</w:t>
            </w:r>
            <w:r w:rsidRPr="00916217">
              <w:rPr>
                <w:rFonts w:ascii="Calibri" w:eastAsia="PMingLiU" w:hAnsi="Calibri"/>
                <w:b/>
              </w:rPr>
              <w:t xml:space="preserve"> Bridges </w:t>
            </w:r>
            <w:r w:rsidRPr="00916217">
              <w:rPr>
                <w:rFonts w:ascii="Calibri" w:eastAsia="PMingLiU" w:hAnsi="Calibri"/>
                <w:b/>
              </w:rPr>
              <w:t>除外</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最新折扣：</w:t>
            </w:r>
            <w:r w:rsidRPr="00916217">
              <w:rPr>
                <w:rFonts w:ascii="Calibri" w:eastAsia="PMingLiU" w:hAnsi="Calibri"/>
                <w:b/>
              </w:rPr>
              <w:t xml:space="preserve">Core CAL </w:t>
            </w:r>
            <w:r w:rsidRPr="00916217">
              <w:rPr>
                <w:rFonts w:ascii="Calibri" w:eastAsia="PMingLiU" w:hAnsi="Calibri"/>
                <w:b/>
              </w:rPr>
              <w:t>或</w:t>
            </w:r>
            <w:r w:rsidRPr="00916217">
              <w:rPr>
                <w:rFonts w:ascii="Calibri" w:eastAsia="PMingLiU" w:hAnsi="Calibri"/>
                <w:b/>
              </w:rPr>
              <w:t xml:space="preserve"> Enterprise </w:t>
            </w:r>
          </w:p>
        </w:tc>
      </w:tr>
      <w:tr w:rsidR="00916217" w:rsidRPr="00916217" w:rsidTr="001A60D3">
        <w:tc>
          <w:tcPr>
            <w:tcW w:w="3461"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套件：</w:t>
            </w:r>
            <w:r w:rsidRPr="00916217">
              <w:rPr>
                <w:rFonts w:ascii="Calibri" w:eastAsia="PMingLiU" w:hAnsi="Calibri"/>
                <w:b/>
              </w:rPr>
              <w:t>是</w:t>
            </w:r>
          </w:p>
        </w:tc>
        <w:tc>
          <w:tcPr>
            <w:tcW w:w="3597" w:type="dxa"/>
          </w:tcPr>
          <w:p w:rsidR="00916217" w:rsidRPr="001A60D3" w:rsidRDefault="00272245" w:rsidP="001A60D3">
            <w:pPr>
              <w:pStyle w:val="ProductList-Body"/>
              <w:spacing w:before="20" w:after="20"/>
              <w:rPr>
                <w:rFonts w:ascii="Calibri" w:eastAsia="PMingLiU" w:hAnsi="Calibri"/>
              </w:rPr>
            </w:pPr>
            <w:hyperlink w:anchor="SoftwareAssurance" w:history="1">
              <w:r w:rsidR="00916217" w:rsidRPr="001A60D3">
                <w:rPr>
                  <w:rStyle w:val="Hyperlink"/>
                  <w:rFonts w:ascii="Calibri" w:eastAsia="PMingLiU" w:hAnsi="Calibri"/>
                  <w:color w:val="000000" w:themeColor="text1"/>
                  <w:u w:val="none"/>
                </w:rPr>
                <w:t>軟體保證利益</w:t>
              </w:r>
            </w:hyperlink>
            <w:r w:rsidR="00916217" w:rsidRPr="001A60D3">
              <w:rPr>
                <w:rFonts w:ascii="Calibri" w:eastAsia="PMingLiU" w:hAnsi="Calibri"/>
              </w:rPr>
              <w:t>：</w:t>
            </w:r>
            <w:r w:rsidR="00916217" w:rsidRPr="001A60D3">
              <w:rPr>
                <w:rFonts w:ascii="Calibri" w:eastAsia="PMingLiU" w:hAnsi="Calibri"/>
                <w:b/>
              </w:rPr>
              <w:t>伺服器</w:t>
            </w:r>
          </w:p>
        </w:tc>
        <w:tc>
          <w:tcPr>
            <w:tcW w:w="3715" w:type="dxa"/>
          </w:tcPr>
          <w:p w:rsidR="00916217" w:rsidRPr="00916217" w:rsidRDefault="00916217" w:rsidP="001A60D3">
            <w:pPr>
              <w:pStyle w:val="ProductList-Body"/>
              <w:spacing w:before="20" w:after="20"/>
              <w:ind w:left="169"/>
              <w:rPr>
                <w:rFonts w:ascii="Calibri" w:eastAsia="PMingLiU" w:hAnsi="Calibri"/>
              </w:rPr>
            </w:pPr>
            <w:r w:rsidRPr="00916217">
              <w:rPr>
                <w:rFonts w:ascii="Calibri" w:eastAsia="PMingLiU" w:hAnsi="Calibri"/>
                <w:b/>
              </w:rPr>
              <w:t>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決定</w:t>
      </w:r>
      <w:r w:rsidRPr="00916217">
        <w:rPr>
          <w:rFonts w:ascii="Calibri" w:eastAsia="PMingLiU" w:hAnsi="Calibri"/>
          <w:b/>
          <w:color w:val="00188F"/>
        </w:rPr>
        <w:t xml:space="preserve"> CAL </w:t>
      </w:r>
      <w:r w:rsidRPr="00916217">
        <w:rPr>
          <w:rFonts w:ascii="Calibri" w:eastAsia="PMingLiU" w:hAnsi="Calibri"/>
          <w:b/>
          <w:color w:val="00188F"/>
        </w:rPr>
        <w:t>套件適用之使用權利的程序</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CAL </w:t>
      </w:r>
      <w:r w:rsidRPr="00916217">
        <w:rPr>
          <w:rFonts w:ascii="Calibri" w:eastAsia="PMingLiU" w:hAnsi="Calibri"/>
        </w:rPr>
        <w:t>套件使用權是沒有版本的，且存取權係取決於其上的</w:t>
      </w:r>
      <w:r w:rsidRPr="00916217">
        <w:rPr>
          <w:rFonts w:ascii="Calibri" w:eastAsia="PMingLiU" w:hAnsi="Calibri"/>
        </w:rPr>
        <w:t xml:space="preserve"> SA </w:t>
      </w:r>
      <w:r w:rsidRPr="00916217">
        <w:rPr>
          <w:rFonts w:ascii="Calibri" w:eastAsia="PMingLiU" w:hAnsi="Calibri"/>
        </w:rPr>
        <w:t>範圍的狀態。如果</w:t>
      </w:r>
      <w:r w:rsidRPr="00916217">
        <w:rPr>
          <w:rFonts w:ascii="Calibri" w:eastAsia="PMingLiU" w:hAnsi="Calibri"/>
        </w:rPr>
        <w:t xml:space="preserve"> SA </w:t>
      </w:r>
      <w:r w:rsidRPr="00916217">
        <w:rPr>
          <w:rFonts w:ascii="Calibri" w:eastAsia="PMingLiU" w:hAnsi="Calibri"/>
        </w:rPr>
        <w:t>範圍失效，依永久使用權行使的存取權將根據範圍失效之前已生效的</w:t>
      </w:r>
      <w:r w:rsidRPr="00916217">
        <w:rPr>
          <w:rFonts w:ascii="Calibri" w:eastAsia="PMingLiU" w:hAnsi="Calibri"/>
        </w:rPr>
        <w:t xml:space="preserve"> PUR </w:t>
      </w:r>
      <w:r w:rsidRPr="00916217">
        <w:rPr>
          <w:rFonts w:ascii="Calibri" w:eastAsia="PMingLiU" w:hAnsi="Calibri"/>
        </w:rPr>
        <w:t>來決定。</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Core CAL </w:t>
      </w:r>
      <w:r w:rsidRPr="00916217">
        <w:rPr>
          <w:rFonts w:ascii="Calibri" w:eastAsia="PMingLiU" w:hAnsi="Calibri"/>
          <w:b/>
          <w:color w:val="00188F"/>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11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日起，具備有效的</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的使用權會提供相當於下列項目之權利：</w:t>
      </w:r>
      <w:r w:rsidRPr="00916217">
        <w:rPr>
          <w:rFonts w:ascii="Calibri" w:eastAsia="PMingLiU" w:hAnsi="Calibri"/>
        </w:rPr>
        <w:t>Windows Server 2012 CAL</w:t>
      </w:r>
      <w:r w:rsidRPr="00916217">
        <w:rPr>
          <w:rFonts w:ascii="Calibri" w:eastAsia="PMingLiU" w:hAnsi="Calibri"/>
        </w:rPr>
        <w:fldChar w:fldCharType="begin"/>
      </w:r>
      <w:r w:rsidRPr="00916217">
        <w:rPr>
          <w:rFonts w:ascii="Calibri" w:eastAsia="PMingLiU" w:hAnsi="Calibri"/>
        </w:rPr>
        <w:instrText>XE "Windows Server 2012 CAL"</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Exchange Server 2013 Standard CAL</w:t>
      </w:r>
      <w:r w:rsidRPr="00916217">
        <w:rPr>
          <w:rFonts w:ascii="Calibri" w:eastAsia="PMingLiU" w:hAnsi="Calibri"/>
        </w:rPr>
        <w:t>、</w:t>
      </w:r>
      <w:r w:rsidRPr="00916217">
        <w:rPr>
          <w:rFonts w:ascii="Calibri" w:eastAsia="PMingLiU" w:hAnsi="Calibri"/>
        </w:rPr>
        <w:t>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 xml:space="preserve"> Standard CAL</w:t>
      </w:r>
      <w:r w:rsidRPr="00916217">
        <w:rPr>
          <w:rFonts w:ascii="Calibri" w:eastAsia="PMingLiU" w:hAnsi="Calibri"/>
        </w:rPr>
        <w:t>、</w:t>
      </w:r>
      <w:r w:rsidRPr="00916217">
        <w:rPr>
          <w:rFonts w:ascii="Calibri" w:eastAsia="PMingLiU" w:hAnsi="Calibri"/>
        </w:rPr>
        <w:t>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Standard CAL</w:t>
      </w:r>
      <w:r w:rsidRPr="00916217">
        <w:rPr>
          <w:rFonts w:ascii="Calibri" w:eastAsia="PMingLiU" w:hAnsi="Calibri"/>
        </w:rPr>
        <w:fldChar w:fldCharType="begin"/>
      </w:r>
      <w:r w:rsidRPr="00916217">
        <w:rPr>
          <w:rFonts w:ascii="Calibri" w:eastAsia="PMingLiU" w:hAnsi="Calibri"/>
        </w:rPr>
        <w:instrText>XE "SharePoint Server 2013 Standard CAL"</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 xml:space="preserve">System Center 2012 R2 Configuration Manager </w:t>
      </w:r>
      <w:r w:rsidRPr="00916217">
        <w:rPr>
          <w:rFonts w:ascii="Calibri" w:eastAsia="PMingLiU" w:hAnsi="Calibri"/>
        </w:rPr>
        <w:t>用戶端管理使用權及</w:t>
      </w:r>
      <w:r w:rsidRPr="00916217">
        <w:rPr>
          <w:rFonts w:ascii="Calibri" w:eastAsia="PMingLiU" w:hAnsi="Calibri"/>
        </w:rPr>
        <w:t xml:space="preserve"> System Center 2012 R2 Endpoint Protection</w:t>
      </w:r>
      <w:r w:rsidRPr="00916217">
        <w:rPr>
          <w:rFonts w:ascii="Calibri" w:eastAsia="PMingLiU" w:hAnsi="Calibri"/>
        </w:rPr>
        <w:fldChar w:fldCharType="begin"/>
      </w:r>
      <w:r w:rsidRPr="00916217">
        <w:rPr>
          <w:rFonts w:ascii="Calibri" w:eastAsia="PMingLiU" w:hAnsi="Calibri"/>
        </w:rPr>
        <w:instrText>XE "System Center 2012 Endpoint Protection"</w:instrText>
      </w:r>
      <w:r w:rsidRPr="00916217">
        <w:rPr>
          <w:rFonts w:ascii="Calibri" w:eastAsia="PMingLiU" w:hAnsi="Calibri"/>
        </w:rPr>
        <w:fldChar w:fldCharType="end"/>
      </w:r>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Open Value </w:t>
      </w:r>
      <w:r w:rsidRPr="00916217">
        <w:rPr>
          <w:rFonts w:ascii="Calibri" w:eastAsia="PMingLiU" w:hAnsi="Calibri"/>
        </w:rPr>
        <w:t>客戶得有資格根據現有</w:t>
      </w:r>
      <w:r w:rsidRPr="00916217">
        <w:rPr>
          <w:rFonts w:ascii="Calibri" w:eastAsia="PMingLiU" w:hAnsi="Calibri"/>
        </w:rPr>
        <w:t xml:space="preserve"> Core CAL </w:t>
      </w:r>
      <w:r w:rsidRPr="00916217">
        <w:rPr>
          <w:rFonts w:ascii="Calibri" w:eastAsia="PMingLiU" w:hAnsi="Calibri"/>
        </w:rPr>
        <w:t>享有最新折扣。請參閱</w:t>
      </w:r>
      <w:hyperlink w:anchor="ChartKey" w:history="1">
        <w:r w:rsidRPr="00916217">
          <w:rPr>
            <w:rStyle w:val="Hyperlink"/>
            <w:rFonts w:ascii="Calibri" w:eastAsia="PMingLiU" w:hAnsi="Calibri"/>
          </w:rPr>
          <w:t>列表索引鍵</w:t>
        </w:r>
      </w:hyperlink>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Enterprise CAL </w:t>
      </w:r>
      <w:r w:rsidRPr="00916217">
        <w:rPr>
          <w:rFonts w:ascii="Calibri" w:eastAsia="PMingLiU" w:hAnsi="Calibri"/>
          <w:b/>
          <w:color w:val="00188F"/>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日起，具備有效的</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的使用權會提供相當於下列項目之權利：</w:t>
      </w:r>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之所有目前元件、</w:t>
      </w:r>
      <w:r w:rsidRPr="00916217">
        <w:rPr>
          <w:rFonts w:ascii="Calibri" w:eastAsia="PMingLiU" w:hAnsi="Calibri"/>
        </w:rPr>
        <w:t>Exchange Enterprise CAL with Services 2013</w:t>
      </w:r>
      <w:r w:rsidRPr="00916217">
        <w:rPr>
          <w:rFonts w:ascii="Calibri" w:eastAsia="PMingLiU" w:hAnsi="Calibri"/>
        </w:rPr>
        <w:t>、</w:t>
      </w:r>
      <w:r w:rsidRPr="00916217">
        <w:rPr>
          <w:rFonts w:ascii="Calibri" w:eastAsia="PMingLiU" w:hAnsi="Calibri"/>
        </w:rPr>
        <w:t>Exchange Online Archiving for Exchange Server</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SharePoint Server Enterprise CAL 2013</w:t>
      </w:r>
      <w:r w:rsidRPr="00916217">
        <w:rPr>
          <w:rFonts w:ascii="Calibri" w:eastAsia="PMingLiU" w:hAnsi="Calibri"/>
        </w:rPr>
        <w:t>、</w:t>
      </w:r>
      <w:r w:rsidRPr="00916217">
        <w:rPr>
          <w:rFonts w:ascii="Calibri" w:eastAsia="PMingLiU" w:hAnsi="Calibri"/>
        </w:rPr>
        <w:t>Lync Server Enterprise CAL 2013</w:t>
      </w:r>
      <w:r w:rsidRPr="00916217">
        <w:rPr>
          <w:rFonts w:ascii="Calibri" w:eastAsia="PMingLiU" w:hAnsi="Calibri"/>
        </w:rPr>
        <w:t>、</w:t>
      </w:r>
      <w:r w:rsidRPr="00916217">
        <w:rPr>
          <w:rFonts w:ascii="Calibri" w:eastAsia="PMingLiU" w:hAnsi="Calibri"/>
        </w:rPr>
        <w:t xml:space="preserve">Windows Server 2012 Active Directory Rights Management Services CAL </w:t>
      </w:r>
      <w:r w:rsidRPr="00916217">
        <w:rPr>
          <w:rFonts w:ascii="Calibri" w:eastAsia="PMingLiU" w:hAnsi="Calibri"/>
        </w:rPr>
        <w:t>及</w:t>
      </w:r>
      <w:r w:rsidRPr="00916217">
        <w:rPr>
          <w:rFonts w:ascii="Calibri" w:eastAsia="PMingLiU" w:hAnsi="Calibri"/>
        </w:rPr>
        <w:t xml:space="preserve"> System Center 2012 Client Management Suite </w:t>
      </w:r>
      <w:r w:rsidRPr="00916217">
        <w:rPr>
          <w:rFonts w:ascii="Calibri" w:eastAsia="PMingLiU" w:hAnsi="Calibri"/>
        </w:rPr>
        <w:t>之所有目前元件。無論</w:t>
      </w:r>
      <w:r w:rsidRPr="00916217">
        <w:rPr>
          <w:rFonts w:ascii="Calibri" w:eastAsia="PMingLiU" w:hAnsi="Calibri"/>
        </w:rPr>
        <w:t xml:space="preserve"> Enterprise CAL </w:t>
      </w:r>
      <w:r w:rsidRPr="00916217">
        <w:rPr>
          <w:rFonts w:ascii="Calibri" w:eastAsia="PMingLiU" w:hAnsi="Calibri"/>
        </w:rPr>
        <w:t>套件是否永久有效，與線上服務優惠方案相關聯的權利會隨著</w:t>
      </w:r>
      <w:r w:rsidRPr="00916217">
        <w:rPr>
          <w:rFonts w:ascii="Calibri" w:eastAsia="PMingLiU" w:hAnsi="Calibri"/>
        </w:rPr>
        <w:t xml:space="preserve"> SA </w:t>
      </w:r>
      <w:r w:rsidRPr="00916217">
        <w:rPr>
          <w:rFonts w:ascii="Calibri" w:eastAsia="PMingLiU" w:hAnsi="Calibri"/>
        </w:rPr>
        <w:t>範圍失效而屆滿。</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Open Value </w:t>
      </w:r>
      <w:r w:rsidRPr="00916217">
        <w:rPr>
          <w:rFonts w:ascii="Calibri" w:eastAsia="PMingLiU" w:hAnsi="Calibri"/>
        </w:rPr>
        <w:t>客戶得有資格根據現有</w:t>
      </w:r>
      <w:r w:rsidRPr="00916217">
        <w:rPr>
          <w:rFonts w:ascii="Calibri" w:eastAsia="PMingLiU" w:hAnsi="Calibri"/>
        </w:rPr>
        <w:t xml:space="preserve"> Enterprise CAL </w:t>
      </w:r>
      <w:r w:rsidRPr="00916217">
        <w:rPr>
          <w:rFonts w:ascii="Calibri" w:eastAsia="PMingLiU" w:hAnsi="Calibri"/>
        </w:rPr>
        <w:t>享有最新折扣。請參閱</w:t>
      </w:r>
      <w:hyperlink w:anchor="ChartKey" w:history="1">
        <w:r w:rsidRPr="00916217">
          <w:rPr>
            <w:rStyle w:val="Hyperlink"/>
            <w:rFonts w:ascii="Calibri" w:eastAsia="PMingLiU" w:hAnsi="Calibri"/>
          </w:rPr>
          <w:t>列表索引鍵</w:t>
        </w:r>
      </w:hyperlink>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隨附於</w:t>
      </w:r>
      <w:r w:rsidRPr="00916217">
        <w:rPr>
          <w:rFonts w:ascii="Calibri" w:eastAsia="PMingLiU" w:hAnsi="Calibri"/>
          <w:b/>
          <w:color w:val="00188F"/>
        </w:rPr>
        <w:t xml:space="preserve"> Enterprise CAL </w:t>
      </w:r>
      <w:r w:rsidRPr="00916217">
        <w:rPr>
          <w:rFonts w:ascii="Calibri" w:eastAsia="PMingLiU" w:hAnsi="Calibri"/>
          <w:b/>
          <w:color w:val="00188F"/>
        </w:rPr>
        <w:t>套件內之線上服務</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包含對</w:t>
      </w:r>
      <w:r w:rsidRPr="00916217">
        <w:rPr>
          <w:rFonts w:ascii="Calibri" w:eastAsia="PMingLiU" w:hAnsi="Calibri"/>
        </w:rPr>
        <w:t xml:space="preserve"> Exchange Online Archiving for Exchange Server</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、資料遺失之預防和</w:t>
      </w:r>
      <w:r w:rsidRPr="00916217">
        <w:rPr>
          <w:rFonts w:ascii="Calibri" w:eastAsia="PMingLiU" w:hAnsi="Calibri"/>
        </w:rPr>
        <w:t xml:space="preserve"> 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之權利。</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numPr>
          <w:ilvl w:val="0"/>
          <w:numId w:val="2"/>
        </w:numPr>
        <w:ind w:left="450" w:hanging="270"/>
        <w:rPr>
          <w:rFonts w:ascii="Calibri" w:eastAsia="PMingLiU" w:hAnsi="Calibri"/>
        </w:rPr>
      </w:pPr>
      <w:r w:rsidRPr="00916217">
        <w:rPr>
          <w:rFonts w:ascii="Calibri" w:eastAsia="PMingLiU" w:hAnsi="Calibri"/>
          <w:b/>
        </w:rPr>
        <w:t>國際可用性</w:t>
      </w:r>
      <w:r w:rsidRPr="00FA78E2">
        <w:rPr>
          <w:rFonts w:ascii="Calibri" w:eastAsia="PMingLiU" w:hAnsi="Calibri"/>
          <w:b/>
        </w:rPr>
        <w:t>。</w:t>
      </w:r>
      <w:r w:rsidRPr="00916217">
        <w:rPr>
          <w:rFonts w:ascii="Calibri" w:eastAsia="PMingLiU" w:hAnsi="Calibri"/>
        </w:rPr>
        <w:t>這些線上服務僅在可提供</w:t>
      </w:r>
      <w:r w:rsidRPr="00916217">
        <w:rPr>
          <w:rFonts w:ascii="Calibri" w:eastAsia="PMingLiU" w:hAnsi="Calibri"/>
        </w:rPr>
        <w:t xml:space="preserve"> Office 365 </w:t>
      </w:r>
      <w:r w:rsidRPr="00916217">
        <w:rPr>
          <w:rFonts w:ascii="Calibri" w:eastAsia="PMingLiU" w:hAnsi="Calibri"/>
        </w:rPr>
        <w:t>服務的國家</w:t>
      </w:r>
      <w:r w:rsidRPr="00916217">
        <w:rPr>
          <w:rFonts w:ascii="Calibri" w:eastAsia="PMingLiU" w:hAnsi="Calibri"/>
        </w:rPr>
        <w:t>/</w:t>
      </w:r>
      <w:r w:rsidRPr="00916217">
        <w:rPr>
          <w:rFonts w:ascii="Calibri" w:eastAsia="PMingLiU" w:hAnsi="Calibri"/>
        </w:rPr>
        <w:t>地區中提供：</w:t>
      </w:r>
      <w:hyperlink r:id="rId22" w:anchor="international" w:history="1">
        <w:r w:rsidRPr="00916217">
          <w:rPr>
            <w:rStyle w:val="Hyperlink"/>
            <w:rFonts w:ascii="Calibri" w:eastAsia="PMingLiU" w:hAnsi="Calibri"/>
          </w:rPr>
          <w:t>http://www.microsoft.com/online/faq.aspx#international</w:t>
        </w:r>
      </w:hyperlink>
    </w:p>
    <w:p w:rsidR="00916217" w:rsidRPr="00916217" w:rsidRDefault="00916217" w:rsidP="00916217">
      <w:pPr>
        <w:pStyle w:val="ProductList-Body"/>
        <w:numPr>
          <w:ilvl w:val="0"/>
          <w:numId w:val="2"/>
        </w:numPr>
        <w:ind w:left="450" w:hanging="270"/>
        <w:rPr>
          <w:rFonts w:ascii="Calibri" w:eastAsia="PMingLiU" w:hAnsi="Calibri"/>
        </w:rPr>
      </w:pPr>
      <w:r w:rsidRPr="00916217">
        <w:rPr>
          <w:rFonts w:ascii="Calibri" w:eastAsia="PMingLiU" w:hAnsi="Calibri"/>
          <w:b/>
        </w:rPr>
        <w:t>提供</w:t>
      </w:r>
      <w:r w:rsidRPr="00FA78E2">
        <w:rPr>
          <w:rFonts w:ascii="Calibri" w:eastAsia="PMingLiU" w:hAnsi="Calibri"/>
          <w:b/>
        </w:rPr>
        <w:t>。</w:t>
      </w:r>
      <w:r w:rsidRPr="00916217">
        <w:rPr>
          <w:rFonts w:ascii="Calibri" w:eastAsia="PMingLiU" w:hAnsi="Calibri"/>
        </w:rPr>
        <w:t>若要開始使用這些服務，客戶必須連絡他們的</w:t>
      </w:r>
      <w:r w:rsidRPr="00916217">
        <w:rPr>
          <w:rFonts w:ascii="Calibri" w:eastAsia="PMingLiU" w:hAnsi="Calibri"/>
        </w:rPr>
        <w:t xml:space="preserve"> Microsoft </w:t>
      </w:r>
      <w:r w:rsidRPr="00916217">
        <w:rPr>
          <w:rFonts w:ascii="Calibri" w:eastAsia="PMingLiU" w:hAnsi="Calibri"/>
        </w:rPr>
        <w:t>合作夥伴，其可以開始提供啟動每項服務所需的程序。</w:t>
      </w:r>
    </w:p>
    <w:p w:rsidR="00916217" w:rsidRPr="00916217" w:rsidRDefault="00916217" w:rsidP="00916217">
      <w:pPr>
        <w:pStyle w:val="ProductList-Body"/>
        <w:numPr>
          <w:ilvl w:val="0"/>
          <w:numId w:val="2"/>
        </w:numPr>
        <w:ind w:left="450" w:hanging="270"/>
        <w:rPr>
          <w:rFonts w:ascii="Calibri" w:eastAsia="PMingLiU" w:hAnsi="Calibri"/>
        </w:rPr>
      </w:pPr>
      <w:r w:rsidRPr="00916217">
        <w:rPr>
          <w:rFonts w:ascii="Calibri" w:eastAsia="PMingLiU" w:hAnsi="Calibri"/>
          <w:b/>
        </w:rPr>
        <w:t>增補條款及條件</w:t>
      </w:r>
      <w:r w:rsidRPr="00FA78E2">
        <w:rPr>
          <w:rFonts w:ascii="Calibri" w:eastAsia="PMingLiU" w:hAnsi="Calibri"/>
          <w:b/>
        </w:rPr>
        <w:t>。</w:t>
      </w:r>
      <w:r w:rsidRPr="00916217">
        <w:rPr>
          <w:rFonts w:ascii="Calibri" w:eastAsia="PMingLiU" w:hAnsi="Calibri"/>
        </w:rPr>
        <w:t>如果客戶依據日期為</w:t>
      </w:r>
      <w:r w:rsidRPr="00916217">
        <w:rPr>
          <w:rFonts w:ascii="Calibri" w:eastAsia="PMingLiU" w:hAnsi="Calibri"/>
        </w:rPr>
        <w:t xml:space="preserve"> 2010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月之前的</w:t>
      </w:r>
      <w:r w:rsidRPr="00916217">
        <w:rPr>
          <w:rFonts w:ascii="Calibri" w:eastAsia="PMingLiU" w:hAnsi="Calibri"/>
        </w:rPr>
        <w:t xml:space="preserve"> Microsoft Business Agreement</w:t>
      </w:r>
      <w:r w:rsidRPr="00916217">
        <w:rPr>
          <w:rFonts w:ascii="Calibri" w:eastAsia="PMingLiU" w:hAnsi="Calibri"/>
        </w:rPr>
        <w:t>，且客戶尚未透過日期為</w:t>
      </w:r>
      <w:r w:rsidRPr="00916217">
        <w:rPr>
          <w:rFonts w:ascii="Calibri" w:eastAsia="PMingLiU" w:hAnsi="Calibri"/>
        </w:rPr>
        <w:t xml:space="preserve"> 2011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月或其他日期之後的</w:t>
      </w:r>
      <w:r w:rsidRPr="00916217">
        <w:rPr>
          <w:rFonts w:ascii="Calibri" w:eastAsia="PMingLiU" w:hAnsi="Calibri"/>
        </w:rPr>
        <w:t xml:space="preserve"> Enrollment </w:t>
      </w:r>
      <w:r w:rsidRPr="00916217">
        <w:rPr>
          <w:rFonts w:ascii="Calibri" w:eastAsia="PMingLiU" w:hAnsi="Calibri"/>
        </w:rPr>
        <w:t>另行將線上服務的線上服務增補條款及條件連結其大量授權合約，則在附錄</w:t>
      </w:r>
      <w:r w:rsidRPr="00916217">
        <w:rPr>
          <w:rFonts w:ascii="Calibri" w:eastAsia="PMingLiU" w:hAnsi="Calibri"/>
        </w:rPr>
        <w:t xml:space="preserve"> A – </w:t>
      </w:r>
      <w:r w:rsidRPr="00916217">
        <w:rPr>
          <w:rFonts w:ascii="Calibri" w:eastAsia="PMingLiU" w:hAnsi="Calibri"/>
        </w:rPr>
        <w:t>方案合約增補條款中之與軟體搭配使用之線上服務增補條款</w:t>
      </w:r>
      <w:r w:rsidRPr="00916217">
        <w:rPr>
          <w:rFonts w:ascii="Calibri" w:eastAsia="PMingLiU" w:hAnsi="Calibri"/>
        </w:rPr>
        <w:t xml:space="preserve"> – </w:t>
      </w:r>
      <w:r w:rsidRPr="00916217">
        <w:rPr>
          <w:rFonts w:ascii="Calibri" w:eastAsia="PMingLiU" w:hAnsi="Calibri"/>
        </w:rPr>
        <w:t>傳統合約適用於</w:t>
      </w:r>
      <w:r w:rsidRPr="00916217">
        <w:rPr>
          <w:rFonts w:ascii="Calibri" w:eastAsia="PMingLiU" w:hAnsi="Calibri"/>
        </w:rPr>
        <w:t xml:space="preserve"> 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隨附之線上服務的訂購及使用。</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Forefront Unified Access Gateway</w:t>
      </w:r>
      <w:r w:rsidRPr="00916217">
        <w:rPr>
          <w:rFonts w:ascii="Calibri" w:eastAsia="PMingLiU" w:hAnsi="Calibri"/>
        </w:rPr>
        <w:fldChar w:fldCharType="begin"/>
      </w:r>
      <w:r w:rsidRPr="00916217">
        <w:rPr>
          <w:rFonts w:ascii="Calibri" w:eastAsia="PMingLiU" w:hAnsi="Calibri"/>
        </w:rPr>
        <w:instrText>XE "Forefront Unified Access Gateway"</w:instrText>
      </w:r>
      <w:r w:rsidRPr="00916217">
        <w:rPr>
          <w:rFonts w:ascii="Calibri" w:eastAsia="PMingLiU" w:hAnsi="Calibri"/>
        </w:rPr>
        <w:fldChar w:fldCharType="end"/>
      </w:r>
      <w:r w:rsidRPr="00916217">
        <w:rPr>
          <w:rFonts w:ascii="Calibri" w:eastAsia="PMingLiU" w:hAnsi="Calibri"/>
          <w:b/>
          <w:color w:val="00188F"/>
        </w:rPr>
        <w:t xml:space="preserve"> 2010</w:t>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12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Enterprise CAL </w:t>
      </w:r>
      <w:r w:rsidRPr="00916217">
        <w:rPr>
          <w:rFonts w:ascii="Calibri" w:eastAsia="PMingLiU" w:hAnsi="Calibri"/>
        </w:rPr>
        <w:t>客戶，有資格享有與</w:t>
      </w:r>
      <w:r w:rsidRPr="00916217">
        <w:rPr>
          <w:rFonts w:ascii="Calibri" w:eastAsia="PMingLiU" w:hAnsi="Calibri"/>
        </w:rPr>
        <w:t xml:space="preserve"> Forefront Unified Access Gateway</w:t>
      </w:r>
      <w:r w:rsidRPr="00916217">
        <w:rPr>
          <w:rFonts w:ascii="Calibri" w:eastAsia="PMingLiU" w:hAnsi="Calibri"/>
        </w:rPr>
        <w:fldChar w:fldCharType="begin"/>
      </w:r>
      <w:r w:rsidRPr="00916217">
        <w:rPr>
          <w:rFonts w:ascii="Calibri" w:eastAsia="PMingLiU" w:hAnsi="Calibri"/>
        </w:rPr>
        <w:instrText>XE "Forefront Unified Access Gateway"</w:instrText>
      </w:r>
      <w:r w:rsidRPr="00916217">
        <w:rPr>
          <w:rFonts w:ascii="Calibri" w:eastAsia="PMingLiU" w:hAnsi="Calibri"/>
        </w:rPr>
        <w:fldChar w:fldCharType="end"/>
      </w:r>
      <w:r w:rsidRPr="00916217">
        <w:rPr>
          <w:rFonts w:ascii="Calibri" w:eastAsia="PMingLiU" w:hAnsi="Calibri"/>
        </w:rPr>
        <w:t xml:space="preserve"> 2010 </w:t>
      </w:r>
      <w:r w:rsidRPr="00916217">
        <w:rPr>
          <w:rFonts w:ascii="Calibri" w:eastAsia="PMingLiU" w:hAnsi="Calibri"/>
        </w:rPr>
        <w:t>之使用相關的特別條款。如需詳細資訊，請參閱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23"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color w:val="00188F"/>
          <w:lang w:val="en-US"/>
        </w:rPr>
      </w:pPr>
      <w:r w:rsidRPr="00916217">
        <w:rPr>
          <w:rFonts w:ascii="Calibri" w:eastAsia="PMingLiU" w:hAnsi="Calibri"/>
          <w:b/>
          <w:color w:val="00188F"/>
          <w:lang w:val="en-US"/>
        </w:rPr>
        <w:t>Core CAL Suite</w:t>
      </w:r>
      <w:r w:rsidRPr="00916217">
        <w:rPr>
          <w:rFonts w:ascii="Calibri" w:eastAsia="PMingLiU" w:hAnsi="Calibri"/>
        </w:rPr>
        <w:fldChar w:fldCharType="begin"/>
      </w:r>
      <w:r w:rsidRPr="00916217">
        <w:rPr>
          <w:rFonts w:ascii="Calibri" w:eastAsia="PMingLiU" w:hAnsi="Calibri"/>
          <w:lang w:val="en-US"/>
        </w:rPr>
        <w:instrText xml:space="preserve">XE "Core CAL </w:instrText>
      </w:r>
      <w:r w:rsidRPr="00916217">
        <w:rPr>
          <w:rFonts w:ascii="Calibri" w:eastAsia="PMingLiU" w:hAnsi="Calibri"/>
        </w:rPr>
        <w:instrText>套件</w:instrText>
      </w:r>
      <w:r w:rsidRPr="00916217">
        <w:rPr>
          <w:rFonts w:ascii="Calibri" w:eastAsia="PMingLiU" w:hAnsi="Calibri"/>
          <w:lang w:val="en-US"/>
        </w:rPr>
        <w:instrText>"</w:instrText>
      </w:r>
      <w:r w:rsidRPr="00916217">
        <w:rPr>
          <w:rFonts w:ascii="Calibri" w:eastAsia="PMingLiU" w:hAnsi="Calibri"/>
        </w:rPr>
        <w:fldChar w:fldCharType="end"/>
      </w:r>
      <w:r w:rsidRPr="00916217">
        <w:rPr>
          <w:rFonts w:ascii="Calibri" w:eastAsia="PMingLiU" w:hAnsi="Calibri"/>
          <w:b/>
          <w:color w:val="00188F"/>
          <w:lang w:val="en-US"/>
        </w:rPr>
        <w:t xml:space="preserve"> Bridge for O365</w:t>
      </w:r>
      <w:r w:rsidRPr="00916217">
        <w:rPr>
          <w:rFonts w:ascii="Calibri" w:eastAsia="PMingLiU" w:hAnsi="Calibri"/>
          <w:b/>
          <w:color w:val="00188F"/>
        </w:rPr>
        <w:t>、</w:t>
      </w:r>
      <w:r w:rsidRPr="00916217">
        <w:rPr>
          <w:rFonts w:ascii="Calibri" w:eastAsia="PMingLiU" w:hAnsi="Calibri"/>
          <w:b/>
          <w:color w:val="00188F"/>
          <w:lang w:val="en-US"/>
        </w:rPr>
        <w:t xml:space="preserve">for O365 &amp; Intune </w:t>
      </w:r>
      <w:r w:rsidRPr="00916217">
        <w:rPr>
          <w:rFonts w:ascii="Calibri" w:eastAsia="PMingLiU" w:hAnsi="Calibri"/>
          <w:b/>
          <w:color w:val="00188F"/>
        </w:rPr>
        <w:t>及</w:t>
      </w:r>
      <w:r w:rsidRPr="00916217">
        <w:rPr>
          <w:rFonts w:ascii="Calibri" w:eastAsia="PMingLiU" w:hAnsi="Calibri"/>
          <w:b/>
          <w:color w:val="00188F"/>
          <w:lang w:val="en-US"/>
        </w:rPr>
        <w:t xml:space="preserve"> for Intune</w:t>
      </w:r>
    </w:p>
    <w:p w:rsidR="00916217" w:rsidRPr="00916217" w:rsidRDefault="00916217" w:rsidP="00916217">
      <w:pPr>
        <w:pStyle w:val="ProductList-Body"/>
        <w:ind w:left="180"/>
        <w:rPr>
          <w:rFonts w:ascii="Calibri" w:eastAsia="PMingLiU" w:hAnsi="Calibri"/>
          <w:b/>
          <w:lang w:val="en-US"/>
        </w:rPr>
      </w:pPr>
      <w:r w:rsidRPr="00916217">
        <w:rPr>
          <w:rFonts w:ascii="Calibri" w:eastAsia="PMingLiU" w:hAnsi="Calibri"/>
          <w:b/>
          <w:color w:val="00188F"/>
          <w:lang w:val="en-US"/>
        </w:rPr>
        <w:t xml:space="preserve">CAL Suite Bridges </w:t>
      </w:r>
      <w:r w:rsidRPr="00916217">
        <w:rPr>
          <w:rFonts w:ascii="Calibri" w:eastAsia="PMingLiU" w:hAnsi="Calibri"/>
          <w:b/>
          <w:color w:val="00188F"/>
        </w:rPr>
        <w:t>要件</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從</w:t>
      </w:r>
      <w:r w:rsidRPr="00916217">
        <w:rPr>
          <w:rFonts w:ascii="Calibri" w:eastAsia="PMingLiU" w:hAnsi="Calibri"/>
        </w:rPr>
        <w:t xml:space="preserve"> CAL </w:t>
      </w:r>
      <w:r w:rsidRPr="00916217">
        <w:rPr>
          <w:rFonts w:ascii="Calibri" w:eastAsia="PMingLiU" w:hAnsi="Calibri"/>
        </w:rPr>
        <w:t>套件轉換為相當的軟體和線上服務組合時，可能需要</w:t>
      </w:r>
      <w:r w:rsidRPr="00916217">
        <w:rPr>
          <w:rFonts w:ascii="Calibri" w:eastAsia="PMingLiU" w:hAnsi="Calibri"/>
        </w:rPr>
        <w:t xml:space="preserve"> CAL Suite Bridge</w:t>
      </w:r>
      <w:r w:rsidRPr="00916217">
        <w:rPr>
          <w:rFonts w:ascii="Calibri" w:eastAsia="PMingLiU" w:hAnsi="Calibri"/>
        </w:rPr>
        <w:t>。當轉換需要</w:t>
      </w:r>
      <w:r w:rsidRPr="00916217">
        <w:rPr>
          <w:rFonts w:ascii="Calibri" w:eastAsia="PMingLiU" w:hAnsi="Calibri"/>
        </w:rPr>
        <w:t xml:space="preserve"> CAL Suite Bridge </w:t>
      </w:r>
      <w:r w:rsidRPr="00916217">
        <w:rPr>
          <w:rFonts w:ascii="Calibri" w:eastAsia="PMingLiU" w:hAnsi="Calibri"/>
        </w:rPr>
        <w:t>且合格使用權已由客戶繳清時，</w:t>
      </w:r>
      <w:r w:rsidRPr="00916217">
        <w:rPr>
          <w:rFonts w:ascii="Calibri" w:eastAsia="PMingLiU" w:hAnsi="Calibri"/>
        </w:rPr>
        <w:t xml:space="preserve">CAL Suite Bridge </w:t>
      </w:r>
      <w:r w:rsidRPr="00916217">
        <w:rPr>
          <w:rFonts w:ascii="Calibri" w:eastAsia="PMingLiU" w:hAnsi="Calibri"/>
        </w:rPr>
        <w:t>便不需要任何使用權之訂購。取而代之地，可以在轉換生效之註冊週年日訂購</w:t>
      </w:r>
      <w:r w:rsidRPr="00916217">
        <w:rPr>
          <w:rFonts w:ascii="Calibri" w:eastAsia="PMingLiU" w:hAnsi="Calibri"/>
        </w:rPr>
        <w:t xml:space="preserve"> CAL Suite Bridge </w:t>
      </w:r>
      <w:r w:rsidRPr="00916217">
        <w:rPr>
          <w:rFonts w:ascii="Calibri" w:eastAsia="PMingLiU" w:hAnsi="Calibri"/>
        </w:rPr>
        <w:t>的</w:t>
      </w:r>
      <w:r w:rsidRPr="00916217">
        <w:rPr>
          <w:rFonts w:ascii="Calibri" w:eastAsia="PMingLiU" w:hAnsi="Calibri"/>
        </w:rPr>
        <w:t xml:space="preserve"> SA</w:t>
      </w:r>
      <w:r w:rsidRPr="00916217">
        <w:rPr>
          <w:rFonts w:ascii="Calibri" w:eastAsia="PMingLiU" w:hAnsi="Calibri"/>
        </w:rPr>
        <w:t>。在此種情況下，轉換比例僅得為一份</w:t>
      </w:r>
      <w:r w:rsidRPr="00916217">
        <w:rPr>
          <w:rFonts w:ascii="Calibri" w:eastAsia="PMingLiU" w:hAnsi="Calibri"/>
        </w:rPr>
        <w:t xml:space="preserve"> CAL Suite Bridge SA </w:t>
      </w:r>
      <w:r w:rsidRPr="00916217">
        <w:rPr>
          <w:rFonts w:ascii="Calibri" w:eastAsia="PMingLiU" w:hAnsi="Calibri"/>
        </w:rPr>
        <w:t>對一份</w:t>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t xml:space="preserve"> SA</w:t>
      </w:r>
      <w:r w:rsidRPr="00916217">
        <w:rPr>
          <w:rFonts w:ascii="Calibri" w:eastAsia="PMingLiU" w:hAnsi="Calibri"/>
        </w:rPr>
        <w:t>，且針對相同的使用者或裝置使用權均視為合格</w:t>
      </w:r>
      <w:r w:rsidRPr="00916217">
        <w:rPr>
          <w:rFonts w:ascii="Calibri" w:eastAsia="PMingLiU" w:hAnsi="Calibri"/>
        </w:rPr>
        <w:t xml:space="preserve"> CAL </w:t>
      </w:r>
      <w:r w:rsidRPr="00916217">
        <w:rPr>
          <w:rFonts w:ascii="Calibri" w:eastAsia="PMingLiU" w:hAnsi="Calibri"/>
        </w:rPr>
        <w:t>套件。</w:t>
      </w:r>
    </w:p>
    <w:p w:rsidR="00916217" w:rsidRPr="00886574" w:rsidRDefault="00916217" w:rsidP="00916217">
      <w:pPr>
        <w:pStyle w:val="ProductList-Body"/>
        <w:ind w:left="180"/>
        <w:rPr>
          <w:rFonts w:ascii="Calibri" w:eastAsia="PMingLiU" w:hAnsi="Calibri"/>
          <w:sz w:val="16"/>
        </w:rPr>
      </w:pPr>
    </w:p>
    <w:p w:rsidR="00916217" w:rsidRPr="00886574" w:rsidRDefault="00916217" w:rsidP="00916217">
      <w:pPr>
        <w:pStyle w:val="ProductList-Body"/>
        <w:ind w:left="180"/>
        <w:rPr>
          <w:rFonts w:ascii="Calibri" w:eastAsia="PMingLiU" w:hAnsi="Calibri"/>
          <w:spacing w:val="-2"/>
        </w:rPr>
      </w:pPr>
      <w:r w:rsidRPr="00886574">
        <w:rPr>
          <w:rFonts w:ascii="Calibri" w:eastAsia="PMingLiU" w:hAnsi="Calibri"/>
          <w:spacing w:val="-2"/>
        </w:rPr>
        <w:t xml:space="preserve">CAL Suite Bridge </w:t>
      </w:r>
      <w:r w:rsidRPr="00886574">
        <w:rPr>
          <w:rFonts w:ascii="Calibri" w:eastAsia="PMingLiU" w:hAnsi="Calibri"/>
          <w:spacing w:val="-2"/>
        </w:rPr>
        <w:t>是一項</w:t>
      </w:r>
      <w:r w:rsidRPr="00886574">
        <w:rPr>
          <w:rFonts w:ascii="Calibri" w:eastAsia="PMingLiU" w:hAnsi="Calibri"/>
          <w:spacing w:val="-2"/>
        </w:rPr>
        <w:t xml:space="preserve"> Enterprise </w:t>
      </w:r>
      <w:r w:rsidRPr="00886574">
        <w:rPr>
          <w:rFonts w:ascii="Calibri" w:eastAsia="PMingLiU" w:hAnsi="Calibri"/>
          <w:spacing w:val="-2"/>
        </w:rPr>
        <w:t>產品，其只應搭配其合格的線上服務一起授權以滿足該</w:t>
      </w:r>
      <w:r w:rsidRPr="00886574">
        <w:rPr>
          <w:rFonts w:ascii="Calibri" w:eastAsia="PMingLiU" w:hAnsi="Calibri"/>
          <w:spacing w:val="-2"/>
        </w:rPr>
        <w:t xml:space="preserve"> CAL Suite Bridge </w:t>
      </w:r>
      <w:r w:rsidRPr="00886574">
        <w:rPr>
          <w:rFonts w:ascii="Calibri" w:eastAsia="PMingLiU" w:hAnsi="Calibri"/>
          <w:spacing w:val="-2"/>
        </w:rPr>
        <w:t>或其父代</w:t>
      </w:r>
      <w:r w:rsidRPr="00886574">
        <w:rPr>
          <w:rFonts w:ascii="Calibri" w:eastAsia="PMingLiU" w:hAnsi="Calibri"/>
          <w:spacing w:val="-2"/>
        </w:rPr>
        <w:t xml:space="preserve"> CAL </w:t>
      </w:r>
      <w:r w:rsidRPr="00886574">
        <w:rPr>
          <w:rFonts w:ascii="Calibri" w:eastAsia="PMingLiU" w:hAnsi="Calibri"/>
          <w:spacing w:val="-2"/>
        </w:rPr>
        <w:t>套件的全組織要件。</w:t>
      </w:r>
    </w:p>
    <w:p w:rsidR="00916217" w:rsidRPr="00886574" w:rsidRDefault="00916217" w:rsidP="00916217">
      <w:pPr>
        <w:pStyle w:val="ProductList-Body"/>
        <w:rPr>
          <w:rFonts w:ascii="Calibri" w:eastAsia="PMingLiU" w:hAnsi="Calibri"/>
          <w:sz w:val="16"/>
        </w:rPr>
      </w:pPr>
    </w:p>
    <w:tbl>
      <w:tblPr>
        <w:tblStyle w:val="TableGrid"/>
        <w:tblW w:w="10800" w:type="dxa"/>
        <w:tblInd w:w="108" w:type="dxa"/>
        <w:tblLook w:val="04A0" w:firstRow="1" w:lastRow="0" w:firstColumn="1" w:lastColumn="0" w:noHBand="0" w:noVBand="1"/>
      </w:tblPr>
      <w:tblGrid>
        <w:gridCol w:w="4860"/>
        <w:gridCol w:w="1867"/>
        <w:gridCol w:w="4073"/>
      </w:tblGrid>
      <w:tr w:rsidR="00916217" w:rsidRPr="00916217" w:rsidTr="00886574">
        <w:trPr>
          <w:tblHeader/>
        </w:trPr>
        <w:tc>
          <w:tcPr>
            <w:tcW w:w="486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CAL Suite Bridge</w:t>
            </w:r>
          </w:p>
        </w:tc>
        <w:tc>
          <w:tcPr>
            <w:tcW w:w="186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父代</w:t>
            </w:r>
            <w:r w:rsidRPr="00916217">
              <w:rPr>
                <w:rFonts w:ascii="Calibri" w:eastAsia="PMingLiU" w:hAnsi="Calibri"/>
                <w:color w:val="FFFFFF" w:themeColor="background1"/>
              </w:rPr>
              <w:t xml:space="preserve"> CAL </w:t>
            </w:r>
            <w:r w:rsidRPr="00916217">
              <w:rPr>
                <w:rFonts w:ascii="Calibri" w:eastAsia="PMingLiU" w:hAnsi="Calibri"/>
                <w:color w:val="FFFFFF" w:themeColor="background1"/>
              </w:rPr>
              <w:t>套件</w:t>
            </w:r>
          </w:p>
        </w:tc>
        <w:tc>
          <w:tcPr>
            <w:tcW w:w="407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合格線上服務</w:t>
            </w:r>
          </w:p>
        </w:tc>
      </w:tr>
      <w:tr w:rsidR="00916217" w:rsidRPr="00916217" w:rsidTr="00886574">
        <w:tc>
          <w:tcPr>
            <w:tcW w:w="4860"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Core CAL Suite</w:t>
            </w:r>
            <w:r w:rsidRPr="00916217">
              <w:rPr>
                <w:rFonts w:ascii="Calibri" w:eastAsia="PMingLiU" w:hAnsi="Calibri"/>
              </w:rPr>
              <w:fldChar w:fldCharType="begin"/>
            </w:r>
            <w:r w:rsidRPr="00916217">
              <w:rPr>
                <w:rFonts w:ascii="Calibri" w:eastAsia="PMingLiU" w:hAnsi="Calibri"/>
                <w:lang w:val="en-US"/>
              </w:rPr>
              <w:instrText xml:space="preserve">XE "Core CAL </w:instrText>
            </w:r>
            <w:r w:rsidRPr="00916217">
              <w:rPr>
                <w:rFonts w:ascii="Calibri" w:eastAsia="PMingLiU" w:hAnsi="Calibri"/>
              </w:rPr>
              <w:instrText>套件</w:instrText>
            </w:r>
            <w:r w:rsidRPr="00916217">
              <w:rPr>
                <w:rFonts w:ascii="Calibri" w:eastAsia="PMingLiU" w:hAnsi="Calibri"/>
                <w:lang w:val="en-US"/>
              </w:rPr>
              <w:instrText>"</w:instrText>
            </w:r>
            <w:r w:rsidRPr="00916217">
              <w:rPr>
                <w:rFonts w:ascii="Calibri" w:eastAsia="PMingLiU" w:hAnsi="Calibri"/>
              </w:rPr>
              <w:fldChar w:fldCharType="end"/>
            </w:r>
            <w:r w:rsidRPr="00916217">
              <w:rPr>
                <w:rFonts w:ascii="Calibri" w:eastAsia="PMingLiU" w:hAnsi="Calibri"/>
                <w:lang w:val="en-US"/>
              </w:rPr>
              <w:t xml:space="preserve"> Bridge for Office 365</w:t>
            </w:r>
            <w:r w:rsidRPr="00916217">
              <w:rPr>
                <w:rFonts w:ascii="Calibri" w:eastAsia="PMingLiU" w:hAnsi="Calibri"/>
              </w:rPr>
              <w:fldChar w:fldCharType="begin"/>
            </w:r>
            <w:r w:rsidRPr="00916217">
              <w:rPr>
                <w:rFonts w:ascii="Calibri" w:eastAsia="PMingLiU" w:hAnsi="Calibri"/>
                <w:lang w:val="en-US"/>
              </w:rPr>
              <w:instrText>XE "Core CAL Suite Bridge for Office 365"</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E1</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E4</w:t>
            </w:r>
            <w:r w:rsidRPr="00916217">
              <w:rPr>
                <w:rFonts w:ascii="Calibri" w:eastAsia="PMingLiU" w:hAnsi="Calibri"/>
              </w:rPr>
              <w:fldChar w:fldCharType="begin"/>
            </w:r>
            <w:r w:rsidRPr="00916217">
              <w:rPr>
                <w:rFonts w:ascii="Calibri" w:eastAsia="PMingLiU" w:hAnsi="Calibri"/>
              </w:rPr>
              <w:instrText>XE "Office 365 Enterprise E4"</w:instrText>
            </w:r>
            <w:r w:rsidRPr="00916217">
              <w:rPr>
                <w:rFonts w:ascii="Calibri" w:eastAsia="PMingLiU" w:hAnsi="Calibri"/>
              </w:rPr>
              <w:fldChar w:fldCharType="end"/>
            </w:r>
          </w:p>
        </w:tc>
      </w:tr>
      <w:tr w:rsidR="00916217" w:rsidRPr="00916217" w:rsidTr="00886574">
        <w:tc>
          <w:tcPr>
            <w:tcW w:w="4860" w:type="dxa"/>
          </w:tcPr>
          <w:p w:rsidR="00916217" w:rsidRPr="00916217" w:rsidRDefault="00916217" w:rsidP="001A60D3">
            <w:pPr>
              <w:pStyle w:val="ProductList-Body"/>
              <w:rPr>
                <w:rFonts w:ascii="Calibri" w:eastAsia="PMingLiU" w:hAnsi="Calibri"/>
              </w:rPr>
            </w:pPr>
            <w:r w:rsidRPr="00916217">
              <w:rPr>
                <w:rFonts w:ascii="Calibri" w:eastAsia="PMingLiU" w:hAnsi="Calibri"/>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"Core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 xml:space="preserve">XE "Core CAL Suite Bridge for Office 365 </w:instrText>
            </w:r>
            <w:r w:rsidRPr="00916217">
              <w:rPr>
                <w:rFonts w:ascii="Calibri" w:eastAsia="PMingLiU" w:hAnsi="Calibri"/>
              </w:rPr>
              <w:instrText>及</w:instrText>
            </w:r>
            <w:r w:rsidRPr="00916217">
              <w:rPr>
                <w:rFonts w:ascii="Calibri" w:eastAsia="PMingLiU" w:hAnsi="Calibri"/>
              </w:rPr>
              <w:instrText xml:space="preserve"> Microsoft Intune"</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E1</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E4</w:t>
            </w:r>
            <w:r w:rsidRPr="00916217">
              <w:rPr>
                <w:rFonts w:ascii="Calibri" w:eastAsia="PMingLiU" w:hAnsi="Calibri"/>
              </w:rPr>
              <w:fldChar w:fldCharType="begin"/>
            </w:r>
            <w:r w:rsidRPr="00916217">
              <w:rPr>
                <w:rFonts w:ascii="Calibri" w:eastAsia="PMingLiU" w:hAnsi="Calibri"/>
              </w:rPr>
              <w:instrText>XE "Office 365 Enterprise E4"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p>
        </w:tc>
      </w:tr>
      <w:tr w:rsidR="00916217" w:rsidRPr="00916217" w:rsidTr="00886574">
        <w:tc>
          <w:tcPr>
            <w:tcW w:w="4860" w:type="dxa"/>
          </w:tcPr>
          <w:p w:rsidR="00916217" w:rsidRPr="00916217" w:rsidRDefault="00916217" w:rsidP="001A60D3">
            <w:pPr>
              <w:pStyle w:val="ProductList-Body"/>
              <w:rPr>
                <w:rFonts w:ascii="Calibri" w:eastAsia="PMingLiU" w:hAnsi="Calibri"/>
              </w:rPr>
            </w:pPr>
            <w:r w:rsidRPr="00916217">
              <w:rPr>
                <w:rFonts w:ascii="Calibri" w:eastAsia="PMingLiU" w:hAnsi="Calibri"/>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p>
        </w:tc>
      </w:tr>
      <w:tr w:rsidR="00916217" w:rsidRPr="00916217" w:rsidTr="00886574">
        <w:tc>
          <w:tcPr>
            <w:tcW w:w="4860" w:type="dxa"/>
          </w:tcPr>
          <w:p w:rsidR="00916217" w:rsidRPr="002F45CF" w:rsidRDefault="00916217" w:rsidP="001A60D3">
            <w:pPr>
              <w:pStyle w:val="ProductList-Body"/>
              <w:rPr>
                <w:rFonts w:ascii="Calibri" w:eastAsia="PMingLiU" w:hAnsi="Calibri"/>
                <w:lang w:val="en-US"/>
              </w:rPr>
            </w:pPr>
            <w:r w:rsidRPr="002F45CF">
              <w:rPr>
                <w:rFonts w:ascii="Calibri" w:eastAsia="PMingLiU" w:hAnsi="Calibri"/>
                <w:lang w:val="en-US"/>
              </w:rPr>
              <w:t>Enterprise CAL Suite</w:t>
            </w:r>
            <w:r w:rsidRPr="00916217">
              <w:rPr>
                <w:rFonts w:ascii="Calibri" w:eastAsia="PMingLiU" w:hAnsi="Calibri"/>
              </w:rPr>
              <w:fldChar w:fldCharType="begin"/>
            </w:r>
            <w:r w:rsidRPr="002F45CF">
              <w:rPr>
                <w:rFonts w:ascii="Calibri" w:eastAsia="PMingLiU" w:hAnsi="Calibri"/>
                <w:lang w:val="en-US"/>
              </w:rPr>
              <w:instrText xml:space="preserve">XE "Enterprise CAL </w:instrText>
            </w:r>
            <w:r w:rsidRPr="00916217">
              <w:rPr>
                <w:rFonts w:ascii="Calibri" w:eastAsia="PMingLiU" w:hAnsi="Calibri"/>
              </w:rPr>
              <w:instrText>套件</w:instrText>
            </w:r>
            <w:r w:rsidRPr="002F45CF">
              <w:rPr>
                <w:rFonts w:ascii="Calibri" w:eastAsia="PMingLiU" w:hAnsi="Calibri"/>
                <w:lang w:val="en-US"/>
              </w:rPr>
              <w:instrText>"</w:instrText>
            </w:r>
            <w:r w:rsidRPr="00916217">
              <w:rPr>
                <w:rFonts w:ascii="Calibri" w:eastAsia="PMingLiU" w:hAnsi="Calibri"/>
              </w:rPr>
              <w:fldChar w:fldCharType="end"/>
            </w:r>
            <w:r w:rsidRPr="002F45CF">
              <w:rPr>
                <w:rFonts w:ascii="Calibri" w:eastAsia="PMingLiU" w:hAnsi="Calibri"/>
                <w:lang w:val="en-US"/>
              </w:rPr>
              <w:t xml:space="preserve"> Bridge for Office 365</w:t>
            </w:r>
            <w:r w:rsidRPr="00916217">
              <w:rPr>
                <w:rFonts w:ascii="Calibri" w:eastAsia="PMingLiU" w:hAnsi="Calibri"/>
              </w:rPr>
              <w:fldChar w:fldCharType="begin"/>
            </w:r>
            <w:r w:rsidRPr="002F45CF">
              <w:rPr>
                <w:rFonts w:ascii="Calibri" w:eastAsia="PMingLiU" w:hAnsi="Calibri"/>
                <w:lang w:val="en-US"/>
              </w:rPr>
              <w:instrText>XE "Enterprise CAL Suite Bridge for Office 365"</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E4</w:t>
            </w:r>
            <w:r w:rsidRPr="00916217">
              <w:rPr>
                <w:rFonts w:ascii="Calibri" w:eastAsia="PMingLiU" w:hAnsi="Calibri"/>
              </w:rPr>
              <w:fldChar w:fldCharType="begin"/>
            </w:r>
            <w:r w:rsidRPr="00916217">
              <w:rPr>
                <w:rFonts w:ascii="Calibri" w:eastAsia="PMingLiU" w:hAnsi="Calibri"/>
              </w:rPr>
              <w:instrText>XE "Office 365 Enterprise E4"</w:instrText>
            </w:r>
            <w:r w:rsidRPr="00916217">
              <w:rPr>
                <w:rFonts w:ascii="Calibri" w:eastAsia="PMingLiU" w:hAnsi="Calibri"/>
              </w:rPr>
              <w:fldChar w:fldCharType="end"/>
            </w:r>
          </w:p>
        </w:tc>
      </w:tr>
      <w:tr w:rsidR="00916217" w:rsidRPr="00916217" w:rsidTr="00886574">
        <w:tc>
          <w:tcPr>
            <w:tcW w:w="4860" w:type="dxa"/>
          </w:tcPr>
          <w:p w:rsidR="00916217" w:rsidRPr="00916217" w:rsidRDefault="00916217" w:rsidP="001A60D3">
            <w:pPr>
              <w:pStyle w:val="ProductList-Body"/>
              <w:rPr>
                <w:rFonts w:ascii="Calibri" w:eastAsia="PMingLiU" w:hAnsi="Calibri"/>
              </w:rPr>
            </w:pPr>
            <w:r w:rsidRPr="00916217">
              <w:rPr>
                <w:rFonts w:ascii="Calibri" w:eastAsia="PMingLiU" w:hAnsi="Calibri"/>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Office 365</w:t>
            </w:r>
            <w:r w:rsidRPr="00916217">
              <w:rPr>
                <w:rFonts w:ascii="Calibri" w:eastAsia="PMingLiU" w:hAnsi="Calibri"/>
              </w:rPr>
              <w:fldChar w:fldCharType="begin"/>
            </w:r>
            <w:r w:rsidRPr="00916217">
              <w:rPr>
                <w:rFonts w:ascii="Calibri" w:eastAsia="PMingLiU" w:hAnsi="Calibri"/>
              </w:rPr>
              <w:instrText>XE "Enterprise CAL Suite Bridge for Office 365"</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 xml:space="preserve">XE "Enterprise CAL Suite Bridge for Office 365 </w:instrText>
            </w:r>
            <w:r w:rsidRPr="00916217">
              <w:rPr>
                <w:rFonts w:ascii="Calibri" w:eastAsia="PMingLiU" w:hAnsi="Calibri"/>
              </w:rPr>
              <w:instrText>及</w:instrText>
            </w:r>
            <w:r w:rsidRPr="00916217">
              <w:rPr>
                <w:rFonts w:ascii="Calibri" w:eastAsia="PMingLiU" w:hAnsi="Calibri"/>
              </w:rPr>
              <w:instrText xml:space="preserve"> Microsoft Intune"</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E4</w:t>
            </w:r>
            <w:r w:rsidRPr="00916217">
              <w:rPr>
                <w:rFonts w:ascii="Calibri" w:eastAsia="PMingLiU" w:hAnsi="Calibri"/>
              </w:rPr>
              <w:fldChar w:fldCharType="begin"/>
            </w:r>
            <w:r w:rsidRPr="00916217">
              <w:rPr>
                <w:rFonts w:ascii="Calibri" w:eastAsia="PMingLiU" w:hAnsi="Calibri"/>
              </w:rPr>
              <w:instrText>XE "Office 365 Enterprise E4"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p>
        </w:tc>
      </w:tr>
      <w:tr w:rsidR="00916217" w:rsidRPr="00916217" w:rsidTr="00886574">
        <w:tc>
          <w:tcPr>
            <w:tcW w:w="4860" w:type="dxa"/>
          </w:tcPr>
          <w:p w:rsidR="00916217" w:rsidRPr="00916217" w:rsidRDefault="00916217" w:rsidP="001A60D3">
            <w:pPr>
              <w:pStyle w:val="ProductList-Body"/>
              <w:rPr>
                <w:rFonts w:ascii="Calibri" w:eastAsia="PMingLiU" w:hAnsi="Calibri"/>
              </w:rPr>
            </w:pPr>
            <w:r w:rsidRPr="00916217">
              <w:rPr>
                <w:rFonts w:ascii="Calibri" w:eastAsia="PMingLiU" w:hAnsi="Calibri"/>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Bridge for Microsoft Intune</w:t>
            </w:r>
            <w:r w:rsidRPr="00916217">
              <w:rPr>
                <w:rFonts w:ascii="Calibri" w:eastAsia="PMingLiU" w:hAnsi="Calibri"/>
              </w:rPr>
              <w:fldChar w:fldCharType="begin"/>
            </w:r>
            <w:r w:rsidRPr="00916217">
              <w:rPr>
                <w:rFonts w:ascii="Calibri" w:eastAsia="PMingLiU" w:hAnsi="Calibri"/>
              </w:rPr>
              <w:instrText>XE "Enterprise CAL Suite Bridge for Microsoft Intune"</w:instrText>
            </w:r>
            <w:r w:rsidRPr="00916217">
              <w:rPr>
                <w:rFonts w:ascii="Calibri" w:eastAsia="PMingLiU" w:hAnsi="Calibri"/>
              </w:rPr>
              <w:fldChar w:fldCharType="end"/>
            </w:r>
          </w:p>
        </w:tc>
        <w:tc>
          <w:tcPr>
            <w:tcW w:w="186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4073"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僅學生適用之</w:t>
      </w:r>
      <w:r w:rsidRPr="00916217">
        <w:rPr>
          <w:rFonts w:ascii="Calibri" w:eastAsia="PMingLiU" w:hAnsi="Calibri"/>
          <w:b/>
          <w:color w:val="00188F"/>
        </w:rPr>
        <w:t xml:space="preserve"> CAL (Academic Open License </w:t>
      </w:r>
      <w:r w:rsidRPr="00916217">
        <w:rPr>
          <w:rFonts w:ascii="Calibri" w:eastAsia="PMingLiU" w:hAnsi="Calibri"/>
          <w:b/>
          <w:color w:val="00188F"/>
        </w:rPr>
        <w:t>及</w:t>
      </w:r>
      <w:r w:rsidRPr="00916217">
        <w:rPr>
          <w:rFonts w:ascii="Calibri" w:eastAsia="PMingLiU" w:hAnsi="Calibri"/>
          <w:b/>
          <w:color w:val="00188F"/>
        </w:rPr>
        <w:t xml:space="preserve"> Academic Select)</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僅學生適用之</w:t>
      </w:r>
      <w:r w:rsidRPr="00916217">
        <w:rPr>
          <w:rFonts w:ascii="Calibri" w:eastAsia="PMingLiU" w:hAnsi="Calibri"/>
        </w:rPr>
        <w:t xml:space="preserve"> CAL </w:t>
      </w:r>
      <w:r w:rsidRPr="00916217">
        <w:rPr>
          <w:rFonts w:ascii="Calibri" w:eastAsia="PMingLiU" w:hAnsi="Calibri"/>
        </w:rPr>
        <w:t>僅限於授權學生所擁有之個人電腦，或授權分配給個別學生而非供實驗室或教室內使用之機構所擁有之個人電腦。</w:t>
      </w:r>
    </w:p>
    <w:p w:rsidR="00916217" w:rsidRPr="00886574" w:rsidRDefault="00916217" w:rsidP="00916217">
      <w:pPr>
        <w:pStyle w:val="ProductList-Body"/>
        <w:ind w:left="180"/>
        <w:rPr>
          <w:rFonts w:ascii="Calibri" w:eastAsia="PMingLiU" w:hAnsi="Calibri"/>
          <w:sz w:val="16"/>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717"/>
        <w:gridCol w:w="5436"/>
      </w:tblGrid>
      <w:tr w:rsidR="00916217" w:rsidRPr="00916217" w:rsidTr="002B11B1">
        <w:trPr>
          <w:tblHeader/>
        </w:trPr>
        <w:tc>
          <w:tcPr>
            <w:tcW w:w="371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要轉換之產品</w:t>
            </w:r>
          </w:p>
        </w:tc>
        <w:tc>
          <w:tcPr>
            <w:tcW w:w="5436"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有效之轉換選項</w:t>
            </w:r>
          </w:p>
        </w:tc>
      </w:tr>
      <w:tr w:rsidR="00916217" w:rsidRPr="00916217" w:rsidTr="002B11B1">
        <w:tc>
          <w:tcPr>
            <w:tcW w:w="371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Core CAL </w:t>
            </w:r>
            <w:r w:rsidRPr="00916217">
              <w:rPr>
                <w:rFonts w:ascii="Calibri" w:eastAsia="PMingLiU" w:hAnsi="Calibri"/>
              </w:rPr>
              <w:t>套件</w:t>
            </w:r>
          </w:p>
        </w:tc>
        <w:tc>
          <w:tcPr>
            <w:tcW w:w="5436"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&amp; Government E1</w:t>
            </w:r>
            <w:r w:rsidRPr="00916217">
              <w:rPr>
                <w:rFonts w:ascii="Calibri" w:eastAsia="PMingLiU" w:hAnsi="Calibri"/>
              </w:rPr>
              <w:t>、</w:t>
            </w:r>
            <w:r w:rsidRPr="00916217">
              <w:rPr>
                <w:rFonts w:ascii="Calibri" w:eastAsia="PMingLiU" w:hAnsi="Calibri"/>
              </w:rPr>
              <w:t>E3</w:t>
            </w:r>
            <w:r w:rsidRPr="00916217">
              <w:rPr>
                <w:rFonts w:ascii="Calibri" w:eastAsia="PMingLiU" w:hAnsi="Calibri"/>
              </w:rPr>
              <w:t>、</w:t>
            </w:r>
            <w:r w:rsidRPr="00916217">
              <w:rPr>
                <w:rFonts w:ascii="Calibri" w:eastAsia="PMingLiU" w:hAnsi="Calibri"/>
              </w:rPr>
              <w:t>E4)*</w:t>
            </w:r>
            <w:r w:rsidRPr="00916217">
              <w:rPr>
                <w:rFonts w:ascii="Calibri" w:eastAsia="PMingLiU" w:hAnsi="Calibri"/>
              </w:rPr>
              <w:t>、</w:t>
            </w:r>
            <w:r w:rsidRPr="00916217">
              <w:rPr>
                <w:rFonts w:ascii="Calibri" w:eastAsia="PMingLiU" w:hAnsi="Calibri"/>
              </w:rPr>
              <w:t>Microsoft Intune</w:t>
            </w:r>
          </w:p>
        </w:tc>
      </w:tr>
      <w:tr w:rsidR="00916217" w:rsidRPr="00916217" w:rsidTr="002B11B1">
        <w:tc>
          <w:tcPr>
            <w:tcW w:w="371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w:t>
            </w:r>
            <w:r w:rsidRPr="00916217">
              <w:rPr>
                <w:rFonts w:ascii="Calibri" w:eastAsia="PMingLiU" w:hAnsi="Calibri"/>
              </w:rPr>
              <w:t>套件</w:t>
            </w:r>
          </w:p>
        </w:tc>
        <w:tc>
          <w:tcPr>
            <w:tcW w:w="5436"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&amp; Government E3</w:t>
            </w:r>
            <w:r w:rsidRPr="00916217">
              <w:rPr>
                <w:rFonts w:ascii="Calibri" w:eastAsia="PMingLiU" w:hAnsi="Calibri"/>
              </w:rPr>
              <w:t>、</w:t>
            </w:r>
            <w:r w:rsidRPr="00916217">
              <w:rPr>
                <w:rFonts w:ascii="Calibri" w:eastAsia="PMingLiU" w:hAnsi="Calibri"/>
              </w:rPr>
              <w:t>E4)*</w:t>
            </w:r>
            <w:r w:rsidRPr="00916217">
              <w:rPr>
                <w:rFonts w:ascii="Calibri" w:eastAsia="PMingLiU" w:hAnsi="Calibri"/>
              </w:rPr>
              <w:t>、</w:t>
            </w:r>
            <w:r w:rsidRPr="00916217">
              <w:rPr>
                <w:rFonts w:ascii="Calibri" w:eastAsia="PMingLiU" w:hAnsi="Calibri"/>
              </w:rPr>
              <w:t>Microsoft Intune</w:t>
            </w:r>
          </w:p>
        </w:tc>
      </w:tr>
      <w:tr w:rsidR="00916217" w:rsidRPr="005B0FCB" w:rsidTr="002B11B1">
        <w:tc>
          <w:tcPr>
            <w:tcW w:w="3717"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Office Professional Plus </w:t>
            </w:r>
            <w:r w:rsidRPr="00916217">
              <w:rPr>
                <w:rFonts w:ascii="Calibri" w:eastAsia="PMingLiU" w:hAnsi="Calibri"/>
              </w:rPr>
              <w:t>和</w:t>
            </w:r>
            <w:r w:rsidRPr="00916217">
              <w:rPr>
                <w:rFonts w:ascii="Calibri" w:eastAsia="PMingLiU" w:hAnsi="Calibri"/>
                <w:lang w:val="fr-FR"/>
              </w:rPr>
              <w:t xml:space="preserve"> Core CAL </w:t>
            </w:r>
            <w:r w:rsidRPr="00916217">
              <w:rPr>
                <w:rFonts w:ascii="Calibri" w:eastAsia="PMingLiU" w:hAnsi="Calibri"/>
              </w:rPr>
              <w:t>套件</w:t>
            </w:r>
          </w:p>
        </w:tc>
        <w:tc>
          <w:tcPr>
            <w:tcW w:w="5436"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w:t>
            </w:r>
          </w:p>
        </w:tc>
      </w:tr>
      <w:tr w:rsidR="00916217" w:rsidRPr="005B0FCB" w:rsidTr="002B11B1">
        <w:tc>
          <w:tcPr>
            <w:tcW w:w="3717"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Office Professional Plus </w:t>
            </w:r>
            <w:r w:rsidRPr="00916217">
              <w:rPr>
                <w:rFonts w:ascii="Calibri" w:eastAsia="PMingLiU" w:hAnsi="Calibri"/>
              </w:rPr>
              <w:t>及</w:t>
            </w:r>
            <w:r w:rsidRPr="00916217">
              <w:rPr>
                <w:rFonts w:ascii="Calibri" w:eastAsia="PMingLiU" w:hAnsi="Calibri"/>
                <w:lang w:val="fr-FR"/>
              </w:rPr>
              <w:t xml:space="preserve"> Enterprise CAL </w:t>
            </w:r>
            <w:r w:rsidRPr="00916217">
              <w:rPr>
                <w:rFonts w:ascii="Calibri" w:eastAsia="PMingLiU" w:hAnsi="Calibri"/>
              </w:rPr>
              <w:t>套件</w:t>
            </w:r>
          </w:p>
        </w:tc>
        <w:tc>
          <w:tcPr>
            <w:tcW w:w="5436"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w:t>
            </w:r>
          </w:p>
        </w:tc>
      </w:tr>
    </w:tbl>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 </w:t>
      </w:r>
      <w:r w:rsidRPr="00916217">
        <w:rPr>
          <w:rFonts w:ascii="Calibri" w:eastAsia="PMingLiU" w:hAnsi="Calibri"/>
        </w:rPr>
        <w:t>需要適當的</w:t>
      </w:r>
      <w:r w:rsidRPr="00916217">
        <w:rPr>
          <w:rFonts w:ascii="Calibri" w:eastAsia="PMingLiU" w:hAnsi="Calibri"/>
        </w:rPr>
        <w:t xml:space="preserve"> CAL Suite Bridge</w:t>
      </w:r>
      <w:r w:rsidRPr="00916217">
        <w:rPr>
          <w:rFonts w:ascii="Calibri" w:eastAsia="PMingLiU" w:hAnsi="Calibri"/>
        </w:rPr>
        <w:t>。</w:t>
      </w:r>
    </w:p>
    <w:bookmarkStart w:id="142" w:name="_Toc378147624"/>
    <w:bookmarkStart w:id="143" w:name="_Toc378151526"/>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2B11B1" w:rsidRDefault="00916217" w:rsidP="00916217">
      <w:pPr>
        <w:pStyle w:val="ProductList-Offering1Heading"/>
        <w:outlineLvl w:val="1"/>
        <w:rPr>
          <w:rFonts w:ascii="Calibri Light" w:eastAsia="PMingLiU" w:hAnsi="Calibri Light"/>
        </w:rPr>
      </w:pPr>
      <w:bookmarkStart w:id="144" w:name="_Toc379797135"/>
      <w:bookmarkStart w:id="145" w:name="_Toc380513161"/>
      <w:bookmarkStart w:id="146" w:name="_Toc380655203"/>
      <w:bookmarkStart w:id="147" w:name="_Toc402273367"/>
      <w:r w:rsidRPr="002B11B1">
        <w:rPr>
          <w:rFonts w:ascii="Calibri Light" w:eastAsia="PMingLiU" w:hAnsi="Calibri Light"/>
        </w:rPr>
        <w:t>Forefront</w:t>
      </w:r>
      <w:bookmarkEnd w:id="142"/>
      <w:bookmarkEnd w:id="143"/>
      <w:bookmarkEnd w:id="144"/>
      <w:bookmarkEnd w:id="145"/>
      <w:bookmarkEnd w:id="146"/>
      <w:bookmarkEnd w:id="147"/>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458"/>
        <w:gridCol w:w="595"/>
        <w:gridCol w:w="596"/>
        <w:gridCol w:w="595"/>
        <w:gridCol w:w="595"/>
        <w:gridCol w:w="596"/>
        <w:gridCol w:w="595"/>
        <w:gridCol w:w="596"/>
        <w:gridCol w:w="595"/>
        <w:gridCol w:w="595"/>
        <w:gridCol w:w="682"/>
        <w:gridCol w:w="509"/>
        <w:gridCol w:w="724"/>
      </w:tblGrid>
      <w:tr w:rsidR="00F42F41" w:rsidRPr="00916217" w:rsidTr="00C032FD">
        <w:trPr>
          <w:tblHeader/>
        </w:trPr>
        <w:tc>
          <w:tcPr>
            <w:tcW w:w="3042" w:type="dxa"/>
            <w:tcBorders>
              <w:bottom w:val="nil"/>
            </w:tcBorders>
            <w:shd w:val="clear" w:color="auto" w:fill="00188F"/>
          </w:tcPr>
          <w:p w:rsidR="00F42F41" w:rsidRPr="00916217" w:rsidRDefault="00F42F4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458" w:type="dxa"/>
            <w:tcBorders>
              <w:bottom w:val="nil"/>
            </w:tcBorders>
            <w:shd w:val="clear" w:color="auto" w:fill="00188F"/>
            <w:vAlign w:val="center"/>
          </w:tcPr>
          <w:p w:rsidR="00F42F41" w:rsidRPr="00624796" w:rsidRDefault="00F42F41"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82"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09"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F42F41" w:rsidRPr="00624796" w:rsidRDefault="00F42F41"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42F41" w:rsidRPr="00916217" w:rsidTr="00C032FD">
        <w:tc>
          <w:tcPr>
            <w:tcW w:w="3042" w:type="dxa"/>
            <w:tcBorders>
              <w:top w:val="nil"/>
              <w:left w:val="nil"/>
              <w:bottom w:val="dashSmallGap" w:sz="4" w:space="0" w:color="BFBFBF" w:themeColor="background1" w:themeShade="BF"/>
              <w:right w:val="nil"/>
            </w:tcBorders>
          </w:tcPr>
          <w:p w:rsidR="00F42F41" w:rsidRPr="00916217" w:rsidRDefault="00F42F41" w:rsidP="001A60D3">
            <w:pPr>
              <w:pStyle w:val="ProductList-Offering1"/>
              <w:rPr>
                <w:rFonts w:ascii="Calibri" w:eastAsia="PMingLiU" w:hAnsi="Calibri"/>
                <w:lang w:val="en-US"/>
              </w:rPr>
            </w:pPr>
            <w:bookmarkStart w:id="148" w:name="_Toc379797136"/>
            <w:bookmarkStart w:id="149" w:name="_Toc380513162"/>
            <w:bookmarkStart w:id="150" w:name="_Toc380655204"/>
            <w:bookmarkStart w:id="151" w:name="_Toc402273368"/>
            <w:r w:rsidRPr="00916217">
              <w:rPr>
                <w:rFonts w:ascii="Calibri" w:eastAsia="PMingLiU" w:hAnsi="Calibri"/>
                <w:lang w:val="en-US"/>
              </w:rPr>
              <w:t>Forefront Identity Manager 2010 R2 CAL</w:t>
            </w:r>
            <w:r w:rsidRPr="00916217">
              <w:rPr>
                <w:rFonts w:ascii="Calibri" w:eastAsia="PMingLiU" w:hAnsi="Calibri"/>
              </w:rPr>
              <w:fldChar w:fldCharType="begin"/>
            </w:r>
            <w:r w:rsidRPr="00916217">
              <w:rPr>
                <w:rFonts w:ascii="Calibri" w:eastAsia="PMingLiU" w:hAnsi="Calibri"/>
                <w:lang w:val="en-US"/>
              </w:rPr>
              <w:instrText>XE "Forefront Identity Manager 2010 R2 CAL"</w:instrText>
            </w:r>
            <w:r w:rsidRPr="00916217">
              <w:rPr>
                <w:rFonts w:ascii="Calibri" w:eastAsia="PMingLiU" w:hAnsi="Calibri"/>
              </w:rPr>
              <w:fldChar w:fldCharType="end"/>
            </w:r>
            <w:r w:rsidRPr="00916217">
              <w:rPr>
                <w:rFonts w:ascii="Calibri" w:eastAsia="PMingLiU" w:hAnsi="Calibri"/>
                <w:lang w:val="en-US"/>
              </w:rPr>
              <w:t xml:space="preserve"> </w:t>
            </w:r>
            <w:r w:rsidR="00886574">
              <w:rPr>
                <w:rFonts w:ascii="Calibri" w:eastAsia="PMingLiU" w:hAnsi="Calibri"/>
                <w:lang w:val="en-US"/>
              </w:rPr>
              <w:br/>
            </w:r>
            <w:r w:rsidRPr="00916217">
              <w:rPr>
                <w:rFonts w:ascii="Calibri" w:eastAsia="PMingLiU" w:hAnsi="Calibri"/>
                <w:lang w:val="en-US"/>
              </w:rPr>
              <w:t>(</w:t>
            </w:r>
            <w:r w:rsidRPr="00916217">
              <w:rPr>
                <w:rFonts w:ascii="Calibri" w:eastAsia="PMingLiU" w:hAnsi="Calibri"/>
              </w:rPr>
              <w:t>使用者</w:t>
            </w:r>
            <w:r w:rsidRPr="00916217">
              <w:rPr>
                <w:rFonts w:ascii="Calibri" w:eastAsia="PMingLiU" w:hAnsi="Calibri"/>
                <w:lang w:val="en-US"/>
              </w:rPr>
              <w:t>)</w:t>
            </w:r>
            <w:bookmarkEnd w:id="148"/>
            <w:bookmarkEnd w:id="149"/>
            <w:bookmarkEnd w:id="150"/>
            <w:bookmarkEnd w:id="151"/>
          </w:p>
        </w:tc>
        <w:tc>
          <w:tcPr>
            <w:tcW w:w="458" w:type="dxa"/>
            <w:tcBorders>
              <w:top w:val="nil"/>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5/12</w:t>
            </w:r>
          </w:p>
        </w:tc>
        <w:tc>
          <w:tcPr>
            <w:tcW w:w="595" w:type="dxa"/>
            <w:tcBorders>
              <w:top w:val="nil"/>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682"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509"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F42F41" w:rsidRPr="00916217" w:rsidTr="00C032FD">
        <w:tc>
          <w:tcPr>
            <w:tcW w:w="3042" w:type="dxa"/>
            <w:tcBorders>
              <w:top w:val="dashSmallGap" w:sz="4" w:space="0" w:color="BFBFBF" w:themeColor="background1" w:themeShade="BF"/>
              <w:left w:val="nil"/>
              <w:bottom w:val="dashSmallGap" w:sz="4" w:space="0" w:color="BFBFBF" w:themeColor="background1" w:themeShade="BF"/>
              <w:right w:val="nil"/>
            </w:tcBorders>
          </w:tcPr>
          <w:p w:rsidR="00F42F41" w:rsidRPr="00916217" w:rsidRDefault="00F42F41" w:rsidP="001A60D3">
            <w:pPr>
              <w:pStyle w:val="ProductList-Offering1"/>
              <w:rPr>
                <w:rFonts w:ascii="Calibri" w:eastAsia="PMingLiU" w:hAnsi="Calibri"/>
                <w:lang w:val="en-US"/>
              </w:rPr>
            </w:pPr>
            <w:bookmarkStart w:id="152" w:name="_Toc379797137"/>
            <w:bookmarkStart w:id="153" w:name="_Toc380513163"/>
            <w:bookmarkStart w:id="154" w:name="_Toc380655205"/>
            <w:bookmarkStart w:id="155" w:name="_Toc402273369"/>
            <w:r w:rsidRPr="00916217">
              <w:rPr>
                <w:rFonts w:ascii="Calibri" w:eastAsia="PMingLiU" w:hAnsi="Calibri"/>
                <w:lang w:val="en-US"/>
              </w:rPr>
              <w:t>Forefront Identity Manager 2010 R2 External Connector</w:t>
            </w:r>
            <w:bookmarkEnd w:id="152"/>
            <w:bookmarkEnd w:id="153"/>
            <w:bookmarkEnd w:id="154"/>
            <w:bookmarkEnd w:id="155"/>
            <w:r w:rsidRPr="00916217">
              <w:rPr>
                <w:rFonts w:ascii="Calibri" w:eastAsia="PMingLiU" w:hAnsi="Calibri"/>
              </w:rPr>
              <w:fldChar w:fldCharType="begin"/>
            </w:r>
            <w:r w:rsidRPr="00916217">
              <w:rPr>
                <w:rFonts w:ascii="Calibri" w:eastAsia="PMingLiU" w:hAnsi="Calibri"/>
                <w:lang w:val="en-US"/>
              </w:rPr>
              <w:instrText>XE "Forefront Identity Manager 2010 R2 External Connector"</w:instrText>
            </w:r>
            <w:r w:rsidRPr="00916217">
              <w:rPr>
                <w:rFonts w:ascii="Calibri" w:eastAsia="PMingLiU" w:hAnsi="Calibri"/>
              </w:rPr>
              <w:fldChar w:fldCharType="end"/>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42F41" w:rsidRPr="00624796" w:rsidRDefault="00F42F41" w:rsidP="00BD33C4">
            <w:pPr>
              <w:pStyle w:val="ProductList-OfferingBody"/>
              <w:ind w:left="0" w:right="0"/>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682"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09"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F42F41" w:rsidRPr="00916217" w:rsidTr="00C032FD">
        <w:tc>
          <w:tcPr>
            <w:tcW w:w="3042" w:type="dxa"/>
            <w:tcBorders>
              <w:top w:val="dashSmallGap" w:sz="4" w:space="0" w:color="BFBFBF" w:themeColor="background1" w:themeShade="BF"/>
              <w:left w:val="nil"/>
              <w:bottom w:val="dashSmallGap" w:sz="4" w:space="0" w:color="BFBFBF" w:themeColor="background1" w:themeShade="BF"/>
              <w:right w:val="nil"/>
            </w:tcBorders>
          </w:tcPr>
          <w:p w:rsidR="00F42F41" w:rsidRPr="00916217" w:rsidRDefault="00F42F41" w:rsidP="001A60D3">
            <w:pPr>
              <w:pStyle w:val="ProductList-Offering1"/>
              <w:rPr>
                <w:rFonts w:ascii="Calibri" w:eastAsia="PMingLiU" w:hAnsi="Calibri"/>
              </w:rPr>
            </w:pPr>
            <w:bookmarkStart w:id="156" w:name="_Toc379797138"/>
            <w:bookmarkStart w:id="157" w:name="_Toc380513164"/>
            <w:bookmarkStart w:id="158" w:name="_Toc380655206"/>
            <w:bookmarkStart w:id="159" w:name="_Toc402273370"/>
            <w:r w:rsidRPr="00916217">
              <w:rPr>
                <w:rFonts w:ascii="Calibri" w:eastAsia="PMingLiU" w:hAnsi="Calibri"/>
              </w:rPr>
              <w:t>Forefront Identity Manager 2010 R2 Server</w:t>
            </w:r>
            <w:bookmarkEnd w:id="156"/>
            <w:bookmarkEnd w:id="157"/>
            <w:bookmarkEnd w:id="158"/>
            <w:bookmarkEnd w:id="159"/>
            <w:r w:rsidRPr="00916217">
              <w:rPr>
                <w:rFonts w:ascii="Calibri" w:eastAsia="PMingLiU" w:hAnsi="Calibri"/>
              </w:rPr>
              <w:fldChar w:fldCharType="begin"/>
            </w:r>
            <w:r w:rsidRPr="00916217">
              <w:rPr>
                <w:rFonts w:ascii="Calibri" w:eastAsia="PMingLiU" w:hAnsi="Calibri"/>
              </w:rPr>
              <w:instrText>XE "Forefront Identity Manager 2010 R2 Server"</w:instrText>
            </w:r>
            <w:r w:rsidRPr="00916217">
              <w:rPr>
                <w:rFonts w:ascii="Calibri" w:eastAsia="PMingLiU" w:hAnsi="Calibri"/>
              </w:rPr>
              <w:fldChar w:fldCharType="end"/>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682" w:type="dxa"/>
            <w:shd w:val="clear" w:color="auto" w:fill="70AD47" w:themeFill="accent6"/>
          </w:tcPr>
          <w:p w:rsidR="00F42F41" w:rsidRPr="00624796" w:rsidRDefault="00F42F41" w:rsidP="00BD33C4">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09"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end"/>
            </w:r>
          </w:p>
        </w:tc>
      </w:tr>
      <w:tr w:rsidR="00F42F41" w:rsidRPr="00916217" w:rsidTr="00C032FD">
        <w:tc>
          <w:tcPr>
            <w:tcW w:w="3042" w:type="dxa"/>
            <w:tcBorders>
              <w:top w:val="dashSmallGap" w:sz="4" w:space="0" w:color="BFBFBF" w:themeColor="background1" w:themeShade="BF"/>
              <w:left w:val="nil"/>
              <w:bottom w:val="nil"/>
              <w:right w:val="nil"/>
            </w:tcBorders>
          </w:tcPr>
          <w:p w:rsidR="00F42F41" w:rsidRPr="00916217" w:rsidRDefault="00F42F41" w:rsidP="001A60D3">
            <w:pPr>
              <w:pStyle w:val="ProductList-Offering1"/>
              <w:rPr>
                <w:rFonts w:ascii="Calibri" w:eastAsia="PMingLiU" w:hAnsi="Calibri"/>
                <w:lang w:val="en-US"/>
              </w:rPr>
            </w:pPr>
            <w:bookmarkStart w:id="160" w:name="_Toc379797139"/>
            <w:bookmarkStart w:id="161" w:name="_Toc380513165"/>
            <w:bookmarkStart w:id="162" w:name="_Toc380655207"/>
            <w:bookmarkStart w:id="163" w:name="_Toc402273371"/>
            <w:r w:rsidRPr="00916217">
              <w:rPr>
                <w:rFonts w:ascii="Calibri" w:eastAsia="PMingLiU" w:hAnsi="Calibri"/>
                <w:lang w:val="en-US"/>
              </w:rPr>
              <w:t>Forefront Identity Manager 2010 R2 Windows Live Edition</w:t>
            </w:r>
            <w:bookmarkEnd w:id="160"/>
            <w:bookmarkEnd w:id="161"/>
            <w:bookmarkEnd w:id="162"/>
            <w:bookmarkEnd w:id="163"/>
            <w:r w:rsidRPr="00916217">
              <w:rPr>
                <w:rFonts w:ascii="Calibri" w:eastAsia="PMingLiU" w:hAnsi="Calibri"/>
              </w:rPr>
              <w:fldChar w:fldCharType="begin"/>
            </w:r>
            <w:r w:rsidRPr="00916217">
              <w:rPr>
                <w:rFonts w:ascii="Calibri" w:eastAsia="PMingLiU" w:hAnsi="Calibri"/>
                <w:lang w:val="en-US"/>
              </w:rPr>
              <w:instrText>XE "Forefront Identity Manager 2012 R2 Windows Live Edition"</w:instrText>
            </w:r>
            <w:r w:rsidRPr="00916217">
              <w:rPr>
                <w:rFonts w:ascii="Calibri" w:eastAsia="PMingLiU" w:hAnsi="Calibri"/>
              </w:rPr>
              <w:fldChar w:fldCharType="end"/>
            </w:r>
          </w:p>
        </w:tc>
        <w:tc>
          <w:tcPr>
            <w:tcW w:w="458" w:type="dxa"/>
            <w:tcBorders>
              <w:top w:val="dashSmallGap" w:sz="4" w:space="0" w:color="BFBFBF" w:themeColor="background1" w:themeShade="BF"/>
              <w:left w:val="nil"/>
              <w:bottom w:val="nil"/>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5/12</w:t>
            </w:r>
          </w:p>
        </w:tc>
        <w:tc>
          <w:tcPr>
            <w:tcW w:w="595" w:type="dxa"/>
            <w:tcBorders>
              <w:top w:val="dashSmallGap" w:sz="4" w:space="0" w:color="BFBFBF" w:themeColor="background1" w:themeShade="BF"/>
              <w:left w:val="nil"/>
              <w:bottom w:val="nil"/>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F42F41" w:rsidRPr="00916217" w:rsidRDefault="00F42F41"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c>
          <w:tcPr>
            <w:tcW w:w="682"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lang w:val="fr-FR"/>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lang w:val="fr-FR"/>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09" w:type="dxa"/>
            <w:shd w:val="clear" w:color="auto" w:fill="70AD47" w:themeFill="accent6"/>
            <w:vAlign w:val="center"/>
          </w:tcPr>
          <w:p w:rsidR="00F42F41" w:rsidRPr="00624796" w:rsidRDefault="00F42F41"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F42F41" w:rsidRPr="00624796" w:rsidRDefault="00F42F41" w:rsidP="00BD33C4">
            <w:pPr>
              <w:pStyle w:val="ProductList-OfferingBody"/>
              <w:ind w:left="-113"/>
              <w:jc w:val="center"/>
              <w:rPr>
                <w:rFonts w:ascii="Calibri" w:eastAsia="PMingLiU" w:hAnsi="Calibri"/>
              </w:rPr>
            </w:pPr>
          </w:p>
        </w:tc>
      </w:tr>
    </w:tbl>
    <w:p w:rsidR="00916217" w:rsidRPr="00886574" w:rsidRDefault="00916217" w:rsidP="00916217">
      <w:pPr>
        <w:pStyle w:val="ProductList-Body"/>
        <w:rPr>
          <w:rFonts w:ascii="Calibri" w:eastAsia="PMingLiU" w:hAnsi="Calibri"/>
          <w:sz w:val="16"/>
        </w:rPr>
      </w:pPr>
    </w:p>
    <w:tbl>
      <w:tblPr>
        <w:tblStyle w:val="TableGrid"/>
        <w:tblW w:w="10773"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2675"/>
        <w:gridCol w:w="3715"/>
      </w:tblGrid>
      <w:tr w:rsidR="00916217" w:rsidRPr="00916217" w:rsidTr="00886574">
        <w:tc>
          <w:tcPr>
            <w:tcW w:w="4383" w:type="dxa"/>
          </w:tcPr>
          <w:p w:rsidR="00916217" w:rsidRPr="00916217" w:rsidRDefault="00916217" w:rsidP="002B11B1">
            <w:pPr>
              <w:pStyle w:val="ProductList-Body"/>
              <w:tabs>
                <w:tab w:val="clear" w:pos="158"/>
              </w:tabs>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Forefront Identity Manager 2010</w:t>
            </w:r>
            <w:r w:rsidRPr="00916217">
              <w:rPr>
                <w:rFonts w:ascii="Calibri" w:eastAsia="PMingLiU" w:hAnsi="Calibri"/>
                <w:lang w:val="en-US"/>
              </w:rPr>
              <w:t xml:space="preserve"> (4/10)</w:t>
            </w:r>
          </w:p>
        </w:tc>
        <w:tc>
          <w:tcPr>
            <w:tcW w:w="2675" w:type="dxa"/>
          </w:tcPr>
          <w:p w:rsidR="00916217" w:rsidRPr="002B11B1" w:rsidRDefault="00916217" w:rsidP="001A60D3">
            <w:pPr>
              <w:pStyle w:val="ProductList-Body"/>
              <w:rPr>
                <w:rFonts w:ascii="Calibri" w:eastAsia="PMingLiU" w:hAnsi="Calibri"/>
                <w:b/>
              </w:rPr>
            </w:pPr>
            <w:r w:rsidRPr="002B11B1">
              <w:rPr>
                <w:rFonts w:ascii="Calibri" w:eastAsia="PMingLiU" w:hAnsi="Calibri"/>
              </w:rPr>
              <w:t>產品組合：</w:t>
            </w:r>
            <w:r w:rsidRPr="002B11B1">
              <w:rPr>
                <w:rFonts w:ascii="Calibri" w:eastAsia="PMingLiU" w:hAnsi="Calibri"/>
                <w:b/>
              </w:rPr>
              <w:t>伺服器</w:t>
            </w:r>
          </w:p>
          <w:p w:rsidR="00916217" w:rsidRPr="002B11B1" w:rsidRDefault="00272245" w:rsidP="001A60D3">
            <w:pPr>
              <w:pStyle w:val="ProductList-Body"/>
              <w:rPr>
                <w:rFonts w:ascii="Calibri" w:eastAsia="PMingLiU" w:hAnsi="Calibri"/>
              </w:rPr>
            </w:pPr>
            <w:hyperlink w:anchor="SoftwareAssurance" w:history="1">
              <w:r w:rsidR="00916217" w:rsidRPr="002B11B1">
                <w:rPr>
                  <w:rStyle w:val="Hyperlink"/>
                  <w:rFonts w:ascii="Calibri" w:eastAsia="PMingLiU" w:hAnsi="Calibri"/>
                  <w:color w:val="000000" w:themeColor="text1"/>
                  <w:u w:val="none"/>
                </w:rPr>
                <w:t>軟體保證利益</w:t>
              </w:r>
            </w:hyperlink>
            <w:r w:rsidR="00916217" w:rsidRPr="002B11B1">
              <w:rPr>
                <w:rFonts w:ascii="Calibri" w:eastAsia="PMingLiU" w:hAnsi="Calibri"/>
              </w:rPr>
              <w:t>：</w:t>
            </w:r>
            <w:r w:rsidR="00916217" w:rsidRPr="002B11B1">
              <w:rPr>
                <w:rFonts w:ascii="Calibri" w:eastAsia="PMingLiU" w:hAnsi="Calibri"/>
                <w:b/>
              </w:rPr>
              <w:t>伺服器</w:t>
            </w:r>
          </w:p>
        </w:tc>
        <w:tc>
          <w:tcPr>
            <w:tcW w:w="3715"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Forefront Identity Manager 2010 – Windows Live Edition</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Forefront Identity Manager 2010 – Windows Live Edition </w:t>
      </w:r>
      <w:r w:rsidRPr="00916217">
        <w:rPr>
          <w:rFonts w:ascii="Calibri" w:eastAsia="PMingLiU" w:hAnsi="Calibri"/>
        </w:rPr>
        <w:fldChar w:fldCharType="begin"/>
      </w:r>
      <w:r w:rsidRPr="00916217">
        <w:rPr>
          <w:rFonts w:ascii="Calibri" w:eastAsia="PMingLiU" w:hAnsi="Calibri"/>
        </w:rPr>
        <w:instrText>XE "Forefront Identity Manager 2010 – Windows Live Edition"</w:instrText>
      </w:r>
      <w:r w:rsidRPr="00916217">
        <w:rPr>
          <w:rFonts w:ascii="Calibri" w:eastAsia="PMingLiU" w:hAnsi="Calibri"/>
        </w:rPr>
        <w:fldChar w:fldCharType="end"/>
      </w:r>
      <w:r w:rsidRPr="00916217">
        <w:rPr>
          <w:rFonts w:ascii="Calibri" w:eastAsia="PMingLiU" w:hAnsi="Calibri"/>
        </w:rPr>
        <w:t>是</w:t>
      </w:r>
      <w:r w:rsidRPr="00916217">
        <w:rPr>
          <w:rFonts w:ascii="Calibri" w:eastAsia="PMingLiU" w:hAnsi="Calibri"/>
        </w:rPr>
        <w:t xml:space="preserve"> Identity Lifecycle Manager 2007 – Windows Live Edition</w:t>
      </w:r>
      <w:r w:rsidRPr="00916217">
        <w:rPr>
          <w:rFonts w:ascii="Calibri" w:eastAsia="PMingLiU" w:hAnsi="Calibri"/>
        </w:rPr>
        <w:fldChar w:fldCharType="begin"/>
      </w:r>
      <w:r w:rsidRPr="00916217">
        <w:rPr>
          <w:rFonts w:ascii="Calibri" w:eastAsia="PMingLiU" w:hAnsi="Calibri"/>
        </w:rPr>
        <w:instrText>XE "Identity Lifecycle Manager 2007 – Windows Live Edition"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的下一個版本</w:t>
      </w:r>
    </w:p>
    <w:p w:rsidR="00916217" w:rsidRPr="00916217" w:rsidRDefault="00916217" w:rsidP="00916217">
      <w:pPr>
        <w:pStyle w:val="ProductList-Body"/>
        <w:rPr>
          <w:rFonts w:ascii="Calibri" w:eastAsia="PMingLiU" w:hAnsi="Calibri"/>
          <w:lang w:val="en-US"/>
        </w:rPr>
      </w:pPr>
      <w:r w:rsidRPr="00916217">
        <w:rPr>
          <w:rFonts w:ascii="Calibri" w:eastAsia="PMingLiU" w:hAnsi="Calibri"/>
          <w:lang w:val="en-US"/>
        </w:rPr>
        <w:t>Forefront Protection 2010 for SharePoint</w:t>
      </w:r>
      <w:r w:rsidRPr="00916217">
        <w:rPr>
          <w:rFonts w:ascii="Calibri" w:eastAsia="PMingLiU" w:hAnsi="Calibri"/>
        </w:rPr>
        <w:fldChar w:fldCharType="begin"/>
      </w:r>
      <w:r w:rsidRPr="00916217">
        <w:rPr>
          <w:rFonts w:ascii="Calibri" w:eastAsia="PMingLiU" w:hAnsi="Calibri"/>
          <w:lang w:val="en-US"/>
        </w:rPr>
        <w:instrText>XE "Forefront Protection 2010 for SharePoint"</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lang w:val="en-US"/>
        </w:rPr>
        <w:t>Forefront Protection 2010 for Exchange Server</w:t>
      </w:r>
      <w:r w:rsidRPr="00916217">
        <w:rPr>
          <w:rFonts w:ascii="Calibri" w:eastAsia="PMingLiU" w:hAnsi="Calibri"/>
        </w:rPr>
        <w:fldChar w:fldCharType="begin"/>
      </w:r>
      <w:r w:rsidRPr="00916217">
        <w:rPr>
          <w:rFonts w:ascii="Calibri" w:eastAsia="PMingLiU" w:hAnsi="Calibri"/>
          <w:lang w:val="en-US"/>
        </w:rPr>
        <w:instrText>XE "Forefront Protection 2010 for Exchange Server"</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及</w:t>
      </w:r>
      <w:r w:rsidRPr="00916217">
        <w:rPr>
          <w:rFonts w:ascii="Calibri" w:eastAsia="PMingLiU" w:hAnsi="Calibri"/>
          <w:lang w:val="en-US"/>
        </w:rPr>
        <w:t xml:space="preserve"> Forefront Protection 2010 for Internet Sites</w:t>
      </w:r>
      <w:r w:rsidRPr="00916217">
        <w:rPr>
          <w:rFonts w:ascii="Calibri" w:eastAsia="PMingLiU" w:hAnsi="Calibri"/>
        </w:rPr>
        <w:fldChar w:fldCharType="begin"/>
      </w:r>
      <w:r w:rsidRPr="00916217">
        <w:rPr>
          <w:rFonts w:ascii="Calibri" w:eastAsia="PMingLiU" w:hAnsi="Calibri"/>
          <w:lang w:val="en-US"/>
        </w:rPr>
        <w:instrText>XE "Forefront Protection 2010 for Internet Sites"</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lang w:val="en-US"/>
        </w:rPr>
        <w:t xml:space="preserve"> 2012 </w:t>
      </w:r>
      <w:r w:rsidRPr="00916217">
        <w:rPr>
          <w:rFonts w:ascii="Calibri" w:eastAsia="PMingLiU" w:hAnsi="Calibri"/>
        </w:rPr>
        <w:t>年</w:t>
      </w:r>
      <w:r w:rsidRPr="00916217">
        <w:rPr>
          <w:rFonts w:ascii="Calibri" w:eastAsia="PMingLiU" w:hAnsi="Calibri"/>
          <w:lang w:val="en-US"/>
        </w:rPr>
        <w:t xml:space="preserve"> 12 </w:t>
      </w:r>
      <w:r w:rsidRPr="00916217">
        <w:rPr>
          <w:rFonts w:ascii="Calibri" w:eastAsia="PMingLiU" w:hAnsi="Calibri"/>
        </w:rPr>
        <w:t>月</w:t>
      </w:r>
      <w:r w:rsidRPr="00916217">
        <w:rPr>
          <w:rFonts w:ascii="Calibri" w:eastAsia="PMingLiU" w:hAnsi="Calibri"/>
          <w:lang w:val="en-US"/>
        </w:rPr>
        <w:t xml:space="preserve"> 1 </w:t>
      </w:r>
      <w:r w:rsidRPr="00916217">
        <w:rPr>
          <w:rFonts w:ascii="Calibri" w:eastAsia="PMingLiU" w:hAnsi="Calibri"/>
        </w:rPr>
        <w:t>日起</w:t>
      </w:r>
      <w:r w:rsidRPr="00916217">
        <w:rPr>
          <w:rFonts w:ascii="Calibri" w:eastAsia="PMingLiU" w:hAnsi="Calibri"/>
          <w:lang w:val="en-US"/>
        </w:rPr>
        <w:t>，</w:t>
      </w:r>
      <w:r w:rsidRPr="00916217">
        <w:rPr>
          <w:rFonts w:ascii="Calibri" w:eastAsia="PMingLiU" w:hAnsi="Calibri"/>
        </w:rPr>
        <w:t>將不再提供</w:t>
      </w:r>
      <w:r w:rsidRPr="00916217">
        <w:rPr>
          <w:rFonts w:ascii="Calibri" w:eastAsia="PMingLiU" w:hAnsi="Calibri"/>
          <w:lang w:val="en-US"/>
        </w:rPr>
        <w:t xml:space="preserve"> Forefront Protection 2010 for SharePoint</w:t>
      </w:r>
      <w:r w:rsidRPr="00916217">
        <w:rPr>
          <w:rFonts w:ascii="Calibri" w:eastAsia="PMingLiU" w:hAnsi="Calibri"/>
        </w:rPr>
        <w:fldChar w:fldCharType="begin"/>
      </w:r>
      <w:r w:rsidRPr="00916217">
        <w:rPr>
          <w:rFonts w:ascii="Calibri" w:eastAsia="PMingLiU" w:hAnsi="Calibri"/>
          <w:lang w:val="en-US"/>
        </w:rPr>
        <w:instrText>XE "Forefront Protection 2010 for SharePoint"</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lang w:val="en-US"/>
        </w:rPr>
        <w:t>Forefront Protection 2010 for Exchange Server</w:t>
      </w:r>
      <w:r w:rsidRPr="00916217">
        <w:rPr>
          <w:rFonts w:ascii="Calibri" w:eastAsia="PMingLiU" w:hAnsi="Calibri"/>
        </w:rPr>
        <w:fldChar w:fldCharType="begin"/>
      </w:r>
      <w:r w:rsidRPr="00916217">
        <w:rPr>
          <w:rFonts w:ascii="Calibri" w:eastAsia="PMingLiU" w:hAnsi="Calibri"/>
          <w:lang w:val="en-US"/>
        </w:rPr>
        <w:instrText>XE "Forefront Protection 2010 for Exchange Server"</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及</w:t>
      </w:r>
      <w:r w:rsidRPr="00916217">
        <w:rPr>
          <w:rFonts w:ascii="Calibri" w:eastAsia="PMingLiU" w:hAnsi="Calibri"/>
          <w:lang w:val="en-US"/>
        </w:rPr>
        <w:t xml:space="preserve"> Forefront Protection 2010 for Internet Sites</w:t>
      </w:r>
      <w:r w:rsidRPr="00916217">
        <w:rPr>
          <w:rFonts w:ascii="Calibri" w:eastAsia="PMingLiU" w:hAnsi="Calibri"/>
        </w:rPr>
        <w:fldChar w:fldCharType="begin"/>
      </w:r>
      <w:r w:rsidRPr="00916217">
        <w:rPr>
          <w:rFonts w:ascii="Calibri" w:eastAsia="PMingLiU" w:hAnsi="Calibri"/>
          <w:lang w:val="en-US"/>
        </w:rPr>
        <w:instrText>XE "Forefront Protection 2010 for Internet Sites"</w:instrText>
      </w:r>
      <w:r w:rsidRPr="00916217">
        <w:rPr>
          <w:rFonts w:ascii="Calibri" w:eastAsia="PMingLiU" w:hAnsi="Calibri"/>
        </w:rPr>
        <w:fldChar w:fldCharType="end"/>
      </w: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11 </w:t>
      </w:r>
      <w:r w:rsidRPr="00916217">
        <w:rPr>
          <w:rFonts w:ascii="Calibri" w:eastAsia="PMingLiU" w:hAnsi="Calibri"/>
        </w:rPr>
        <w:t>月</w:t>
      </w:r>
      <w:r w:rsidRPr="00916217">
        <w:rPr>
          <w:rFonts w:ascii="Calibri" w:eastAsia="PMingLiU" w:hAnsi="Calibri"/>
        </w:rPr>
        <w:t xml:space="preserve"> 30 </w:t>
      </w:r>
      <w:r w:rsidRPr="00916217">
        <w:rPr>
          <w:rFonts w:ascii="Calibri" w:eastAsia="PMingLiU" w:hAnsi="Calibri"/>
        </w:rPr>
        <w:t>日起，具備線上服務之有效訂閱的現有客戶得繼續使用線上服務，直至</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12 </w:t>
      </w:r>
      <w:r w:rsidRPr="00916217">
        <w:rPr>
          <w:rFonts w:ascii="Calibri" w:eastAsia="PMingLiU" w:hAnsi="Calibri"/>
        </w:rPr>
        <w:t>月</w:t>
      </w:r>
      <w:r w:rsidRPr="00916217">
        <w:rPr>
          <w:rFonts w:ascii="Calibri" w:eastAsia="PMingLiU" w:hAnsi="Calibri"/>
        </w:rPr>
        <w:t xml:space="preserve"> 31 </w:t>
      </w:r>
      <w:r w:rsidRPr="00916217">
        <w:rPr>
          <w:rFonts w:ascii="Calibri" w:eastAsia="PMingLiU" w:hAnsi="Calibri"/>
        </w:rPr>
        <w:t>日為止。現有客戶亦得視需求加入新使用者，不需要訂購額外的使用者訂閱使用權。線上服務之持續使用仍需受客戶之大量授權合約的條款及條件、線上服務之服務條款，以及在此所述之條款及條件所拘束。</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Forefront Protection 2010 for Exchange Server </w:t>
      </w:r>
      <w:r w:rsidRPr="00916217">
        <w:rPr>
          <w:rFonts w:ascii="Calibri" w:eastAsia="PMingLiU" w:hAnsi="Calibri"/>
          <w:b/>
          <w:color w:val="00188F"/>
        </w:rPr>
        <w:t>的移轉權</w:t>
      </w:r>
      <w:r w:rsidRPr="00916217">
        <w:rPr>
          <w:rFonts w:ascii="Calibri" w:eastAsia="PMingLiU" w:hAnsi="Calibri"/>
        </w:rPr>
        <w:fldChar w:fldCharType="begin"/>
      </w:r>
      <w:r w:rsidRPr="00916217">
        <w:rPr>
          <w:rFonts w:ascii="Calibri" w:eastAsia="PMingLiU" w:hAnsi="Calibri"/>
        </w:rPr>
        <w:instrText>XE "Forefront Protection 2010 for Exchange Server"</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已取得</w:t>
      </w:r>
      <w:r w:rsidRPr="00916217">
        <w:rPr>
          <w:rFonts w:ascii="Calibri" w:eastAsia="PMingLiU" w:hAnsi="Calibri"/>
        </w:rPr>
        <w:t xml:space="preserve"> Forefront Protection 2010 for Exchange Server</w:t>
      </w:r>
      <w:r w:rsidRPr="00916217">
        <w:rPr>
          <w:rFonts w:ascii="Calibri" w:eastAsia="PMingLiU" w:hAnsi="Calibri"/>
        </w:rPr>
        <w:fldChar w:fldCharType="begin"/>
      </w:r>
      <w:r w:rsidRPr="00916217">
        <w:rPr>
          <w:rFonts w:ascii="Calibri" w:eastAsia="PMingLiU" w:hAnsi="Calibri"/>
        </w:rPr>
        <w:instrText>XE "Forefront Protection 2010 for Exchange Server"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之使用權的大量授權客戶，有資格使用</w:t>
      </w:r>
      <w:r w:rsidRPr="00916217">
        <w:rPr>
          <w:rFonts w:ascii="Calibri" w:eastAsia="PMingLiU" w:hAnsi="Calibri"/>
        </w:rPr>
        <w:t xml:space="preserve"> Antigen</w:t>
      </w:r>
      <w:r w:rsidRPr="00916217">
        <w:rPr>
          <w:rFonts w:ascii="Calibri" w:eastAsia="PMingLiU" w:hAnsi="Calibri"/>
        </w:rPr>
        <w:fldChar w:fldCharType="begin"/>
      </w:r>
      <w:r w:rsidRPr="00916217">
        <w:rPr>
          <w:rFonts w:ascii="Calibri" w:eastAsia="PMingLiU" w:hAnsi="Calibri"/>
        </w:rPr>
        <w:instrText>XE "Antigen"</w:instrText>
      </w:r>
      <w:r w:rsidRPr="00916217">
        <w:rPr>
          <w:rFonts w:ascii="Calibri" w:eastAsia="PMingLiU" w:hAnsi="Calibri"/>
        </w:rPr>
        <w:fldChar w:fldCharType="end"/>
      </w:r>
      <w:r w:rsidRPr="00916217">
        <w:rPr>
          <w:rFonts w:ascii="Calibri" w:eastAsia="PMingLiU" w:hAnsi="Calibri"/>
        </w:rPr>
        <w:t xml:space="preserve"> for Exchange</w:t>
      </w:r>
      <w:r w:rsidRPr="00916217">
        <w:rPr>
          <w:rFonts w:ascii="Calibri" w:eastAsia="PMingLiU" w:hAnsi="Calibri"/>
        </w:rPr>
        <w:t>、</w:t>
      </w:r>
      <w:r w:rsidRPr="00916217">
        <w:rPr>
          <w:rFonts w:ascii="Calibri" w:eastAsia="PMingLiU" w:hAnsi="Calibri"/>
        </w:rPr>
        <w:t xml:space="preserve">Antigen for SMTP Gateways </w:t>
      </w:r>
      <w:r w:rsidRPr="00916217">
        <w:rPr>
          <w:rFonts w:ascii="Calibri" w:eastAsia="PMingLiU" w:hAnsi="Calibri"/>
        </w:rPr>
        <w:t>及</w:t>
      </w:r>
      <w:r w:rsidRPr="00916217">
        <w:rPr>
          <w:rFonts w:ascii="Calibri" w:eastAsia="PMingLiU" w:hAnsi="Calibri"/>
        </w:rPr>
        <w:t xml:space="preserve"> Antigen Spam Manager </w:t>
      </w:r>
      <w:r w:rsidRPr="00916217">
        <w:rPr>
          <w:rFonts w:ascii="Calibri" w:eastAsia="PMingLiU" w:hAnsi="Calibri"/>
        </w:rPr>
        <w:t>替代</w:t>
      </w:r>
      <w:r w:rsidRPr="00916217">
        <w:rPr>
          <w:rFonts w:ascii="Calibri" w:eastAsia="PMingLiU" w:hAnsi="Calibri"/>
        </w:rPr>
        <w:t xml:space="preserve"> Forefront Protection 2010 for Exchange Server</w:t>
      </w:r>
      <w:r w:rsidRPr="00916217">
        <w:rPr>
          <w:rFonts w:ascii="Calibri" w:eastAsia="PMingLiU" w:hAnsi="Calibri"/>
        </w:rPr>
        <w:t>。</w:t>
      </w:r>
      <w:r w:rsidRPr="00916217">
        <w:rPr>
          <w:rFonts w:ascii="Calibri" w:eastAsia="PMingLiU" w:hAnsi="Calibri"/>
        </w:rPr>
        <w:t>Antigen for Exchange</w:t>
      </w:r>
      <w:r w:rsidRPr="00916217">
        <w:rPr>
          <w:rFonts w:ascii="Calibri" w:eastAsia="PMingLiU" w:hAnsi="Calibri"/>
        </w:rPr>
        <w:t>、</w:t>
      </w:r>
      <w:r w:rsidRPr="00916217">
        <w:rPr>
          <w:rFonts w:ascii="Calibri" w:eastAsia="PMingLiU" w:hAnsi="Calibri"/>
        </w:rPr>
        <w:t xml:space="preserve">Antigen for SMTP Gateways </w:t>
      </w:r>
      <w:r w:rsidRPr="00916217">
        <w:rPr>
          <w:rFonts w:ascii="Calibri" w:eastAsia="PMingLiU" w:hAnsi="Calibri"/>
        </w:rPr>
        <w:t>及</w:t>
      </w:r>
      <w:r w:rsidRPr="00916217">
        <w:rPr>
          <w:rFonts w:ascii="Calibri" w:eastAsia="PMingLiU" w:hAnsi="Calibri"/>
        </w:rPr>
        <w:t xml:space="preserve"> Antigen Spam Manager </w:t>
      </w:r>
      <w:r w:rsidRPr="00916217">
        <w:rPr>
          <w:rFonts w:ascii="Calibri" w:eastAsia="PMingLiU" w:hAnsi="Calibri"/>
        </w:rPr>
        <w:t>之使用係受其授權合約及</w:t>
      </w:r>
      <w:r w:rsidRPr="00916217">
        <w:rPr>
          <w:rFonts w:ascii="Calibri" w:eastAsia="PMingLiU" w:hAnsi="Calibri"/>
        </w:rPr>
        <w:t xml:space="preserve"> Forefront Protection 2010 for Exchange Server </w:t>
      </w:r>
      <w:r w:rsidRPr="00916217">
        <w:rPr>
          <w:rFonts w:ascii="Calibri" w:eastAsia="PMingLiU" w:hAnsi="Calibri"/>
        </w:rPr>
        <w:t>之使用權利所拘束。</w:t>
      </w:r>
      <w:r w:rsidRPr="00916217">
        <w:rPr>
          <w:rFonts w:ascii="Calibri" w:eastAsia="PMingLiU" w:hAnsi="Calibri"/>
        </w:rPr>
        <w:t>*</w:t>
      </w:r>
      <w:r w:rsidRPr="00916217">
        <w:rPr>
          <w:rFonts w:ascii="Calibri" w:eastAsia="PMingLiU" w:hAnsi="Calibri"/>
        </w:rPr>
        <w:t>客戶對</w:t>
      </w:r>
      <w:r w:rsidRPr="00916217">
        <w:rPr>
          <w:rFonts w:ascii="Calibri" w:eastAsia="PMingLiU" w:hAnsi="Calibri"/>
        </w:rPr>
        <w:t xml:space="preserve"> Antigen for Exchange</w:t>
      </w:r>
      <w:r w:rsidRPr="00916217">
        <w:rPr>
          <w:rFonts w:ascii="Calibri" w:eastAsia="PMingLiU" w:hAnsi="Calibri"/>
        </w:rPr>
        <w:t>、</w:t>
      </w:r>
      <w:r w:rsidRPr="00916217">
        <w:rPr>
          <w:rFonts w:ascii="Calibri" w:eastAsia="PMingLiU" w:hAnsi="Calibri"/>
        </w:rPr>
        <w:t xml:space="preserve">Antigen for SMTP Gateways </w:t>
      </w:r>
      <w:r w:rsidRPr="00916217">
        <w:rPr>
          <w:rFonts w:ascii="Calibri" w:eastAsia="PMingLiU" w:hAnsi="Calibri"/>
        </w:rPr>
        <w:t>及</w:t>
      </w:r>
      <w:r w:rsidRPr="00916217">
        <w:rPr>
          <w:rFonts w:ascii="Calibri" w:eastAsia="PMingLiU" w:hAnsi="Calibri"/>
        </w:rPr>
        <w:t xml:space="preserve"> Antigen Spam Manager </w:t>
      </w:r>
      <w:r w:rsidRPr="00916217">
        <w:rPr>
          <w:rFonts w:ascii="Calibri" w:eastAsia="PMingLiU" w:hAnsi="Calibri"/>
        </w:rPr>
        <w:t>的使用權，會於依其</w:t>
      </w:r>
      <w:r w:rsidRPr="00916217">
        <w:rPr>
          <w:rFonts w:ascii="Calibri" w:eastAsia="PMingLiU" w:hAnsi="Calibri"/>
        </w:rPr>
        <w:t xml:space="preserve"> Forefront Protection 2010 for Exchange Server </w:t>
      </w:r>
      <w:r w:rsidRPr="00916217">
        <w:rPr>
          <w:rFonts w:ascii="Calibri" w:eastAsia="PMingLiU" w:hAnsi="Calibri"/>
        </w:rPr>
        <w:t>的權利屆滿時失去效力。</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使用</w:t>
      </w:r>
      <w:r w:rsidRPr="00916217">
        <w:rPr>
          <w:rFonts w:ascii="Calibri" w:eastAsia="PMingLiU" w:hAnsi="Calibri"/>
        </w:rPr>
        <w:t xml:space="preserve"> Antigen</w:t>
      </w:r>
      <w:r w:rsidRPr="00916217">
        <w:rPr>
          <w:rFonts w:ascii="Calibri" w:eastAsia="PMingLiU" w:hAnsi="Calibri"/>
        </w:rPr>
        <w:fldChar w:fldCharType="begin"/>
      </w:r>
      <w:r w:rsidRPr="00916217">
        <w:rPr>
          <w:rFonts w:ascii="Calibri" w:eastAsia="PMingLiU" w:hAnsi="Calibri"/>
        </w:rPr>
        <w:instrText>XE "Antigen"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替代</w:t>
      </w:r>
      <w:r w:rsidRPr="00916217">
        <w:rPr>
          <w:rFonts w:ascii="Calibri" w:eastAsia="PMingLiU" w:hAnsi="Calibri"/>
        </w:rPr>
        <w:t xml:space="preserve"> Forefront Security </w:t>
      </w:r>
      <w:r w:rsidRPr="00916217">
        <w:rPr>
          <w:rFonts w:ascii="Calibri" w:eastAsia="PMingLiU" w:hAnsi="Calibri"/>
        </w:rPr>
        <w:t>的權利不適用於最初為一個或多個</w:t>
      </w:r>
      <w:r w:rsidRPr="00916217">
        <w:rPr>
          <w:rFonts w:ascii="Calibri" w:eastAsia="PMingLiU" w:hAnsi="Calibri"/>
        </w:rPr>
        <w:t xml:space="preserve"> Antigen </w:t>
      </w:r>
      <w:r w:rsidRPr="00916217">
        <w:rPr>
          <w:rFonts w:ascii="Calibri" w:eastAsia="PMingLiU" w:hAnsi="Calibri"/>
        </w:rPr>
        <w:t>服務取得使用權，然後移轉至</w:t>
      </w:r>
      <w:r w:rsidRPr="00916217">
        <w:rPr>
          <w:rFonts w:ascii="Calibri" w:eastAsia="PMingLiU" w:hAnsi="Calibri"/>
        </w:rPr>
        <w:t xml:space="preserve"> Forefront Protection 2010 for Exchange Server</w:t>
      </w:r>
      <w:r w:rsidRPr="00916217">
        <w:rPr>
          <w:rFonts w:ascii="Calibri" w:eastAsia="PMingLiU" w:hAnsi="Calibri"/>
        </w:rPr>
        <w:fldChar w:fldCharType="begin"/>
      </w:r>
      <w:r w:rsidRPr="00916217">
        <w:rPr>
          <w:rFonts w:ascii="Calibri" w:eastAsia="PMingLiU" w:hAnsi="Calibri"/>
        </w:rPr>
        <w:instrText>XE "Forefront Protection 2010 for Exchange Server"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之客戶。例如，已取得</w:t>
      </w:r>
      <w:r w:rsidRPr="00916217">
        <w:rPr>
          <w:rFonts w:ascii="Calibri" w:eastAsia="PMingLiU" w:hAnsi="Calibri"/>
        </w:rPr>
        <w:t xml:space="preserve"> Antigen for Exchange </w:t>
      </w:r>
      <w:r w:rsidRPr="00916217">
        <w:rPr>
          <w:rFonts w:ascii="Calibri" w:eastAsia="PMingLiU" w:hAnsi="Calibri"/>
        </w:rPr>
        <w:t>授權的客戶，並不會因為其依</w:t>
      </w:r>
      <w:r w:rsidRPr="00916217">
        <w:rPr>
          <w:rFonts w:ascii="Calibri" w:eastAsia="PMingLiU" w:hAnsi="Calibri"/>
        </w:rPr>
        <w:t xml:space="preserve"> Antigen for Exchange </w:t>
      </w:r>
      <w:r w:rsidRPr="00916217">
        <w:rPr>
          <w:rFonts w:ascii="Calibri" w:eastAsia="PMingLiU" w:hAnsi="Calibri"/>
        </w:rPr>
        <w:t>使用權將權利移轉至</w:t>
      </w:r>
      <w:r w:rsidRPr="00916217">
        <w:rPr>
          <w:rFonts w:ascii="Calibri" w:eastAsia="PMingLiU" w:hAnsi="Calibri"/>
        </w:rPr>
        <w:t xml:space="preserve"> Forefront Protection 2010 for Exchange Server</w:t>
      </w:r>
      <w:r w:rsidRPr="00916217">
        <w:rPr>
          <w:rFonts w:ascii="Calibri" w:eastAsia="PMingLiU" w:hAnsi="Calibri"/>
        </w:rPr>
        <w:t>，而許可其依該使用權來使用</w:t>
      </w:r>
      <w:r w:rsidRPr="00916217">
        <w:rPr>
          <w:rFonts w:ascii="Calibri" w:eastAsia="PMingLiU" w:hAnsi="Calibri"/>
        </w:rPr>
        <w:t xml:space="preserve"> Antigen for SMTP Gateways </w:t>
      </w:r>
      <w:r w:rsidRPr="00916217">
        <w:rPr>
          <w:rFonts w:ascii="Calibri" w:eastAsia="PMingLiU" w:hAnsi="Calibri"/>
        </w:rPr>
        <w:t>或</w:t>
      </w:r>
      <w:r w:rsidRPr="00916217">
        <w:rPr>
          <w:rFonts w:ascii="Calibri" w:eastAsia="PMingLiU" w:hAnsi="Calibri"/>
        </w:rPr>
        <w:t xml:space="preserve"> Antigen Spam Manager</w:t>
      </w:r>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Forefront Security for SharePoint </w:t>
      </w:r>
      <w:r w:rsidRPr="00916217">
        <w:rPr>
          <w:rFonts w:ascii="Calibri" w:eastAsia="PMingLiU" w:hAnsi="Calibri"/>
          <w:b/>
          <w:color w:val="00188F"/>
        </w:rPr>
        <w:t>的降級權利</w:t>
      </w:r>
    </w:p>
    <w:p w:rsidR="00916217" w:rsidRPr="00916217" w:rsidRDefault="00916217" w:rsidP="00916217">
      <w:pPr>
        <w:pStyle w:val="ProductList-Body"/>
        <w:rPr>
          <w:rFonts w:ascii="Calibri" w:eastAsia="PMingLiU" w:hAnsi="Calibri"/>
        </w:rPr>
      </w:pPr>
      <w:r w:rsidRPr="00916217">
        <w:rPr>
          <w:rFonts w:ascii="Calibri" w:eastAsia="PMingLiU" w:hAnsi="Calibri"/>
        </w:rPr>
        <w:t>已取得</w:t>
      </w:r>
      <w:r w:rsidRPr="00916217">
        <w:rPr>
          <w:rFonts w:ascii="Calibri" w:eastAsia="PMingLiU" w:hAnsi="Calibri"/>
        </w:rPr>
        <w:t xml:space="preserve"> Forefront Protection 2010 for SharePoint</w:t>
      </w:r>
      <w:r w:rsidRPr="00916217">
        <w:rPr>
          <w:rFonts w:ascii="Calibri" w:eastAsia="PMingLiU" w:hAnsi="Calibri"/>
        </w:rPr>
        <w:fldChar w:fldCharType="begin"/>
      </w:r>
      <w:r w:rsidRPr="00916217">
        <w:rPr>
          <w:rFonts w:ascii="Calibri" w:eastAsia="PMingLiU" w:hAnsi="Calibri"/>
        </w:rPr>
        <w:instrText>XE "Forefront Protection 2010 for SharePoint"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之使用權的大量授權客戶，有資格降級為</w:t>
      </w:r>
      <w:r w:rsidRPr="00916217">
        <w:rPr>
          <w:rFonts w:ascii="Calibri" w:eastAsia="PMingLiU" w:hAnsi="Calibri"/>
        </w:rPr>
        <w:t xml:space="preserve"> Antigen</w:t>
      </w:r>
      <w:r w:rsidRPr="00916217">
        <w:rPr>
          <w:rFonts w:ascii="Calibri" w:eastAsia="PMingLiU" w:hAnsi="Calibri"/>
        </w:rPr>
        <w:fldChar w:fldCharType="begin"/>
      </w:r>
      <w:r w:rsidRPr="00916217">
        <w:rPr>
          <w:rFonts w:ascii="Calibri" w:eastAsia="PMingLiU" w:hAnsi="Calibri"/>
        </w:rPr>
        <w:instrText>XE "Antigen"</w:instrText>
      </w:r>
      <w:r w:rsidRPr="00916217">
        <w:rPr>
          <w:rFonts w:ascii="Calibri" w:eastAsia="PMingLiU" w:hAnsi="Calibri"/>
        </w:rPr>
        <w:fldChar w:fldCharType="end"/>
      </w:r>
      <w:r w:rsidRPr="00916217">
        <w:rPr>
          <w:rFonts w:ascii="Calibri" w:eastAsia="PMingLiU" w:hAnsi="Calibri"/>
        </w:rPr>
        <w:t xml:space="preserve"> for SharePoint</w:t>
      </w:r>
      <w:r w:rsidRPr="00916217">
        <w:rPr>
          <w:rFonts w:ascii="Calibri" w:eastAsia="PMingLiU" w:hAnsi="Calibri"/>
        </w:rPr>
        <w:t>，並使用它來替代客戶的</w:t>
      </w:r>
      <w:r w:rsidRPr="00916217">
        <w:rPr>
          <w:rFonts w:ascii="Calibri" w:eastAsia="PMingLiU" w:hAnsi="Calibri"/>
        </w:rPr>
        <w:t xml:space="preserve"> Protection 2010 for SharePoint </w:t>
      </w:r>
      <w:r w:rsidRPr="00916217">
        <w:rPr>
          <w:rFonts w:ascii="Calibri" w:eastAsia="PMingLiU" w:hAnsi="Calibri"/>
        </w:rPr>
        <w:t>之使用權。</w:t>
      </w:r>
      <w:r w:rsidRPr="00916217">
        <w:rPr>
          <w:rFonts w:ascii="Calibri" w:eastAsia="PMingLiU" w:hAnsi="Calibri"/>
        </w:rPr>
        <w:t xml:space="preserve">Antigen for SharePoint </w:t>
      </w:r>
      <w:r w:rsidRPr="00916217">
        <w:rPr>
          <w:rFonts w:ascii="Calibri" w:eastAsia="PMingLiU" w:hAnsi="Calibri"/>
        </w:rPr>
        <w:t>之使用係受客戶之授權合約與</w:t>
      </w:r>
      <w:r w:rsidRPr="00916217">
        <w:rPr>
          <w:rFonts w:ascii="Calibri" w:eastAsia="PMingLiU" w:hAnsi="Calibri"/>
        </w:rPr>
        <w:t xml:space="preserve"> Forefront Protection 2010 for SharePoint </w:t>
      </w:r>
      <w:r w:rsidRPr="00916217">
        <w:rPr>
          <w:rFonts w:ascii="Calibri" w:eastAsia="PMingLiU" w:hAnsi="Calibri"/>
        </w:rPr>
        <w:t>之使用權利所拘束。客戶對</w:t>
      </w:r>
      <w:r w:rsidRPr="00916217">
        <w:rPr>
          <w:rFonts w:ascii="Calibri" w:eastAsia="PMingLiU" w:hAnsi="Calibri"/>
        </w:rPr>
        <w:t xml:space="preserve"> Antigen for SharePoint </w:t>
      </w:r>
      <w:r w:rsidRPr="00916217">
        <w:rPr>
          <w:rFonts w:ascii="Calibri" w:eastAsia="PMingLiU" w:hAnsi="Calibri"/>
        </w:rPr>
        <w:t>的使用權，會於依其</w:t>
      </w:r>
      <w:r w:rsidRPr="00916217">
        <w:rPr>
          <w:rFonts w:ascii="Calibri" w:eastAsia="PMingLiU" w:hAnsi="Calibri"/>
        </w:rPr>
        <w:t xml:space="preserve"> Forefront Protection 2010 for SharePoint </w:t>
      </w:r>
      <w:r w:rsidRPr="00916217">
        <w:rPr>
          <w:rFonts w:ascii="Calibri" w:eastAsia="PMingLiU" w:hAnsi="Calibri"/>
        </w:rPr>
        <w:t>使用權執行之權利屆滿時失</w:t>
      </w:r>
      <w:r w:rsidR="00886574">
        <w:rPr>
          <w:rFonts w:ascii="Calibri" w:eastAsia="PMingLiU" w:hAnsi="Calibri"/>
          <w:lang w:val="en-US"/>
        </w:rPr>
        <w:br/>
      </w:r>
      <w:r w:rsidRPr="00916217">
        <w:rPr>
          <w:rFonts w:ascii="Calibri" w:eastAsia="PMingLiU" w:hAnsi="Calibri"/>
        </w:rPr>
        <w:t>去效力。</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存取受保證之伺服器的所有使用者</w:t>
      </w:r>
      <w:r w:rsidRPr="00916217">
        <w:rPr>
          <w:rFonts w:ascii="Calibri" w:eastAsia="PMingLiU" w:hAnsi="Calibri"/>
        </w:rPr>
        <w:t xml:space="preserve"> (</w:t>
      </w:r>
      <w:r w:rsidRPr="00916217">
        <w:rPr>
          <w:rFonts w:ascii="Calibri" w:eastAsia="PMingLiU" w:hAnsi="Calibri"/>
        </w:rPr>
        <w:t>或裝置</w:t>
      </w:r>
      <w:r w:rsidRPr="00916217">
        <w:rPr>
          <w:rFonts w:ascii="Calibri" w:eastAsia="PMingLiU" w:hAnsi="Calibri"/>
        </w:rPr>
        <w:t xml:space="preserve">) </w:t>
      </w:r>
      <w:r w:rsidRPr="00916217">
        <w:rPr>
          <w:rFonts w:ascii="Calibri" w:eastAsia="PMingLiU" w:hAnsi="Calibri"/>
        </w:rPr>
        <w:t>都需要使用者</w:t>
      </w:r>
      <w:r w:rsidRPr="00916217">
        <w:rPr>
          <w:rFonts w:ascii="Calibri" w:eastAsia="PMingLiU" w:hAnsi="Calibri"/>
        </w:rPr>
        <w:t xml:space="preserve"> (</w:t>
      </w:r>
      <w:r w:rsidRPr="00916217">
        <w:rPr>
          <w:rFonts w:ascii="Calibri" w:eastAsia="PMingLiU" w:hAnsi="Calibri"/>
        </w:rPr>
        <w:t>或裝置</w:t>
      </w:r>
      <w:r w:rsidRPr="00916217">
        <w:rPr>
          <w:rFonts w:ascii="Calibri" w:eastAsia="PMingLiU" w:hAnsi="Calibri"/>
        </w:rPr>
        <w:t>) SL</w:t>
      </w:r>
      <w:r w:rsidRPr="00916217">
        <w:rPr>
          <w:rFonts w:ascii="Calibri" w:eastAsia="PMingLiU" w:hAnsi="Calibri"/>
        </w:rPr>
        <w:t>，但若他們係經由</w:t>
      </w:r>
      <w:r w:rsidRPr="00916217">
        <w:rPr>
          <w:rFonts w:ascii="Calibri" w:eastAsia="PMingLiU" w:hAnsi="Calibri"/>
        </w:rPr>
        <w:t xml:space="preserve"> Forefront for Exchange External Connector </w:t>
      </w:r>
      <w:r w:rsidRPr="00916217">
        <w:rPr>
          <w:rFonts w:ascii="Calibri" w:eastAsia="PMingLiU" w:hAnsi="Calibri"/>
        </w:rPr>
        <w:t>或</w:t>
      </w:r>
      <w:r w:rsidRPr="00916217">
        <w:rPr>
          <w:rFonts w:ascii="Calibri" w:eastAsia="PMingLiU" w:hAnsi="Calibri"/>
        </w:rPr>
        <w:t xml:space="preserve"> Forefront Security for SharePoint for Internet Sites </w:t>
      </w:r>
      <w:r w:rsidRPr="00916217">
        <w:rPr>
          <w:rFonts w:ascii="Calibri" w:eastAsia="PMingLiU" w:hAnsi="Calibri"/>
        </w:rPr>
        <w:t>加值</w:t>
      </w:r>
      <w:r w:rsidRPr="00916217">
        <w:rPr>
          <w:rFonts w:ascii="Calibri" w:eastAsia="PMingLiU" w:hAnsi="Calibri"/>
        </w:rPr>
        <w:t xml:space="preserve"> SL </w:t>
      </w:r>
      <w:r w:rsidRPr="00916217">
        <w:rPr>
          <w:rFonts w:ascii="Calibri" w:eastAsia="PMingLiU" w:hAnsi="Calibri"/>
        </w:rPr>
        <w:t>進行授權則不在此限。</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請參閱線上服務價格及付款條件之</w:t>
      </w:r>
      <w:hyperlink w:anchor="OnlineServSubTermAndPayTerms" w:history="1">
        <w:r w:rsidRPr="00916217">
          <w:rPr>
            <w:rStyle w:val="Hyperlink"/>
            <w:rFonts w:ascii="Calibri" w:eastAsia="PMingLiU" w:hAnsi="Calibri"/>
          </w:rPr>
          <w:t>線上服務訂閱期間及付款條件選擇方案</w:t>
        </w:r>
      </w:hyperlink>
      <w:r w:rsidRPr="00916217">
        <w:rPr>
          <w:rFonts w:ascii="Calibri" w:eastAsia="PMingLiU" w:hAnsi="Calibri"/>
        </w:rPr>
        <w:t>小節。</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Forefront Unified Access Gateway</w:t>
      </w:r>
      <w:r w:rsidRPr="00916217">
        <w:rPr>
          <w:rFonts w:ascii="Calibri" w:eastAsia="PMingLiU" w:hAnsi="Calibri"/>
        </w:rPr>
        <w:fldChar w:fldCharType="begin"/>
      </w:r>
      <w:r w:rsidRPr="00916217">
        <w:rPr>
          <w:rFonts w:ascii="Calibri" w:eastAsia="PMingLiU" w:hAnsi="Calibri"/>
        </w:rPr>
        <w:instrText>XE "Forefront Unified Access Gateway"</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Forefront Unified Access Gateway</w:t>
      </w:r>
      <w:r w:rsidRPr="00916217">
        <w:rPr>
          <w:rFonts w:ascii="Calibri" w:eastAsia="PMingLiU" w:hAnsi="Calibri"/>
        </w:rPr>
        <w:fldChar w:fldCharType="begin"/>
      </w:r>
      <w:r w:rsidRPr="00916217">
        <w:rPr>
          <w:rFonts w:ascii="Calibri" w:eastAsia="PMingLiU" w:hAnsi="Calibri"/>
        </w:rPr>
        <w:instrText>XE "Forefront Unified Access Gateway"</w:instrText>
      </w:r>
      <w:r w:rsidRPr="00916217">
        <w:rPr>
          <w:rFonts w:ascii="Calibri" w:eastAsia="PMingLiU" w:hAnsi="Calibri"/>
        </w:rPr>
        <w:fldChar w:fldCharType="end"/>
      </w:r>
      <w:r w:rsidRPr="00916217">
        <w:rPr>
          <w:rFonts w:ascii="Calibri" w:eastAsia="PMingLiU" w:hAnsi="Calibri"/>
        </w:rPr>
        <w:t xml:space="preserve"> (Forefront UAG) </w:t>
      </w:r>
      <w:r w:rsidRPr="00916217">
        <w:rPr>
          <w:rFonts w:ascii="Calibri" w:eastAsia="PMingLiU" w:hAnsi="Calibri"/>
        </w:rPr>
        <w:t>的</w:t>
      </w:r>
      <w:r w:rsidRPr="00916217">
        <w:rPr>
          <w:rFonts w:ascii="Calibri" w:eastAsia="PMingLiU" w:hAnsi="Calibri"/>
        </w:rPr>
        <w:t xml:space="preserve"> 2010 </w:t>
      </w:r>
      <w:r w:rsidRPr="00916217">
        <w:rPr>
          <w:rFonts w:ascii="Calibri" w:eastAsia="PMingLiU" w:hAnsi="Calibri"/>
        </w:rPr>
        <w:t>版本是該產品的最終版本。如需詳細資訊，請參閱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24" w:history="1">
        <w:r w:rsidRPr="00916217">
          <w:rPr>
            <w:rStyle w:val="Hyperlink"/>
            <w:rFonts w:ascii="Calibri" w:eastAsia="PMingLiU" w:hAnsi="Calibri"/>
          </w:rPr>
          <w:t>http://go.microsoft.com/?linkid=9839207</w:t>
        </w:r>
      </w:hyperlink>
      <w:r w:rsidRPr="00916217">
        <w:rPr>
          <w:rFonts w:ascii="Calibri" w:eastAsia="PMingLiU" w:hAnsi="Calibri"/>
        </w:rPr>
        <w:t>。</w:t>
      </w:r>
    </w:p>
    <w:bookmarkStart w:id="164" w:name="_Toc378147626"/>
    <w:bookmarkStart w:id="165" w:name="_Toc378151528"/>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786D4C" w:rsidRDefault="00916217" w:rsidP="00916217">
      <w:pPr>
        <w:pStyle w:val="ProductList-Offering1Heading"/>
        <w:outlineLvl w:val="1"/>
        <w:rPr>
          <w:rFonts w:ascii="Calibri Light" w:eastAsia="PMingLiU" w:hAnsi="Calibri Light"/>
        </w:rPr>
      </w:pPr>
      <w:bookmarkStart w:id="166" w:name="_Toc379797141"/>
      <w:bookmarkStart w:id="167" w:name="_Toc380513166"/>
      <w:bookmarkStart w:id="168" w:name="_Toc380655208"/>
      <w:bookmarkStart w:id="169" w:name="_Toc402273372"/>
      <w:r w:rsidRPr="00786D4C">
        <w:rPr>
          <w:rFonts w:ascii="Calibri Light" w:eastAsia="PMingLiU" w:hAnsi="Calibri Light"/>
        </w:rPr>
        <w:t>MapPoint</w:t>
      </w:r>
      <w:bookmarkEnd w:id="164"/>
      <w:bookmarkEnd w:id="165"/>
      <w:bookmarkEnd w:id="166"/>
      <w:bookmarkEnd w:id="167"/>
      <w:bookmarkEnd w:id="168"/>
      <w:bookmarkEnd w:id="16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642"/>
        <w:gridCol w:w="549"/>
        <w:gridCol w:w="595"/>
        <w:gridCol w:w="595"/>
        <w:gridCol w:w="655"/>
        <w:gridCol w:w="536"/>
        <w:gridCol w:w="724"/>
      </w:tblGrid>
      <w:tr w:rsidR="00B11D27" w:rsidRPr="00916217" w:rsidTr="00886574">
        <w:trPr>
          <w:tblHeader/>
        </w:trPr>
        <w:tc>
          <w:tcPr>
            <w:tcW w:w="2914" w:type="dxa"/>
            <w:tcBorders>
              <w:bottom w:val="nil"/>
            </w:tcBorders>
            <w:shd w:val="clear" w:color="auto" w:fill="00188F"/>
          </w:tcPr>
          <w:p w:rsidR="00B11D27" w:rsidRPr="00916217" w:rsidRDefault="00B11D27"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642"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49"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36"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B11D27" w:rsidRPr="00916217" w:rsidTr="00886574">
        <w:tc>
          <w:tcPr>
            <w:tcW w:w="2914" w:type="dxa"/>
            <w:tcBorders>
              <w:top w:val="nil"/>
              <w:left w:val="nil"/>
              <w:bottom w:val="dashSmallGap" w:sz="4" w:space="0" w:color="BFBFBF" w:themeColor="background1" w:themeShade="BF"/>
              <w:right w:val="nil"/>
            </w:tcBorders>
          </w:tcPr>
          <w:p w:rsidR="00B11D27" w:rsidRPr="00916217" w:rsidRDefault="00B11D27" w:rsidP="001A60D3">
            <w:pPr>
              <w:pStyle w:val="ProductList-Offering1"/>
              <w:rPr>
                <w:rFonts w:ascii="Calibri" w:eastAsia="PMingLiU" w:hAnsi="Calibri"/>
              </w:rPr>
            </w:pPr>
            <w:bookmarkStart w:id="170" w:name="_Toc379797142"/>
            <w:bookmarkStart w:id="171" w:name="_Toc380513167"/>
            <w:bookmarkStart w:id="172" w:name="_Toc380655209"/>
            <w:bookmarkStart w:id="173" w:name="_Toc402273373"/>
            <w:r w:rsidRPr="00916217">
              <w:rPr>
                <w:rFonts w:ascii="Calibri" w:eastAsia="PMingLiU" w:hAnsi="Calibri"/>
              </w:rPr>
              <w:t>MapPoint 2013 for Windows</w:t>
            </w:r>
            <w:bookmarkEnd w:id="170"/>
            <w:bookmarkEnd w:id="171"/>
            <w:bookmarkEnd w:id="172"/>
            <w:bookmarkEnd w:id="173"/>
            <w:r w:rsidRPr="00916217">
              <w:rPr>
                <w:rFonts w:ascii="Calibri" w:eastAsia="PMingLiU" w:hAnsi="Calibri"/>
              </w:rPr>
              <w:fldChar w:fldCharType="begin"/>
            </w:r>
            <w:r w:rsidRPr="00916217">
              <w:rPr>
                <w:rFonts w:ascii="Calibri" w:eastAsia="PMingLiU" w:hAnsi="Calibri"/>
              </w:rPr>
              <w:instrText>XE "MapPoint 2013 for Windows"</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7/12</w:t>
            </w:r>
          </w:p>
        </w:tc>
        <w:tc>
          <w:tcPr>
            <w:tcW w:w="595"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642"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全組織</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AO</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49"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624796" w:rsidRDefault="00B11D27" w:rsidP="00BD33C4">
            <w:pPr>
              <w:pStyle w:val="ProductList-OfferingBody"/>
              <w:ind w:left="-113"/>
              <w:jc w:val="center"/>
              <w:rPr>
                <w:rFonts w:ascii="Calibri" w:eastAsia="PMingLiU" w:hAnsi="Calibri"/>
              </w:rPr>
            </w:pPr>
          </w:p>
        </w:tc>
        <w:tc>
          <w:tcPr>
            <w:tcW w:w="65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3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r w:rsidR="00B11D27" w:rsidRPr="00916217" w:rsidTr="00886574">
        <w:tc>
          <w:tcPr>
            <w:tcW w:w="2914" w:type="dxa"/>
            <w:tcBorders>
              <w:top w:val="dashSmallGap" w:sz="4" w:space="0" w:color="BFBFBF" w:themeColor="background1" w:themeShade="BF"/>
              <w:left w:val="nil"/>
              <w:bottom w:val="nil"/>
              <w:right w:val="nil"/>
            </w:tcBorders>
          </w:tcPr>
          <w:p w:rsidR="00B11D27" w:rsidRPr="00916217" w:rsidRDefault="00B11D27" w:rsidP="001A60D3">
            <w:pPr>
              <w:pStyle w:val="ProductList-Offering1"/>
              <w:rPr>
                <w:rFonts w:ascii="Calibri" w:eastAsia="PMingLiU" w:hAnsi="Calibri"/>
              </w:rPr>
            </w:pPr>
            <w:bookmarkStart w:id="174" w:name="_Toc379797143"/>
            <w:bookmarkStart w:id="175" w:name="_Toc380513168"/>
            <w:bookmarkStart w:id="176" w:name="_Toc380655210"/>
            <w:bookmarkStart w:id="177" w:name="_Toc402273374"/>
            <w:r w:rsidRPr="00916217">
              <w:rPr>
                <w:rFonts w:ascii="Calibri" w:eastAsia="PMingLiU" w:hAnsi="Calibri"/>
              </w:rPr>
              <w:t>MapPoint Fleet Edition 2013</w:t>
            </w:r>
            <w:bookmarkEnd w:id="174"/>
            <w:bookmarkEnd w:id="175"/>
            <w:bookmarkEnd w:id="176"/>
            <w:bookmarkEnd w:id="177"/>
            <w:r w:rsidRPr="00916217">
              <w:rPr>
                <w:rFonts w:ascii="Calibri" w:eastAsia="PMingLiU" w:hAnsi="Calibri"/>
              </w:rPr>
              <w:fldChar w:fldCharType="begin"/>
            </w:r>
            <w:r w:rsidRPr="00916217">
              <w:rPr>
                <w:rFonts w:ascii="Calibri" w:eastAsia="PMingLiU" w:hAnsi="Calibri"/>
              </w:rPr>
              <w:instrText>XE "MapPoint Fleet Edition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7/12</w:t>
            </w:r>
          </w:p>
        </w:tc>
        <w:tc>
          <w:tcPr>
            <w:tcW w:w="595"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4</w:t>
            </w:r>
          </w:p>
        </w:tc>
        <w:tc>
          <w:tcPr>
            <w:tcW w:w="596"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left w:val="single" w:sz="12" w:space="0" w:color="FFFFFF" w:themeColor="background1"/>
            </w:tcBorders>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642" w:type="dxa"/>
            <w:shd w:val="clear" w:color="auto" w:fill="BFBFBF" w:themeFill="background1" w:themeFillShade="BF"/>
            <w:vAlign w:val="center"/>
          </w:tcPr>
          <w:p w:rsidR="00B11D27" w:rsidRPr="00624796" w:rsidRDefault="00B11D27" w:rsidP="00BD33C4">
            <w:pPr>
              <w:pStyle w:val="ProductList-OfferingBody"/>
              <w:ind w:left="-113"/>
              <w:jc w:val="center"/>
              <w:rPr>
                <w:rFonts w:ascii="Calibri" w:eastAsia="PMingLiU" w:hAnsi="Calibri"/>
              </w:rPr>
            </w:pPr>
          </w:p>
        </w:tc>
        <w:tc>
          <w:tcPr>
            <w:tcW w:w="549"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624796" w:rsidRDefault="00B11D27" w:rsidP="00BD33C4">
            <w:pPr>
              <w:pStyle w:val="ProductList-OfferingBody"/>
              <w:ind w:left="-113"/>
              <w:jc w:val="center"/>
              <w:rPr>
                <w:rFonts w:ascii="Calibri" w:eastAsia="PMingLiU" w:hAnsi="Calibri"/>
              </w:rPr>
            </w:pPr>
          </w:p>
        </w:tc>
        <w:tc>
          <w:tcPr>
            <w:tcW w:w="65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3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EF6FC8">
        <w:tc>
          <w:tcPr>
            <w:tcW w:w="3488" w:type="dxa"/>
          </w:tcPr>
          <w:p w:rsidR="00916217" w:rsidRPr="00916217" w:rsidRDefault="00916217" w:rsidP="001A60D3">
            <w:pPr>
              <w:pStyle w:val="ProductList-Body"/>
              <w:rPr>
                <w:rFonts w:ascii="Calibri" w:eastAsia="PMingLiU" w:hAnsi="Calibri"/>
              </w:rPr>
            </w:pPr>
            <w:r w:rsidRPr="00916217">
              <w:rPr>
                <w:rFonts w:ascii="Calibri" w:eastAsia="PMingLiU" w:hAnsi="Calibri"/>
              </w:rPr>
              <w:t>先前版本：</w:t>
            </w:r>
            <w:r w:rsidRPr="00916217">
              <w:rPr>
                <w:rFonts w:ascii="Calibri" w:eastAsia="PMingLiU" w:hAnsi="Calibri"/>
                <w:b/>
              </w:rPr>
              <w:t>MapPoint 2011</w:t>
            </w:r>
            <w:r w:rsidRPr="00916217">
              <w:rPr>
                <w:rFonts w:ascii="Calibri" w:eastAsia="PMingLiU" w:hAnsi="Calibri"/>
              </w:rPr>
              <w:t xml:space="preserve"> (3/11)</w:t>
            </w:r>
          </w:p>
        </w:tc>
        <w:tc>
          <w:tcPr>
            <w:tcW w:w="3597"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應用程式</w:t>
            </w:r>
          </w:p>
        </w:tc>
        <w:tc>
          <w:tcPr>
            <w:tcW w:w="3715" w:type="dxa"/>
          </w:tcPr>
          <w:p w:rsidR="00916217" w:rsidRPr="00916217" w:rsidRDefault="00916217" w:rsidP="001A60D3">
            <w:pPr>
              <w:pStyle w:val="ProductList-Body"/>
              <w:rPr>
                <w:rFonts w:ascii="Calibri" w:eastAsia="PMingLiU" w:hAnsi="Calibri"/>
              </w:rPr>
            </w:pPr>
          </w:p>
        </w:tc>
      </w:tr>
      <w:tr w:rsidR="00916217" w:rsidRPr="00916217" w:rsidTr="00EF6FC8">
        <w:tc>
          <w:tcPr>
            <w:tcW w:w="3488" w:type="dxa"/>
          </w:tcPr>
          <w:p w:rsidR="00916217" w:rsidRPr="00916217" w:rsidRDefault="00916217" w:rsidP="001A60D3">
            <w:pPr>
              <w:pStyle w:val="ProductList-Body"/>
              <w:rPr>
                <w:rFonts w:ascii="Calibri" w:eastAsia="PMingLiU" w:hAnsi="Calibri"/>
              </w:rPr>
            </w:pPr>
          </w:p>
        </w:tc>
        <w:tc>
          <w:tcPr>
            <w:tcW w:w="3597" w:type="dxa"/>
          </w:tcPr>
          <w:p w:rsidR="00916217" w:rsidRPr="00B11D27" w:rsidRDefault="00272245" w:rsidP="001A60D3">
            <w:pPr>
              <w:pStyle w:val="ProductList-Body"/>
              <w:rPr>
                <w:rFonts w:ascii="Calibri" w:eastAsia="PMingLiU" w:hAnsi="Calibri"/>
              </w:rPr>
            </w:pPr>
            <w:hyperlink w:anchor="SoftwareAssurance" w:history="1">
              <w:r w:rsidR="00916217" w:rsidRPr="00B11D27">
                <w:rPr>
                  <w:rStyle w:val="Hyperlink"/>
                  <w:rFonts w:ascii="Calibri" w:eastAsia="PMingLiU" w:hAnsi="Calibri"/>
                  <w:color w:val="000000" w:themeColor="text1"/>
                  <w:u w:val="none"/>
                </w:rPr>
                <w:t>軟體保證利益</w:t>
              </w:r>
            </w:hyperlink>
            <w:r w:rsidR="00916217" w:rsidRPr="00B11D27">
              <w:rPr>
                <w:rFonts w:ascii="Calibri" w:eastAsia="PMingLiU" w:hAnsi="Calibri"/>
              </w:rPr>
              <w:t>：</w:t>
            </w:r>
            <w:r w:rsidR="00916217" w:rsidRPr="00B11D27">
              <w:rPr>
                <w:rFonts w:ascii="Calibri" w:eastAsia="PMingLiU" w:hAnsi="Calibri"/>
                <w:b/>
              </w:rPr>
              <w:t>桌面裝置</w:t>
            </w:r>
          </w:p>
        </w:tc>
        <w:tc>
          <w:tcPr>
            <w:tcW w:w="3715" w:type="dxa"/>
          </w:tcPr>
          <w:p w:rsidR="00916217" w:rsidRPr="00916217" w:rsidRDefault="00916217" w:rsidP="001A60D3">
            <w:pPr>
              <w:pStyle w:val="ProductList-Body"/>
              <w:rPr>
                <w:rFonts w:ascii="Calibri" w:eastAsia="PMingLiU" w:hAnsi="Calibri"/>
              </w:rPr>
            </w:pPr>
          </w:p>
        </w:tc>
      </w:tr>
    </w:tbl>
    <w:bookmarkStart w:id="178" w:name="_Toc378147627"/>
    <w:bookmarkStart w:id="179" w:name="_Toc378151529"/>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786D4C" w:rsidRDefault="00916217" w:rsidP="00916217">
      <w:pPr>
        <w:pStyle w:val="ProductList-Offering1Heading"/>
        <w:outlineLvl w:val="1"/>
        <w:rPr>
          <w:rFonts w:ascii="Calibri Light" w:eastAsia="PMingLiU" w:hAnsi="Calibri Light"/>
        </w:rPr>
      </w:pPr>
      <w:bookmarkStart w:id="180" w:name="_Toc379797144"/>
      <w:bookmarkStart w:id="181" w:name="_Toc380513169"/>
      <w:bookmarkStart w:id="182" w:name="_Toc380655211"/>
      <w:bookmarkStart w:id="183" w:name="_Toc402273375"/>
      <w:r w:rsidRPr="00786D4C">
        <w:rPr>
          <w:rFonts w:ascii="Calibri Light" w:eastAsia="PMingLiU" w:hAnsi="Calibri Light"/>
        </w:rPr>
        <w:t>Microsoft Desktop Optimization Pack</w:t>
      </w:r>
      <w:bookmarkEnd w:id="178"/>
      <w:bookmarkEnd w:id="179"/>
      <w:bookmarkEnd w:id="180"/>
      <w:bookmarkEnd w:id="181"/>
      <w:bookmarkEnd w:id="182"/>
      <w:bookmarkEnd w:id="18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479"/>
        <w:gridCol w:w="595"/>
        <w:gridCol w:w="596"/>
        <w:gridCol w:w="595"/>
        <w:gridCol w:w="595"/>
        <w:gridCol w:w="677"/>
        <w:gridCol w:w="514"/>
        <w:gridCol w:w="596"/>
        <w:gridCol w:w="595"/>
        <w:gridCol w:w="595"/>
        <w:gridCol w:w="643"/>
        <w:gridCol w:w="548"/>
        <w:gridCol w:w="739"/>
      </w:tblGrid>
      <w:tr w:rsidR="00B11D27" w:rsidRPr="00916217" w:rsidTr="00FA78E2">
        <w:trPr>
          <w:tblHeader/>
        </w:trPr>
        <w:tc>
          <w:tcPr>
            <w:tcW w:w="3015" w:type="dxa"/>
            <w:tcBorders>
              <w:bottom w:val="nil"/>
            </w:tcBorders>
            <w:shd w:val="clear" w:color="auto" w:fill="00188F"/>
          </w:tcPr>
          <w:p w:rsidR="00B11D27" w:rsidRPr="00916217" w:rsidRDefault="00B11D27"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479"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677"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14"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43"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48"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B11D27" w:rsidRPr="00916217" w:rsidTr="00FA78E2">
        <w:tc>
          <w:tcPr>
            <w:tcW w:w="3015" w:type="dxa"/>
            <w:tcBorders>
              <w:top w:val="nil"/>
              <w:left w:val="nil"/>
              <w:bottom w:val="nil"/>
              <w:right w:val="nil"/>
            </w:tcBorders>
          </w:tcPr>
          <w:p w:rsidR="00B11D27" w:rsidRPr="00916217" w:rsidRDefault="00B11D27" w:rsidP="001A60D3">
            <w:pPr>
              <w:pStyle w:val="ProductList-Offering1"/>
              <w:rPr>
                <w:rFonts w:ascii="Calibri" w:eastAsia="PMingLiU" w:hAnsi="Calibri"/>
                <w:lang w:val="en-US"/>
              </w:rPr>
            </w:pPr>
            <w:bookmarkStart w:id="184" w:name="_Toc379797145"/>
            <w:bookmarkStart w:id="185" w:name="_Toc380513170"/>
            <w:bookmarkStart w:id="186" w:name="_Toc380655212"/>
            <w:bookmarkStart w:id="187" w:name="_Toc402273376"/>
            <w:r w:rsidRPr="00916217">
              <w:rPr>
                <w:rFonts w:ascii="Calibri" w:eastAsia="PMingLiU" w:hAnsi="Calibri"/>
                <w:lang w:val="en-US"/>
              </w:rPr>
              <w:t>Microsoft Desktop Optimization Pack for SA</w:t>
            </w:r>
            <w:bookmarkEnd w:id="184"/>
            <w:bookmarkEnd w:id="185"/>
            <w:bookmarkEnd w:id="186"/>
            <w:bookmarkEnd w:id="187"/>
            <w:r w:rsidRPr="00916217">
              <w:rPr>
                <w:rFonts w:ascii="Calibri" w:eastAsia="PMingLiU" w:hAnsi="Calibri"/>
              </w:rPr>
              <w:fldChar w:fldCharType="begin"/>
            </w:r>
            <w:r w:rsidRPr="00916217">
              <w:rPr>
                <w:rFonts w:ascii="Calibri" w:eastAsia="PMingLiU" w:hAnsi="Calibri"/>
                <w:lang w:val="en-US"/>
              </w:rPr>
              <w:instrText>XE "Microsoft Desktop Optimization Pack for SA"</w:instrText>
            </w:r>
            <w:r w:rsidRPr="00916217">
              <w:rPr>
                <w:rFonts w:ascii="Calibri" w:eastAsia="PMingLiU" w:hAnsi="Calibri"/>
              </w:rPr>
              <w:fldChar w:fldCharType="end"/>
            </w:r>
          </w:p>
        </w:tc>
        <w:tc>
          <w:tcPr>
            <w:tcW w:w="479" w:type="dxa"/>
            <w:tcBorders>
              <w:top w:val="nil"/>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1/07</w:t>
            </w:r>
          </w:p>
        </w:tc>
        <w:tc>
          <w:tcPr>
            <w:tcW w:w="595" w:type="dxa"/>
            <w:tcBorders>
              <w:top w:val="nil"/>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nil"/>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nil"/>
              <w:left w:val="nil"/>
              <w:bottom w:val="nil"/>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 AutoTextList  \sNoStyle\t "Enterprise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
                <w:bCs/>
              </w:rPr>
              <w:instrText xml:space="preserve">Enterprise </w:instrText>
            </w:r>
            <w:r w:rsidRPr="00624796">
              <w:rPr>
                <w:rFonts w:ascii="Calibri" w:eastAsia="PMingLiU" w:hAnsi="Calibri"/>
                <w:b/>
                <w:bCs/>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bCs/>
              </w:rPr>
              <w:t>E</w:t>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end"/>
            </w:r>
          </w:p>
        </w:tc>
        <w:tc>
          <w:tcPr>
            <w:tcW w:w="677"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企業桌面</w:instrText>
            </w:r>
            <w:r w:rsidRPr="00624796">
              <w:rPr>
                <w:rFonts w:ascii="Calibri" w:eastAsia="PMingLiU" w:hAnsi="Calibri"/>
                <w:bCs/>
              </w:rPr>
              <w:instrText xml:space="preserve"> (Enterprise Desktop) </w:instrText>
            </w:r>
            <w:r w:rsidRPr="00624796">
              <w:rPr>
                <w:rFonts w:ascii="Calibri" w:eastAsia="PMingLiU" w:hAnsi="Calibri"/>
                <w:bCs/>
              </w:rPr>
              <w:instrText>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EP</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專業桌面平台產品</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PP</w:t>
            </w:r>
            <w:r w:rsidRPr="00624796">
              <w:rPr>
                <w:rFonts w:ascii="Calibri" w:eastAsia="PMingLiU" w:hAnsi="Calibri"/>
                <w:bCs/>
              </w:rPr>
              <w:fldChar w:fldCharType="end"/>
            </w:r>
          </w:p>
        </w:tc>
        <w:tc>
          <w:tcPr>
            <w:tcW w:w="514"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AutoTextList  \s NoStyle \t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fldChar w:fldCharType="separate"/>
            </w:r>
            <w:r w:rsidRPr="00624796">
              <w:rPr>
                <w:rFonts w:ascii="Calibri" w:eastAsia="PMingLiU" w:hAnsi="Calibri"/>
                <w:bCs/>
              </w:rPr>
              <w:t xml:space="preserve"> A</w:t>
            </w:r>
            <w:r w:rsidRPr="00624796">
              <w:rPr>
                <w:rFonts w:ascii="Calibri" w:eastAsia="PMingLiU" w:hAnsi="Calibri"/>
                <w:bCs/>
              </w:rPr>
              <w:fldChar w:fldCharType="end"/>
            </w:r>
            <w:r w:rsidRPr="00624796">
              <w:rPr>
                <w:rFonts w:ascii="Calibri" w:eastAsia="PMingLiU" w:hAnsi="Calibri"/>
                <w:bCs/>
              </w:rPr>
              <w:t>,</w:t>
            </w:r>
            <w:r w:rsidRPr="00624796">
              <w:rPr>
                <w:rFonts w:ascii="Calibri" w:eastAsia="PMingLiU" w:hAnsi="Calibri"/>
                <w:bCs/>
              </w:rPr>
              <w:fldChar w:fldCharType="begin"/>
            </w:r>
            <w:r w:rsidRPr="00624796">
              <w:rPr>
                <w:rFonts w:ascii="Calibri" w:eastAsia="PMingLiU" w:hAnsi="Calibri"/>
                <w:bCs/>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w:instrText>
            </w:r>
            <w:r w:rsidRPr="00624796">
              <w:rPr>
                <w:rFonts w:ascii="Calibri" w:eastAsia="PMingLiU" w:hAnsi="Calibri"/>
                <w:bCs/>
              </w:rPr>
              <w:fldChar w:fldCharType="separate"/>
            </w:r>
            <w:r w:rsidRPr="00624796">
              <w:rPr>
                <w:rFonts w:ascii="Calibri" w:eastAsia="PMingLiU" w:hAnsi="Calibri"/>
                <w:bCs/>
              </w:rPr>
              <w:t>ST</w:t>
            </w:r>
            <w:r w:rsidRPr="00624796">
              <w:rPr>
                <w:rFonts w:ascii="Calibri" w:eastAsia="PMingLiU" w:hAnsi="Calibri"/>
                <w:bCs/>
              </w:rPr>
              <w:fldChar w:fldCharType="end"/>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624796" w:rsidRDefault="00B11D27"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624796" w:rsidRDefault="00B11D27" w:rsidP="00BD33C4">
            <w:pPr>
              <w:pStyle w:val="ProductList-OfferingBody"/>
              <w:ind w:left="-113"/>
              <w:jc w:val="center"/>
              <w:rPr>
                <w:rFonts w:ascii="Calibri" w:eastAsia="PMingLiU" w:hAnsi="Calibri"/>
              </w:rPr>
            </w:pPr>
          </w:p>
        </w:tc>
        <w:tc>
          <w:tcPr>
            <w:tcW w:w="643"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48"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rPr>
            </w:pPr>
          </w:p>
        </w:tc>
        <w:tc>
          <w:tcPr>
            <w:tcW w:w="739"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r>
    </w:tbl>
    <w:p w:rsidR="00916217" w:rsidRPr="00916217" w:rsidRDefault="00916217" w:rsidP="00916217">
      <w:pPr>
        <w:pStyle w:val="ProductList-Body"/>
        <w:rPr>
          <w:rFonts w:ascii="Calibri" w:eastAsia="PMingLiU" w:hAnsi="Calibri"/>
        </w:rPr>
      </w:pPr>
    </w:p>
    <w:tbl>
      <w:tblPr>
        <w:tblStyle w:val="TableGrid"/>
        <w:tblW w:w="10818"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33"/>
      </w:tblGrid>
      <w:tr w:rsidR="00916217" w:rsidRPr="00916217" w:rsidTr="00B11D27">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系統</w:t>
            </w:r>
          </w:p>
        </w:tc>
        <w:tc>
          <w:tcPr>
            <w:tcW w:w="3733"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最新折扣：</w:t>
            </w:r>
            <w:r w:rsidRPr="00916217">
              <w:rPr>
                <w:rFonts w:ascii="Calibri" w:eastAsia="PMingLiU" w:hAnsi="Calibri"/>
                <w:b/>
              </w:rPr>
              <w:t>是</w:t>
            </w:r>
          </w:p>
        </w:tc>
      </w:tr>
      <w:tr w:rsidR="00916217" w:rsidRPr="00916217" w:rsidTr="00B11D27">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B11D27" w:rsidRDefault="00272245" w:rsidP="001A60D3">
            <w:pPr>
              <w:pStyle w:val="ProductList-Body"/>
              <w:spacing w:before="20" w:after="20"/>
              <w:rPr>
                <w:rFonts w:ascii="Calibri" w:eastAsia="PMingLiU" w:hAnsi="Calibri"/>
              </w:rPr>
            </w:pPr>
            <w:hyperlink w:anchor="SoftwareAssurance" w:history="1">
              <w:r w:rsidR="00916217" w:rsidRPr="00B11D27">
                <w:rPr>
                  <w:rStyle w:val="Hyperlink"/>
                  <w:rFonts w:ascii="Calibri" w:eastAsia="PMingLiU" w:hAnsi="Calibri"/>
                  <w:color w:val="000000" w:themeColor="text1"/>
                  <w:u w:val="none"/>
                </w:rPr>
                <w:t>軟體保證利益</w:t>
              </w:r>
            </w:hyperlink>
            <w:r w:rsidR="00916217" w:rsidRPr="00B11D27">
              <w:rPr>
                <w:rFonts w:ascii="Calibri" w:eastAsia="PMingLiU" w:hAnsi="Calibri"/>
              </w:rPr>
              <w:t>：</w:t>
            </w:r>
            <w:r w:rsidR="00916217" w:rsidRPr="00B11D27">
              <w:rPr>
                <w:rFonts w:ascii="Calibri" w:eastAsia="PMingLiU" w:hAnsi="Calibri"/>
                <w:b/>
              </w:rPr>
              <w:t>桌面裝置</w:t>
            </w:r>
          </w:p>
        </w:tc>
        <w:tc>
          <w:tcPr>
            <w:tcW w:w="3733"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想要取得</w:t>
      </w:r>
      <w:r w:rsidRPr="00916217">
        <w:rPr>
          <w:rFonts w:ascii="Calibri" w:eastAsia="PMingLiU" w:hAnsi="Calibri"/>
        </w:rPr>
        <w:t xml:space="preserve"> Microsoft Desktop Optimization Pack for SA</w:t>
      </w:r>
      <w:r w:rsidRPr="00916217">
        <w:rPr>
          <w:rFonts w:ascii="Calibri" w:eastAsia="PMingLiU" w:hAnsi="Calibri"/>
        </w:rPr>
        <w:fldChar w:fldCharType="begin"/>
      </w:r>
      <w:r w:rsidRPr="00916217">
        <w:rPr>
          <w:rFonts w:ascii="Calibri" w:eastAsia="PMingLiU" w:hAnsi="Calibri"/>
        </w:rPr>
        <w:instrText>XE "Microsoft Desktop Optimization Pack for SA"</w:instrText>
      </w:r>
      <w:r w:rsidRPr="00916217">
        <w:rPr>
          <w:rFonts w:ascii="Calibri" w:eastAsia="PMingLiU" w:hAnsi="Calibri"/>
        </w:rPr>
        <w:fldChar w:fldCharType="end"/>
      </w:r>
      <w:r w:rsidRPr="00916217">
        <w:rPr>
          <w:rFonts w:ascii="Calibri" w:eastAsia="PMingLiU" w:hAnsi="Calibri"/>
        </w:rPr>
        <w:t xml:space="preserve"> (MDOP</w:t>
      </w:r>
      <w:r w:rsidRPr="00916217">
        <w:rPr>
          <w:rFonts w:ascii="Calibri" w:eastAsia="PMingLiU" w:hAnsi="Calibri"/>
        </w:rPr>
        <w:fldChar w:fldCharType="begin"/>
      </w:r>
      <w:r w:rsidRPr="00916217">
        <w:rPr>
          <w:rFonts w:ascii="Calibri" w:eastAsia="PMingLiU" w:hAnsi="Calibri"/>
        </w:rPr>
        <w:instrText>XE "MDOP"</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的客戶必須先取得並指派至下列其中一項的桌面：</w:t>
      </w:r>
    </w:p>
    <w:p w:rsidR="00916217" w:rsidRPr="00916217" w:rsidRDefault="00916217" w:rsidP="00916217">
      <w:pPr>
        <w:pStyle w:val="ProductList-Body"/>
        <w:numPr>
          <w:ilvl w:val="0"/>
          <w:numId w:val="4"/>
        </w:numPr>
        <w:ind w:left="450" w:hanging="270"/>
        <w:rPr>
          <w:rFonts w:ascii="Calibri" w:eastAsia="PMingLiU" w:hAnsi="Calibri"/>
        </w:rPr>
      </w:pPr>
      <w:r w:rsidRPr="00916217">
        <w:rPr>
          <w:rFonts w:ascii="Calibri" w:eastAsia="PMingLiU" w:hAnsi="Calibri"/>
        </w:rPr>
        <w:t xml:space="preserve">Windows </w:t>
      </w:r>
      <w:r w:rsidRPr="00916217">
        <w:rPr>
          <w:rFonts w:ascii="Calibri" w:eastAsia="PMingLiU" w:hAnsi="Calibri"/>
        </w:rPr>
        <w:t>桌面作業系統的有效</w:t>
      </w:r>
      <w:r w:rsidRPr="00916217">
        <w:rPr>
          <w:rFonts w:ascii="Calibri" w:eastAsia="PMingLiU" w:hAnsi="Calibri"/>
        </w:rPr>
        <w:t xml:space="preserve"> SA</w:t>
      </w:r>
    </w:p>
    <w:p w:rsidR="00916217" w:rsidRPr="00916217" w:rsidRDefault="00916217" w:rsidP="00916217">
      <w:pPr>
        <w:pStyle w:val="ProductList-Body"/>
        <w:numPr>
          <w:ilvl w:val="0"/>
          <w:numId w:val="4"/>
        </w:numPr>
        <w:ind w:left="450" w:hanging="270"/>
        <w:rPr>
          <w:rFonts w:ascii="Calibri" w:eastAsia="PMingLiU" w:hAnsi="Calibri"/>
        </w:rPr>
      </w:pPr>
      <w:r w:rsidRPr="00916217">
        <w:rPr>
          <w:rFonts w:ascii="Calibri" w:eastAsia="PMingLiU" w:hAnsi="Calibri"/>
        </w:rPr>
        <w:t xml:space="preserve">Windows </w:t>
      </w:r>
      <w:r w:rsidRPr="00916217">
        <w:rPr>
          <w:rFonts w:ascii="Calibri" w:eastAsia="PMingLiU" w:hAnsi="Calibri"/>
        </w:rPr>
        <w:t>虛擬桌面存取</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虛擬桌面存取</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使用權，或</w:t>
      </w:r>
    </w:p>
    <w:p w:rsidR="00916217" w:rsidRPr="00916217" w:rsidRDefault="00916217" w:rsidP="00916217">
      <w:pPr>
        <w:pStyle w:val="ProductList-Body"/>
        <w:numPr>
          <w:ilvl w:val="0"/>
          <w:numId w:val="4"/>
        </w:numPr>
        <w:ind w:left="450" w:hanging="270"/>
        <w:rPr>
          <w:rFonts w:ascii="Calibri" w:eastAsia="PMingLiU" w:hAnsi="Calibri"/>
        </w:rPr>
      </w:pPr>
      <w:r w:rsidRPr="00916217">
        <w:rPr>
          <w:rFonts w:ascii="Calibri" w:eastAsia="PMingLiU" w:hAnsi="Calibri"/>
        </w:rPr>
        <w:t xml:space="preserve">Windows </w:t>
      </w:r>
      <w:r w:rsidRPr="00916217">
        <w:rPr>
          <w:rFonts w:ascii="Calibri" w:eastAsia="PMingLiU" w:hAnsi="Calibri"/>
        </w:rPr>
        <w:t>附贈訂閱使用權的有效訂閱。</w:t>
      </w:r>
    </w:p>
    <w:bookmarkStart w:id="188" w:name="_Toc378147630"/>
    <w:bookmarkStart w:id="189" w:name="_Toc378151532"/>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B11D27" w:rsidRDefault="00916217" w:rsidP="00916217">
      <w:pPr>
        <w:pStyle w:val="ProductList-OfferingGroupHeading"/>
        <w:outlineLvl w:val="1"/>
        <w:rPr>
          <w:rFonts w:ascii="Calibri Light" w:eastAsia="PMingLiU" w:hAnsi="Calibri Light"/>
        </w:rPr>
      </w:pPr>
      <w:bookmarkStart w:id="190" w:name="_Toc379797117"/>
      <w:bookmarkStart w:id="191" w:name="_Toc380513143"/>
      <w:bookmarkStart w:id="192" w:name="_Toc380655182"/>
      <w:bookmarkStart w:id="193" w:name="_Toc379797146"/>
      <w:bookmarkStart w:id="194" w:name="_Toc380513171"/>
      <w:bookmarkStart w:id="195" w:name="_Toc380655213"/>
      <w:bookmarkStart w:id="196" w:name="_Toc402273377"/>
      <w:r w:rsidRPr="00B11D27">
        <w:rPr>
          <w:rFonts w:ascii="Calibri Light" w:eastAsia="PMingLiU" w:hAnsi="Calibri Light"/>
        </w:rPr>
        <w:t>Microsoft Dynamics</w:t>
      </w:r>
      <w:bookmarkEnd w:id="190"/>
      <w:bookmarkEnd w:id="191"/>
      <w:bookmarkEnd w:id="192"/>
      <w:bookmarkEnd w:id="196"/>
    </w:p>
    <w:p w:rsidR="00916217" w:rsidRPr="00B11D27" w:rsidRDefault="00916217" w:rsidP="00916217">
      <w:pPr>
        <w:pStyle w:val="ProductList-Offering2Heading"/>
        <w:outlineLvl w:val="2"/>
        <w:rPr>
          <w:rFonts w:ascii="Calibri Light" w:eastAsia="PMingLiU" w:hAnsi="Calibri Light"/>
        </w:rPr>
      </w:pPr>
      <w:r w:rsidRPr="00B11D27">
        <w:rPr>
          <w:rFonts w:ascii="Calibri Light" w:eastAsia="PMingLiU" w:hAnsi="Calibri Light"/>
        </w:rPr>
        <w:tab/>
      </w:r>
      <w:bookmarkStart w:id="197" w:name="_Toc379797118"/>
      <w:bookmarkStart w:id="198" w:name="_Toc380513144"/>
      <w:bookmarkStart w:id="199" w:name="_Toc380655183"/>
      <w:bookmarkStart w:id="200" w:name="_Toc402273378"/>
      <w:r w:rsidRPr="00B11D27">
        <w:rPr>
          <w:rFonts w:ascii="Calibri Light" w:eastAsia="PMingLiU" w:hAnsi="Calibri Light"/>
        </w:rPr>
        <w:t>Microsoft Dynamics AX</w:t>
      </w:r>
      <w:bookmarkEnd w:id="197"/>
      <w:bookmarkEnd w:id="198"/>
      <w:bookmarkEnd w:id="199"/>
      <w:bookmarkEnd w:id="20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42"/>
        <w:gridCol w:w="567"/>
        <w:gridCol w:w="465"/>
        <w:gridCol w:w="596"/>
        <w:gridCol w:w="595"/>
        <w:gridCol w:w="595"/>
        <w:gridCol w:w="596"/>
        <w:gridCol w:w="595"/>
        <w:gridCol w:w="596"/>
        <w:gridCol w:w="595"/>
        <w:gridCol w:w="595"/>
        <w:gridCol w:w="658"/>
        <w:gridCol w:w="533"/>
        <w:gridCol w:w="754"/>
      </w:tblGrid>
      <w:tr w:rsidR="00B11D27" w:rsidRPr="00916217" w:rsidTr="00886574">
        <w:trPr>
          <w:tblHeader/>
        </w:trPr>
        <w:tc>
          <w:tcPr>
            <w:tcW w:w="3042" w:type="dxa"/>
            <w:tcBorders>
              <w:bottom w:val="nil"/>
            </w:tcBorders>
            <w:shd w:val="clear" w:color="auto" w:fill="00188F"/>
          </w:tcPr>
          <w:p w:rsidR="00B11D27" w:rsidRPr="00916217" w:rsidRDefault="00B11D27"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67"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65"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8"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33"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54" w:type="dxa"/>
            <w:shd w:val="clear" w:color="auto" w:fill="00188F"/>
            <w:vAlign w:val="center"/>
          </w:tcPr>
          <w:p w:rsidR="00B11D27" w:rsidRPr="00624796" w:rsidRDefault="00B11D27"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B11D27" w:rsidRPr="00916217" w:rsidTr="00886574">
        <w:tc>
          <w:tcPr>
            <w:tcW w:w="3042" w:type="dxa"/>
            <w:tcBorders>
              <w:top w:val="nil"/>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lang w:val="pt-BR"/>
              </w:rPr>
            </w:pPr>
            <w:bookmarkStart w:id="201" w:name="_Toc379797119"/>
            <w:bookmarkStart w:id="202" w:name="_Toc380513145"/>
            <w:bookmarkStart w:id="203" w:name="_Toc380655184"/>
            <w:bookmarkStart w:id="204" w:name="_Toc402273379"/>
            <w:r w:rsidRPr="00916217">
              <w:rPr>
                <w:rFonts w:ascii="Calibri" w:eastAsia="PMingLiU" w:hAnsi="Calibri"/>
                <w:lang w:val="pt-BR"/>
              </w:rPr>
              <w:t>Microsoft Dynamics AX 2012 R3 Server</w:t>
            </w:r>
            <w:bookmarkEnd w:id="201"/>
            <w:bookmarkEnd w:id="202"/>
            <w:bookmarkEnd w:id="203"/>
            <w:bookmarkEnd w:id="204"/>
            <w:r w:rsidRPr="00916217">
              <w:rPr>
                <w:rFonts w:ascii="Calibri" w:eastAsia="PMingLiU" w:hAnsi="Calibri"/>
              </w:rPr>
              <w:fldChar w:fldCharType="begin"/>
            </w:r>
            <w:r w:rsidRPr="00916217">
              <w:rPr>
                <w:rFonts w:ascii="Calibri" w:eastAsia="PMingLiU" w:hAnsi="Calibri"/>
                <w:lang w:val="pt-BR"/>
              </w:rPr>
              <w:instrText>XE "Microsoft Dynamics AX 2012 R3 Server"</w:instrText>
            </w:r>
            <w:r w:rsidRPr="00916217">
              <w:rPr>
                <w:rFonts w:ascii="Calibri" w:eastAsia="PMingLiU" w:hAnsi="Calibri"/>
              </w:rPr>
              <w:fldChar w:fldCharType="end"/>
            </w:r>
          </w:p>
        </w:tc>
        <w:tc>
          <w:tcPr>
            <w:tcW w:w="567"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05" w:name="_Toc402273380"/>
            <w:r w:rsidRPr="00916217">
              <w:rPr>
                <w:rFonts w:ascii="Calibri" w:eastAsia="PMingLiU" w:hAnsi="Calibri"/>
              </w:rPr>
              <w:t>Microsoft Dynamics AX 2012 R3 Store Server</w:t>
            </w:r>
            <w:bookmarkEnd w:id="205"/>
            <w:r w:rsidRPr="00916217">
              <w:rPr>
                <w:rFonts w:ascii="Calibri" w:eastAsia="PMingLiU" w:hAnsi="Calibri"/>
              </w:rPr>
              <w:fldChar w:fldCharType="begin"/>
            </w:r>
            <w:r w:rsidRPr="00916217">
              <w:rPr>
                <w:rFonts w:ascii="Calibri" w:eastAsia="PMingLiU" w:hAnsi="Calibri"/>
              </w:rPr>
              <w:instrText>XE "Microsoft Dynamics AX 2012 R3 Store Server"</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8/14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10</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06" w:name="_Toc402273381"/>
            <w:r w:rsidRPr="00916217">
              <w:rPr>
                <w:rFonts w:ascii="Calibri" w:eastAsia="PMingLiU" w:hAnsi="Calibri"/>
              </w:rPr>
              <w:t xml:space="preserve">Microsoft Dynamics AX 2012 R3 Standard Commerce Server Core (2 </w:t>
            </w:r>
            <w:r w:rsidRPr="00916217">
              <w:rPr>
                <w:rFonts w:ascii="Calibri" w:eastAsia="PMingLiU" w:hAnsi="Calibri"/>
              </w:rPr>
              <w:t>組核心使用權</w:t>
            </w:r>
            <w:r w:rsidRPr="00916217">
              <w:rPr>
                <w:rFonts w:ascii="Calibri" w:eastAsia="PMingLiU" w:hAnsi="Calibri"/>
              </w:rPr>
              <w:t>)</w:t>
            </w:r>
            <w:bookmarkEnd w:id="206"/>
            <w:r w:rsidRPr="00916217">
              <w:rPr>
                <w:rFonts w:ascii="Calibri" w:eastAsia="PMingLiU" w:hAnsi="Calibri"/>
              </w:rPr>
              <w:fldChar w:fldCharType="begin"/>
            </w:r>
            <w:r w:rsidRPr="00916217">
              <w:rPr>
                <w:rFonts w:ascii="Calibri" w:eastAsia="PMingLiU" w:hAnsi="Calibri"/>
              </w:rPr>
              <w:instrText xml:space="preserve">XE "Microsoft Dynamics AX 2012 R3 Standard Commerce Server Core (2 </w:instrText>
            </w:r>
            <w:r w:rsidRPr="00916217">
              <w:rPr>
                <w:rFonts w:ascii="Calibri" w:eastAsia="PMingLiU" w:hAnsi="Calibri"/>
              </w:rPr>
              <w:instrText>組核心使用權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8/14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07" w:name="_Toc379797120"/>
            <w:bookmarkStart w:id="208" w:name="_Toc380513146"/>
            <w:bookmarkStart w:id="209" w:name="_Toc380655185"/>
            <w:bookmarkStart w:id="210" w:name="_Toc402273382"/>
            <w:r w:rsidRPr="00916217">
              <w:rPr>
                <w:rFonts w:ascii="Calibri" w:eastAsia="PMingLiU" w:hAnsi="Calibri"/>
              </w:rPr>
              <w:t>Microsoft Dynamics AX 2012 R3 Enterprise CAL</w:t>
            </w:r>
            <w:r w:rsidRPr="00916217">
              <w:rPr>
                <w:rFonts w:ascii="Calibri" w:eastAsia="PMingLiU" w:hAnsi="Calibri"/>
              </w:rPr>
              <w:fldChar w:fldCharType="begin"/>
            </w:r>
            <w:r w:rsidRPr="00916217">
              <w:rPr>
                <w:rFonts w:ascii="Calibri" w:eastAsia="PMingLiU" w:hAnsi="Calibri"/>
              </w:rPr>
              <w:instrText>XE "Microsoft Dynamics AX 2012 R3 Enterprise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07"/>
            <w:bookmarkEnd w:id="208"/>
            <w:bookmarkEnd w:id="209"/>
            <w:bookmarkEnd w:id="210"/>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11" w:name="_Toc379797121"/>
            <w:bookmarkStart w:id="212" w:name="_Toc380513147"/>
            <w:bookmarkStart w:id="213" w:name="_Toc380655186"/>
            <w:bookmarkStart w:id="214" w:name="_Toc402273383"/>
            <w:r w:rsidRPr="00916217">
              <w:rPr>
                <w:rFonts w:ascii="Calibri" w:eastAsia="PMingLiU" w:hAnsi="Calibri"/>
              </w:rPr>
              <w:t xml:space="preserve">Microsoft Dynamics AX 2012 R3 Enterprise </w:t>
            </w:r>
            <w:r w:rsidRPr="00916217">
              <w:rPr>
                <w:rFonts w:ascii="Calibri" w:eastAsia="PMingLiU" w:hAnsi="Calibri"/>
              </w:rPr>
              <w:t>累加</w:t>
            </w:r>
            <w:r w:rsidRPr="00916217">
              <w:rPr>
                <w:rFonts w:ascii="Calibri" w:eastAsia="PMingLiU" w:hAnsi="Calibri"/>
              </w:rPr>
              <w:t xml:space="preserve"> CAL</w:t>
            </w:r>
            <w:r w:rsidRPr="00916217">
              <w:rPr>
                <w:rFonts w:ascii="Calibri" w:eastAsia="PMingLiU" w:hAnsi="Calibri"/>
              </w:rPr>
              <w:fldChar w:fldCharType="begin"/>
            </w:r>
            <w:r w:rsidRPr="00916217">
              <w:rPr>
                <w:rFonts w:ascii="Calibri" w:eastAsia="PMingLiU" w:hAnsi="Calibri"/>
              </w:rPr>
              <w:instrText xml:space="preserve">XE "Microsoft Dynamics AX 2012 R3 Enterprise </w:instrText>
            </w:r>
            <w:r w:rsidRPr="00916217">
              <w:rPr>
                <w:rFonts w:ascii="Calibri" w:eastAsia="PMingLiU" w:hAnsi="Calibri"/>
              </w:rPr>
              <w:instrText>累加</w:instrText>
            </w:r>
            <w:r w:rsidRPr="00916217">
              <w:rPr>
                <w:rFonts w:ascii="Calibri" w:eastAsia="PMingLiU" w:hAnsi="Calibri"/>
              </w:rPr>
              <w:instrText xml:space="preserve">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11"/>
            <w:bookmarkEnd w:id="212"/>
            <w:bookmarkEnd w:id="213"/>
            <w:bookmarkEnd w:id="214"/>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15" w:name="_Toc379797122"/>
            <w:bookmarkStart w:id="216" w:name="_Toc380513148"/>
            <w:bookmarkStart w:id="217" w:name="_Toc380655187"/>
            <w:bookmarkStart w:id="218" w:name="_Toc402273384"/>
            <w:r w:rsidRPr="00916217">
              <w:rPr>
                <w:rFonts w:ascii="Calibri" w:eastAsia="PMingLiU" w:hAnsi="Calibri"/>
              </w:rPr>
              <w:t>Microsoft Dynamics AX 2012 R3 Functional CAL</w:t>
            </w:r>
            <w:r w:rsidRPr="00916217">
              <w:rPr>
                <w:rFonts w:ascii="Calibri" w:eastAsia="PMingLiU" w:hAnsi="Calibri"/>
              </w:rPr>
              <w:fldChar w:fldCharType="begin"/>
            </w:r>
            <w:r w:rsidRPr="00916217">
              <w:rPr>
                <w:rFonts w:ascii="Calibri" w:eastAsia="PMingLiU" w:hAnsi="Calibri"/>
              </w:rPr>
              <w:instrText>XE "Microsoft Dynamics AX 2012 R3 Functional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15"/>
            <w:bookmarkEnd w:id="216"/>
            <w:bookmarkEnd w:id="217"/>
            <w:bookmarkEnd w:id="218"/>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19" w:name="_Toc379797123"/>
            <w:bookmarkStart w:id="220" w:name="_Toc380513149"/>
            <w:bookmarkStart w:id="221" w:name="_Toc380655188"/>
            <w:bookmarkStart w:id="222" w:name="_Toc402273385"/>
            <w:r w:rsidRPr="00916217">
              <w:rPr>
                <w:rFonts w:ascii="Calibri" w:eastAsia="PMingLiU" w:hAnsi="Calibri"/>
              </w:rPr>
              <w:t xml:space="preserve">Microsoft Dynamics AX 2012 R3 Functional </w:t>
            </w:r>
            <w:r w:rsidRPr="00916217">
              <w:rPr>
                <w:rFonts w:ascii="Calibri" w:eastAsia="PMingLiU" w:hAnsi="Calibri"/>
              </w:rPr>
              <w:t>累加</w:t>
            </w:r>
            <w:r w:rsidRPr="00916217">
              <w:rPr>
                <w:rFonts w:ascii="Calibri" w:eastAsia="PMingLiU" w:hAnsi="Calibri"/>
              </w:rPr>
              <w:t xml:space="preserve"> CAL</w:t>
            </w:r>
            <w:r w:rsidRPr="00916217">
              <w:rPr>
                <w:rFonts w:ascii="Calibri" w:eastAsia="PMingLiU" w:hAnsi="Calibri"/>
              </w:rPr>
              <w:fldChar w:fldCharType="begin"/>
            </w:r>
            <w:r w:rsidRPr="00916217">
              <w:rPr>
                <w:rFonts w:ascii="Calibri" w:eastAsia="PMingLiU" w:hAnsi="Calibri"/>
              </w:rPr>
              <w:instrText xml:space="preserve">XE "Microsoft Dynamics AX 2012 R3 Functional </w:instrText>
            </w:r>
            <w:r w:rsidRPr="00916217">
              <w:rPr>
                <w:rFonts w:ascii="Calibri" w:eastAsia="PMingLiU" w:hAnsi="Calibri"/>
              </w:rPr>
              <w:instrText>累加</w:instrText>
            </w:r>
            <w:r w:rsidRPr="00916217">
              <w:rPr>
                <w:rFonts w:ascii="Calibri" w:eastAsia="PMingLiU" w:hAnsi="Calibri"/>
              </w:rPr>
              <w:instrText xml:space="preserve">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19"/>
            <w:bookmarkEnd w:id="220"/>
            <w:bookmarkEnd w:id="221"/>
            <w:bookmarkEnd w:id="222"/>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10</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23" w:name="_Toc379797124"/>
            <w:bookmarkStart w:id="224" w:name="_Toc380513150"/>
            <w:bookmarkStart w:id="225" w:name="_Toc380655189"/>
            <w:bookmarkStart w:id="226" w:name="_Toc402273386"/>
            <w:r w:rsidRPr="00916217">
              <w:rPr>
                <w:rFonts w:ascii="Calibri" w:eastAsia="PMingLiU" w:hAnsi="Calibri"/>
              </w:rPr>
              <w:t>Microsoft Dynamics AX 2012 R3 Self Serve CAL</w:t>
            </w:r>
            <w:r w:rsidRPr="00916217">
              <w:rPr>
                <w:rFonts w:ascii="Calibri" w:eastAsia="PMingLiU" w:hAnsi="Calibri"/>
              </w:rPr>
              <w:fldChar w:fldCharType="begin"/>
            </w:r>
            <w:r w:rsidRPr="00916217">
              <w:rPr>
                <w:rFonts w:ascii="Calibri" w:eastAsia="PMingLiU" w:hAnsi="Calibri"/>
              </w:rPr>
              <w:instrText>XE "Microsoft Dynamics AX 2012 R3 Self Serve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23"/>
            <w:bookmarkEnd w:id="224"/>
            <w:bookmarkEnd w:id="225"/>
            <w:bookmarkEnd w:id="226"/>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dashSmallGap" w:sz="4" w:space="0" w:color="BFBFBF" w:themeColor="background1" w:themeShade="BF"/>
              <w:right w:val="nil"/>
            </w:tcBorders>
          </w:tcPr>
          <w:p w:rsidR="00B11D27" w:rsidRPr="00916217" w:rsidRDefault="00B11D27" w:rsidP="001A60D3">
            <w:pPr>
              <w:pStyle w:val="ProductList-Offering2"/>
              <w:rPr>
                <w:rFonts w:ascii="Calibri" w:eastAsia="PMingLiU" w:hAnsi="Calibri"/>
              </w:rPr>
            </w:pPr>
            <w:bookmarkStart w:id="227" w:name="_Toc379797125"/>
            <w:bookmarkStart w:id="228" w:name="_Toc380513151"/>
            <w:bookmarkStart w:id="229" w:name="_Toc380655190"/>
            <w:bookmarkStart w:id="230" w:name="_Toc402273387"/>
            <w:r w:rsidRPr="00916217">
              <w:rPr>
                <w:rFonts w:ascii="Calibri" w:eastAsia="PMingLiU" w:hAnsi="Calibri"/>
              </w:rPr>
              <w:t>Microsoft Dynamics AX 2012 R3 Task CAL</w:t>
            </w:r>
            <w:r w:rsidRPr="00916217">
              <w:rPr>
                <w:rFonts w:ascii="Calibri" w:eastAsia="PMingLiU" w:hAnsi="Calibri"/>
              </w:rPr>
              <w:fldChar w:fldCharType="begin"/>
            </w:r>
            <w:r w:rsidRPr="00916217">
              <w:rPr>
                <w:rFonts w:ascii="Calibri" w:eastAsia="PMingLiU" w:hAnsi="Calibri"/>
              </w:rPr>
              <w:instrText>XE "Microsoft Dynamics AX 2012 R3 Task CAL"</w:instrText>
            </w:r>
            <w:r w:rsidRPr="00916217">
              <w:rPr>
                <w:rFonts w:ascii="Calibri" w:eastAsia="PMingLiU" w:hAnsi="Calibri"/>
              </w:rPr>
              <w:fldChar w:fldCharType="end"/>
            </w:r>
            <w:r w:rsidRPr="00916217">
              <w:rPr>
                <w:rFonts w:ascii="Calibri" w:eastAsia="PMingLiU" w:hAnsi="Calibri"/>
              </w:rPr>
              <w:t xml:space="preserve"> </w:t>
            </w:r>
            <w:r>
              <w:rPr>
                <w:rFonts w:ascii="Calibri" w:eastAsia="PMingLiU" w:hAnsi="Calibri"/>
                <w:lang w:val="en-US"/>
              </w:rPr>
              <w:br/>
            </w:r>
            <w:r w:rsidRPr="00916217">
              <w:rPr>
                <w:rFonts w:ascii="Calibri" w:eastAsia="PMingLiU" w:hAnsi="Calibri"/>
              </w:rPr>
              <w:t>(</w:t>
            </w:r>
            <w:r w:rsidRPr="00916217">
              <w:rPr>
                <w:rFonts w:ascii="Calibri" w:eastAsia="PMingLiU" w:hAnsi="Calibri"/>
              </w:rPr>
              <w:t>裝置及使用者</w:t>
            </w:r>
            <w:r w:rsidRPr="00916217">
              <w:rPr>
                <w:rFonts w:ascii="Calibri" w:eastAsia="PMingLiU" w:hAnsi="Calibri"/>
              </w:rPr>
              <w:t>)</w:t>
            </w:r>
            <w:bookmarkEnd w:id="227"/>
            <w:bookmarkEnd w:id="228"/>
            <w:bookmarkEnd w:id="229"/>
            <w:bookmarkEnd w:id="230"/>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r w:rsidR="00B11D27" w:rsidRPr="00916217" w:rsidTr="00886574">
        <w:tc>
          <w:tcPr>
            <w:tcW w:w="3042" w:type="dxa"/>
            <w:tcBorders>
              <w:top w:val="dashSmallGap" w:sz="4" w:space="0" w:color="BFBFBF" w:themeColor="background1" w:themeShade="BF"/>
              <w:left w:val="nil"/>
              <w:bottom w:val="nil"/>
              <w:right w:val="nil"/>
            </w:tcBorders>
          </w:tcPr>
          <w:p w:rsidR="00B11D27" w:rsidRPr="00916217" w:rsidRDefault="00B11D27" w:rsidP="001A60D3">
            <w:pPr>
              <w:pStyle w:val="ProductList-Offering2"/>
              <w:rPr>
                <w:rFonts w:ascii="Calibri" w:eastAsia="PMingLiU" w:hAnsi="Calibri"/>
              </w:rPr>
            </w:pPr>
            <w:bookmarkStart w:id="231" w:name="_Toc379797126"/>
            <w:bookmarkStart w:id="232" w:name="_Toc380513152"/>
            <w:bookmarkStart w:id="233" w:name="_Toc380655191"/>
            <w:bookmarkStart w:id="234" w:name="_Toc402273388"/>
            <w:r w:rsidRPr="00916217">
              <w:rPr>
                <w:rFonts w:ascii="Calibri" w:eastAsia="PMingLiU" w:hAnsi="Calibri"/>
              </w:rPr>
              <w:t xml:space="preserve">Microsoft Dynamics AX 2012 R3 Task </w:t>
            </w:r>
            <w:r w:rsidRPr="00916217">
              <w:rPr>
                <w:rFonts w:ascii="Calibri" w:eastAsia="PMingLiU" w:hAnsi="Calibri"/>
              </w:rPr>
              <w:t>累加</w:t>
            </w:r>
            <w:r w:rsidRPr="00916217">
              <w:rPr>
                <w:rFonts w:ascii="Calibri" w:eastAsia="PMingLiU" w:hAnsi="Calibri"/>
              </w:rPr>
              <w:t xml:space="preserve"> CAL</w:t>
            </w:r>
            <w:r w:rsidRPr="00916217">
              <w:rPr>
                <w:rFonts w:ascii="Calibri" w:eastAsia="PMingLiU" w:hAnsi="Calibri"/>
              </w:rPr>
              <w:fldChar w:fldCharType="begin"/>
            </w:r>
            <w:r w:rsidRPr="00916217">
              <w:rPr>
                <w:rFonts w:ascii="Calibri" w:eastAsia="PMingLiU" w:hAnsi="Calibri"/>
              </w:rPr>
              <w:instrText xml:space="preserve">XE "Microsoft Dynamics AX 2012 R3 Task </w:instrText>
            </w:r>
            <w:r w:rsidRPr="00916217">
              <w:rPr>
                <w:rFonts w:ascii="Calibri" w:eastAsia="PMingLiU" w:hAnsi="Calibri"/>
              </w:rPr>
              <w:instrText>累加</w:instrText>
            </w:r>
            <w:r w:rsidRPr="00916217">
              <w:rPr>
                <w:rFonts w:ascii="Calibri" w:eastAsia="PMingLiU" w:hAnsi="Calibri"/>
              </w:rPr>
              <w:instrText xml:space="preserve">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231"/>
            <w:bookmarkEnd w:id="232"/>
            <w:bookmarkEnd w:id="233"/>
            <w:bookmarkEnd w:id="234"/>
          </w:p>
        </w:tc>
        <w:tc>
          <w:tcPr>
            <w:tcW w:w="567"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5/14</w:t>
            </w:r>
          </w:p>
        </w:tc>
        <w:tc>
          <w:tcPr>
            <w:tcW w:w="465"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1D27" w:rsidRPr="00916217" w:rsidRDefault="00B11D2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B11D27" w:rsidRPr="00916217" w:rsidRDefault="00B11D2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5" w:type="dxa"/>
            <w:shd w:val="clear" w:color="auto" w:fill="70AD47" w:themeFill="accent6"/>
            <w:vAlign w:val="center"/>
          </w:tcPr>
          <w:p w:rsidR="00B11D27" w:rsidRPr="00624796" w:rsidRDefault="00B11D27" w:rsidP="00BD33C4">
            <w:pPr>
              <w:pStyle w:val="ProductList-OfferingBody"/>
              <w:ind w:left="-113"/>
              <w:jc w:val="center"/>
              <w:rPr>
                <w:rFonts w:ascii="Calibri" w:eastAsia="PMingLiU" w:hAnsi="Calibri"/>
                <w:bCs/>
              </w:rPr>
            </w:pPr>
            <w:r w:rsidRPr="00624796">
              <w:rPr>
                <w:rFonts w:ascii="Calibri" w:eastAsia="PMingLiU" w:hAnsi="Calibri"/>
                <w:b/>
              </w:rPr>
              <w:fldChar w:fldCharType="begin"/>
            </w:r>
            <w:r w:rsidRPr="00624796">
              <w:rPr>
                <w:rFonts w:ascii="Calibri" w:eastAsia="PMingLiU" w:hAnsi="Calibri"/>
                <w:b/>
              </w:rPr>
              <w:instrText>AutoTextList  \s NoStyle \t "</w:instrText>
            </w:r>
            <w:r w:rsidRPr="00624796">
              <w:rPr>
                <w:rFonts w:ascii="Calibri" w:eastAsia="PMingLiU" w:hAnsi="Calibri"/>
                <w:b/>
                <w:bCs/>
              </w:rPr>
              <w:instrText>額外產品</w:instrText>
            </w:r>
            <w:r w:rsidRPr="00624796">
              <w:rPr>
                <w:rFonts w:ascii="Calibri" w:eastAsia="PMingLiU" w:hAnsi="Calibri"/>
                <w:b/>
              </w:rPr>
              <w:instrText xml:space="preserve">" </w:instrText>
            </w:r>
            <w:r w:rsidRPr="00624796">
              <w:rPr>
                <w:rFonts w:ascii="Calibri" w:eastAsia="PMingLiU" w:hAnsi="Calibri"/>
                <w:b/>
              </w:rPr>
              <w:fldChar w:fldCharType="separate"/>
            </w:r>
            <w:r w:rsidRPr="00624796">
              <w:rPr>
                <w:rFonts w:ascii="Calibri" w:eastAsia="PMingLiU" w:hAnsi="Calibri"/>
                <w:bCs/>
              </w:rPr>
              <w:t xml:space="preserve"> A </w:t>
            </w:r>
            <w:r w:rsidRPr="00624796">
              <w:rPr>
                <w:rFonts w:ascii="Calibri" w:eastAsia="PMingLiU" w:hAnsi="Calibri"/>
                <w:bCs/>
              </w:rPr>
              <w:fldChar w:fldCharType="end"/>
            </w:r>
          </w:p>
        </w:tc>
        <w:tc>
          <w:tcPr>
            <w:tcW w:w="596"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658"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533"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B11D27" w:rsidRPr="00916217" w:rsidRDefault="00B11D27" w:rsidP="001A60D3">
            <w:pPr>
              <w:pStyle w:val="ProductList-OfferingBody"/>
              <w:ind w:left="-113"/>
              <w:jc w:val="center"/>
              <w:rPr>
                <w:rFonts w:ascii="Calibri" w:eastAsia="PMingLiU" w:hAnsi="Calibri"/>
              </w:rPr>
            </w:pPr>
          </w:p>
        </w:tc>
      </w:tr>
    </w:tbl>
    <w:p w:rsidR="00916217" w:rsidRPr="00916217" w:rsidRDefault="00916217" w:rsidP="00916217">
      <w:pPr>
        <w:pStyle w:val="ProductList-Body"/>
        <w:spacing w:before="20" w:after="20"/>
        <w:rPr>
          <w:rFonts w:ascii="Calibri" w:eastAsia="PMingLiU" w:hAnsi="Calibri"/>
        </w:rPr>
      </w:pPr>
    </w:p>
    <w:tbl>
      <w:tblPr>
        <w:tblStyle w:val="TableGrid"/>
        <w:tblW w:w="1069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2"/>
        <w:gridCol w:w="3240"/>
        <w:gridCol w:w="3240"/>
      </w:tblGrid>
      <w:tr w:rsidR="00916217" w:rsidRPr="00916217" w:rsidTr="000A24E3">
        <w:tc>
          <w:tcPr>
            <w:tcW w:w="4212"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Microsoft Dynamics AX 2012 R2</w:t>
            </w:r>
            <w:r w:rsidRPr="00916217">
              <w:rPr>
                <w:rFonts w:ascii="Calibri" w:eastAsia="PMingLiU" w:hAnsi="Calibri"/>
              </w:rPr>
              <w:t xml:space="preserve"> (12/12)</w:t>
            </w:r>
          </w:p>
        </w:tc>
        <w:tc>
          <w:tcPr>
            <w:tcW w:w="3240"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240" w:type="dxa"/>
          </w:tcPr>
          <w:p w:rsidR="00916217" w:rsidRPr="00916217" w:rsidRDefault="00916217" w:rsidP="001A60D3">
            <w:pPr>
              <w:pStyle w:val="ProductList-Body"/>
              <w:spacing w:before="20" w:after="20"/>
              <w:rPr>
                <w:rFonts w:ascii="Calibri" w:eastAsia="PMingLiU" w:hAnsi="Calibri"/>
              </w:rPr>
            </w:pPr>
          </w:p>
        </w:tc>
      </w:tr>
      <w:tr w:rsidR="00916217" w:rsidRPr="00916217" w:rsidTr="000A24E3">
        <w:tc>
          <w:tcPr>
            <w:tcW w:w="4212" w:type="dxa"/>
          </w:tcPr>
          <w:p w:rsidR="00916217" w:rsidRPr="00916217" w:rsidRDefault="00916217" w:rsidP="001A60D3">
            <w:pPr>
              <w:pStyle w:val="ProductList-Body"/>
              <w:spacing w:before="20" w:after="20"/>
              <w:rPr>
                <w:rFonts w:ascii="Calibri" w:eastAsia="PMingLiU" w:hAnsi="Calibri"/>
              </w:rPr>
            </w:pPr>
          </w:p>
        </w:tc>
        <w:tc>
          <w:tcPr>
            <w:tcW w:w="3240" w:type="dxa"/>
          </w:tcPr>
          <w:p w:rsidR="00916217" w:rsidRPr="00B11D27" w:rsidRDefault="00272245" w:rsidP="001A60D3">
            <w:pPr>
              <w:pStyle w:val="ProductList-Body"/>
              <w:spacing w:before="20" w:after="20"/>
              <w:rPr>
                <w:rFonts w:ascii="Calibri" w:eastAsia="PMingLiU" w:hAnsi="Calibri"/>
              </w:rPr>
            </w:pPr>
            <w:hyperlink w:anchor="SoftwareAssurance" w:history="1">
              <w:r w:rsidR="00916217" w:rsidRPr="00B11D27">
                <w:rPr>
                  <w:rStyle w:val="Hyperlink"/>
                  <w:rFonts w:ascii="Calibri" w:eastAsia="PMingLiU" w:hAnsi="Calibri"/>
                  <w:color w:val="000000" w:themeColor="text1"/>
                  <w:u w:val="none"/>
                </w:rPr>
                <w:t>軟體保證利益</w:t>
              </w:r>
            </w:hyperlink>
            <w:r w:rsidR="00916217" w:rsidRPr="00B11D27">
              <w:rPr>
                <w:rFonts w:ascii="Calibri" w:eastAsia="PMingLiU" w:hAnsi="Calibri"/>
              </w:rPr>
              <w:t>：</w:t>
            </w:r>
            <w:r w:rsidR="00916217" w:rsidRPr="00B11D27">
              <w:rPr>
                <w:rFonts w:ascii="Calibri" w:eastAsia="PMingLiU" w:hAnsi="Calibri"/>
                <w:b/>
              </w:rPr>
              <w:t>伺服器</w:t>
            </w:r>
          </w:p>
        </w:tc>
        <w:tc>
          <w:tcPr>
            <w:tcW w:w="3240"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當地語系化及翻譯</w:t>
      </w:r>
    </w:p>
    <w:p w:rsidR="00916217" w:rsidRPr="00916217" w:rsidRDefault="00916217" w:rsidP="00916217">
      <w:pPr>
        <w:pStyle w:val="ProductList-Body"/>
        <w:rPr>
          <w:rFonts w:ascii="Calibri" w:eastAsia="PMingLiU" w:hAnsi="Calibri"/>
        </w:rPr>
      </w:pPr>
      <w:r w:rsidRPr="00916217">
        <w:rPr>
          <w:rFonts w:ascii="Calibri" w:eastAsia="PMingLiU" w:hAnsi="Calibri"/>
        </w:rPr>
        <w:t>請參閱</w:t>
      </w:r>
      <w:r w:rsidRPr="00916217">
        <w:rPr>
          <w:rFonts w:ascii="Calibri" w:eastAsia="PMingLiU" w:hAnsi="Calibri"/>
        </w:rPr>
        <w:t xml:space="preserve"> </w:t>
      </w:r>
      <w:hyperlink r:id="rId25" w:history="1">
        <w:r w:rsidRPr="00916217">
          <w:rPr>
            <w:rStyle w:val="Hyperlink"/>
            <w:rFonts w:ascii="Calibri" w:eastAsia="PMingLiU" w:hAnsi="Calibri"/>
          </w:rPr>
          <w:t>http://www.microsoft.com/en-us/dynamics/erp-buy-ax-software.aspx</w:t>
        </w:r>
      </w:hyperlink>
      <w:r w:rsidRPr="00916217">
        <w:rPr>
          <w:rFonts w:ascii="Calibri" w:eastAsia="PMingLiU" w:hAnsi="Calibri"/>
        </w:rPr>
        <w:t xml:space="preserve"> </w:t>
      </w:r>
      <w:r w:rsidRPr="00916217">
        <w:rPr>
          <w:rFonts w:ascii="Calibri" w:eastAsia="PMingLiU" w:hAnsi="Calibri"/>
        </w:rPr>
        <w:t>深入了解</w:t>
      </w:r>
      <w:r w:rsidRPr="00916217">
        <w:rPr>
          <w:rFonts w:ascii="Calibri" w:eastAsia="PMingLiU" w:hAnsi="Calibri"/>
        </w:rPr>
        <w:t xml:space="preserve"> Microsoft Dynamics AX R3 </w:t>
      </w:r>
      <w:r w:rsidRPr="00916217">
        <w:rPr>
          <w:rFonts w:ascii="Calibri" w:eastAsia="PMingLiU" w:hAnsi="Calibri"/>
        </w:rPr>
        <w:t>在特定國家</w:t>
      </w:r>
      <w:r w:rsidRPr="00916217">
        <w:rPr>
          <w:rFonts w:ascii="Calibri" w:eastAsia="PMingLiU" w:hAnsi="Calibri"/>
        </w:rPr>
        <w:t>/</w:t>
      </w:r>
      <w:r w:rsidRPr="00916217">
        <w:rPr>
          <w:rFonts w:ascii="Calibri" w:eastAsia="PMingLiU" w:hAnsi="Calibri"/>
        </w:rPr>
        <w:t>地區及語言的可用性。</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使用權利</w:t>
      </w:r>
    </w:p>
    <w:p w:rsidR="00916217" w:rsidRPr="00916217" w:rsidRDefault="00916217" w:rsidP="00916217">
      <w:pPr>
        <w:pStyle w:val="ProductList-Body"/>
        <w:rPr>
          <w:rFonts w:ascii="Calibri" w:eastAsia="PMingLiU" w:hAnsi="Calibri"/>
        </w:rPr>
      </w:pPr>
      <w:r w:rsidRPr="00916217">
        <w:rPr>
          <w:rFonts w:ascii="Calibri" w:eastAsia="PMingLiU" w:hAnsi="Calibri"/>
        </w:rPr>
        <w:t>依不同的</w:t>
      </w:r>
      <w:r w:rsidRPr="00916217">
        <w:rPr>
          <w:rFonts w:ascii="Calibri" w:eastAsia="PMingLiU" w:hAnsi="Calibri"/>
        </w:rPr>
        <w:t xml:space="preserve"> Microsoft Dynamics AX 2012 R3 CAL </w:t>
      </w:r>
      <w:r w:rsidRPr="00916217">
        <w:rPr>
          <w:rFonts w:ascii="Calibri" w:eastAsia="PMingLiU" w:hAnsi="Calibri"/>
        </w:rPr>
        <w:t>許可的使用列出如下：</w:t>
      </w:r>
    </w:p>
    <w:p w:rsidR="00916217" w:rsidRPr="00916217" w:rsidRDefault="00916217" w:rsidP="00916217">
      <w:pPr>
        <w:pStyle w:val="ProductList-Body"/>
        <w:numPr>
          <w:ilvl w:val="0"/>
          <w:numId w:val="5"/>
        </w:numPr>
        <w:ind w:left="450" w:hanging="270"/>
        <w:rPr>
          <w:rFonts w:ascii="Calibri" w:eastAsia="PMingLiU" w:hAnsi="Calibri"/>
          <w:lang w:val="en-US"/>
        </w:rPr>
      </w:pPr>
      <w:r w:rsidRPr="00916217">
        <w:rPr>
          <w:rFonts w:ascii="Calibri" w:eastAsia="PMingLiU" w:hAnsi="Calibri"/>
          <w:lang w:val="en-US"/>
        </w:rPr>
        <w:t>Self-Serve CAL (</w:t>
      </w:r>
      <w:r w:rsidRPr="00916217">
        <w:rPr>
          <w:rFonts w:ascii="Calibri" w:eastAsia="PMingLiU" w:hAnsi="Calibri"/>
        </w:rPr>
        <w:t>基本</w:t>
      </w:r>
      <w:r w:rsidRPr="00916217">
        <w:rPr>
          <w:rFonts w:ascii="Calibri" w:eastAsia="PMingLiU" w:hAnsi="Calibri"/>
          <w:lang w:val="en-US"/>
        </w:rPr>
        <w:t xml:space="preserve"> CAL)</w:t>
      </w:r>
    </w:p>
    <w:p w:rsidR="00916217" w:rsidRPr="00916217" w:rsidRDefault="00916217" w:rsidP="00916217">
      <w:pPr>
        <w:pStyle w:val="ProductList-Body"/>
        <w:ind w:left="450"/>
        <w:rPr>
          <w:rFonts w:ascii="Calibri" w:eastAsia="PMingLiU" w:hAnsi="Calibri"/>
        </w:rPr>
      </w:pPr>
      <w:r w:rsidRPr="00916217">
        <w:rPr>
          <w:rFonts w:ascii="Calibri" w:eastAsia="PMingLiU" w:hAnsi="Calibri"/>
        </w:rPr>
        <w:t>授與使用者權利供使用者自行使用，且非供其他個人或代表其他個人進行</w:t>
      </w:r>
      <w:r w:rsidRPr="00916217">
        <w:rPr>
          <w:rFonts w:ascii="Calibri" w:eastAsia="PMingLiU" w:hAnsi="Calibri"/>
        </w:rPr>
        <w:t xml:space="preserve"> (i) </w:t>
      </w:r>
      <w:r w:rsidRPr="00916217">
        <w:rPr>
          <w:rFonts w:ascii="Calibri" w:eastAsia="PMingLiU" w:hAnsi="Calibri"/>
        </w:rPr>
        <w:t>記錄僅供薪資處理之時間，</w:t>
      </w:r>
      <w:r w:rsidRPr="00916217">
        <w:rPr>
          <w:rFonts w:ascii="Calibri" w:eastAsia="PMingLiU" w:hAnsi="Calibri"/>
        </w:rPr>
        <w:t xml:space="preserve">(ii) </w:t>
      </w:r>
      <w:r w:rsidRPr="00916217">
        <w:rPr>
          <w:rFonts w:ascii="Calibri" w:eastAsia="PMingLiU" w:hAnsi="Calibri"/>
        </w:rPr>
        <w:t>記錄僅供補償之費用，</w:t>
      </w:r>
      <w:r w:rsidRPr="00916217">
        <w:rPr>
          <w:rFonts w:ascii="Calibri" w:eastAsia="PMingLiU" w:hAnsi="Calibri"/>
        </w:rPr>
        <w:t xml:space="preserve">(iii) </w:t>
      </w:r>
      <w:r w:rsidRPr="00916217">
        <w:rPr>
          <w:rFonts w:ascii="Calibri" w:eastAsia="PMingLiU" w:hAnsi="Calibri"/>
        </w:rPr>
        <w:t>管理個人資訊，以及</w:t>
      </w:r>
      <w:r w:rsidRPr="00916217">
        <w:rPr>
          <w:rFonts w:ascii="Calibri" w:eastAsia="PMingLiU" w:hAnsi="Calibri"/>
        </w:rPr>
        <w:t xml:space="preserve"> (iv) </w:t>
      </w:r>
      <w:r w:rsidRPr="00916217">
        <w:rPr>
          <w:rFonts w:ascii="Calibri" w:eastAsia="PMingLiU" w:hAnsi="Calibri"/>
        </w:rPr>
        <w:t>建立申請</w:t>
      </w:r>
      <w:r w:rsidRPr="00916217">
        <w:rPr>
          <w:rFonts w:ascii="Calibri" w:eastAsia="PMingLiU" w:hAnsi="Calibri"/>
        </w:rPr>
        <w:t xml:space="preserve"> (v) </w:t>
      </w:r>
      <w:r w:rsidRPr="00916217">
        <w:rPr>
          <w:rFonts w:ascii="Calibri" w:eastAsia="PMingLiU" w:hAnsi="Calibri"/>
        </w:rPr>
        <w:t>和管理與這些活動相關之預算</w:t>
      </w:r>
    </w:p>
    <w:p w:rsidR="00916217" w:rsidRPr="00916217" w:rsidRDefault="00916217" w:rsidP="00916217">
      <w:pPr>
        <w:pStyle w:val="ProductList-Body"/>
        <w:numPr>
          <w:ilvl w:val="0"/>
          <w:numId w:val="5"/>
        </w:numPr>
        <w:ind w:left="450" w:hanging="270"/>
        <w:rPr>
          <w:rFonts w:ascii="Calibri" w:eastAsia="PMingLiU" w:hAnsi="Calibri"/>
          <w:lang w:val="en-US"/>
        </w:rPr>
      </w:pPr>
      <w:r w:rsidRPr="00916217">
        <w:rPr>
          <w:rFonts w:ascii="Calibri" w:eastAsia="PMingLiU" w:hAnsi="Calibri"/>
          <w:lang w:val="en-US"/>
        </w:rPr>
        <w:t xml:space="preserve">Task CAL (Self-Serve CAL + Task </w:t>
      </w:r>
      <w:r w:rsidRPr="00916217">
        <w:rPr>
          <w:rFonts w:ascii="Calibri" w:eastAsia="PMingLiU" w:hAnsi="Calibri"/>
        </w:rPr>
        <w:t>累加</w:t>
      </w:r>
      <w:r w:rsidRPr="00916217">
        <w:rPr>
          <w:rFonts w:ascii="Calibri" w:eastAsia="PMingLiU" w:hAnsi="Calibri"/>
          <w:lang w:val="en-US"/>
        </w:rPr>
        <w:t xml:space="preserve"> CAL)</w:t>
      </w:r>
    </w:p>
    <w:p w:rsidR="00916217" w:rsidRPr="00916217" w:rsidRDefault="00916217" w:rsidP="00916217">
      <w:pPr>
        <w:pStyle w:val="ProductList-Body"/>
        <w:ind w:left="450"/>
        <w:rPr>
          <w:rFonts w:ascii="Calibri" w:eastAsia="PMingLiU" w:hAnsi="Calibri"/>
        </w:rPr>
      </w:pPr>
      <w:r w:rsidRPr="00916217">
        <w:rPr>
          <w:rFonts w:ascii="Calibri" w:eastAsia="PMingLiU" w:hAnsi="Calibri"/>
        </w:rPr>
        <w:t>授與使用者權利以便</w:t>
      </w:r>
      <w:r w:rsidRPr="00916217">
        <w:rPr>
          <w:rFonts w:ascii="Calibri" w:eastAsia="PMingLiU" w:hAnsi="Calibri"/>
        </w:rPr>
        <w:t xml:space="preserve"> (i) </w:t>
      </w:r>
      <w:r w:rsidRPr="00916217">
        <w:rPr>
          <w:rFonts w:ascii="Calibri" w:eastAsia="PMingLiU" w:hAnsi="Calibri"/>
        </w:rPr>
        <w:t>記錄及核准任何類型之時間及開支</w:t>
      </w:r>
      <w:r w:rsidRPr="00916217">
        <w:rPr>
          <w:rFonts w:ascii="Calibri" w:eastAsia="PMingLiU" w:hAnsi="Calibri"/>
        </w:rPr>
        <w:t xml:space="preserve"> (ii) </w:t>
      </w:r>
      <w:r w:rsidRPr="00916217">
        <w:rPr>
          <w:rFonts w:ascii="Calibri" w:eastAsia="PMingLiU" w:hAnsi="Calibri"/>
        </w:rPr>
        <w:t>核准發票</w:t>
      </w:r>
      <w:r w:rsidRPr="00916217">
        <w:rPr>
          <w:rFonts w:ascii="Calibri" w:eastAsia="PMingLiU" w:hAnsi="Calibri"/>
        </w:rPr>
        <w:t xml:space="preserve"> (iii) </w:t>
      </w:r>
      <w:r w:rsidRPr="00916217">
        <w:rPr>
          <w:rFonts w:ascii="Calibri" w:eastAsia="PMingLiU" w:hAnsi="Calibri"/>
        </w:rPr>
        <w:t>核准所有</w:t>
      </w:r>
      <w:r w:rsidRPr="00916217">
        <w:rPr>
          <w:rFonts w:ascii="Calibri" w:eastAsia="PMingLiU" w:hAnsi="Calibri"/>
        </w:rPr>
        <w:t xml:space="preserve"> Self-Serve </w:t>
      </w:r>
      <w:r w:rsidRPr="00916217">
        <w:rPr>
          <w:rFonts w:ascii="Calibri" w:eastAsia="PMingLiU" w:hAnsi="Calibri"/>
        </w:rPr>
        <w:t>相關交易，以及</w:t>
      </w:r>
      <w:r w:rsidRPr="00916217">
        <w:rPr>
          <w:rFonts w:ascii="Calibri" w:eastAsia="PMingLiU" w:hAnsi="Calibri"/>
        </w:rPr>
        <w:t xml:space="preserve"> (iv) </w:t>
      </w:r>
      <w:r w:rsidRPr="00916217">
        <w:rPr>
          <w:rFonts w:ascii="Calibri" w:eastAsia="PMingLiU" w:hAnsi="Calibri"/>
        </w:rPr>
        <w:t>操作銷售點裝置或倉儲裝置</w:t>
      </w:r>
      <w:r w:rsidRPr="00916217">
        <w:rPr>
          <w:rFonts w:ascii="Calibri" w:eastAsia="PMingLiU" w:hAnsi="Calibri"/>
        </w:rPr>
        <w:t xml:space="preserve"> (Warehouse Device)</w:t>
      </w:r>
      <w:r w:rsidRPr="00916217">
        <w:rPr>
          <w:rFonts w:ascii="Calibri" w:eastAsia="PMingLiU" w:hAnsi="Calibri"/>
        </w:rPr>
        <w:t>。</w:t>
      </w:r>
    </w:p>
    <w:p w:rsidR="00916217" w:rsidRPr="00916217" w:rsidRDefault="00916217" w:rsidP="00916217">
      <w:pPr>
        <w:pStyle w:val="ProductList-Body"/>
        <w:numPr>
          <w:ilvl w:val="1"/>
          <w:numId w:val="5"/>
        </w:numPr>
        <w:ind w:left="990" w:hanging="270"/>
        <w:rPr>
          <w:rFonts w:ascii="Calibri" w:eastAsia="PMingLiU" w:hAnsi="Calibri"/>
        </w:rPr>
      </w:pPr>
      <w:r w:rsidRPr="00916217">
        <w:rPr>
          <w:rFonts w:ascii="Calibri" w:eastAsia="PMingLiU" w:hAnsi="Calibri"/>
        </w:rPr>
        <w:t>「銷售點裝置」係指位於商業地點內，為了完成客戶所面臨之貨品銷售或服務交易之目的而供任何個人使用的一部裝置。</w:t>
      </w:r>
    </w:p>
    <w:p w:rsidR="00916217" w:rsidRPr="00916217" w:rsidRDefault="00916217" w:rsidP="00916217">
      <w:pPr>
        <w:pStyle w:val="ProductList-Body"/>
        <w:numPr>
          <w:ilvl w:val="1"/>
          <w:numId w:val="5"/>
        </w:numPr>
        <w:ind w:left="990" w:hanging="270"/>
        <w:rPr>
          <w:rFonts w:ascii="Calibri" w:eastAsia="PMingLiU" w:hAnsi="Calibri"/>
        </w:rPr>
      </w:pPr>
      <w:r w:rsidRPr="00916217">
        <w:rPr>
          <w:rFonts w:ascii="Calibri" w:eastAsia="PMingLiU" w:hAnsi="Calibri"/>
        </w:rPr>
        <w:t>「倉儲裝置」係指專門用來執行倉儲功能的一部裝置，其不得用於任何其他用途。每一部倉儲裝置必須</w:t>
      </w:r>
      <w:r w:rsidRPr="00916217">
        <w:rPr>
          <w:rFonts w:ascii="Calibri" w:eastAsia="PMingLiU" w:hAnsi="Calibri"/>
        </w:rPr>
        <w:t xml:space="preserve"> (i) </w:t>
      </w:r>
      <w:r w:rsidRPr="00916217">
        <w:rPr>
          <w:rFonts w:ascii="Calibri" w:eastAsia="PMingLiU" w:hAnsi="Calibri"/>
        </w:rPr>
        <w:t>不具備手機功能，且</w:t>
      </w:r>
      <w:r w:rsidRPr="00916217">
        <w:rPr>
          <w:rFonts w:ascii="Calibri" w:eastAsia="PMingLiU" w:hAnsi="Calibri"/>
        </w:rPr>
        <w:t xml:space="preserve"> (ii) </w:t>
      </w:r>
      <w:r w:rsidRPr="00916217">
        <w:rPr>
          <w:rFonts w:ascii="Calibri" w:eastAsia="PMingLiU" w:hAnsi="Calibri"/>
        </w:rPr>
        <w:t>若裝置係手持式，則已內建條碼掃描器。</w:t>
      </w:r>
    </w:p>
    <w:p w:rsidR="00916217" w:rsidRPr="00916217" w:rsidRDefault="00916217" w:rsidP="00916217">
      <w:pPr>
        <w:pStyle w:val="ProductList-Body"/>
        <w:numPr>
          <w:ilvl w:val="1"/>
          <w:numId w:val="5"/>
        </w:numPr>
        <w:ind w:left="990" w:hanging="270"/>
        <w:rPr>
          <w:rFonts w:ascii="Calibri" w:eastAsia="PMingLiU" w:hAnsi="Calibri"/>
        </w:rPr>
      </w:pPr>
      <w:r w:rsidRPr="00916217">
        <w:rPr>
          <w:rFonts w:ascii="Calibri" w:eastAsia="PMingLiU" w:hAnsi="Calibri"/>
        </w:rPr>
        <w:t>「執行倉儲功能」係指接收、外送、進行內部庫存移轉、挑選、包裝及運送貨品，加上在倉儲管理系統的內容下執行庫存計數檢查，並在倉儲及生產線</w:t>
      </w:r>
      <w:r w:rsidRPr="00916217">
        <w:rPr>
          <w:rFonts w:ascii="Calibri" w:eastAsia="PMingLiU" w:hAnsi="Calibri"/>
        </w:rPr>
        <w:t xml:space="preserve"> (</w:t>
      </w:r>
      <w:r w:rsidRPr="00916217">
        <w:rPr>
          <w:rFonts w:ascii="Calibri" w:eastAsia="PMingLiU" w:hAnsi="Calibri"/>
        </w:rPr>
        <w:t>不包括所有其他交易類型</w:t>
      </w:r>
      <w:r w:rsidRPr="00916217">
        <w:rPr>
          <w:rFonts w:ascii="Calibri" w:eastAsia="PMingLiU" w:hAnsi="Calibri"/>
        </w:rPr>
        <w:t xml:space="preserve">) </w:t>
      </w:r>
      <w:r w:rsidRPr="00916217">
        <w:rPr>
          <w:rFonts w:ascii="Calibri" w:eastAsia="PMingLiU" w:hAnsi="Calibri"/>
        </w:rPr>
        <w:t>間擷取原料及製成品之移轉時，比照生產訂單公告輸出及物料消耗。</w:t>
      </w:r>
    </w:p>
    <w:p w:rsidR="00916217" w:rsidRPr="00916217" w:rsidRDefault="00916217" w:rsidP="000A24E3">
      <w:pPr>
        <w:pStyle w:val="ProductList-Body"/>
        <w:numPr>
          <w:ilvl w:val="1"/>
          <w:numId w:val="5"/>
        </w:numPr>
        <w:ind w:left="990" w:hanging="270"/>
        <w:rPr>
          <w:rFonts w:ascii="Calibri" w:eastAsia="PMingLiU" w:hAnsi="Calibri"/>
        </w:rPr>
      </w:pPr>
      <w:r w:rsidRPr="00916217">
        <w:rPr>
          <w:rFonts w:ascii="Calibri" w:eastAsia="PMingLiU" w:hAnsi="Calibri"/>
        </w:rPr>
        <w:t>「商業地點」或「市集」係指在與客戶結束貨品或服務交易時，由　貴用戶所操作之實體位置</w:t>
      </w:r>
      <w:r w:rsidRPr="00916217">
        <w:rPr>
          <w:rFonts w:ascii="Calibri" w:eastAsia="PMingLiU" w:hAnsi="Calibri"/>
        </w:rPr>
        <w:t xml:space="preserve"> (</w:t>
      </w:r>
      <w:r w:rsidRPr="00916217">
        <w:rPr>
          <w:rFonts w:ascii="Calibri" w:eastAsia="PMingLiU" w:hAnsi="Calibri"/>
        </w:rPr>
        <w:t>靜態或流動</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numPr>
          <w:ilvl w:val="0"/>
          <w:numId w:val="5"/>
        </w:numPr>
        <w:ind w:left="450" w:hanging="270"/>
        <w:rPr>
          <w:rFonts w:ascii="Calibri" w:eastAsia="PMingLiU" w:hAnsi="Calibri"/>
          <w:lang w:val="en-US"/>
        </w:rPr>
      </w:pPr>
      <w:r w:rsidRPr="00916217">
        <w:rPr>
          <w:rFonts w:ascii="Calibri" w:eastAsia="PMingLiU" w:hAnsi="Calibri"/>
          <w:lang w:val="en-US"/>
        </w:rPr>
        <w:t xml:space="preserve">Functional CAL (Task CAL + Functional </w:t>
      </w:r>
      <w:r w:rsidRPr="00916217">
        <w:rPr>
          <w:rFonts w:ascii="Calibri" w:eastAsia="PMingLiU" w:hAnsi="Calibri"/>
        </w:rPr>
        <w:t>累加</w:t>
      </w:r>
      <w:r w:rsidRPr="00916217">
        <w:rPr>
          <w:rFonts w:ascii="Calibri" w:eastAsia="PMingLiU" w:hAnsi="Calibri"/>
          <w:lang w:val="en-US"/>
        </w:rPr>
        <w:t xml:space="preserve"> CAL)</w:t>
      </w:r>
    </w:p>
    <w:p w:rsidR="00916217" w:rsidRPr="00916217" w:rsidRDefault="00916217" w:rsidP="00916217">
      <w:pPr>
        <w:pStyle w:val="ProductList-Body"/>
        <w:ind w:left="450"/>
        <w:rPr>
          <w:rFonts w:ascii="Calibri" w:eastAsia="PMingLiU" w:hAnsi="Calibri"/>
        </w:rPr>
      </w:pPr>
      <w:r w:rsidRPr="00916217">
        <w:rPr>
          <w:rFonts w:ascii="Calibri" w:eastAsia="PMingLiU" w:hAnsi="Calibri"/>
        </w:rPr>
        <w:t>授與使用者權利以便</w:t>
      </w:r>
      <w:r w:rsidRPr="00916217">
        <w:rPr>
          <w:rFonts w:ascii="Calibri" w:eastAsia="PMingLiU" w:hAnsi="Calibri"/>
        </w:rPr>
        <w:t xml:space="preserve"> (i) </w:t>
      </w:r>
      <w:r w:rsidRPr="00916217">
        <w:rPr>
          <w:rFonts w:ascii="Calibri" w:eastAsia="PMingLiU" w:hAnsi="Calibri"/>
        </w:rPr>
        <w:t>使用由軟體所提供之建立好的營運週期及商業程序，</w:t>
      </w:r>
      <w:r w:rsidRPr="00916217">
        <w:rPr>
          <w:rFonts w:ascii="Calibri" w:eastAsia="PMingLiU" w:hAnsi="Calibri"/>
        </w:rPr>
        <w:t xml:space="preserve">(ii) </w:t>
      </w:r>
      <w:r w:rsidRPr="00916217">
        <w:rPr>
          <w:rFonts w:ascii="Calibri" w:eastAsia="PMingLiU" w:hAnsi="Calibri"/>
        </w:rPr>
        <w:t>建立及更新</w:t>
      </w:r>
      <w:r w:rsidRPr="00916217">
        <w:rPr>
          <w:rFonts w:ascii="Calibri" w:eastAsia="PMingLiU" w:hAnsi="Calibri"/>
        </w:rPr>
        <w:t xml:space="preserve"> (a) </w:t>
      </w:r>
      <w:r w:rsidRPr="00916217">
        <w:rPr>
          <w:rFonts w:ascii="Calibri" w:eastAsia="PMingLiU" w:hAnsi="Calibri"/>
        </w:rPr>
        <w:t>職位申請或</w:t>
      </w:r>
      <w:r w:rsidRPr="00916217">
        <w:rPr>
          <w:rFonts w:ascii="Calibri" w:eastAsia="PMingLiU" w:hAnsi="Calibri"/>
        </w:rPr>
        <w:t xml:space="preserve"> (b) </w:t>
      </w:r>
      <w:r w:rsidRPr="00916217">
        <w:rPr>
          <w:rFonts w:ascii="Calibri" w:eastAsia="PMingLiU" w:hAnsi="Calibri"/>
        </w:rPr>
        <w:t>與應徵者、員工、客戶、廠商或零件型錄有關的主要資料記錄，</w:t>
      </w:r>
      <w:r w:rsidRPr="00916217">
        <w:rPr>
          <w:rFonts w:ascii="Calibri" w:eastAsia="PMingLiU" w:hAnsi="Calibri"/>
        </w:rPr>
        <w:t xml:space="preserve">(iii) </w:t>
      </w:r>
      <w:r w:rsidRPr="00916217">
        <w:rPr>
          <w:rFonts w:ascii="Calibri" w:eastAsia="PMingLiU" w:hAnsi="Calibri"/>
        </w:rPr>
        <w:t>操作市集管理員裝置</w:t>
      </w:r>
      <w:r w:rsidRPr="00916217">
        <w:rPr>
          <w:rFonts w:ascii="Calibri" w:eastAsia="PMingLiU" w:hAnsi="Calibri"/>
        </w:rPr>
        <w:t xml:space="preserve"> (Store Manager Device)</w:t>
      </w:r>
      <w:r w:rsidRPr="00916217">
        <w:rPr>
          <w:rFonts w:ascii="Calibri" w:eastAsia="PMingLiU" w:hAnsi="Calibri"/>
        </w:rPr>
        <w:t>，及</w:t>
      </w:r>
      <w:r w:rsidRPr="00916217">
        <w:rPr>
          <w:rFonts w:ascii="Calibri" w:eastAsia="PMingLiU" w:hAnsi="Calibri"/>
        </w:rPr>
        <w:t xml:space="preserve"> (iv) </w:t>
      </w:r>
      <w:r w:rsidRPr="00916217">
        <w:rPr>
          <w:rFonts w:ascii="Calibri" w:eastAsia="PMingLiU" w:hAnsi="Calibri"/>
        </w:rPr>
        <w:t>核准所有</w:t>
      </w:r>
      <w:r w:rsidRPr="00916217">
        <w:rPr>
          <w:rFonts w:ascii="Calibri" w:eastAsia="PMingLiU" w:hAnsi="Calibri"/>
        </w:rPr>
        <w:t xml:space="preserve"> Task </w:t>
      </w:r>
      <w:r w:rsidRPr="00916217">
        <w:rPr>
          <w:rFonts w:ascii="Calibri" w:eastAsia="PMingLiU" w:hAnsi="Calibri"/>
        </w:rPr>
        <w:t>和</w:t>
      </w:r>
      <w:r w:rsidRPr="00916217">
        <w:rPr>
          <w:rFonts w:ascii="Calibri" w:eastAsia="PMingLiU" w:hAnsi="Calibri"/>
        </w:rPr>
        <w:t xml:space="preserve"> Self-Serve </w:t>
      </w:r>
      <w:r w:rsidRPr="00916217">
        <w:rPr>
          <w:rFonts w:ascii="Calibri" w:eastAsia="PMingLiU" w:hAnsi="Calibri"/>
        </w:rPr>
        <w:t>相關交易。</w:t>
      </w:r>
    </w:p>
    <w:p w:rsidR="00916217" w:rsidRPr="00916217" w:rsidRDefault="00916217" w:rsidP="00916217">
      <w:pPr>
        <w:pStyle w:val="ProductList-Body"/>
        <w:numPr>
          <w:ilvl w:val="1"/>
          <w:numId w:val="5"/>
        </w:numPr>
        <w:ind w:left="990" w:hanging="270"/>
        <w:rPr>
          <w:rFonts w:ascii="Calibri" w:eastAsia="PMingLiU" w:hAnsi="Calibri"/>
        </w:rPr>
      </w:pPr>
      <w:r w:rsidRPr="00916217">
        <w:rPr>
          <w:rFonts w:ascii="Calibri" w:eastAsia="PMingLiU" w:hAnsi="Calibri"/>
        </w:rPr>
        <w:t>「市集管理員裝置」</w:t>
      </w:r>
      <w:r w:rsidRPr="00916217">
        <w:rPr>
          <w:rFonts w:ascii="Calibri" w:eastAsia="PMingLiU" w:hAnsi="Calibri"/>
        </w:rPr>
        <w:t xml:space="preserve">(Store Manager Device) </w:t>
      </w:r>
      <w:r w:rsidRPr="00916217">
        <w:rPr>
          <w:rFonts w:ascii="Calibri" w:eastAsia="PMingLiU" w:hAnsi="Calibri"/>
        </w:rPr>
        <w:t>係指位於商業地點供任何個人使用的一部裝置，專門用來僅針對該商業地點執行下列工作：</w:t>
      </w:r>
      <w:r w:rsidRPr="00916217">
        <w:rPr>
          <w:rFonts w:ascii="Calibri" w:eastAsia="PMingLiU" w:hAnsi="Calibri"/>
        </w:rPr>
        <w:t xml:space="preserve">(i) </w:t>
      </w:r>
      <w:r w:rsidRPr="00916217">
        <w:rPr>
          <w:rFonts w:ascii="Calibri" w:eastAsia="PMingLiU" w:hAnsi="Calibri"/>
        </w:rPr>
        <w:t>管理及補充庫存，</w:t>
      </w:r>
      <w:r w:rsidRPr="00916217">
        <w:rPr>
          <w:rFonts w:ascii="Calibri" w:eastAsia="PMingLiU" w:hAnsi="Calibri"/>
        </w:rPr>
        <w:t xml:space="preserve">(ii) </w:t>
      </w:r>
      <w:r w:rsidRPr="00916217">
        <w:rPr>
          <w:rFonts w:ascii="Calibri" w:eastAsia="PMingLiU" w:hAnsi="Calibri"/>
        </w:rPr>
        <w:t>收銀機結餘及處理日常收據，</w:t>
      </w:r>
      <w:r w:rsidRPr="00916217">
        <w:rPr>
          <w:rFonts w:ascii="Calibri" w:eastAsia="PMingLiU" w:hAnsi="Calibri"/>
        </w:rPr>
        <w:t xml:space="preserve">(iii) </w:t>
      </w:r>
      <w:r w:rsidRPr="00916217">
        <w:rPr>
          <w:rFonts w:ascii="Calibri" w:eastAsia="PMingLiU" w:hAnsi="Calibri"/>
        </w:rPr>
        <w:t>設定及維護</w:t>
      </w:r>
      <w:r w:rsidRPr="00916217">
        <w:rPr>
          <w:rFonts w:ascii="Calibri" w:eastAsia="PMingLiU" w:hAnsi="Calibri"/>
        </w:rPr>
        <w:t xml:space="preserve"> ISV </w:t>
      </w:r>
      <w:r w:rsidRPr="00916217">
        <w:rPr>
          <w:rFonts w:ascii="Calibri" w:eastAsia="PMingLiU" w:hAnsi="Calibri"/>
        </w:rPr>
        <w:t>裝置所顯示的功能表選項，</w:t>
      </w:r>
      <w:r w:rsidRPr="00916217">
        <w:rPr>
          <w:rFonts w:ascii="Calibri" w:eastAsia="PMingLiU" w:hAnsi="Calibri"/>
        </w:rPr>
        <w:t xml:space="preserve">(iv) </w:t>
      </w:r>
      <w:r w:rsidRPr="00916217">
        <w:rPr>
          <w:rFonts w:ascii="Calibri" w:eastAsia="PMingLiU" w:hAnsi="Calibri"/>
        </w:rPr>
        <w:t>訂購執行商業地點作業所需的供應品及服務，</w:t>
      </w:r>
      <w:r w:rsidRPr="00916217">
        <w:rPr>
          <w:rFonts w:ascii="Calibri" w:eastAsia="PMingLiU" w:hAnsi="Calibri"/>
        </w:rPr>
        <w:t xml:space="preserve">(v) </w:t>
      </w:r>
      <w:r w:rsidRPr="00916217">
        <w:rPr>
          <w:rFonts w:ascii="Calibri" w:eastAsia="PMingLiU" w:hAnsi="Calibri"/>
        </w:rPr>
        <w:t>管理商業地點人員，</w:t>
      </w:r>
      <w:r w:rsidRPr="00916217">
        <w:rPr>
          <w:rFonts w:ascii="Calibri" w:eastAsia="PMingLiU" w:hAnsi="Calibri"/>
        </w:rPr>
        <w:t xml:space="preserve">(vi) </w:t>
      </w:r>
      <w:r w:rsidRPr="00916217">
        <w:rPr>
          <w:rFonts w:ascii="Calibri" w:eastAsia="PMingLiU" w:hAnsi="Calibri"/>
        </w:rPr>
        <w:t>處理分析及管理商業地點結果所需的報告，以及</w:t>
      </w:r>
      <w:r w:rsidRPr="00916217">
        <w:rPr>
          <w:rFonts w:ascii="Calibri" w:eastAsia="PMingLiU" w:hAnsi="Calibri"/>
        </w:rPr>
        <w:t xml:space="preserve"> (vii) </w:t>
      </w:r>
      <w:r w:rsidRPr="00916217">
        <w:rPr>
          <w:rFonts w:ascii="Calibri" w:eastAsia="PMingLiU" w:hAnsi="Calibri"/>
        </w:rPr>
        <w:t>管理與商業地點作業相關的主要資料。</w:t>
      </w:r>
    </w:p>
    <w:p w:rsidR="00916217" w:rsidRPr="00916217" w:rsidRDefault="00916217" w:rsidP="00916217">
      <w:pPr>
        <w:pStyle w:val="ProductList-Body"/>
        <w:numPr>
          <w:ilvl w:val="0"/>
          <w:numId w:val="5"/>
        </w:numPr>
        <w:ind w:left="450" w:hanging="270"/>
        <w:rPr>
          <w:rFonts w:ascii="Calibri" w:eastAsia="PMingLiU" w:hAnsi="Calibri"/>
        </w:rPr>
      </w:pPr>
      <w:r w:rsidRPr="00916217">
        <w:rPr>
          <w:rFonts w:ascii="Calibri" w:eastAsia="PMingLiU" w:hAnsi="Calibri"/>
        </w:rPr>
        <w:t xml:space="preserve">Enterprise CAL (Functional CAL + Enterprise </w:t>
      </w:r>
      <w:r w:rsidRPr="00916217">
        <w:rPr>
          <w:rFonts w:ascii="Calibri" w:eastAsia="PMingLiU" w:hAnsi="Calibri"/>
        </w:rPr>
        <w:t>累加</w:t>
      </w:r>
      <w:r w:rsidRPr="00916217">
        <w:rPr>
          <w:rFonts w:ascii="Calibri" w:eastAsia="PMingLiU" w:hAnsi="Calibri"/>
        </w:rPr>
        <w:t xml:space="preserve"> CAL)</w:t>
      </w:r>
    </w:p>
    <w:p w:rsidR="00916217" w:rsidRPr="00916217" w:rsidRDefault="00916217" w:rsidP="00916217">
      <w:pPr>
        <w:pStyle w:val="ProductList-Body"/>
        <w:ind w:left="450"/>
        <w:rPr>
          <w:rFonts w:ascii="Calibri" w:eastAsia="PMingLiU" w:hAnsi="Calibri"/>
        </w:rPr>
      </w:pPr>
      <w:r w:rsidRPr="00916217">
        <w:rPr>
          <w:rFonts w:ascii="Calibri" w:eastAsia="PMingLiU" w:hAnsi="Calibri"/>
        </w:rPr>
        <w:t>授與使用者對整個</w:t>
      </w:r>
      <w:r w:rsidRPr="00916217">
        <w:rPr>
          <w:rFonts w:ascii="Calibri" w:eastAsia="PMingLiU" w:hAnsi="Calibri"/>
        </w:rPr>
        <w:t xml:space="preserve"> ERP </w:t>
      </w:r>
      <w:r w:rsidRPr="00916217">
        <w:rPr>
          <w:rFonts w:ascii="Calibri" w:eastAsia="PMingLiU" w:hAnsi="Calibri"/>
        </w:rPr>
        <w:t>解決方案之伺服器軟體中的所有功能之完整無限制存取權利。</w:t>
      </w:r>
    </w:p>
    <w:p w:rsidR="00916217" w:rsidRPr="00916217" w:rsidRDefault="00916217" w:rsidP="00916217">
      <w:pPr>
        <w:pStyle w:val="ProductList-Body"/>
        <w:numPr>
          <w:ilvl w:val="1"/>
          <w:numId w:val="5"/>
        </w:numPr>
        <w:ind w:left="720" w:hanging="270"/>
        <w:rPr>
          <w:rFonts w:ascii="Calibri" w:eastAsia="PMingLiU" w:hAnsi="Calibri"/>
        </w:rPr>
      </w:pPr>
      <w:r w:rsidRPr="00916217">
        <w:rPr>
          <w:rFonts w:ascii="Calibri" w:eastAsia="PMingLiU" w:hAnsi="Calibri"/>
        </w:rPr>
        <w:t>完整使用權利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外部使用者不需要</w:t>
      </w:r>
      <w:r w:rsidRPr="00916217">
        <w:rPr>
          <w:rFonts w:ascii="Calibri" w:eastAsia="PMingLiU" w:hAnsi="Calibri"/>
        </w:rPr>
        <w:t xml:space="preserve"> CAL</w:t>
      </w:r>
      <w:r w:rsidRPr="00916217">
        <w:rPr>
          <w:rFonts w:ascii="Calibri" w:eastAsia="PMingLiU" w:hAnsi="Calibri"/>
        </w:rPr>
        <w:t>。外部使用者授權不得用於營業程序外包用途。</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請參閱</w:t>
      </w:r>
      <w:r w:rsidRPr="00916217">
        <w:rPr>
          <w:rFonts w:ascii="Calibri" w:eastAsia="PMingLiU" w:hAnsi="Calibri"/>
        </w:rPr>
        <w:t xml:space="preserve"> </w:t>
      </w:r>
      <w:hyperlink r:id="rId26" w:history="1">
        <w:r w:rsidRPr="00916217">
          <w:rPr>
            <w:rStyle w:val="Hyperlink"/>
            <w:rFonts w:ascii="Calibri" w:eastAsia="PMingLiU" w:hAnsi="Calibri"/>
          </w:rPr>
          <w:t>http://www.microsoft.com/en-us/dynamics/erp-buy-ax-software.aspx</w:t>
        </w:r>
      </w:hyperlink>
      <w:r w:rsidRPr="001808E1">
        <w:rPr>
          <w:rStyle w:val="Hyperlink"/>
          <w:rFonts w:ascii="Calibri" w:eastAsia="PMingLiU" w:hAnsi="Calibri"/>
          <w:u w:val="none"/>
        </w:rPr>
        <w:t xml:space="preserve"> </w:t>
      </w:r>
      <w:r w:rsidRPr="00916217">
        <w:rPr>
          <w:rFonts w:ascii="Calibri" w:eastAsia="PMingLiU" w:hAnsi="Calibri"/>
        </w:rPr>
        <w:t>深入了解</w:t>
      </w:r>
      <w:r w:rsidRPr="00916217">
        <w:rPr>
          <w:rFonts w:ascii="Calibri" w:eastAsia="PMingLiU" w:hAnsi="Calibri"/>
        </w:rPr>
        <w:t xml:space="preserve"> Microsoft Dynamics AX R3 CAL </w:t>
      </w:r>
      <w:r w:rsidRPr="00916217">
        <w:rPr>
          <w:rFonts w:ascii="Calibri" w:eastAsia="PMingLiU" w:hAnsi="Calibri"/>
        </w:rPr>
        <w:t>選擇方案。</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具備有效軟體保證之零售客戶的</w:t>
      </w:r>
      <w:r w:rsidRPr="00916217">
        <w:rPr>
          <w:rFonts w:ascii="Calibri" w:eastAsia="PMingLiU" w:hAnsi="Calibri"/>
          <w:b/>
          <w:color w:val="00188F"/>
        </w:rPr>
        <w:t xml:space="preserve"> Microsoft Dynamics AX 2012 </w:t>
      </w:r>
      <w:r w:rsidRPr="00916217">
        <w:rPr>
          <w:rFonts w:ascii="Calibri" w:eastAsia="PMingLiU" w:hAnsi="Calibri"/>
          <w:b/>
          <w:color w:val="00188F"/>
        </w:rPr>
        <w:t>升級權利</w:t>
      </w:r>
    </w:p>
    <w:p w:rsidR="00916217" w:rsidRPr="00916217" w:rsidRDefault="00916217" w:rsidP="00916217">
      <w:pPr>
        <w:pStyle w:val="ProductList-Body"/>
        <w:rPr>
          <w:rFonts w:ascii="Calibri" w:eastAsia="PMingLiU" w:hAnsi="Calibri"/>
        </w:rPr>
      </w:pPr>
      <w:r w:rsidRPr="00916217">
        <w:rPr>
          <w:rFonts w:ascii="Calibri" w:eastAsia="PMingLiU" w:hAnsi="Calibri"/>
        </w:rPr>
        <w:t>已取得適用零售之</w:t>
      </w:r>
      <w:r w:rsidRPr="00916217">
        <w:rPr>
          <w:rFonts w:ascii="Calibri" w:eastAsia="PMingLiU" w:hAnsi="Calibri"/>
        </w:rPr>
        <w:t xml:space="preserve"> Microsoft Dynamics AX 2012 </w:t>
      </w:r>
      <w:r w:rsidRPr="00916217">
        <w:rPr>
          <w:rFonts w:ascii="Calibri" w:eastAsia="PMingLiU" w:hAnsi="Calibri"/>
        </w:rPr>
        <w:t>使用權、且自</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8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日或之後針對該些使用權具備有效</w:t>
      </w:r>
      <w:r w:rsidRPr="00916217">
        <w:rPr>
          <w:rFonts w:ascii="Calibri" w:eastAsia="PMingLiU" w:hAnsi="Calibri"/>
        </w:rPr>
        <w:t xml:space="preserve"> SA </w:t>
      </w:r>
      <w:r w:rsidRPr="00916217">
        <w:rPr>
          <w:rFonts w:ascii="Calibri" w:eastAsia="PMingLiU" w:hAnsi="Calibri"/>
        </w:rPr>
        <w:t>範圍之客戶，得升級該些使用權，如下所示：移轉之標準條款適用於這些使用權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412"/>
        <w:gridCol w:w="5270"/>
      </w:tblGrid>
      <w:tr w:rsidR="00916217" w:rsidRPr="00916217" w:rsidTr="00886574">
        <w:trPr>
          <w:tblHeader/>
        </w:trPr>
        <w:tc>
          <w:tcPr>
            <w:tcW w:w="5472"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5328"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升級目標</w:t>
            </w:r>
          </w:p>
        </w:tc>
      </w:tr>
      <w:tr w:rsidR="00916217" w:rsidRPr="00916217" w:rsidTr="00886574">
        <w:tc>
          <w:tcPr>
            <w:tcW w:w="5472"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 </w:t>
            </w:r>
            <w:r w:rsidRPr="00916217">
              <w:rPr>
                <w:rFonts w:ascii="Calibri" w:eastAsia="PMingLiU" w:hAnsi="Calibri"/>
              </w:rPr>
              <w:t>個</w:t>
            </w:r>
            <w:r w:rsidRPr="00916217">
              <w:rPr>
                <w:rFonts w:ascii="Calibri" w:eastAsia="PMingLiU" w:hAnsi="Calibri"/>
              </w:rPr>
              <w:t xml:space="preserve"> Microsoft Dynamics AX 2012 Functional </w:t>
            </w:r>
            <w:r w:rsidRPr="00916217">
              <w:rPr>
                <w:rFonts w:ascii="Calibri" w:eastAsia="PMingLiU" w:hAnsi="Calibri"/>
              </w:rPr>
              <w:t>裝置</w:t>
            </w:r>
            <w:r w:rsidRPr="00916217">
              <w:rPr>
                <w:rFonts w:ascii="Calibri" w:eastAsia="PMingLiU" w:hAnsi="Calibri"/>
              </w:rPr>
              <w:t xml:space="preserve"> CAL (</w:t>
            </w:r>
            <w:r w:rsidRPr="00916217">
              <w:rPr>
                <w:rFonts w:ascii="Calibri" w:eastAsia="PMingLiU" w:hAnsi="Calibri"/>
              </w:rPr>
              <w:t>零售服務用途</w:t>
            </w:r>
            <w:r w:rsidRPr="00916217">
              <w:rPr>
                <w:rFonts w:ascii="Calibri" w:eastAsia="PMingLiU" w:hAnsi="Calibri"/>
              </w:rPr>
              <w:t>)</w:t>
            </w:r>
          </w:p>
        </w:tc>
        <w:tc>
          <w:tcPr>
            <w:tcW w:w="5328"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 </w:t>
            </w:r>
            <w:r w:rsidRPr="00916217">
              <w:rPr>
                <w:rFonts w:ascii="Calibri" w:eastAsia="PMingLiU" w:hAnsi="Calibri"/>
              </w:rPr>
              <w:t>個</w:t>
            </w:r>
            <w:r w:rsidRPr="00916217">
              <w:rPr>
                <w:rFonts w:ascii="Calibri" w:eastAsia="PMingLiU" w:hAnsi="Calibri"/>
              </w:rPr>
              <w:t xml:space="preserve"> Microsoft Dynamics AX 2012 R3 Store Server</w:t>
            </w:r>
            <w:r w:rsidRPr="00916217">
              <w:rPr>
                <w:rFonts w:ascii="Calibri" w:eastAsia="PMingLiU" w:hAnsi="Calibri"/>
              </w:rPr>
              <w:fldChar w:fldCharType="begin"/>
            </w:r>
            <w:r w:rsidRPr="00916217">
              <w:rPr>
                <w:rFonts w:ascii="Calibri" w:eastAsia="PMingLiU" w:hAnsi="Calibri"/>
              </w:rPr>
              <w:instrText>XE "Microsoft Dynamics AX 2012 R3 Store Server"</w:instrText>
            </w:r>
            <w:r w:rsidRPr="00916217">
              <w:rPr>
                <w:rFonts w:ascii="Calibri" w:eastAsia="PMingLiU" w:hAnsi="Calibri"/>
              </w:rPr>
              <w:fldChar w:fldCharType="end"/>
            </w:r>
          </w:p>
        </w:tc>
      </w:tr>
      <w:tr w:rsidR="00916217" w:rsidRPr="00916217" w:rsidTr="00886574">
        <w:tc>
          <w:tcPr>
            <w:tcW w:w="5472"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 </w:t>
            </w:r>
            <w:r w:rsidRPr="00916217">
              <w:rPr>
                <w:rFonts w:ascii="Calibri" w:eastAsia="PMingLiU" w:hAnsi="Calibri"/>
              </w:rPr>
              <w:t>個</w:t>
            </w:r>
            <w:r w:rsidRPr="00916217">
              <w:rPr>
                <w:rFonts w:ascii="Calibri" w:eastAsia="PMingLiU" w:hAnsi="Calibri"/>
              </w:rPr>
              <w:t xml:space="preserve"> Microsoft Dynamics AX 2012 </w:t>
            </w:r>
            <w:r w:rsidRPr="00916217">
              <w:rPr>
                <w:rFonts w:ascii="Calibri" w:eastAsia="PMingLiU" w:hAnsi="Calibri"/>
              </w:rPr>
              <w:t>伺服器使用權加上</w:t>
            </w:r>
            <w:r w:rsidRPr="00916217">
              <w:rPr>
                <w:rFonts w:ascii="Calibri" w:eastAsia="PMingLiU" w:hAnsi="Calibri"/>
              </w:rPr>
              <w:t xml:space="preserve"> 3 </w:t>
            </w:r>
            <w:r w:rsidRPr="00916217">
              <w:rPr>
                <w:rFonts w:ascii="Calibri" w:eastAsia="PMingLiU" w:hAnsi="Calibri"/>
              </w:rPr>
              <w:t>個</w:t>
            </w:r>
            <w:r w:rsidRPr="00916217">
              <w:rPr>
                <w:rFonts w:ascii="Calibri" w:eastAsia="PMingLiU" w:hAnsi="Calibri"/>
              </w:rPr>
              <w:t xml:space="preserve"> Enterprise </w:t>
            </w:r>
            <w:r w:rsidRPr="00916217">
              <w:rPr>
                <w:rFonts w:ascii="Calibri" w:eastAsia="PMingLiU" w:hAnsi="Calibri"/>
              </w:rPr>
              <w:t>裝置</w:t>
            </w:r>
            <w:r w:rsidRPr="00916217">
              <w:rPr>
                <w:rFonts w:ascii="Calibri" w:eastAsia="PMingLiU" w:hAnsi="Calibri"/>
              </w:rPr>
              <w:t xml:space="preserve"> CALs (</w:t>
            </w:r>
            <w:r w:rsidRPr="00916217">
              <w:rPr>
                <w:rFonts w:ascii="Calibri" w:eastAsia="PMingLiU" w:hAnsi="Calibri"/>
              </w:rPr>
              <w:t>電子商務用途</w:t>
            </w:r>
            <w:r w:rsidRPr="00916217">
              <w:rPr>
                <w:rFonts w:ascii="Calibri" w:eastAsia="PMingLiU" w:hAnsi="Calibri"/>
              </w:rPr>
              <w:t>)</w:t>
            </w:r>
          </w:p>
        </w:tc>
        <w:tc>
          <w:tcPr>
            <w:tcW w:w="5328"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4 </w:t>
            </w:r>
            <w:r w:rsidRPr="00916217">
              <w:rPr>
                <w:rFonts w:ascii="Calibri" w:eastAsia="PMingLiU" w:hAnsi="Calibri"/>
              </w:rPr>
              <w:t>個</w:t>
            </w:r>
            <w:r w:rsidRPr="00916217">
              <w:rPr>
                <w:rFonts w:ascii="Calibri" w:eastAsia="PMingLiU" w:hAnsi="Calibri"/>
              </w:rPr>
              <w:t xml:space="preserve"> Microsoft Dynamics AX 2012 R3 Standard Commerce Server </w:t>
            </w:r>
            <w:r w:rsidRPr="00916217">
              <w:rPr>
                <w:rFonts w:ascii="Calibri" w:eastAsia="PMingLiU" w:hAnsi="Calibri"/>
              </w:rPr>
              <w:t>核心使用權</w:t>
            </w:r>
          </w:p>
        </w:tc>
      </w:tr>
    </w:tbl>
    <w:bookmarkStart w:id="235" w:name="_Toc378147629"/>
    <w:bookmarkStart w:id="236" w:name="_Toc378151531"/>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971A8B" w:rsidRDefault="00916217" w:rsidP="00916217">
      <w:pPr>
        <w:pStyle w:val="ProductList-Offering2Heading"/>
        <w:outlineLvl w:val="2"/>
        <w:rPr>
          <w:rFonts w:ascii="Calibri Light" w:eastAsia="PMingLiU" w:hAnsi="Calibri Light"/>
        </w:rPr>
      </w:pPr>
      <w:r w:rsidRPr="00971A8B">
        <w:rPr>
          <w:rFonts w:ascii="Calibri Light" w:eastAsia="PMingLiU" w:hAnsi="Calibri Light"/>
        </w:rPr>
        <w:tab/>
      </w:r>
      <w:bookmarkStart w:id="237" w:name="_Toc379797127"/>
      <w:bookmarkStart w:id="238" w:name="_Toc380513153"/>
      <w:bookmarkStart w:id="239" w:name="_Toc380655192"/>
      <w:bookmarkStart w:id="240" w:name="_Toc402273389"/>
      <w:r w:rsidRPr="00971A8B">
        <w:rPr>
          <w:rFonts w:ascii="Calibri Light" w:eastAsia="PMingLiU" w:hAnsi="Calibri Light"/>
        </w:rPr>
        <w:t>Microsoft Dynamics CRM</w:t>
      </w:r>
      <w:bookmarkEnd w:id="235"/>
      <w:bookmarkEnd w:id="236"/>
      <w:bookmarkEnd w:id="237"/>
      <w:bookmarkEnd w:id="238"/>
      <w:bookmarkEnd w:id="239"/>
      <w:bookmarkEnd w:id="24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7"/>
        <w:gridCol w:w="542"/>
        <w:gridCol w:w="595"/>
        <w:gridCol w:w="596"/>
        <w:gridCol w:w="595"/>
        <w:gridCol w:w="595"/>
        <w:gridCol w:w="596"/>
        <w:gridCol w:w="595"/>
        <w:gridCol w:w="596"/>
        <w:gridCol w:w="595"/>
        <w:gridCol w:w="595"/>
        <w:gridCol w:w="596"/>
        <w:gridCol w:w="595"/>
        <w:gridCol w:w="784"/>
      </w:tblGrid>
      <w:tr w:rsidR="00971A8B" w:rsidRPr="00916217" w:rsidTr="00C1790C">
        <w:trPr>
          <w:tblHeader/>
        </w:trPr>
        <w:tc>
          <w:tcPr>
            <w:tcW w:w="2907" w:type="dxa"/>
            <w:tcBorders>
              <w:bottom w:val="nil"/>
            </w:tcBorders>
            <w:shd w:val="clear" w:color="auto" w:fill="00188F"/>
          </w:tcPr>
          <w:p w:rsidR="00971A8B" w:rsidRPr="00916217" w:rsidRDefault="00971A8B"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42" w:type="dxa"/>
            <w:tcBorders>
              <w:bottom w:val="nil"/>
            </w:tcBorders>
            <w:shd w:val="clear" w:color="auto" w:fill="00188F"/>
            <w:vAlign w:val="center"/>
          </w:tcPr>
          <w:p w:rsidR="00971A8B" w:rsidRPr="00624796" w:rsidRDefault="00971A8B"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84" w:type="dxa"/>
            <w:shd w:val="clear" w:color="auto" w:fill="00188F"/>
            <w:vAlign w:val="center"/>
          </w:tcPr>
          <w:p w:rsidR="00971A8B" w:rsidRPr="00624796" w:rsidRDefault="00971A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71A8B" w:rsidRPr="00916217" w:rsidTr="00C1790C">
        <w:tc>
          <w:tcPr>
            <w:tcW w:w="2907" w:type="dxa"/>
            <w:tcBorders>
              <w:top w:val="nil"/>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41" w:name="_Toc379797128"/>
            <w:bookmarkStart w:id="242" w:name="_Toc380513154"/>
            <w:bookmarkStart w:id="243" w:name="_Toc380655193"/>
            <w:bookmarkStart w:id="244" w:name="_Toc402273390"/>
            <w:r w:rsidRPr="00916217">
              <w:rPr>
                <w:rFonts w:ascii="Calibri" w:eastAsia="PMingLiU" w:hAnsi="Calibri"/>
              </w:rPr>
              <w:t>Microsoft Dynamics CRM Basic CAL (</w:t>
            </w:r>
            <w:r w:rsidRPr="00916217">
              <w:rPr>
                <w:rFonts w:ascii="Calibri" w:eastAsia="PMingLiU" w:hAnsi="Calibri"/>
              </w:rPr>
              <w:t>裝置及使用者</w:t>
            </w:r>
            <w:r w:rsidRPr="00916217">
              <w:rPr>
                <w:rFonts w:ascii="Calibri" w:eastAsia="PMingLiU" w:hAnsi="Calibri"/>
              </w:rPr>
              <w:t>)</w:t>
            </w:r>
            <w:bookmarkEnd w:id="241"/>
            <w:bookmarkEnd w:id="242"/>
            <w:bookmarkEnd w:id="243"/>
            <w:bookmarkEnd w:id="244"/>
            <w:r w:rsidRPr="00916217">
              <w:rPr>
                <w:rFonts w:ascii="Calibri" w:eastAsia="PMingLiU" w:hAnsi="Calibri"/>
              </w:rPr>
              <w:fldChar w:fldCharType="begin"/>
            </w:r>
            <w:r w:rsidRPr="00916217">
              <w:rPr>
                <w:rFonts w:ascii="Calibri" w:eastAsia="PMingLiU" w:hAnsi="Calibri"/>
              </w:rPr>
              <w:instrText>XE "Microsoft Dynamics CRM Basic CAL"</w:instrText>
            </w:r>
            <w:r w:rsidRPr="00916217">
              <w:rPr>
                <w:rFonts w:ascii="Calibri" w:eastAsia="PMingLiU" w:hAnsi="Calibri"/>
              </w:rPr>
              <w:fldChar w:fldCharType="end"/>
            </w:r>
          </w:p>
        </w:tc>
        <w:tc>
          <w:tcPr>
            <w:tcW w:w="542" w:type="dxa"/>
            <w:tcBorders>
              <w:top w:val="nil"/>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45" w:name="_Toc379797129"/>
            <w:bookmarkStart w:id="246" w:name="_Toc380513155"/>
            <w:bookmarkStart w:id="247" w:name="_Toc380655194"/>
            <w:bookmarkStart w:id="248" w:name="_Toc402273391"/>
            <w:r w:rsidRPr="00916217">
              <w:rPr>
                <w:rFonts w:ascii="Calibri" w:eastAsia="PMingLiU" w:hAnsi="Calibri"/>
              </w:rPr>
              <w:t xml:space="preserve">Microsoft Dynamics CRM </w:t>
            </w:r>
            <w:r w:rsidRPr="00916217">
              <w:rPr>
                <w:rFonts w:ascii="Calibri" w:eastAsia="PMingLiU" w:hAnsi="Calibri"/>
              </w:rPr>
              <w:t>基本使用累加</w:t>
            </w:r>
            <w:r w:rsidRPr="00916217">
              <w:rPr>
                <w:rFonts w:ascii="Calibri" w:eastAsia="PMingLiU" w:hAnsi="Calibri"/>
              </w:rPr>
              <w:t xml:space="preserve"> CAL (</w:t>
            </w:r>
            <w:r w:rsidRPr="00916217">
              <w:rPr>
                <w:rFonts w:ascii="Calibri" w:eastAsia="PMingLiU" w:hAnsi="Calibri"/>
              </w:rPr>
              <w:t>裝置及使用者</w:t>
            </w:r>
            <w:r w:rsidRPr="00916217">
              <w:rPr>
                <w:rFonts w:ascii="Calibri" w:eastAsia="PMingLiU" w:hAnsi="Calibri"/>
              </w:rPr>
              <w:t>)</w:t>
            </w:r>
            <w:bookmarkEnd w:id="245"/>
            <w:bookmarkEnd w:id="246"/>
            <w:bookmarkEnd w:id="247"/>
            <w:bookmarkEnd w:id="248"/>
            <w:r w:rsidRPr="00916217">
              <w:rPr>
                <w:rFonts w:ascii="Calibri" w:eastAsia="PMingLiU" w:hAnsi="Calibri"/>
              </w:rPr>
              <w:fldChar w:fldCharType="begin"/>
            </w:r>
            <w:r w:rsidRPr="00916217">
              <w:rPr>
                <w:rFonts w:ascii="Calibri" w:eastAsia="PMingLiU" w:hAnsi="Calibri"/>
              </w:rPr>
              <w:instrText xml:space="preserve">XE "Microsoft Dynamics CRM </w:instrText>
            </w:r>
            <w:r w:rsidRPr="00916217">
              <w:rPr>
                <w:rFonts w:ascii="Calibri" w:eastAsia="PMingLiU" w:hAnsi="Calibri"/>
              </w:rPr>
              <w:instrText>基本使用累加</w:instrText>
            </w:r>
            <w:r w:rsidRPr="00916217">
              <w:rPr>
                <w:rFonts w:ascii="Calibri" w:eastAsia="PMingLiU" w:hAnsi="Calibri"/>
              </w:rPr>
              <w:instrText xml:space="preserve"> CAL"</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49" w:name="_Toc379797130"/>
            <w:bookmarkStart w:id="250" w:name="_Toc380513156"/>
            <w:bookmarkStart w:id="251" w:name="_Toc380655196"/>
            <w:bookmarkStart w:id="252" w:name="_Toc402273392"/>
            <w:r w:rsidRPr="00916217">
              <w:rPr>
                <w:rFonts w:ascii="Calibri" w:eastAsia="PMingLiU" w:hAnsi="Calibri"/>
              </w:rPr>
              <w:t>Microsoft Dynamics CRM Essentials CAL (</w:t>
            </w:r>
            <w:r w:rsidRPr="00916217">
              <w:rPr>
                <w:rFonts w:ascii="Calibri" w:eastAsia="PMingLiU" w:hAnsi="Calibri"/>
              </w:rPr>
              <w:t>裝置及使用者</w:t>
            </w:r>
            <w:r w:rsidRPr="00916217">
              <w:rPr>
                <w:rFonts w:ascii="Calibri" w:eastAsia="PMingLiU" w:hAnsi="Calibri"/>
              </w:rPr>
              <w:t>)</w:t>
            </w:r>
            <w:bookmarkEnd w:id="249"/>
            <w:bookmarkEnd w:id="250"/>
            <w:bookmarkEnd w:id="251"/>
            <w:bookmarkEnd w:id="252"/>
            <w:r w:rsidRPr="00916217">
              <w:rPr>
                <w:rFonts w:ascii="Calibri" w:eastAsia="PMingLiU" w:hAnsi="Calibri"/>
              </w:rPr>
              <w:fldChar w:fldCharType="begin"/>
            </w:r>
            <w:r w:rsidRPr="00916217">
              <w:rPr>
                <w:rFonts w:ascii="Calibri" w:eastAsia="PMingLiU" w:hAnsi="Calibri"/>
              </w:rPr>
              <w:instrText>XE "Microsoft Dynamics CRM Essentials CAL"</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53" w:name="_Toc379797131"/>
            <w:bookmarkStart w:id="254" w:name="_Toc380513157"/>
            <w:bookmarkStart w:id="255" w:name="_Toc380655198"/>
            <w:bookmarkStart w:id="256" w:name="_Toc402273393"/>
            <w:r w:rsidRPr="00916217">
              <w:rPr>
                <w:rFonts w:ascii="Calibri" w:eastAsia="PMingLiU" w:hAnsi="Calibri"/>
              </w:rPr>
              <w:t>Microsoft Dynamics CRM Professional CAL (</w:t>
            </w:r>
            <w:r w:rsidRPr="00916217">
              <w:rPr>
                <w:rFonts w:ascii="Calibri" w:eastAsia="PMingLiU" w:hAnsi="Calibri"/>
              </w:rPr>
              <w:t>裝置及使用者</w:t>
            </w:r>
            <w:r w:rsidRPr="00916217">
              <w:rPr>
                <w:rFonts w:ascii="Calibri" w:eastAsia="PMingLiU" w:hAnsi="Calibri"/>
              </w:rPr>
              <w:t>)</w:t>
            </w:r>
            <w:bookmarkEnd w:id="253"/>
            <w:bookmarkEnd w:id="254"/>
            <w:bookmarkEnd w:id="255"/>
            <w:bookmarkEnd w:id="256"/>
            <w:r w:rsidRPr="00916217">
              <w:rPr>
                <w:rFonts w:ascii="Calibri" w:eastAsia="PMingLiU" w:hAnsi="Calibri"/>
              </w:rPr>
              <w:fldChar w:fldCharType="begin"/>
            </w:r>
            <w:r w:rsidRPr="00916217">
              <w:rPr>
                <w:rFonts w:ascii="Calibri" w:eastAsia="PMingLiU" w:hAnsi="Calibri"/>
              </w:rPr>
              <w:instrText>XE "Microsoft Dynamics CRM Professional CAL"</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10</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57" w:name="_Toc379797132"/>
            <w:bookmarkStart w:id="258" w:name="_Toc380513158"/>
            <w:bookmarkStart w:id="259" w:name="_Toc380655200"/>
            <w:bookmarkStart w:id="260" w:name="_Toc402273394"/>
            <w:r w:rsidRPr="00916217">
              <w:rPr>
                <w:rFonts w:ascii="Calibri" w:eastAsia="PMingLiU" w:hAnsi="Calibri"/>
              </w:rPr>
              <w:t xml:space="preserve">Microsoft Dynamics CRM </w:t>
            </w:r>
            <w:r w:rsidRPr="00916217">
              <w:rPr>
                <w:rFonts w:ascii="Calibri" w:eastAsia="PMingLiU" w:hAnsi="Calibri"/>
              </w:rPr>
              <w:t>專業使用累加</w:t>
            </w:r>
            <w:r w:rsidRPr="00916217">
              <w:rPr>
                <w:rFonts w:ascii="Calibri" w:eastAsia="PMingLiU" w:hAnsi="Calibri"/>
              </w:rPr>
              <w:t xml:space="preserve"> CAL (</w:t>
            </w:r>
            <w:r w:rsidRPr="00916217">
              <w:rPr>
                <w:rFonts w:ascii="Calibri" w:eastAsia="PMingLiU" w:hAnsi="Calibri"/>
              </w:rPr>
              <w:t>裝置及使用者</w:t>
            </w:r>
            <w:r w:rsidRPr="00916217">
              <w:rPr>
                <w:rFonts w:ascii="Calibri" w:eastAsia="PMingLiU" w:hAnsi="Calibri"/>
              </w:rPr>
              <w:t>)</w:t>
            </w:r>
            <w:bookmarkEnd w:id="257"/>
            <w:bookmarkEnd w:id="258"/>
            <w:bookmarkEnd w:id="259"/>
            <w:bookmarkEnd w:id="260"/>
            <w:r w:rsidRPr="00916217">
              <w:rPr>
                <w:rFonts w:ascii="Calibri" w:eastAsia="PMingLiU" w:hAnsi="Calibri"/>
              </w:rPr>
              <w:fldChar w:fldCharType="begin"/>
            </w:r>
            <w:r w:rsidRPr="00916217">
              <w:rPr>
                <w:rFonts w:ascii="Calibri" w:eastAsia="PMingLiU" w:hAnsi="Calibri"/>
              </w:rPr>
              <w:instrText xml:space="preserve">XE "Microsoft Dynamics CRM </w:instrText>
            </w:r>
            <w:r w:rsidRPr="00916217">
              <w:rPr>
                <w:rFonts w:ascii="Calibri" w:eastAsia="PMingLiU" w:hAnsi="Calibri"/>
              </w:rPr>
              <w:instrText>專業使用累加</w:instrText>
            </w:r>
            <w:r w:rsidRPr="00916217">
              <w:rPr>
                <w:rFonts w:ascii="Calibri" w:eastAsia="PMingLiU" w:hAnsi="Calibri"/>
              </w:rPr>
              <w:instrText xml:space="preserve"> CAL"</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5</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dashSmallGap" w:sz="4" w:space="0" w:color="BFBFBF" w:themeColor="background1" w:themeShade="BF"/>
              <w:right w:val="nil"/>
            </w:tcBorders>
          </w:tcPr>
          <w:p w:rsidR="00971A8B" w:rsidRPr="00916217" w:rsidRDefault="00971A8B" w:rsidP="001A60D3">
            <w:pPr>
              <w:pStyle w:val="ProductList-Offering2"/>
              <w:rPr>
                <w:rFonts w:ascii="Calibri" w:eastAsia="PMingLiU" w:hAnsi="Calibri"/>
              </w:rPr>
            </w:pPr>
            <w:bookmarkStart w:id="261" w:name="_Toc379797133"/>
            <w:bookmarkStart w:id="262" w:name="_Toc380513159"/>
            <w:bookmarkStart w:id="263" w:name="_Toc380655201"/>
            <w:bookmarkStart w:id="264" w:name="_Toc402273395"/>
            <w:r w:rsidRPr="00916217">
              <w:rPr>
                <w:rFonts w:ascii="Calibri" w:eastAsia="PMingLiU" w:hAnsi="Calibri"/>
              </w:rPr>
              <w:t>Microsoft Dynamics CRM Server 2013</w:t>
            </w:r>
            <w:bookmarkEnd w:id="261"/>
            <w:bookmarkEnd w:id="262"/>
            <w:bookmarkEnd w:id="263"/>
            <w:bookmarkEnd w:id="264"/>
            <w:r w:rsidRPr="00916217">
              <w:rPr>
                <w:rFonts w:ascii="Calibri" w:eastAsia="PMingLiU" w:hAnsi="Calibri"/>
              </w:rPr>
              <w:fldChar w:fldCharType="begin"/>
            </w:r>
            <w:r w:rsidRPr="00916217">
              <w:rPr>
                <w:rFonts w:ascii="Calibri" w:eastAsia="PMingLiU" w:hAnsi="Calibri"/>
              </w:rPr>
              <w:instrText>XE "Microsoft Dynamics CRM Server 2013"</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50</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971A8B" w:rsidRPr="00916217" w:rsidTr="00C1790C">
        <w:tc>
          <w:tcPr>
            <w:tcW w:w="2907" w:type="dxa"/>
            <w:tcBorders>
              <w:top w:val="dashSmallGap" w:sz="4" w:space="0" w:color="BFBFBF" w:themeColor="background1" w:themeShade="BF"/>
              <w:left w:val="nil"/>
              <w:bottom w:val="nil"/>
              <w:right w:val="nil"/>
            </w:tcBorders>
          </w:tcPr>
          <w:p w:rsidR="00971A8B" w:rsidRPr="00916217" w:rsidRDefault="00971A8B" w:rsidP="001A60D3">
            <w:pPr>
              <w:pStyle w:val="ProductList-Offering2"/>
              <w:rPr>
                <w:rFonts w:ascii="Calibri" w:eastAsia="PMingLiU" w:hAnsi="Calibri"/>
              </w:rPr>
            </w:pPr>
            <w:bookmarkStart w:id="265" w:name="_Toc379797134"/>
            <w:bookmarkStart w:id="266" w:name="_Toc380513160"/>
            <w:bookmarkStart w:id="267" w:name="_Toc380655202"/>
            <w:bookmarkStart w:id="268" w:name="_Toc402273396"/>
            <w:r w:rsidRPr="00916217">
              <w:rPr>
                <w:rFonts w:ascii="Calibri" w:eastAsia="PMingLiU" w:hAnsi="Calibri"/>
              </w:rPr>
              <w:t>Microsoft Dynamics CRM Workgroup Server 2013</w:t>
            </w:r>
            <w:bookmarkEnd w:id="265"/>
            <w:bookmarkEnd w:id="266"/>
            <w:bookmarkEnd w:id="267"/>
            <w:bookmarkEnd w:id="268"/>
            <w:r w:rsidRPr="00916217">
              <w:rPr>
                <w:rFonts w:ascii="Calibri" w:eastAsia="PMingLiU" w:hAnsi="Calibri"/>
              </w:rPr>
              <w:fldChar w:fldCharType="begin"/>
            </w:r>
            <w:r w:rsidRPr="00916217">
              <w:rPr>
                <w:rFonts w:ascii="Calibri" w:eastAsia="PMingLiU" w:hAnsi="Calibri"/>
              </w:rPr>
              <w:instrText>XE "Microsoft Dynamics CRM Workgroup Server 2013"</w:instrText>
            </w:r>
            <w:r w:rsidRPr="00916217">
              <w:rPr>
                <w:rFonts w:ascii="Calibri" w:eastAsia="PMingLiU" w:hAnsi="Calibri"/>
              </w:rPr>
              <w:fldChar w:fldCharType="end"/>
            </w:r>
          </w:p>
        </w:tc>
        <w:tc>
          <w:tcPr>
            <w:tcW w:w="542" w:type="dxa"/>
            <w:tcBorders>
              <w:top w:val="dashSmallGap" w:sz="4" w:space="0" w:color="BFBFBF" w:themeColor="background1" w:themeShade="BF"/>
              <w:left w:val="nil"/>
              <w:bottom w:val="nil"/>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971A8B" w:rsidRPr="00916217" w:rsidRDefault="00971A8B"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71A8B" w:rsidRPr="00916217" w:rsidRDefault="00971A8B" w:rsidP="001A60D3">
            <w:pPr>
              <w:pStyle w:val="ProductList-OfferingBody"/>
              <w:ind w:left="-113"/>
              <w:jc w:val="center"/>
              <w:rPr>
                <w:rFonts w:ascii="Calibri" w:eastAsia="PMingLiU" w:hAnsi="Calibri"/>
              </w:rPr>
            </w:pPr>
            <w:r w:rsidRPr="00916217">
              <w:rPr>
                <w:rFonts w:ascii="Calibri" w:eastAsia="PMingLiU" w:hAnsi="Calibri"/>
              </w:rPr>
              <w:t>15</w:t>
            </w:r>
          </w:p>
        </w:tc>
        <w:tc>
          <w:tcPr>
            <w:tcW w:w="595" w:type="dxa"/>
            <w:tcBorders>
              <w:left w:val="single" w:sz="12" w:space="0" w:color="FFFFFF" w:themeColor="background1"/>
            </w:tcBorders>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t>25</w:t>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971A8B" w:rsidRPr="00624796" w:rsidRDefault="00971A8B"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bCs/>
              </w:rPr>
            </w:pPr>
            <w:r w:rsidRPr="00624796">
              <w:rPr>
                <w:rFonts w:ascii="Calibri" w:eastAsia="PMingLiU" w:hAnsi="Calibri"/>
                <w:bCs/>
              </w:rPr>
              <w:fldChar w:fldCharType="begin"/>
            </w:r>
            <w:r w:rsidRPr="00624796">
              <w:rPr>
                <w:rFonts w:ascii="Calibri" w:eastAsia="PMingLiU" w:hAnsi="Calibri"/>
                <w:bCs/>
              </w:rPr>
              <w:instrText xml:space="preserve">AutoTextList  \sNotStyle\t "Open License </w:instrText>
            </w:r>
            <w:r w:rsidRPr="00624796">
              <w:rPr>
                <w:rFonts w:ascii="Calibri" w:eastAsia="PMingLiU" w:hAnsi="Calibri"/>
                <w:bCs/>
              </w:rPr>
              <w:instrText>及</w:instrText>
            </w:r>
            <w:r w:rsidRPr="00624796">
              <w:rPr>
                <w:rFonts w:ascii="Calibri" w:eastAsia="PMingLiU" w:hAnsi="Calibri"/>
                <w:bCs/>
              </w:rPr>
              <w:instrText xml:space="preserve"> Open Value"</w:instrText>
            </w:r>
            <w:r w:rsidRPr="00624796">
              <w:rPr>
                <w:rFonts w:ascii="Calibri" w:eastAsia="PMingLiU" w:hAnsi="Calibri"/>
                <w:bCs/>
              </w:rPr>
              <w:fldChar w:fldCharType="separate"/>
            </w:r>
            <w:r w:rsidRPr="00624796">
              <w:rPr>
                <w:rFonts w:ascii="Calibri" w:eastAsia="PMingLiU" w:hAnsi="Calibri"/>
                <w:bCs/>
              </w:rPr>
              <w:t>OF</w:t>
            </w:r>
            <w:r w:rsidRPr="00624796">
              <w:rPr>
                <w:rFonts w:ascii="Calibri" w:eastAsia="PMingLiU" w:hAnsi="Calibri"/>
                <w:bCs/>
              </w:rPr>
              <w:fldChar w:fldCharType="end"/>
            </w:r>
          </w:p>
        </w:tc>
        <w:tc>
          <w:tcPr>
            <w:tcW w:w="596"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p>
        </w:tc>
        <w:tc>
          <w:tcPr>
            <w:tcW w:w="784" w:type="dxa"/>
            <w:shd w:val="clear" w:color="auto" w:fill="70AD47" w:themeFill="accent6"/>
            <w:vAlign w:val="center"/>
          </w:tcPr>
          <w:p w:rsidR="00971A8B" w:rsidRPr="00624796" w:rsidRDefault="00971A8B"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240"/>
        <w:gridCol w:w="3618"/>
      </w:tblGrid>
      <w:tr w:rsidR="00916217" w:rsidRPr="00916217" w:rsidTr="00971A8B">
        <w:tc>
          <w:tcPr>
            <w:tcW w:w="3942"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Microsoft Dynamics CRM 2011</w:t>
            </w:r>
            <w:r w:rsidRPr="00916217">
              <w:rPr>
                <w:rFonts w:ascii="Calibri" w:eastAsia="PMingLiU" w:hAnsi="Calibri"/>
              </w:rPr>
              <w:t xml:space="preserve"> (8/12)</w:t>
            </w:r>
          </w:p>
        </w:tc>
        <w:tc>
          <w:tcPr>
            <w:tcW w:w="3240"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61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合格使用者之豁免：</w:t>
            </w:r>
            <w:r w:rsidRPr="00916217">
              <w:rPr>
                <w:rFonts w:ascii="Calibri" w:eastAsia="PMingLiU" w:hAnsi="Calibri"/>
                <w:b/>
              </w:rPr>
              <w:t>是</w:t>
            </w:r>
          </w:p>
        </w:tc>
      </w:tr>
      <w:tr w:rsidR="00916217" w:rsidRPr="00916217" w:rsidTr="00971A8B">
        <w:tc>
          <w:tcPr>
            <w:tcW w:w="3942" w:type="dxa"/>
          </w:tcPr>
          <w:p w:rsidR="00916217" w:rsidRPr="00916217" w:rsidRDefault="00916217" w:rsidP="001A60D3">
            <w:pPr>
              <w:pStyle w:val="ProductList-Body"/>
              <w:spacing w:before="20" w:after="20"/>
              <w:rPr>
                <w:rFonts w:ascii="Calibri" w:eastAsia="PMingLiU" w:hAnsi="Calibri"/>
              </w:rPr>
            </w:pPr>
          </w:p>
        </w:tc>
        <w:tc>
          <w:tcPr>
            <w:tcW w:w="3240" w:type="dxa"/>
          </w:tcPr>
          <w:p w:rsidR="00916217" w:rsidRPr="00971A8B" w:rsidRDefault="00272245" w:rsidP="001A60D3">
            <w:pPr>
              <w:pStyle w:val="ProductList-Body"/>
              <w:spacing w:before="20" w:after="20"/>
              <w:rPr>
                <w:rFonts w:ascii="Calibri" w:eastAsia="PMingLiU" w:hAnsi="Calibri"/>
              </w:rPr>
            </w:pPr>
            <w:hyperlink w:anchor="SoftwareAssurance" w:history="1">
              <w:r w:rsidR="00916217" w:rsidRPr="00971A8B">
                <w:rPr>
                  <w:rStyle w:val="Hyperlink"/>
                  <w:rFonts w:ascii="Calibri" w:eastAsia="PMingLiU" w:hAnsi="Calibri"/>
                  <w:color w:val="000000" w:themeColor="text1"/>
                  <w:u w:val="none"/>
                </w:rPr>
                <w:t>軟體保證利益</w:t>
              </w:r>
            </w:hyperlink>
            <w:r w:rsidR="00916217" w:rsidRPr="00971A8B">
              <w:rPr>
                <w:rFonts w:ascii="Calibri" w:eastAsia="PMingLiU" w:hAnsi="Calibri"/>
              </w:rPr>
              <w:t>：</w:t>
            </w:r>
            <w:r w:rsidR="00916217" w:rsidRPr="00971A8B">
              <w:rPr>
                <w:rFonts w:ascii="Calibri" w:eastAsia="PMingLiU" w:hAnsi="Calibri"/>
                <w:b/>
              </w:rPr>
              <w:t>伺服器</w:t>
            </w:r>
          </w:p>
        </w:tc>
        <w:tc>
          <w:tcPr>
            <w:tcW w:w="3618"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與</w:t>
      </w:r>
      <w:r w:rsidRPr="00916217">
        <w:rPr>
          <w:rFonts w:ascii="Calibri" w:eastAsia="PMingLiU" w:hAnsi="Calibri"/>
          <w:b/>
          <w:color w:val="00188F"/>
        </w:rPr>
        <w:t xml:space="preserve"> Microsoft Dynamics CRM 2011 </w:t>
      </w:r>
      <w:r w:rsidRPr="00916217">
        <w:rPr>
          <w:rFonts w:ascii="Calibri" w:eastAsia="PMingLiU" w:hAnsi="Calibri"/>
          <w:b/>
          <w:color w:val="00188F"/>
        </w:rPr>
        <w:t>外部連接器生命週期終止相關聯的使用權之授與</w:t>
      </w:r>
      <w:r w:rsidRPr="00916217">
        <w:rPr>
          <w:rFonts w:ascii="Calibri" w:eastAsia="PMingLiU" w:hAnsi="Calibri"/>
        </w:rPr>
        <w:fldChar w:fldCharType="begin"/>
      </w:r>
      <w:r w:rsidRPr="00916217">
        <w:rPr>
          <w:rFonts w:ascii="Calibri" w:eastAsia="PMingLiU" w:hAnsi="Calibri"/>
        </w:rPr>
        <w:instrText xml:space="preserve">XE "Microsoft Dynamics CRM 2011 </w:instrText>
      </w:r>
      <w:r w:rsidRPr="00916217">
        <w:rPr>
          <w:rFonts w:ascii="Calibri" w:eastAsia="PMingLiU" w:hAnsi="Calibri"/>
        </w:rPr>
        <w:instrText>外部連接器</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Dynamics CRM 2011 </w:t>
      </w:r>
      <w:r w:rsidRPr="00916217">
        <w:rPr>
          <w:rFonts w:ascii="Calibri" w:eastAsia="PMingLiU" w:hAnsi="Calibri"/>
        </w:rPr>
        <w:t>外部連接器</w:t>
      </w:r>
      <w:r w:rsidRPr="00916217">
        <w:rPr>
          <w:rFonts w:ascii="Calibri" w:eastAsia="PMingLiU" w:hAnsi="Calibri"/>
        </w:rPr>
        <w:fldChar w:fldCharType="begin"/>
      </w:r>
      <w:r w:rsidRPr="00916217">
        <w:rPr>
          <w:rFonts w:ascii="Calibri" w:eastAsia="PMingLiU" w:hAnsi="Calibri"/>
        </w:rPr>
        <w:instrText xml:space="preserve">XE "Microsoft Dynamics CRM 2011 </w:instrText>
      </w:r>
      <w:r w:rsidRPr="00916217">
        <w:rPr>
          <w:rFonts w:ascii="Calibri" w:eastAsia="PMingLiU" w:hAnsi="Calibri"/>
        </w:rPr>
        <w:instrText>外部連接器</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將是</w:t>
      </w:r>
      <w:r w:rsidRPr="00916217">
        <w:rPr>
          <w:rFonts w:ascii="Calibri" w:eastAsia="PMingLiU" w:hAnsi="Calibri"/>
        </w:rPr>
        <w:t xml:space="preserve"> Microsoft Dynamics CRM </w:t>
      </w:r>
      <w:r w:rsidRPr="00916217">
        <w:rPr>
          <w:rFonts w:ascii="Calibri" w:eastAsia="PMingLiU" w:hAnsi="Calibri"/>
        </w:rPr>
        <w:t>外部連接器的最新版本。於</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日當日或之後具備</w:t>
      </w:r>
      <w:r w:rsidRPr="00916217">
        <w:rPr>
          <w:rFonts w:ascii="Calibri" w:eastAsia="PMingLiU" w:hAnsi="Calibri"/>
        </w:rPr>
        <w:t xml:space="preserve"> Microsoft Dynamics CRM 2011 </w:t>
      </w:r>
      <w:r w:rsidRPr="00916217">
        <w:rPr>
          <w:rFonts w:ascii="Calibri" w:eastAsia="PMingLiU" w:hAnsi="Calibri"/>
        </w:rPr>
        <w:t>外部連接器使用權之</w:t>
      </w:r>
      <w:r w:rsidRPr="00916217">
        <w:rPr>
          <w:rFonts w:ascii="Calibri" w:eastAsia="PMingLiU" w:hAnsi="Calibri"/>
        </w:rPr>
        <w:t xml:space="preserve"> SA </w:t>
      </w:r>
      <w:r w:rsidRPr="00916217">
        <w:rPr>
          <w:rFonts w:ascii="Calibri" w:eastAsia="PMingLiU" w:hAnsi="Calibri"/>
        </w:rPr>
        <w:t>的大量授權客戶，將就每份此等使用權授與一項</w:t>
      </w:r>
      <w:r w:rsidRPr="00916217">
        <w:rPr>
          <w:rFonts w:ascii="Calibri" w:eastAsia="PMingLiU" w:hAnsi="Calibri"/>
        </w:rPr>
        <w:t xml:space="preserve"> Microsoft Dynamics CRM 2013 </w:t>
      </w:r>
      <w:r w:rsidRPr="00916217">
        <w:rPr>
          <w:rFonts w:ascii="Calibri" w:eastAsia="PMingLiU" w:hAnsi="Calibri"/>
        </w:rPr>
        <w:t>使用權。移轉之標準條款適用於這些使用權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；不然，如果客戶建置及使用</w:t>
      </w:r>
      <w:r w:rsidRPr="00916217">
        <w:rPr>
          <w:rFonts w:ascii="Calibri" w:eastAsia="PMingLiU" w:hAnsi="Calibri"/>
        </w:rPr>
        <w:t xml:space="preserve"> Microsoft Dynamics CRM 2013</w:t>
      </w:r>
      <w:r w:rsidRPr="00916217">
        <w:rPr>
          <w:rFonts w:ascii="Calibri" w:eastAsia="PMingLiU" w:hAnsi="Calibri"/>
        </w:rPr>
        <w:t>，即使該等條款中是否有任何相反的規定，客戶依其合格使用權並不需要停止使用軟體。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軟體保證客戶的</w:t>
      </w:r>
      <w:r w:rsidRPr="00916217">
        <w:rPr>
          <w:rFonts w:ascii="Calibri" w:eastAsia="PMingLiU" w:hAnsi="Calibri"/>
          <w:b/>
          <w:color w:val="00188F"/>
        </w:rPr>
        <w:t xml:space="preserve"> Microsoft Dynamics CRM 2013 </w:t>
      </w:r>
      <w:r w:rsidRPr="00916217">
        <w:rPr>
          <w:rFonts w:ascii="Calibri" w:eastAsia="PMingLiU" w:hAnsi="Calibri"/>
          <w:b/>
          <w:color w:val="00188F"/>
        </w:rPr>
        <w:t>之升級權利</w:t>
      </w:r>
    </w:p>
    <w:p w:rsidR="00916217" w:rsidRDefault="00916217" w:rsidP="00916217">
      <w:pPr>
        <w:pStyle w:val="ProductList-Body"/>
        <w:rPr>
          <w:rFonts w:ascii="Calibri" w:eastAsia="PMingLiU" w:hAnsi="Calibri"/>
          <w:lang w:val="en-US"/>
        </w:rPr>
      </w:pPr>
      <w:r w:rsidRPr="00916217">
        <w:rPr>
          <w:rFonts w:ascii="Calibri" w:eastAsia="PMingLiU" w:hAnsi="Calibri"/>
        </w:rPr>
        <w:t>已取得</w:t>
      </w:r>
      <w:r w:rsidRPr="00916217">
        <w:rPr>
          <w:rFonts w:ascii="Calibri" w:eastAsia="PMingLiU" w:hAnsi="Calibri"/>
        </w:rPr>
        <w:t xml:space="preserve"> Microsoft Dynamics CRM 2013 </w:t>
      </w:r>
      <w:r w:rsidRPr="00916217">
        <w:rPr>
          <w:rFonts w:ascii="Calibri" w:eastAsia="PMingLiU" w:hAnsi="Calibri"/>
        </w:rPr>
        <w:t>用戶端存取使用權</w:t>
      </w:r>
      <w:r w:rsidRPr="00916217">
        <w:rPr>
          <w:rFonts w:ascii="Calibri" w:eastAsia="PMingLiU" w:hAnsi="Calibri"/>
        </w:rPr>
        <w:t xml:space="preserve"> (CAL)</w:t>
      </w:r>
      <w:r w:rsidRPr="00916217">
        <w:rPr>
          <w:rFonts w:ascii="Calibri" w:eastAsia="PMingLiU" w:hAnsi="Calibri"/>
        </w:rPr>
        <w:t>、且自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日或之後針對該些使用權具備有效</w:t>
      </w:r>
      <w:r w:rsidRPr="00916217">
        <w:rPr>
          <w:rFonts w:ascii="Calibri" w:eastAsia="PMingLiU" w:hAnsi="Calibri"/>
        </w:rPr>
        <w:t xml:space="preserve"> SA </w:t>
      </w:r>
      <w:r w:rsidRPr="00916217">
        <w:rPr>
          <w:rFonts w:ascii="Calibri" w:eastAsia="PMingLiU" w:hAnsi="Calibri"/>
        </w:rPr>
        <w:t>範圍之客戶，</w:t>
      </w:r>
      <w:r w:rsidR="00FA78E2">
        <w:rPr>
          <w:rFonts w:ascii="Calibri" w:eastAsia="PMingLiU" w:hAnsi="Calibri"/>
          <w:lang w:val="en-US"/>
        </w:rPr>
        <w:br/>
      </w:r>
      <w:r w:rsidRPr="00916217">
        <w:rPr>
          <w:rFonts w:ascii="Calibri" w:eastAsia="PMingLiU" w:hAnsi="Calibri"/>
        </w:rPr>
        <w:t>得升級該些使用權，如下所示。移轉之標準條款適用於這些使用權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71A8B" w:rsidRPr="00971A8B" w:rsidRDefault="00971A8B"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185"/>
        <w:gridCol w:w="5497"/>
      </w:tblGrid>
      <w:tr w:rsidR="00916217" w:rsidRPr="00916217" w:rsidTr="00971A8B">
        <w:trPr>
          <w:tblHeader/>
        </w:trPr>
        <w:tc>
          <w:tcPr>
            <w:tcW w:w="5242"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5558"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升級目標</w:t>
            </w:r>
          </w:p>
        </w:tc>
      </w:tr>
      <w:tr w:rsidR="00916217" w:rsidRPr="005B0FCB" w:rsidTr="00971A8B">
        <w:tc>
          <w:tcPr>
            <w:tcW w:w="5242"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1 Microsoft Dynamics CRM 2011 Employee Self Service CAL</w:t>
            </w:r>
          </w:p>
        </w:tc>
        <w:tc>
          <w:tcPr>
            <w:tcW w:w="555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1 Microsoft Dynamics CRM 2013 Essential CAL</w:t>
            </w:r>
            <w:r w:rsidRPr="00916217">
              <w:rPr>
                <w:rFonts w:ascii="Calibri" w:eastAsia="PMingLiU" w:hAnsi="Calibri"/>
                <w:lang w:val="en-US"/>
              </w:rPr>
              <w:t>，</w:t>
            </w:r>
            <w:r w:rsidRPr="00916217">
              <w:rPr>
                <w:rFonts w:ascii="Calibri" w:eastAsia="PMingLiU" w:hAnsi="Calibri"/>
              </w:rPr>
              <w:t>或</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1 Microsoft Dynamics CRM 2013 Essential CAL </w:t>
            </w:r>
            <w:r w:rsidRPr="00916217">
              <w:rPr>
                <w:rFonts w:ascii="Calibri" w:eastAsia="PMingLiU" w:hAnsi="Calibri"/>
              </w:rPr>
              <w:t>及</w:t>
            </w:r>
            <w:r w:rsidRPr="00916217">
              <w:rPr>
                <w:rFonts w:ascii="Calibri" w:eastAsia="PMingLiU" w:hAnsi="Calibri"/>
                <w:lang w:val="en-US"/>
              </w:rPr>
              <w:br/>
              <w:t xml:space="preserve">1 Microsoft Dynamics CRM 2013 </w:t>
            </w:r>
            <w:r w:rsidRPr="00916217">
              <w:rPr>
                <w:rFonts w:ascii="Calibri" w:eastAsia="PMingLiU" w:hAnsi="Calibri"/>
              </w:rPr>
              <w:t>基本使用累加</w:t>
            </w:r>
            <w:r w:rsidRPr="00916217">
              <w:rPr>
                <w:rFonts w:ascii="Calibri" w:eastAsia="PMingLiU" w:hAnsi="Calibri"/>
                <w:lang w:val="en-US"/>
              </w:rPr>
              <w:t xml:space="preserve"> CAL</w:t>
            </w:r>
          </w:p>
        </w:tc>
      </w:tr>
      <w:tr w:rsidR="00916217" w:rsidRPr="005B0FCB" w:rsidTr="00971A8B">
        <w:tc>
          <w:tcPr>
            <w:tcW w:w="5242"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1 Microsoft Dynamics CRM 2011 </w:t>
            </w:r>
            <w:r w:rsidRPr="00916217">
              <w:rPr>
                <w:rFonts w:ascii="Calibri" w:eastAsia="PMingLiU" w:hAnsi="Calibri"/>
              </w:rPr>
              <w:t>限制使用累加</w:t>
            </w:r>
            <w:r w:rsidRPr="00916217">
              <w:rPr>
                <w:rFonts w:ascii="Calibri" w:eastAsia="PMingLiU" w:hAnsi="Calibri"/>
                <w:lang w:val="en-US"/>
              </w:rPr>
              <w:t xml:space="preserve"> CAL</w:t>
            </w:r>
          </w:p>
        </w:tc>
        <w:tc>
          <w:tcPr>
            <w:tcW w:w="555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1 Microsoft Dynamics CRM 2013 </w:t>
            </w:r>
            <w:r w:rsidRPr="00916217">
              <w:rPr>
                <w:rFonts w:ascii="Calibri" w:eastAsia="PMingLiU" w:hAnsi="Calibri"/>
              </w:rPr>
              <w:t>基本使用累加</w:t>
            </w:r>
            <w:r w:rsidRPr="00916217">
              <w:rPr>
                <w:rFonts w:ascii="Calibri" w:eastAsia="PMingLiU" w:hAnsi="Calibri"/>
                <w:lang w:val="en-US"/>
              </w:rPr>
              <w:t xml:space="preserve"> CAL</w:t>
            </w:r>
          </w:p>
        </w:tc>
      </w:tr>
      <w:tr w:rsidR="00916217" w:rsidRPr="00916217" w:rsidTr="00971A8B">
        <w:tc>
          <w:tcPr>
            <w:tcW w:w="5242"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1 </w:t>
            </w:r>
            <w:r w:rsidRPr="00916217">
              <w:rPr>
                <w:rFonts w:ascii="Calibri" w:eastAsia="PMingLiU" w:hAnsi="Calibri"/>
              </w:rPr>
              <w:t>份</w:t>
            </w:r>
            <w:r w:rsidRPr="00916217">
              <w:rPr>
                <w:rFonts w:ascii="Calibri" w:eastAsia="PMingLiU" w:hAnsi="Calibri"/>
                <w:lang w:val="en-US"/>
              </w:rPr>
              <w:t xml:space="preserve"> Microsoft Dynamics CRM 2011 </w:t>
            </w:r>
            <w:r w:rsidRPr="00916217">
              <w:rPr>
                <w:rFonts w:ascii="Calibri" w:eastAsia="PMingLiU" w:hAnsi="Calibri"/>
              </w:rPr>
              <w:t>完整使用累加</w:t>
            </w:r>
            <w:r w:rsidRPr="00916217">
              <w:rPr>
                <w:rFonts w:ascii="Calibri" w:eastAsia="PMingLiU" w:hAnsi="Calibri"/>
                <w:lang w:val="en-US"/>
              </w:rPr>
              <w:t xml:space="preserve"> CAL</w:t>
            </w:r>
          </w:p>
        </w:tc>
        <w:tc>
          <w:tcPr>
            <w:tcW w:w="5558"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 </w:t>
            </w:r>
            <w:r w:rsidRPr="00916217">
              <w:rPr>
                <w:rFonts w:ascii="Calibri" w:eastAsia="PMingLiU" w:hAnsi="Calibri"/>
              </w:rPr>
              <w:t>份</w:t>
            </w:r>
            <w:r w:rsidRPr="00916217">
              <w:rPr>
                <w:rFonts w:ascii="Calibri" w:eastAsia="PMingLiU" w:hAnsi="Calibri"/>
              </w:rPr>
              <w:t xml:space="preserve"> Microsoft Dynamics CRM 2013 </w:t>
            </w:r>
            <w:r w:rsidRPr="00916217">
              <w:rPr>
                <w:rFonts w:ascii="Calibri" w:eastAsia="PMingLiU" w:hAnsi="Calibri"/>
              </w:rPr>
              <w:t>專業使用累加</w:t>
            </w:r>
            <w:r w:rsidRPr="00916217">
              <w:rPr>
                <w:rFonts w:ascii="Calibri" w:eastAsia="PMingLiU" w:hAnsi="Calibri"/>
              </w:rPr>
              <w:t xml:space="preserve"> CAL</w:t>
            </w:r>
          </w:p>
        </w:tc>
      </w:tr>
      <w:tr w:rsidR="00916217" w:rsidRPr="00916217" w:rsidTr="00971A8B">
        <w:tc>
          <w:tcPr>
            <w:tcW w:w="5242"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 Microsoft Dynamics CRM 2011 </w:t>
            </w:r>
            <w:r w:rsidRPr="00916217">
              <w:rPr>
                <w:rFonts w:ascii="Calibri" w:eastAsia="PMingLiU" w:hAnsi="Calibri"/>
              </w:rPr>
              <w:t>外部連接器</w:t>
            </w:r>
            <w:r w:rsidRPr="00916217">
              <w:rPr>
                <w:rFonts w:ascii="Calibri" w:eastAsia="PMingLiU" w:hAnsi="Calibri"/>
              </w:rPr>
              <w:fldChar w:fldCharType="begin"/>
            </w:r>
            <w:r w:rsidRPr="00916217">
              <w:rPr>
                <w:rFonts w:ascii="Calibri" w:eastAsia="PMingLiU" w:hAnsi="Calibri"/>
              </w:rPr>
              <w:instrText xml:space="preserve">XE "Microsoft Dynamics CRM 2011 </w:instrText>
            </w:r>
            <w:r w:rsidRPr="00916217">
              <w:rPr>
                <w:rFonts w:ascii="Calibri" w:eastAsia="PMingLiU" w:hAnsi="Calibri"/>
              </w:rPr>
              <w:instrText>外部連接器</w:instrText>
            </w:r>
            <w:r w:rsidRPr="00916217">
              <w:rPr>
                <w:rFonts w:ascii="Calibri" w:eastAsia="PMingLiU" w:hAnsi="Calibri"/>
              </w:rPr>
              <w:instrText>"</w:instrText>
            </w:r>
            <w:r w:rsidRPr="00916217">
              <w:rPr>
                <w:rFonts w:ascii="Calibri" w:eastAsia="PMingLiU" w:hAnsi="Calibri"/>
              </w:rPr>
              <w:fldChar w:fldCharType="end"/>
            </w:r>
          </w:p>
        </w:tc>
        <w:tc>
          <w:tcPr>
            <w:tcW w:w="5558" w:type="dxa"/>
          </w:tcPr>
          <w:p w:rsidR="00916217" w:rsidRPr="00916217" w:rsidRDefault="00916217" w:rsidP="001A60D3">
            <w:pPr>
              <w:pStyle w:val="ProductList-Body"/>
              <w:rPr>
                <w:rFonts w:ascii="Calibri" w:eastAsia="PMingLiU" w:hAnsi="Calibri"/>
              </w:rPr>
            </w:pPr>
            <w:r w:rsidRPr="00916217">
              <w:rPr>
                <w:rFonts w:ascii="Calibri" w:eastAsia="PMingLiU" w:hAnsi="Calibri"/>
              </w:rPr>
              <w:t>無。外部連接器使用權利已包含在</w:t>
            </w:r>
            <w:r w:rsidRPr="00916217">
              <w:rPr>
                <w:rFonts w:ascii="Calibri" w:eastAsia="PMingLiU" w:hAnsi="Calibri"/>
              </w:rPr>
              <w:t xml:space="preserve"> CRM 2013 Server </w:t>
            </w:r>
            <w:r w:rsidRPr="00916217">
              <w:rPr>
                <w:rFonts w:ascii="Calibri" w:eastAsia="PMingLiU" w:hAnsi="Calibri"/>
              </w:rPr>
              <w:t>使用權中</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Dynamics CRM 2013 </w:t>
      </w:r>
      <w:r w:rsidRPr="00916217">
        <w:rPr>
          <w:rFonts w:ascii="Calibri" w:eastAsia="PMingLiU" w:hAnsi="Calibri"/>
          <w:b/>
          <w:color w:val="00188F"/>
        </w:rPr>
        <w:t>的降級權利</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Microsoft Dynamics CRM 2013 </w:t>
      </w:r>
      <w:r w:rsidRPr="00916217">
        <w:rPr>
          <w:rFonts w:ascii="Calibri" w:eastAsia="PMingLiU" w:hAnsi="Calibri"/>
        </w:rPr>
        <w:t>使用權之客戶得使用</w:t>
      </w:r>
      <w:r w:rsidRPr="00916217">
        <w:rPr>
          <w:rFonts w:ascii="Calibri" w:eastAsia="PMingLiU" w:hAnsi="Calibri"/>
        </w:rPr>
        <w:t xml:space="preserve"> Microsoft Dynamics CRM 2011 </w:t>
      </w:r>
      <w:r w:rsidRPr="00916217">
        <w:rPr>
          <w:rFonts w:ascii="Calibri" w:eastAsia="PMingLiU" w:hAnsi="Calibri"/>
        </w:rPr>
        <w:t>替代</w:t>
      </w:r>
      <w:r w:rsidRPr="00916217">
        <w:rPr>
          <w:rFonts w:ascii="Calibri" w:eastAsia="PMingLiU" w:hAnsi="Calibri"/>
        </w:rPr>
        <w:t xml:space="preserve"> Microsoft Dynamics CRM 2013</w:t>
      </w:r>
      <w:r w:rsidRPr="00916217">
        <w:rPr>
          <w:rFonts w:ascii="Calibri" w:eastAsia="PMingLiU" w:hAnsi="Calibri"/>
        </w:rPr>
        <w:t>，如下所示：</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185"/>
        <w:gridCol w:w="5497"/>
      </w:tblGrid>
      <w:tr w:rsidR="00916217" w:rsidRPr="00916217" w:rsidTr="00971A8B">
        <w:trPr>
          <w:tblHeader/>
        </w:trPr>
        <w:tc>
          <w:tcPr>
            <w:tcW w:w="5242"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5558"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升級目標</w:t>
            </w:r>
          </w:p>
        </w:tc>
      </w:tr>
      <w:tr w:rsidR="00916217" w:rsidRPr="00916217" w:rsidTr="00971A8B">
        <w:tc>
          <w:tcPr>
            <w:tcW w:w="5242"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Server 2013</w:t>
            </w:r>
            <w:r w:rsidRPr="00916217">
              <w:rPr>
                <w:rFonts w:ascii="Calibri" w:eastAsia="PMingLiU" w:hAnsi="Calibri"/>
              </w:rPr>
              <w:fldChar w:fldCharType="begin"/>
            </w:r>
            <w:r w:rsidRPr="00916217">
              <w:rPr>
                <w:rFonts w:ascii="Calibri" w:eastAsia="PMingLiU" w:hAnsi="Calibri"/>
              </w:rPr>
              <w:instrText>XE "Microsoft Dynamics CRM Server 2013"</w:instrText>
            </w:r>
            <w:r w:rsidRPr="00916217">
              <w:rPr>
                <w:rFonts w:ascii="Calibri" w:eastAsia="PMingLiU" w:hAnsi="Calibri"/>
              </w:rPr>
              <w:fldChar w:fldCharType="end"/>
            </w:r>
          </w:p>
        </w:tc>
        <w:tc>
          <w:tcPr>
            <w:tcW w:w="5558"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2011 Server</w:t>
            </w:r>
          </w:p>
        </w:tc>
      </w:tr>
      <w:tr w:rsidR="00916217" w:rsidRPr="00916217" w:rsidTr="00971A8B">
        <w:tc>
          <w:tcPr>
            <w:tcW w:w="5242"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Workgroup Server 2013</w:t>
            </w:r>
            <w:r w:rsidRPr="00916217">
              <w:rPr>
                <w:rFonts w:ascii="Calibri" w:eastAsia="PMingLiU" w:hAnsi="Calibri"/>
              </w:rPr>
              <w:fldChar w:fldCharType="begin"/>
            </w:r>
            <w:r w:rsidRPr="00916217">
              <w:rPr>
                <w:rFonts w:ascii="Calibri" w:eastAsia="PMingLiU" w:hAnsi="Calibri"/>
              </w:rPr>
              <w:instrText>XE "Microsoft Dynamics CRM Workgroup Server 2013"</w:instrText>
            </w:r>
            <w:r w:rsidRPr="00916217">
              <w:rPr>
                <w:rFonts w:ascii="Calibri" w:eastAsia="PMingLiU" w:hAnsi="Calibri"/>
              </w:rPr>
              <w:fldChar w:fldCharType="end"/>
            </w:r>
          </w:p>
        </w:tc>
        <w:tc>
          <w:tcPr>
            <w:tcW w:w="5558"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Workgroup Server 2011</w:t>
            </w:r>
          </w:p>
        </w:tc>
      </w:tr>
      <w:tr w:rsidR="00916217" w:rsidRPr="00D450E9" w:rsidTr="00971A8B">
        <w:tc>
          <w:tcPr>
            <w:tcW w:w="5242"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2013 Essential CAL</w:t>
            </w:r>
          </w:p>
        </w:tc>
        <w:tc>
          <w:tcPr>
            <w:tcW w:w="555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Microsoft Dynamics CRM 2011 Employee Self Service CAL</w:t>
            </w:r>
          </w:p>
        </w:tc>
      </w:tr>
      <w:tr w:rsidR="00916217" w:rsidRPr="00D450E9" w:rsidTr="00971A8B">
        <w:tc>
          <w:tcPr>
            <w:tcW w:w="5242"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Microsoft Dynamics CRM 2013 </w:t>
            </w:r>
            <w:r w:rsidRPr="00916217">
              <w:rPr>
                <w:rFonts w:ascii="Calibri" w:eastAsia="PMingLiU" w:hAnsi="Calibri"/>
              </w:rPr>
              <w:t>基本使用累加</w:t>
            </w:r>
            <w:r w:rsidRPr="00916217">
              <w:rPr>
                <w:rFonts w:ascii="Calibri" w:eastAsia="PMingLiU" w:hAnsi="Calibri"/>
                <w:lang w:val="en-US"/>
              </w:rPr>
              <w:t xml:space="preserve"> CAL</w:t>
            </w:r>
          </w:p>
        </w:tc>
        <w:tc>
          <w:tcPr>
            <w:tcW w:w="555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Microsoft Dynamics CRM 2011 </w:t>
            </w:r>
            <w:r w:rsidRPr="00916217">
              <w:rPr>
                <w:rFonts w:ascii="Calibri" w:eastAsia="PMingLiU" w:hAnsi="Calibri"/>
              </w:rPr>
              <w:t>限制使用累加</w:t>
            </w:r>
            <w:r w:rsidRPr="00916217">
              <w:rPr>
                <w:rFonts w:ascii="Calibri" w:eastAsia="PMingLiU" w:hAnsi="Calibri"/>
                <w:lang w:val="en-US"/>
              </w:rPr>
              <w:t xml:space="preserve"> CAL</w:t>
            </w:r>
          </w:p>
        </w:tc>
      </w:tr>
      <w:tr w:rsidR="00916217" w:rsidRPr="00916217" w:rsidTr="00971A8B">
        <w:tc>
          <w:tcPr>
            <w:tcW w:w="5242"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Dynamics CRM 2013 </w:t>
            </w:r>
            <w:r w:rsidRPr="00916217">
              <w:rPr>
                <w:rFonts w:ascii="Calibri" w:eastAsia="PMingLiU" w:hAnsi="Calibri"/>
              </w:rPr>
              <w:t>專業使用累加</w:t>
            </w:r>
            <w:r w:rsidRPr="00916217">
              <w:rPr>
                <w:rFonts w:ascii="Calibri" w:eastAsia="PMingLiU" w:hAnsi="Calibri"/>
              </w:rPr>
              <w:t xml:space="preserve"> CAL</w:t>
            </w:r>
          </w:p>
        </w:tc>
        <w:tc>
          <w:tcPr>
            <w:tcW w:w="5558"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Dynamics CRM 2011 </w:t>
            </w:r>
            <w:r w:rsidRPr="00916217">
              <w:rPr>
                <w:rFonts w:ascii="Calibri" w:eastAsia="PMingLiU" w:hAnsi="Calibri"/>
              </w:rPr>
              <w:t>完整使用累加</w:t>
            </w:r>
            <w:r w:rsidRPr="00916217">
              <w:rPr>
                <w:rFonts w:ascii="Calibri" w:eastAsia="PMingLiU" w:hAnsi="Calibri"/>
              </w:rPr>
              <w:t xml:space="preserve"> CAL</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用戶端存取使用權選項</w:t>
      </w:r>
    </w:p>
    <w:p w:rsidR="00916217" w:rsidRPr="00916217" w:rsidRDefault="00916217" w:rsidP="00916217">
      <w:pPr>
        <w:pStyle w:val="ProductList-Body"/>
        <w:rPr>
          <w:rFonts w:ascii="Calibri" w:eastAsia="PMingLiU" w:hAnsi="Calibri"/>
        </w:rPr>
      </w:pPr>
      <w:r w:rsidRPr="00916217">
        <w:rPr>
          <w:rFonts w:ascii="Calibri" w:eastAsia="PMingLiU" w:hAnsi="Calibri"/>
        </w:rPr>
        <w:t>依不同的</w:t>
      </w:r>
      <w:r w:rsidRPr="00916217">
        <w:rPr>
          <w:rFonts w:ascii="Calibri" w:eastAsia="PMingLiU" w:hAnsi="Calibri"/>
        </w:rPr>
        <w:t xml:space="preserve"> Microsoft Dynamics CRM 2013 CAL </w:t>
      </w:r>
      <w:r w:rsidRPr="00916217">
        <w:rPr>
          <w:rFonts w:ascii="Calibri" w:eastAsia="PMingLiU" w:hAnsi="Calibri"/>
        </w:rPr>
        <w:t>許可的使用列出在下表。有限</w:t>
      </w:r>
      <w:r w:rsidRPr="00916217">
        <w:rPr>
          <w:rFonts w:ascii="Calibri" w:eastAsia="PMingLiU" w:hAnsi="Calibri"/>
        </w:rPr>
        <w:t xml:space="preserve"> CAL </w:t>
      </w:r>
      <w:r w:rsidRPr="00916217">
        <w:rPr>
          <w:rFonts w:ascii="Calibri" w:eastAsia="PMingLiU" w:hAnsi="Calibri"/>
        </w:rPr>
        <w:t>和完整</w:t>
      </w:r>
      <w:r w:rsidRPr="00916217">
        <w:rPr>
          <w:rFonts w:ascii="Calibri" w:eastAsia="PMingLiU" w:hAnsi="Calibri"/>
        </w:rPr>
        <w:t xml:space="preserve"> CAL </w:t>
      </w:r>
      <w:r w:rsidRPr="00916217">
        <w:rPr>
          <w:rFonts w:ascii="Calibri" w:eastAsia="PMingLiU" w:hAnsi="Calibri"/>
        </w:rPr>
        <w:t>係指包含多個使用權的優惠方案。</w:t>
      </w:r>
    </w:p>
    <w:p w:rsidR="00916217" w:rsidRPr="00916217" w:rsidRDefault="00916217" w:rsidP="00916217">
      <w:pPr>
        <w:pStyle w:val="ProductList-Body"/>
        <w:rPr>
          <w:rFonts w:ascii="Calibri" w:eastAsia="PMingLiU" w:hAnsi="Calibri"/>
        </w:rPr>
      </w:pPr>
    </w:p>
    <w:tbl>
      <w:tblPr>
        <w:tblW w:w="10787"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887"/>
      </w:tblGrid>
      <w:tr w:rsidR="00916217" w:rsidRPr="00916217" w:rsidTr="00971A8B">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使用權利</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專業</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14"/>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18"/>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基本</w:t>
            </w:r>
          </w:p>
        </w:tc>
        <w:tc>
          <w:tcPr>
            <w:tcW w:w="269" w:type="dxa"/>
            <w:tcBorders>
              <w:top w:val="nil"/>
              <w:left w:val="single" w:sz="4" w:space="0" w:color="auto"/>
              <w:bottom w:val="nil"/>
              <w:right w:val="single" w:sz="4" w:space="0" w:color="auto"/>
            </w:tcBorders>
            <w:shd w:val="clear" w:color="auto" w:fill="FFFFFF" w:themeFill="background1"/>
          </w:tcPr>
          <w:p w:rsidR="00916217" w:rsidRPr="00916217" w:rsidRDefault="00916217" w:rsidP="001A60D3">
            <w:pPr>
              <w:pStyle w:val="ProductList-OfferingBody"/>
              <w:rPr>
                <w:rFonts w:ascii="Calibri" w:eastAsia="PMingLiU" w:hAnsi="Calibri"/>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916217" w:rsidRPr="00916217" w:rsidRDefault="00916217" w:rsidP="00886574">
            <w:pPr>
              <w:pStyle w:val="ProductList-OfferingBody"/>
              <w:ind w:left="0" w:right="0"/>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使用權利</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專業</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44"/>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09"/>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基本</w:t>
            </w:r>
          </w:p>
        </w:tc>
        <w:tc>
          <w:tcPr>
            <w:tcW w:w="236"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ind w:left="-109"/>
              <w:jc w:val="center"/>
              <w:rPr>
                <w:rFonts w:ascii="Calibri" w:eastAsia="PMingLiU" w:hAnsi="Calibri"/>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886574">
            <w:pPr>
              <w:pStyle w:val="ProductList-OfferingBody"/>
              <w:ind w:left="0" w:right="0"/>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使用權利</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09"/>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專業</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09"/>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Basic</w:t>
            </w:r>
          </w:p>
        </w:tc>
        <w:tc>
          <w:tcPr>
            <w:tcW w:w="887" w:type="dxa"/>
            <w:tcBorders>
              <w:top w:val="single" w:sz="4" w:space="0" w:color="auto"/>
              <w:left w:val="single" w:sz="4" w:space="0" w:color="auto"/>
              <w:bottom w:val="single" w:sz="4" w:space="0" w:color="auto"/>
              <w:right w:val="single" w:sz="4" w:space="0" w:color="auto"/>
            </w:tcBorders>
            <w:shd w:val="clear" w:color="auto" w:fill="0072C6"/>
            <w:vAlign w:val="center"/>
          </w:tcPr>
          <w:p w:rsidR="00916217" w:rsidRPr="00916217" w:rsidRDefault="00916217" w:rsidP="001A60D3">
            <w:pPr>
              <w:pStyle w:val="ProductList-OfferingBody"/>
              <w:ind w:left="-109"/>
              <w:jc w:val="center"/>
              <w:rPr>
                <w:rFonts w:ascii="Calibri" w:eastAsia="PMingLiU" w:hAnsi="Calibri"/>
                <w:color w:val="FFFFFF" w:themeColor="background1"/>
                <w:sz w:val="18"/>
                <w:szCs w:val="18"/>
              </w:rPr>
            </w:pPr>
            <w:r w:rsidRPr="00916217">
              <w:rPr>
                <w:rFonts w:ascii="Calibri" w:eastAsia="PMingLiU" w:hAnsi="Calibri"/>
                <w:color w:val="FFFFFF" w:themeColor="background1"/>
                <w:sz w:val="18"/>
                <w:szCs w:val="18"/>
              </w:rPr>
              <w:t>基本</w:t>
            </w:r>
          </w:p>
        </w:tc>
      </w:tr>
      <w:tr w:rsidR="00916217" w:rsidRPr="00916217" w:rsidTr="00971A8B">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檢視公告事項</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8CF9A1E" wp14:editId="0F5841F9">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7E7B577" wp14:editId="1F295F10">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1130B192" wp14:editId="1418EFD4">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管理使用者報告、使用者圖表及使用者儀表板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BB55DED" wp14:editId="17E112A2">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09499E8" wp14:editId="4FE136F1">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定義及設定對話方塊</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5DB788B" wp14:editId="4FAC0FF0">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管理儲存的檢視</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6EC40CF" wp14:editId="007EF7C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1F45813" wp14:editId="35E38F0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75F2880B" wp14:editId="745A129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執行報告</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E8924B8" wp14:editId="2E528149">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E368A36" wp14:editId="7D61186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定義及設定工作流程</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1A5725E" wp14:editId="432123AA">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使用記錄之間的關係</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69620E58" wp14:editId="71CD2640">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sz w:val="12"/>
                <w:lang w:val="en-US" w:eastAsia="en-US" w:bidi="ar-SA"/>
              </w:rPr>
              <w:drawing>
                <wp:inline distT="0" distB="0" distL="0" distR="0" wp14:anchorId="66414EBF" wp14:editId="7276EBFF">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57488414" wp14:editId="13FFE995">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建立、更新及自訂報告</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5BB0A556" wp14:editId="22C3B487">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8F1622E" wp14:editId="6F504EF5">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系統報告、系統圖表及系統儀表板</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9348616" wp14:editId="5F08B0E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建立個人檢視</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6B77E050" wp14:editId="70E55F0F">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2A7CC859" wp14:editId="101EC897">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0801FC8F" wp14:editId="4F42BA2A">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建立及更新公告事項</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DECAA49" wp14:editId="0B4D81D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77C0933" wp14:editId="2C79C46B">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自訂表格及檢視</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57DB2146" wp14:editId="0C98620F">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進階尋找</w:t>
            </w:r>
            <w:r w:rsidRPr="00916217">
              <w:rPr>
                <w:rFonts w:ascii="Calibri" w:eastAsia="PMingLiU" w:hAnsi="Calibri"/>
                <w:color w:val="000000"/>
                <w:sz w:val="13"/>
                <w:szCs w:val="13"/>
              </w:rPr>
              <w:t xml:space="preserve"> (Advanced Find) </w:t>
            </w:r>
            <w:r w:rsidR="00FA78E2">
              <w:rPr>
                <w:rFonts w:ascii="Calibri" w:eastAsia="PMingLiU" w:hAnsi="Calibri"/>
                <w:color w:val="000000"/>
                <w:sz w:val="13"/>
                <w:szCs w:val="13"/>
                <w:lang w:val="en-US"/>
              </w:rPr>
              <w:br/>
            </w:r>
            <w:r w:rsidRPr="00916217">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4CF694F1" wp14:editId="2ABCC3EF">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26B56E42" wp14:editId="1953A9E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39AABBAB" wp14:editId="65EE6F67">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讀取</w:t>
            </w:r>
            <w:r w:rsidRPr="00916217">
              <w:rPr>
                <w:rFonts w:ascii="Calibri" w:eastAsia="PMingLiU" w:hAnsi="Calibri"/>
                <w:color w:val="000000"/>
                <w:sz w:val="13"/>
                <w:szCs w:val="13"/>
              </w:rPr>
              <w:t xml:space="preserve"> Microsoft Dynamics CRM </w:t>
            </w:r>
            <w:r w:rsidRPr="00916217">
              <w:rPr>
                <w:rFonts w:ascii="Calibri" w:eastAsia="PMingLiU" w:hAnsi="Calibri"/>
                <w:color w:val="000000"/>
                <w:sz w:val="13"/>
                <w:szCs w:val="13"/>
              </w:rPr>
              <w:t>應用程式資料</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734ABEC" wp14:editId="0AB4269F">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C3A69D8" wp14:editId="27FB5345">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建立</w:t>
            </w:r>
            <w:r w:rsidRPr="00916217">
              <w:rPr>
                <w:rFonts w:ascii="Calibri" w:eastAsia="PMingLiU" w:hAnsi="Calibri"/>
                <w:color w:val="000000"/>
                <w:sz w:val="13"/>
                <w:szCs w:val="13"/>
              </w:rPr>
              <w:t xml:space="preserve"> Microsoft Dynamics CRM </w:t>
            </w:r>
            <w:r w:rsidRPr="00916217">
              <w:rPr>
                <w:rFonts w:ascii="Calibri" w:eastAsia="PMingLiU" w:hAnsi="Calibri"/>
                <w:color w:val="000000"/>
                <w:sz w:val="13"/>
                <w:szCs w:val="13"/>
              </w:rPr>
              <w:t>表格、機構和欄位</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7FB1145" wp14:editId="05D2725E">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搜尋</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757A2948" wp14:editId="6A8EA4A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7D4F2095" wp14:editId="5FA201BE">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6529BB8D" wp14:editId="0D0CEEC9">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使用者儀表板</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4315156" wp14:editId="330A328D">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9420AB0" wp14:editId="65A0D601">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管理</w:t>
            </w:r>
            <w:r w:rsidRPr="00916217">
              <w:rPr>
                <w:rFonts w:ascii="Calibri" w:eastAsia="PMingLiU" w:hAnsi="Calibri"/>
                <w:color w:val="000000"/>
                <w:sz w:val="13"/>
                <w:szCs w:val="13"/>
              </w:rPr>
              <w:t xml:space="preserve"> CRM</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F5BDE2D" wp14:editId="12673580">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使用佇列項目</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1C7C2F1E" wp14:editId="63284D8A">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sz w:val="12"/>
                <w:lang w:val="en-US" w:eastAsia="en-US" w:bidi="ar-SA"/>
              </w:rPr>
              <w:drawing>
                <wp:inline distT="0" distB="0" distL="0" distR="0" wp14:anchorId="1C339774" wp14:editId="0245FB56">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51C7BC93" wp14:editId="769A454B">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使用者圖表</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76142B0" wp14:editId="094817E8">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DC9DB13" wp14:editId="33E63FCB">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文章範本</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398927F" wp14:editId="7F38F35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匯出資料至</w:t>
            </w:r>
            <w:r w:rsidRPr="00916217">
              <w:rPr>
                <w:rFonts w:ascii="Calibri" w:eastAsia="PMingLiU" w:hAnsi="Calibri"/>
                <w:color w:val="000000"/>
                <w:sz w:val="13"/>
                <w:szCs w:val="13"/>
              </w:rPr>
              <w:t xml:space="preserve"> 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6DB5AD1" wp14:editId="6837EF72">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4E9DB5B" wp14:editId="5A90FDF6">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076BA049" wp14:editId="46F0C2CC">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sz w:val="13"/>
                <w:szCs w:val="13"/>
              </w:rPr>
              <w:t>Customer Care Accelerator(CCA) Framework</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D6DE161" wp14:editId="1B6C14D7">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C684457" wp14:editId="671274FA">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建立及發佈文章</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11386A1" wp14:editId="3520984B">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執行合併列印</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E7F4BDD" wp14:editId="348E363A">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EC319D9" wp14:editId="2DC37E5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3FD18CCB" wp14:editId="65131765">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將活動轉換為案例</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8755AC1" wp14:editId="39276885">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7E177F4" wp14:editId="5FC3A9F9">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目標管理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7F38D2A" wp14:editId="457B5ACD">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開始對話方塊</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28573C72" wp14:editId="35B6B051">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sz w:val="12"/>
                <w:lang w:val="en-US" w:eastAsia="en-US" w:bidi="ar-SA"/>
              </w:rPr>
              <w:drawing>
                <wp:inline distT="0" distB="0" distL="0" distR="0" wp14:anchorId="3C96D12B" wp14:editId="00E32BE0">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2616EE45" wp14:editId="58BF81E4">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案例管理</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5E6EF57" wp14:editId="4778C72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F7D083E" wp14:editId="7AB233FF">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合約範本</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23807FB" wp14:editId="7A970039">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以隨選程序執行</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0DF074F5" wp14:editId="5CC3A45B">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sz w:val="12"/>
                <w:lang w:val="en-US" w:eastAsia="en-US" w:bidi="ar-SA"/>
              </w:rPr>
              <w:drawing>
                <wp:inline distT="0" distB="0" distL="0" distR="0" wp14:anchorId="58853097" wp14:editId="08A60286">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63BB9735" wp14:editId="2EA4C5DD">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新增或移除連絡人之客戶關係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247818F" wp14:editId="0C420F5D">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5D54100B" wp14:editId="7CF85BBC">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合約管理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407F406" wp14:editId="70296CC8">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執行自動工作流程</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sz w:val="12"/>
              </w:rPr>
            </w:pPr>
            <w:r w:rsidRPr="00916217">
              <w:rPr>
                <w:rFonts w:ascii="Calibri" w:eastAsia="PMingLiU" w:hAnsi="Calibri"/>
                <w:noProof/>
                <w:color w:val="000000"/>
                <w:sz w:val="12"/>
                <w:lang w:val="en-US" w:eastAsia="en-US" w:bidi="ar-SA"/>
              </w:rPr>
              <w:drawing>
                <wp:inline distT="0" distB="0" distL="0" distR="0" wp14:anchorId="003F365D" wp14:editId="14152B1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sz w:val="12"/>
              </w:rPr>
            </w:pPr>
            <w:r w:rsidRPr="00916217">
              <w:rPr>
                <w:rFonts w:ascii="Calibri" w:eastAsia="PMingLiU" w:hAnsi="Calibri"/>
                <w:noProof/>
                <w:sz w:val="12"/>
                <w:lang w:val="en-US" w:eastAsia="en-US" w:bidi="ar-SA"/>
              </w:rPr>
              <w:drawing>
                <wp:inline distT="0" distB="0" distL="0" distR="0" wp14:anchorId="0B229F4C" wp14:editId="4A45E036">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sz w:val="12"/>
                <w:lang w:val="en-US" w:eastAsia="en-US" w:bidi="ar-SA"/>
              </w:rPr>
              <w:drawing>
                <wp:inline distT="0" distB="0" distL="0" distR="0" wp14:anchorId="75B74D17" wp14:editId="141556BB">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將機會與連絡人關聯</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1AD02A7" wp14:editId="354B756B">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AE45EEB" wp14:editId="161A1712">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sz w:val="12"/>
              </w:rPr>
            </w:pPr>
            <w:r w:rsidRPr="00916217">
              <w:rPr>
                <w:rFonts w:ascii="Calibri" w:eastAsia="PMingLiU" w:hAnsi="Calibri"/>
                <w:color w:val="000000"/>
                <w:sz w:val="13"/>
                <w:szCs w:val="13"/>
              </w:rPr>
              <w:t>國家</w:t>
            </w:r>
            <w:r w:rsidRPr="00916217">
              <w:rPr>
                <w:rFonts w:ascii="Calibri" w:eastAsia="PMingLiU" w:hAnsi="Calibri"/>
                <w:color w:val="000000"/>
                <w:sz w:val="13"/>
                <w:szCs w:val="13"/>
              </w:rPr>
              <w:t>/</w:t>
            </w:r>
            <w:r w:rsidRPr="00916217">
              <w:rPr>
                <w:rFonts w:ascii="Calibri" w:eastAsia="PMingLiU" w:hAnsi="Calibri"/>
                <w:color w:val="000000"/>
                <w:sz w:val="13"/>
                <w:szCs w:val="13"/>
              </w:rPr>
              <w:t>地區管理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3FD3C0C" wp14:editId="64F56CE0">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讀取文章</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65EC962" wp14:editId="6D607FAD">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A0F1034" wp14:editId="1EED543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11C473BC" wp14:editId="3898BE27">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符合潛在客戶資格及轉換為連絡人</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56C3A340" wp14:editId="2A5ABA3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5A6ECBA" wp14:editId="1FD49B7A">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rPr>
            </w:pPr>
            <w:r w:rsidRPr="00916217">
              <w:rPr>
                <w:rFonts w:ascii="Calibri" w:eastAsia="PMingLiU" w:hAnsi="Calibri"/>
                <w:color w:val="000000"/>
                <w:sz w:val="13"/>
                <w:szCs w:val="13"/>
              </w:rPr>
              <w:t>銷售文宣</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rPr>
            </w:pPr>
            <w:r w:rsidRPr="00916217">
              <w:rPr>
                <w:rFonts w:ascii="Calibri" w:eastAsia="PMingLiU" w:hAnsi="Calibri"/>
                <w:noProof/>
                <w:color w:val="000000"/>
                <w:sz w:val="12"/>
                <w:lang w:val="en-US" w:eastAsia="en-US" w:bidi="ar-SA"/>
              </w:rPr>
              <w:drawing>
                <wp:inline distT="0" distB="0" distL="0" distR="0" wp14:anchorId="3D91DA42" wp14:editId="1F6EEAB9">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備註</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D2F7F63" wp14:editId="22370469">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3B0E4F8" wp14:editId="244CDA1C">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335819BF" wp14:editId="55E0895B">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連絡人</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2024127" wp14:editId="4B8A2785">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E1AF58E" wp14:editId="3B4B131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rPr>
            </w:pPr>
            <w:r w:rsidRPr="00916217">
              <w:rPr>
                <w:rFonts w:ascii="Calibri" w:eastAsia="PMingLiU" w:hAnsi="Calibri"/>
                <w:color w:val="000000"/>
                <w:sz w:val="13"/>
                <w:szCs w:val="13"/>
              </w:rPr>
              <w:t>報價管理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rPr>
            </w:pPr>
            <w:r w:rsidRPr="00916217">
              <w:rPr>
                <w:rFonts w:ascii="Calibri" w:eastAsia="PMingLiU" w:hAnsi="Calibri"/>
                <w:noProof/>
                <w:color w:val="000000"/>
                <w:sz w:val="12"/>
                <w:lang w:val="en-US" w:eastAsia="en-US" w:bidi="ar-SA"/>
              </w:rPr>
              <w:drawing>
                <wp:inline distT="0" distB="0" distL="0" distR="0" wp14:anchorId="4D2A2366" wp14:editId="649CEE80">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活動管理</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3767FC3" wp14:editId="24103ED2">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E46D62F" wp14:editId="1E937F06">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1B7CDAA1" wp14:editId="1FDC16FA">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潛在客戶計分、路由、轉讓</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596A290B" wp14:editId="58B57BF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45626F74" wp14:editId="6C5A871C">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價格清單</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7280AA1C" wp14:editId="4D0AF712">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 xml:space="preserve">Yammer </w:t>
            </w:r>
            <w:r w:rsidRPr="00916217">
              <w:rPr>
                <w:rFonts w:ascii="Calibri" w:eastAsia="PMingLiU" w:hAnsi="Calibri"/>
                <w:color w:val="000000"/>
                <w:sz w:val="13"/>
                <w:szCs w:val="13"/>
              </w:rPr>
              <w:t>共同作業</w:t>
            </w:r>
            <w:r w:rsidRPr="00916217">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8B553F8" wp14:editId="1F63103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670B2AB" wp14:editId="1C830A90">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6A38F1E1" wp14:editId="25A42E1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潛在客戶擷取</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2688EAAB" wp14:editId="6D9F7271">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18F64E77" wp14:editId="3C2CF6F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產品追蹤</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7EB3B8EE" wp14:editId="4FCA8D61">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張貼活動摘要</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89E9316" wp14:editId="667D8C74">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98239B2" wp14:editId="13EC4FA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6BB8D2BE" wp14:editId="2C79C6C0">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新增或移除客戶之客戶關係</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56CA73D0" wp14:editId="2FC9D804">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6D70E90B" wp14:editId="1FA931CD">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訂單管理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0353B68D" wp14:editId="3D8EF266">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追蹤活動摘要</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FF60F38" wp14:editId="0DB2B1DC">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B5E0896" wp14:editId="017C16CC">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10833B59" wp14:editId="15887165">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將機會與客戶關聯</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2E72E72D" wp14:editId="091B8361">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7F8BC9C8" wp14:editId="30C9064A">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發票管理</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6EB1BC29" wp14:editId="338C547A">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共用日曆</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9918F3C" wp14:editId="5030AC24">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648B585" wp14:editId="5E68A45A">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6F760668" wp14:editId="1DE0AB56">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符合潛在客戶資格及轉換為客戶</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4F19B6EB" wp14:editId="288B2373">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7CDBB097" wp14:editId="13128B71">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競爭者追蹤</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79C06196" wp14:editId="646CA928">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寫入自訂機構記錄</w:t>
            </w:r>
            <w:r w:rsidRPr="00916217">
              <w:rPr>
                <w:rFonts w:ascii="Calibri" w:eastAsia="PMingLiU" w:hAnsi="Calibri"/>
                <w:color w:val="000000"/>
                <w:sz w:val="13"/>
                <w:szCs w:val="13"/>
              </w:rPr>
              <w:t>***</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7A25E0A" wp14:editId="6AFE7ECC">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05337CB" wp14:editId="53903EF0">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5FCB4F02" wp14:editId="15A2E70E">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客戶</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586CA12" wp14:editId="3F02E10B">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6C8027ED" wp14:editId="0B88B38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rPr>
            </w:pPr>
            <w:r w:rsidRPr="00916217">
              <w:rPr>
                <w:rFonts w:ascii="Calibri" w:eastAsia="PMingLiU" w:hAnsi="Calibri"/>
                <w:color w:val="000000"/>
                <w:sz w:val="13"/>
                <w:szCs w:val="13"/>
              </w:rPr>
              <w:t>符合潛在客戶資格及轉換為機會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rPr>
            </w:pPr>
            <w:r w:rsidRPr="00916217">
              <w:rPr>
                <w:rFonts w:ascii="Calibri" w:eastAsia="PMingLiU" w:hAnsi="Calibri"/>
                <w:noProof/>
                <w:color w:val="000000"/>
                <w:sz w:val="12"/>
                <w:lang w:val="en-US" w:eastAsia="en-US" w:bidi="ar-SA"/>
              </w:rPr>
              <w:drawing>
                <wp:inline distT="0" distB="0" distL="0" distR="0" wp14:anchorId="6F079056" wp14:editId="103929A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讀取自訂應用程式資料</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C004F12" wp14:editId="32E67075">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D75095A" wp14:editId="1DF49B29">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4BF14916" wp14:editId="028DBEFE">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大量匯入資料</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2E4BC44" wp14:editId="6C1733B3">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rPr>
            </w:pPr>
            <w:r w:rsidRPr="00916217">
              <w:rPr>
                <w:rFonts w:ascii="Calibri" w:eastAsia="PMingLiU" w:hAnsi="Calibri"/>
                <w:color w:val="000000"/>
                <w:sz w:val="13"/>
                <w:szCs w:val="13"/>
              </w:rPr>
              <w:t>將活動轉換為機會</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rPr>
            </w:pPr>
            <w:r w:rsidRPr="00916217">
              <w:rPr>
                <w:rFonts w:ascii="Calibri" w:eastAsia="PMingLiU" w:hAnsi="Calibri"/>
                <w:noProof/>
                <w:color w:val="000000"/>
                <w:sz w:val="12"/>
                <w:lang w:val="en-US" w:eastAsia="en-US" w:bidi="ar-SA"/>
              </w:rPr>
              <w:drawing>
                <wp:inline distT="0" distB="0" distL="0" distR="0" wp14:anchorId="62EC46EA" wp14:editId="1D697B77">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Microsoft Dynamics CRM 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72B252C1" wp14:editId="3E1D9DBD">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1393D98" wp14:editId="5BFCB334">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0873BA92" wp14:editId="5AC91CFF">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sz w:val="13"/>
                <w:szCs w:val="13"/>
              </w:rPr>
            </w:pPr>
            <w:r w:rsidRPr="00916217">
              <w:rPr>
                <w:rFonts w:ascii="Calibri" w:eastAsia="PMingLiU" w:hAnsi="Calibri"/>
                <w:color w:val="000000"/>
                <w:sz w:val="13"/>
                <w:szCs w:val="13"/>
              </w:rPr>
              <w:t>設定稽核</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sz w:val="12"/>
              </w:rPr>
            </w:pPr>
            <w:r w:rsidRPr="00916217">
              <w:rPr>
                <w:rFonts w:ascii="Calibri" w:eastAsia="PMingLiU" w:hAnsi="Calibri"/>
                <w:noProof/>
                <w:color w:val="000000"/>
                <w:sz w:val="12"/>
                <w:lang w:val="en-US" w:eastAsia="en-US" w:bidi="ar-SA"/>
              </w:rPr>
              <w:drawing>
                <wp:inline distT="0" distB="0" distL="0" distR="0" wp14:anchorId="706A580C" wp14:editId="3AC0B66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sz w:val="12"/>
              </w:rPr>
            </w:pP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rPr>
            </w:pPr>
            <w:r w:rsidRPr="00916217">
              <w:rPr>
                <w:rFonts w:ascii="Calibri" w:eastAsia="PMingLiU" w:hAnsi="Calibri"/>
                <w:color w:val="000000"/>
                <w:sz w:val="13"/>
                <w:szCs w:val="13"/>
              </w:rPr>
              <w:t>機會追蹤</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rPr>
            </w:pPr>
            <w:r w:rsidRPr="00916217">
              <w:rPr>
                <w:rFonts w:ascii="Calibri" w:eastAsia="PMingLiU" w:hAnsi="Calibri"/>
                <w:noProof/>
                <w:color w:val="000000"/>
                <w:sz w:val="12"/>
                <w:lang w:val="en-US" w:eastAsia="en-US" w:bidi="ar-SA"/>
              </w:rPr>
              <w:drawing>
                <wp:inline distT="0" distB="0" distL="0" distR="0" wp14:anchorId="109EE626" wp14:editId="3AEFEBB7">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lang w:val="en-US"/>
              </w:rPr>
            </w:pPr>
            <w:r w:rsidRPr="00916217">
              <w:rPr>
                <w:rFonts w:ascii="Calibri" w:eastAsia="PMingLiU" w:hAnsi="Calibri"/>
                <w:color w:val="000000"/>
                <w:sz w:val="13"/>
                <w:szCs w:val="13"/>
                <w:lang w:val="en-US"/>
              </w:rPr>
              <w:t>Microsoft Dynamics CRM for iPad &amp; Windows 8</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21328FE4" wp14:editId="2BC6F17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A299788" wp14:editId="78A6EC35">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36C0A91C" wp14:editId="18247AC1">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設定副本偵測規則</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4A8600F3" wp14:editId="11DF4505">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行銷清單</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7D63C9ED" wp14:editId="7846816E">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lang w:val="en-US"/>
              </w:rPr>
            </w:pPr>
            <w:r w:rsidRPr="00916217">
              <w:rPr>
                <w:rFonts w:ascii="Calibri" w:eastAsia="PMingLiU" w:hAnsi="Calibri"/>
                <w:color w:val="000000"/>
                <w:sz w:val="13"/>
                <w:szCs w:val="13"/>
                <w:lang w:val="en-US"/>
              </w:rPr>
              <w:t>Microsoft Dynamics CRM for Outlook</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43E04E60" wp14:editId="0F2B84A1">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38BE078" wp14:editId="782F161C">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41702B0E" wp14:editId="07308DBC">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sz w:val="13"/>
                <w:szCs w:val="13"/>
              </w:rPr>
            </w:pPr>
            <w:r w:rsidRPr="00916217">
              <w:rPr>
                <w:rFonts w:ascii="Calibri" w:eastAsia="PMingLiU" w:hAnsi="Calibri"/>
                <w:color w:val="000000"/>
                <w:sz w:val="13"/>
                <w:szCs w:val="13"/>
              </w:rPr>
              <w:t>定義機構間之關係</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sz w:val="12"/>
              </w:rPr>
            </w:pPr>
            <w:r w:rsidRPr="00916217">
              <w:rPr>
                <w:rFonts w:ascii="Calibri" w:eastAsia="PMingLiU" w:hAnsi="Calibri"/>
                <w:noProof/>
                <w:color w:val="000000"/>
                <w:sz w:val="12"/>
                <w:lang w:val="en-US" w:eastAsia="en-US" w:bidi="ar-SA"/>
              </w:rPr>
              <w:drawing>
                <wp:inline distT="0" distB="0" distL="0" distR="0" wp14:anchorId="6CBA0A02" wp14:editId="381EEF14">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sz w:val="12"/>
              </w:rPr>
            </w:pP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rPr>
            </w:pPr>
            <w:r w:rsidRPr="00916217">
              <w:rPr>
                <w:rFonts w:ascii="Calibri" w:eastAsia="PMingLiU" w:hAnsi="Calibri"/>
                <w:color w:val="000000"/>
                <w:sz w:val="13"/>
                <w:szCs w:val="13"/>
              </w:rPr>
              <w:t>快速活動</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rPr>
            </w:pPr>
            <w:r w:rsidRPr="00916217">
              <w:rPr>
                <w:rFonts w:ascii="Calibri" w:eastAsia="PMingLiU" w:hAnsi="Calibri"/>
                <w:noProof/>
                <w:color w:val="000000"/>
                <w:sz w:val="12"/>
                <w:lang w:val="en-US" w:eastAsia="en-US" w:bidi="ar-SA"/>
              </w:rPr>
              <w:drawing>
                <wp:inline distT="0" distB="0" distL="0" distR="0" wp14:anchorId="02C0E9C3" wp14:editId="3DD47D03">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rPr>
            </w:pPr>
          </w:p>
        </w:tc>
      </w:tr>
      <w:tr w:rsidR="00916217" w:rsidRPr="00916217" w:rsidTr="00971A8B">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916217" w:rsidRPr="00916217" w:rsidRDefault="00916217" w:rsidP="00886574">
            <w:pPr>
              <w:pStyle w:val="ProductList-OfferingBody"/>
              <w:ind w:left="0" w:right="0"/>
              <w:rPr>
                <w:rFonts w:ascii="Calibri" w:eastAsia="PMingLiU" w:hAnsi="Calibri"/>
                <w:color w:val="000000"/>
                <w:sz w:val="13"/>
                <w:szCs w:val="13"/>
              </w:rPr>
            </w:pPr>
            <w:r w:rsidRPr="00916217">
              <w:rPr>
                <w:rFonts w:ascii="Calibri" w:eastAsia="PMingLiU" w:hAnsi="Calibri"/>
                <w:color w:val="000000"/>
                <w:sz w:val="13"/>
                <w:szCs w:val="13"/>
              </w:rPr>
              <w:t xml:space="preserve">Microsoft Dynamics CRM Web </w:t>
            </w:r>
            <w:r w:rsidRPr="00916217">
              <w:rPr>
                <w:rFonts w:ascii="Calibri" w:eastAsia="PMingLiU" w:hAnsi="Calibri"/>
                <w:color w:val="000000"/>
                <w:sz w:val="13"/>
                <w:szCs w:val="13"/>
              </w:rPr>
              <w:t>應用程式</w:t>
            </w:r>
          </w:p>
        </w:tc>
        <w:tc>
          <w:tcPr>
            <w:tcW w:w="656"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1BCCA526" wp14:editId="14E8711C">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3447EB88" wp14:editId="46238843">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color w:val="000000"/>
                <w:sz w:val="12"/>
              </w:rPr>
            </w:pPr>
            <w:r w:rsidRPr="00916217">
              <w:rPr>
                <w:rFonts w:ascii="Calibri" w:eastAsia="PMingLiU" w:hAnsi="Calibri"/>
                <w:noProof/>
                <w:color w:val="000000"/>
                <w:sz w:val="12"/>
                <w:lang w:val="en-US" w:eastAsia="en-US" w:bidi="ar-SA"/>
              </w:rPr>
              <w:drawing>
                <wp:inline distT="0" distB="0" distL="0" distR="0" wp14:anchorId="5C2F5398" wp14:editId="1EA6E595">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916217" w:rsidRPr="00916217" w:rsidRDefault="00916217" w:rsidP="001A60D3">
            <w:pPr>
              <w:pStyle w:val="ProductList-OfferingBody"/>
              <w:rPr>
                <w:rFonts w:ascii="Calibri" w:eastAsia="PMingLiU" w:hAnsi="Calibri"/>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916217" w:rsidRPr="00916217" w:rsidRDefault="00916217" w:rsidP="00886574">
            <w:pPr>
              <w:pStyle w:val="ProductList-OfferingBody"/>
              <w:ind w:left="0" w:right="0"/>
              <w:rPr>
                <w:rFonts w:ascii="Calibri" w:eastAsia="PMingLiU" w:hAnsi="Calibri"/>
                <w:noProof/>
                <w:color w:val="000000"/>
                <w:sz w:val="13"/>
                <w:szCs w:val="13"/>
              </w:rPr>
            </w:pPr>
            <w:r w:rsidRPr="00916217">
              <w:rPr>
                <w:rFonts w:ascii="Calibri" w:eastAsia="PMingLiU" w:hAnsi="Calibri"/>
                <w:color w:val="000000"/>
                <w:sz w:val="13"/>
                <w:szCs w:val="13"/>
              </w:rPr>
              <w:t>定義及設定佇列</w:t>
            </w:r>
          </w:p>
        </w:tc>
        <w:tc>
          <w:tcPr>
            <w:tcW w:w="671"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sz w:val="12"/>
              </w:rPr>
            </w:pPr>
            <w:r w:rsidRPr="00916217">
              <w:rPr>
                <w:rFonts w:ascii="Calibri" w:eastAsia="PMingLiU" w:hAnsi="Calibri"/>
                <w:noProof/>
                <w:color w:val="000000"/>
                <w:sz w:val="12"/>
                <w:lang w:val="en-US" w:eastAsia="en-US" w:bidi="ar-SA"/>
              </w:rPr>
              <w:drawing>
                <wp:inline distT="0" distB="0" distL="0" distR="0" wp14:anchorId="03C2462C" wp14:editId="4F0AAC92">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236" w:type="dxa"/>
            <w:tcBorders>
              <w:top w:val="nil"/>
              <w:left w:val="single" w:sz="4" w:space="0" w:color="auto"/>
              <w:bottom w:val="nil"/>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886574">
            <w:pPr>
              <w:pStyle w:val="ProductList-OfferingBody"/>
              <w:ind w:left="0" w:right="0"/>
              <w:rPr>
                <w:rFonts w:ascii="Calibri" w:eastAsia="PMingLiU" w:hAnsi="Calibri"/>
                <w:noProof/>
                <w:color w:val="000000"/>
              </w:rPr>
            </w:pPr>
            <w:r w:rsidRPr="00916217">
              <w:rPr>
                <w:rFonts w:ascii="Calibri" w:eastAsia="PMingLiU" w:hAnsi="Calibri"/>
                <w:color w:val="000000"/>
                <w:sz w:val="13"/>
                <w:szCs w:val="13"/>
              </w:rPr>
              <w:t>行銷活動</w:t>
            </w:r>
          </w:p>
        </w:tc>
        <w:tc>
          <w:tcPr>
            <w:tcW w:w="540" w:type="dxa"/>
            <w:tcBorders>
              <w:top w:val="single" w:sz="4" w:space="0" w:color="auto"/>
              <w:left w:val="single" w:sz="4" w:space="0" w:color="auto"/>
              <w:bottom w:val="single" w:sz="4" w:space="0" w:color="auto"/>
              <w:right w:val="single" w:sz="4" w:space="0" w:color="auto"/>
            </w:tcBorders>
            <w:vAlign w:val="center"/>
          </w:tcPr>
          <w:p w:rsidR="00916217" w:rsidRPr="00916217" w:rsidRDefault="00916217" w:rsidP="001A60D3">
            <w:pPr>
              <w:pStyle w:val="ProductList-OfferingBody"/>
              <w:rPr>
                <w:rFonts w:ascii="Calibri" w:eastAsia="PMingLiU" w:hAnsi="Calibri"/>
                <w:noProof/>
                <w:color w:val="000000"/>
              </w:rPr>
            </w:pPr>
            <w:r w:rsidRPr="00916217">
              <w:rPr>
                <w:rFonts w:ascii="Calibri" w:eastAsia="PMingLiU" w:hAnsi="Calibri"/>
                <w:noProof/>
                <w:color w:val="000000"/>
                <w:sz w:val="12"/>
                <w:lang w:val="en-US" w:eastAsia="en-US" w:bidi="ar-SA"/>
              </w:rPr>
              <w:drawing>
                <wp:inline distT="0" distB="0" distL="0" distR="0" wp14:anchorId="01651BE9" wp14:editId="1EEC6CE6">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c>
          <w:tcPr>
            <w:tcW w:w="887" w:type="dxa"/>
            <w:tcBorders>
              <w:top w:val="single" w:sz="4" w:space="0" w:color="auto"/>
              <w:left w:val="single" w:sz="4" w:space="0" w:color="auto"/>
              <w:bottom w:val="single" w:sz="4" w:space="0" w:color="auto"/>
              <w:right w:val="single" w:sz="4" w:space="0" w:color="auto"/>
            </w:tcBorders>
          </w:tcPr>
          <w:p w:rsidR="00916217" w:rsidRPr="00916217" w:rsidRDefault="00916217" w:rsidP="001A60D3">
            <w:pPr>
              <w:pStyle w:val="ProductList-OfferingBody"/>
              <w:rPr>
                <w:rFonts w:ascii="Calibri" w:eastAsia="PMingLiU" w:hAnsi="Calibri"/>
                <w:noProof/>
                <w:color w:val="000000"/>
              </w:rPr>
            </w:pPr>
          </w:p>
        </w:tc>
      </w:tr>
    </w:tbl>
    <w:p w:rsidR="00916217" w:rsidRPr="00916217" w:rsidRDefault="00916217" w:rsidP="00916217">
      <w:pPr>
        <w:pStyle w:val="ProductList-Body"/>
        <w:ind w:left="180"/>
        <w:rPr>
          <w:rFonts w:ascii="Calibri" w:eastAsia="PMingLiU" w:hAnsi="Calibri"/>
          <w:sz w:val="16"/>
          <w:szCs w:val="16"/>
        </w:rPr>
      </w:pPr>
      <w:r w:rsidRPr="00916217">
        <w:rPr>
          <w:rFonts w:ascii="Calibri" w:eastAsia="PMingLiU" w:hAnsi="Calibri"/>
          <w:sz w:val="16"/>
          <w:szCs w:val="16"/>
        </w:rPr>
        <w:t xml:space="preserve">* </w:t>
      </w:r>
      <w:r w:rsidRPr="00916217">
        <w:rPr>
          <w:rFonts w:ascii="Calibri" w:eastAsia="PMingLiU" w:hAnsi="Calibri"/>
          <w:sz w:val="16"/>
          <w:szCs w:val="16"/>
        </w:rPr>
        <w:t>透過工作流程建立、更新及刪除僅能按照使用權利中所包含的機構執行</w:t>
      </w:r>
      <w:r w:rsidRPr="00916217">
        <w:rPr>
          <w:rFonts w:ascii="Calibri" w:eastAsia="PMingLiU" w:hAnsi="Calibri"/>
          <w:sz w:val="16"/>
          <w:szCs w:val="16"/>
        </w:rPr>
        <w:t xml:space="preserve"> (</w:t>
      </w:r>
      <w:r w:rsidRPr="00916217">
        <w:rPr>
          <w:rFonts w:ascii="Calibri" w:eastAsia="PMingLiU" w:hAnsi="Calibri"/>
          <w:sz w:val="16"/>
          <w:szCs w:val="16"/>
        </w:rPr>
        <w:t>亦即，更新機會必須有專業人員</w:t>
      </w:r>
      <w:r w:rsidRPr="00916217">
        <w:rPr>
          <w:rFonts w:ascii="Calibri" w:eastAsia="PMingLiU" w:hAnsi="Calibri"/>
          <w:sz w:val="16"/>
          <w:szCs w:val="16"/>
        </w:rPr>
        <w:t xml:space="preserve"> (Professional))</w:t>
      </w:r>
    </w:p>
    <w:p w:rsidR="00916217" w:rsidRPr="00916217" w:rsidRDefault="00916217" w:rsidP="00916217">
      <w:pPr>
        <w:pStyle w:val="ProductList-Body"/>
        <w:ind w:left="180"/>
        <w:rPr>
          <w:rFonts w:ascii="Calibri" w:eastAsia="PMingLiU" w:hAnsi="Calibri"/>
          <w:sz w:val="16"/>
          <w:szCs w:val="16"/>
        </w:rPr>
      </w:pPr>
      <w:r w:rsidRPr="00916217">
        <w:rPr>
          <w:rFonts w:ascii="Calibri" w:eastAsia="PMingLiU" w:hAnsi="Calibri"/>
          <w:sz w:val="16"/>
          <w:szCs w:val="16"/>
        </w:rPr>
        <w:t>**</w:t>
      </w:r>
      <w:r w:rsidRPr="00916217">
        <w:rPr>
          <w:rFonts w:ascii="Calibri" w:eastAsia="PMingLiU" w:hAnsi="Calibri"/>
          <w:sz w:val="16"/>
          <w:szCs w:val="16"/>
        </w:rPr>
        <w:t>在</w:t>
      </w:r>
      <w:r w:rsidRPr="00916217">
        <w:rPr>
          <w:rFonts w:ascii="Calibri" w:eastAsia="PMingLiU" w:hAnsi="Calibri"/>
          <w:sz w:val="16"/>
          <w:szCs w:val="16"/>
        </w:rPr>
        <w:t xml:space="preserve"> Microsoft Dynamics CRM </w:t>
      </w:r>
      <w:r w:rsidRPr="00916217">
        <w:rPr>
          <w:rFonts w:ascii="Calibri" w:eastAsia="PMingLiU" w:hAnsi="Calibri"/>
          <w:sz w:val="16"/>
          <w:szCs w:val="16"/>
        </w:rPr>
        <w:t>應用程式內使用</w:t>
      </w:r>
      <w:r w:rsidRPr="00916217">
        <w:rPr>
          <w:rFonts w:ascii="Calibri" w:eastAsia="PMingLiU" w:hAnsi="Calibri"/>
          <w:sz w:val="16"/>
          <w:szCs w:val="16"/>
        </w:rPr>
        <w:t xml:space="preserve"> Yammer </w:t>
      </w:r>
      <w:r w:rsidRPr="00916217">
        <w:rPr>
          <w:rFonts w:ascii="Calibri" w:eastAsia="PMingLiU" w:hAnsi="Calibri"/>
          <w:sz w:val="16"/>
          <w:szCs w:val="16"/>
        </w:rPr>
        <w:t>必須具有</w:t>
      </w:r>
      <w:r w:rsidRPr="00916217">
        <w:rPr>
          <w:rFonts w:ascii="Calibri" w:eastAsia="PMingLiU" w:hAnsi="Calibri"/>
          <w:sz w:val="16"/>
          <w:szCs w:val="16"/>
        </w:rPr>
        <w:t xml:space="preserve"> Yammer Enterprise</w:t>
      </w:r>
      <w:r w:rsidRPr="00916217">
        <w:rPr>
          <w:rFonts w:ascii="Calibri" w:eastAsia="PMingLiU" w:hAnsi="Calibri"/>
        </w:rPr>
        <w:fldChar w:fldCharType="begin"/>
      </w:r>
      <w:r w:rsidRPr="00916217">
        <w:rPr>
          <w:rFonts w:ascii="Calibri" w:eastAsia="PMingLiU" w:hAnsi="Calibri"/>
        </w:rPr>
        <w:instrText>XE "Yammer Enterprise"</w:instrText>
      </w:r>
      <w:r w:rsidRPr="00916217">
        <w:rPr>
          <w:rFonts w:ascii="Calibri" w:eastAsia="PMingLiU" w:hAnsi="Calibri"/>
        </w:rPr>
        <w:fldChar w:fldCharType="end"/>
      </w:r>
      <w:r w:rsidRPr="00916217">
        <w:rPr>
          <w:rFonts w:ascii="Calibri" w:eastAsia="PMingLiU" w:hAnsi="Calibri"/>
          <w:sz w:val="16"/>
          <w:szCs w:val="16"/>
        </w:rPr>
        <w:t xml:space="preserve"> </w:t>
      </w:r>
      <w:r w:rsidRPr="00916217">
        <w:rPr>
          <w:rFonts w:ascii="Calibri" w:eastAsia="PMingLiU" w:hAnsi="Calibri"/>
          <w:sz w:val="16"/>
          <w:szCs w:val="16"/>
        </w:rPr>
        <w:t>使用權</w:t>
      </w:r>
      <w:r w:rsidRPr="00916217">
        <w:rPr>
          <w:rFonts w:ascii="Calibri" w:eastAsia="PMingLiU" w:hAnsi="Calibri"/>
          <w:sz w:val="16"/>
          <w:szCs w:val="16"/>
        </w:rPr>
        <w:t xml:space="preserve"> (</w:t>
      </w:r>
      <w:r w:rsidRPr="00916217">
        <w:rPr>
          <w:rFonts w:ascii="Calibri" w:eastAsia="PMingLiU" w:hAnsi="Calibri"/>
          <w:sz w:val="16"/>
          <w:szCs w:val="16"/>
        </w:rPr>
        <w:t>單獨取得</w:t>
      </w:r>
      <w:r w:rsidRPr="00916217">
        <w:rPr>
          <w:rFonts w:ascii="Calibri" w:eastAsia="PMingLiU" w:hAnsi="Calibri"/>
          <w:sz w:val="16"/>
          <w:szCs w:val="16"/>
        </w:rPr>
        <w:t>)</w:t>
      </w:r>
    </w:p>
    <w:p w:rsidR="00916217" w:rsidRPr="00916217" w:rsidRDefault="00916217" w:rsidP="00916217">
      <w:pPr>
        <w:pStyle w:val="ProductList-Body"/>
        <w:ind w:left="180"/>
        <w:rPr>
          <w:rFonts w:ascii="Calibri" w:eastAsia="PMingLiU" w:hAnsi="Calibri"/>
          <w:sz w:val="16"/>
          <w:szCs w:val="16"/>
        </w:rPr>
      </w:pPr>
      <w:r w:rsidRPr="00916217">
        <w:rPr>
          <w:rFonts w:ascii="Calibri" w:eastAsia="PMingLiU" w:hAnsi="Calibri"/>
          <w:sz w:val="16"/>
          <w:szCs w:val="16"/>
        </w:rPr>
        <w:t xml:space="preserve">*** </w:t>
      </w:r>
      <w:r w:rsidRPr="00916217">
        <w:rPr>
          <w:rFonts w:ascii="Calibri" w:eastAsia="PMingLiU" w:hAnsi="Calibri"/>
          <w:sz w:val="16"/>
          <w:szCs w:val="16"/>
        </w:rPr>
        <w:t>自訂機構</w:t>
      </w:r>
      <w:r w:rsidRPr="00916217">
        <w:rPr>
          <w:rFonts w:ascii="Calibri" w:eastAsia="PMingLiU" w:hAnsi="Calibri"/>
          <w:sz w:val="16"/>
          <w:szCs w:val="16"/>
        </w:rPr>
        <w:t xml:space="preserve"> (</w:t>
      </w:r>
      <w:r w:rsidRPr="00916217">
        <w:rPr>
          <w:rFonts w:ascii="Calibri" w:eastAsia="PMingLiU" w:hAnsi="Calibri"/>
          <w:sz w:val="16"/>
          <w:szCs w:val="16"/>
        </w:rPr>
        <w:t>根據</w:t>
      </w:r>
      <w:r w:rsidRPr="00916217">
        <w:rPr>
          <w:rFonts w:ascii="Calibri" w:eastAsia="PMingLiU" w:hAnsi="Calibri"/>
          <w:sz w:val="16"/>
          <w:szCs w:val="16"/>
        </w:rPr>
        <w:t xml:space="preserve"> CRM </w:t>
      </w:r>
      <w:r w:rsidRPr="00916217">
        <w:rPr>
          <w:rFonts w:ascii="Calibri" w:eastAsia="PMingLiU" w:hAnsi="Calibri"/>
          <w:sz w:val="16"/>
          <w:szCs w:val="16"/>
        </w:rPr>
        <w:t>中所包含或由客戶或合作夥伴所建立之機構</w:t>
      </w:r>
      <w:r w:rsidRPr="00916217">
        <w:rPr>
          <w:rFonts w:ascii="Calibri" w:eastAsia="PMingLiU" w:hAnsi="Calibri"/>
          <w:sz w:val="16"/>
          <w:szCs w:val="16"/>
        </w:rPr>
        <w:t xml:space="preserve">) </w:t>
      </w:r>
      <w:r w:rsidRPr="00916217">
        <w:rPr>
          <w:rFonts w:ascii="Calibri" w:eastAsia="PMingLiU" w:hAnsi="Calibri"/>
          <w:sz w:val="16"/>
          <w:szCs w:val="16"/>
        </w:rPr>
        <w:t>根據必要的存取權可能需要更高的</w:t>
      </w:r>
      <w:r w:rsidRPr="00916217">
        <w:rPr>
          <w:rFonts w:ascii="Calibri" w:eastAsia="PMingLiU" w:hAnsi="Calibri"/>
          <w:sz w:val="16"/>
          <w:szCs w:val="16"/>
        </w:rPr>
        <w:t xml:space="preserve"> CAL </w:t>
      </w:r>
      <w:r w:rsidRPr="00916217">
        <w:rPr>
          <w:rFonts w:ascii="Calibri" w:eastAsia="PMingLiU" w:hAnsi="Calibri"/>
          <w:sz w:val="16"/>
          <w:szCs w:val="16"/>
        </w:rPr>
        <w:t>或</w:t>
      </w:r>
      <w:r w:rsidRPr="00916217">
        <w:rPr>
          <w:rFonts w:ascii="Calibri" w:eastAsia="PMingLiU" w:hAnsi="Calibri"/>
          <w:sz w:val="16"/>
          <w:szCs w:val="16"/>
        </w:rPr>
        <w:t xml:space="preserve"> USL</w:t>
      </w:r>
      <w:r w:rsidRPr="00916217">
        <w:rPr>
          <w:rFonts w:ascii="Calibri" w:eastAsia="PMingLiU" w:hAnsi="Calibri"/>
          <w:sz w:val="16"/>
          <w:szCs w:val="16"/>
        </w:rPr>
        <w:t>。自訂僅能按照使用權利中所包含之機構執行</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C073D8" w:rsidRDefault="00916217" w:rsidP="00916217">
      <w:pPr>
        <w:pStyle w:val="ProductList-Offering1Heading"/>
        <w:outlineLvl w:val="1"/>
        <w:rPr>
          <w:rFonts w:ascii="Calibri Light" w:eastAsia="PMingLiU" w:hAnsi="Calibri Light"/>
        </w:rPr>
      </w:pPr>
      <w:bookmarkStart w:id="269" w:name="_Toc402273397"/>
      <w:r w:rsidRPr="00C073D8">
        <w:rPr>
          <w:rFonts w:ascii="Calibri Light" w:eastAsia="PMingLiU" w:hAnsi="Calibri Light"/>
        </w:rPr>
        <w:t xml:space="preserve">Office </w:t>
      </w:r>
      <w:r w:rsidRPr="00C073D8">
        <w:rPr>
          <w:rFonts w:ascii="Calibri Light" w:eastAsia="PMingLiU" w:hAnsi="Calibri Light"/>
        </w:rPr>
        <w:t>桌面應用程式</w:t>
      </w:r>
      <w:bookmarkEnd w:id="188"/>
      <w:bookmarkEnd w:id="189"/>
      <w:bookmarkEnd w:id="193"/>
      <w:bookmarkEnd w:id="194"/>
      <w:bookmarkEnd w:id="195"/>
      <w:bookmarkEnd w:id="269"/>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596"/>
        <w:gridCol w:w="595"/>
        <w:gridCol w:w="596"/>
        <w:gridCol w:w="595"/>
        <w:gridCol w:w="595"/>
        <w:gridCol w:w="664"/>
        <w:gridCol w:w="527"/>
        <w:gridCol w:w="724"/>
      </w:tblGrid>
      <w:tr w:rsidR="007935FC" w:rsidRPr="00916217" w:rsidTr="009905FF">
        <w:trPr>
          <w:tblHeader/>
        </w:trPr>
        <w:tc>
          <w:tcPr>
            <w:tcW w:w="2914" w:type="dxa"/>
            <w:tcBorders>
              <w:bottom w:val="nil"/>
            </w:tcBorders>
            <w:shd w:val="clear" w:color="auto" w:fill="00188F"/>
          </w:tcPr>
          <w:p w:rsidR="007935FC" w:rsidRPr="00916217" w:rsidRDefault="007935FC"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7935FC" w:rsidRPr="00624796" w:rsidRDefault="007935FC" w:rsidP="0088657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64"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27"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7935FC" w:rsidRPr="00624796" w:rsidRDefault="007935FC"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2F3C66" w:rsidRPr="00916217" w:rsidTr="009905FF">
        <w:tc>
          <w:tcPr>
            <w:tcW w:w="2914" w:type="dxa"/>
            <w:tcBorders>
              <w:top w:val="nil"/>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70" w:name="_Toc379797147"/>
            <w:bookmarkStart w:id="271" w:name="_Toc380513172"/>
            <w:bookmarkStart w:id="272" w:name="_Toc380655214"/>
            <w:bookmarkStart w:id="273" w:name="_Toc402273398"/>
            <w:r w:rsidRPr="00916217">
              <w:rPr>
                <w:rFonts w:ascii="Calibri" w:eastAsia="PMingLiU" w:hAnsi="Calibri"/>
              </w:rPr>
              <w:t>Access 2013</w:t>
            </w:r>
            <w:bookmarkEnd w:id="270"/>
            <w:bookmarkEnd w:id="271"/>
            <w:bookmarkEnd w:id="272"/>
            <w:bookmarkEnd w:id="273"/>
            <w:r w:rsidRPr="00916217">
              <w:rPr>
                <w:rFonts w:ascii="Calibri" w:eastAsia="PMingLiU" w:hAnsi="Calibri"/>
              </w:rPr>
              <w:fldChar w:fldCharType="begin"/>
            </w:r>
            <w:r w:rsidRPr="00916217">
              <w:rPr>
                <w:rFonts w:ascii="Calibri" w:eastAsia="PMingLiU" w:hAnsi="Calibri"/>
              </w:rPr>
              <w:instrText>XE "Access 2013"</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74" w:name="_Toc379797148"/>
            <w:bookmarkStart w:id="275" w:name="_Toc380513173"/>
            <w:bookmarkStart w:id="276" w:name="_Toc380655215"/>
            <w:bookmarkStart w:id="277" w:name="_Toc402273399"/>
            <w:r w:rsidRPr="00916217">
              <w:rPr>
                <w:rFonts w:ascii="Calibri" w:eastAsia="PMingLiU" w:hAnsi="Calibri"/>
              </w:rPr>
              <w:t>Excel 2013</w:t>
            </w:r>
            <w:bookmarkEnd w:id="274"/>
            <w:bookmarkEnd w:id="275"/>
            <w:bookmarkEnd w:id="276"/>
            <w:bookmarkEnd w:id="277"/>
            <w:r w:rsidRPr="00916217">
              <w:rPr>
                <w:rFonts w:ascii="Calibri" w:eastAsia="PMingLiU" w:hAnsi="Calibri"/>
              </w:rPr>
              <w:fldChar w:fldCharType="begin"/>
            </w:r>
            <w:r w:rsidRPr="00916217">
              <w:rPr>
                <w:rFonts w:ascii="Calibri" w:eastAsia="PMingLiU" w:hAnsi="Calibri"/>
              </w:rPr>
              <w:instrText>XE "Excel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78" w:name="_Toc379797149"/>
            <w:bookmarkStart w:id="279" w:name="_Toc380513174"/>
            <w:bookmarkStart w:id="280" w:name="_Toc380655216"/>
            <w:bookmarkStart w:id="281" w:name="_Toc402273400"/>
            <w:r w:rsidRPr="00916217">
              <w:rPr>
                <w:rFonts w:ascii="Calibri" w:eastAsia="PMingLiU" w:hAnsi="Calibri"/>
              </w:rPr>
              <w:t>InfoPath 2013</w:t>
            </w:r>
            <w:bookmarkEnd w:id="278"/>
            <w:bookmarkEnd w:id="279"/>
            <w:bookmarkEnd w:id="280"/>
            <w:bookmarkEnd w:id="281"/>
            <w:r w:rsidRPr="00916217">
              <w:rPr>
                <w:rFonts w:ascii="Calibri" w:eastAsia="PMingLiU" w:hAnsi="Calibri"/>
              </w:rPr>
              <w:fldChar w:fldCharType="begin"/>
            </w:r>
            <w:r w:rsidRPr="00916217">
              <w:rPr>
                <w:rFonts w:ascii="Calibri" w:eastAsia="PMingLiU" w:hAnsi="Calibri"/>
              </w:rPr>
              <w:instrText>XE "InfoPath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82" w:name="_Toc379797150"/>
            <w:bookmarkStart w:id="283" w:name="_Toc380513175"/>
            <w:bookmarkStart w:id="284" w:name="_Toc380655217"/>
            <w:bookmarkStart w:id="285" w:name="_Toc402273401"/>
            <w:r w:rsidRPr="00916217">
              <w:rPr>
                <w:rFonts w:ascii="Calibri" w:eastAsia="PMingLiU" w:hAnsi="Calibri"/>
              </w:rPr>
              <w:t>Lync 2013</w:t>
            </w:r>
            <w:bookmarkEnd w:id="282"/>
            <w:bookmarkEnd w:id="283"/>
            <w:bookmarkEnd w:id="284"/>
            <w:bookmarkEnd w:id="285"/>
            <w:r w:rsidRPr="00916217">
              <w:rPr>
                <w:rFonts w:ascii="Calibri" w:eastAsia="PMingLiU" w:hAnsi="Calibri"/>
              </w:rPr>
              <w:fldChar w:fldCharType="begin"/>
            </w:r>
            <w:r w:rsidRPr="00916217">
              <w:rPr>
                <w:rFonts w:ascii="Calibri" w:eastAsia="PMingLiU" w:hAnsi="Calibri"/>
              </w:rPr>
              <w:instrText>XE "Lync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86" w:name="_Toc379797151"/>
            <w:bookmarkStart w:id="287" w:name="_Toc380513176"/>
            <w:bookmarkStart w:id="288" w:name="_Toc380655218"/>
            <w:bookmarkStart w:id="289" w:name="_Toc402273402"/>
            <w:r w:rsidRPr="00916217">
              <w:rPr>
                <w:rFonts w:ascii="Calibri" w:eastAsia="PMingLiU" w:hAnsi="Calibri"/>
              </w:rPr>
              <w:t xml:space="preserve">Office Home &amp; Student 2013 RT </w:t>
            </w:r>
            <w:r w:rsidRPr="00916217">
              <w:rPr>
                <w:rFonts w:ascii="Calibri" w:eastAsia="PMingLiU" w:hAnsi="Calibri"/>
              </w:rPr>
              <w:t>商業使用</w:t>
            </w:r>
            <w:bookmarkEnd w:id="286"/>
            <w:bookmarkEnd w:id="287"/>
            <w:bookmarkEnd w:id="288"/>
            <w:bookmarkEnd w:id="289"/>
            <w:r w:rsidRPr="00916217">
              <w:rPr>
                <w:rFonts w:ascii="Calibri" w:eastAsia="PMingLiU" w:hAnsi="Calibri"/>
              </w:rPr>
              <w:fldChar w:fldCharType="begin"/>
            </w:r>
            <w:r w:rsidRPr="00916217">
              <w:rPr>
                <w:rFonts w:ascii="Calibri" w:eastAsia="PMingLiU" w:hAnsi="Calibri"/>
              </w:rPr>
              <w:instrText xml:space="preserve">XE "Office Home &amp; Student 2013 RT </w:instrText>
            </w:r>
            <w:r w:rsidRPr="00916217">
              <w:rPr>
                <w:rFonts w:ascii="Calibri" w:eastAsia="PMingLiU" w:hAnsi="Calibri"/>
              </w:rPr>
              <w:instrText>商業使用</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90" w:name="_Toc379797152"/>
            <w:bookmarkStart w:id="291" w:name="_Toc380513177"/>
            <w:bookmarkStart w:id="292" w:name="_Toc380655219"/>
            <w:bookmarkStart w:id="293" w:name="_Toc402273403"/>
            <w:r w:rsidRPr="00916217">
              <w:rPr>
                <w:rFonts w:ascii="Calibri" w:eastAsia="PMingLiU" w:hAnsi="Calibri"/>
              </w:rPr>
              <w:t>Office Multi Language Pack 2013</w:t>
            </w:r>
            <w:bookmarkEnd w:id="290"/>
            <w:bookmarkEnd w:id="291"/>
            <w:bookmarkEnd w:id="292"/>
            <w:bookmarkEnd w:id="293"/>
            <w:r w:rsidRPr="00916217">
              <w:rPr>
                <w:rFonts w:ascii="Calibri" w:eastAsia="PMingLiU" w:hAnsi="Calibri"/>
              </w:rPr>
              <w:fldChar w:fldCharType="begin"/>
            </w:r>
            <w:r w:rsidRPr="00916217">
              <w:rPr>
                <w:rFonts w:ascii="Calibri" w:eastAsia="PMingLiU" w:hAnsi="Calibri"/>
              </w:rPr>
              <w:instrText>XE "Office Multi Language Pack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94" w:name="_Toc379797153"/>
            <w:bookmarkStart w:id="295" w:name="_Toc380513178"/>
            <w:bookmarkStart w:id="296" w:name="_Toc380655220"/>
            <w:bookmarkStart w:id="297" w:name="_Toc402273404"/>
            <w:r w:rsidRPr="00916217">
              <w:rPr>
                <w:rFonts w:ascii="Calibri" w:eastAsia="PMingLiU" w:hAnsi="Calibri"/>
              </w:rPr>
              <w:t>Office Professional Plus 2013</w:t>
            </w:r>
            <w:bookmarkEnd w:id="294"/>
            <w:bookmarkEnd w:id="295"/>
            <w:bookmarkEnd w:id="296"/>
            <w:bookmarkEnd w:id="297"/>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r w:rsidRPr="00624796">
              <w:rPr>
                <w:rFonts w:ascii="Calibri" w:eastAsia="PMingLiU" w:hAnsi="Calibri"/>
              </w:rPr>
              <w:t xml:space="preserve"> </w:t>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298" w:name="_Toc379797154"/>
            <w:bookmarkStart w:id="299" w:name="_Toc380513179"/>
            <w:bookmarkStart w:id="300" w:name="_Toc380655221"/>
            <w:bookmarkStart w:id="301" w:name="_Toc402273405"/>
            <w:r w:rsidRPr="00916217">
              <w:rPr>
                <w:rFonts w:ascii="Calibri" w:eastAsia="PMingLiU" w:hAnsi="Calibri"/>
              </w:rPr>
              <w:t>Office Standard 2013</w:t>
            </w:r>
            <w:bookmarkEnd w:id="298"/>
            <w:bookmarkEnd w:id="299"/>
            <w:bookmarkEnd w:id="300"/>
            <w:bookmarkEnd w:id="301"/>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02" w:name="_Toc379797155"/>
            <w:bookmarkStart w:id="303" w:name="_Toc380513180"/>
            <w:bookmarkStart w:id="304" w:name="_Toc380655222"/>
            <w:bookmarkStart w:id="305" w:name="_Toc402273406"/>
            <w:r w:rsidRPr="00916217">
              <w:rPr>
                <w:rFonts w:ascii="Calibri" w:eastAsia="PMingLiU" w:hAnsi="Calibri"/>
              </w:rPr>
              <w:t>OneNote 2013</w:t>
            </w:r>
            <w:bookmarkEnd w:id="302"/>
            <w:bookmarkEnd w:id="303"/>
            <w:bookmarkEnd w:id="304"/>
            <w:bookmarkEnd w:id="305"/>
            <w:r w:rsidRPr="00916217">
              <w:rPr>
                <w:rFonts w:ascii="Calibri" w:eastAsia="PMingLiU" w:hAnsi="Calibri"/>
              </w:rPr>
              <w:fldChar w:fldCharType="begin"/>
            </w:r>
            <w:r w:rsidRPr="00916217">
              <w:rPr>
                <w:rFonts w:ascii="Calibri" w:eastAsia="PMingLiU" w:hAnsi="Calibri"/>
              </w:rPr>
              <w:instrText>XE "OneNote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06" w:name="_Toc379797156"/>
            <w:bookmarkStart w:id="307" w:name="_Toc380513181"/>
            <w:bookmarkStart w:id="308" w:name="_Toc380655223"/>
            <w:bookmarkStart w:id="309" w:name="_Toc402273407"/>
            <w:r w:rsidRPr="00916217">
              <w:rPr>
                <w:rFonts w:ascii="Calibri" w:eastAsia="PMingLiU" w:hAnsi="Calibri"/>
              </w:rPr>
              <w:t>Outlook 2013</w:t>
            </w:r>
            <w:bookmarkEnd w:id="306"/>
            <w:bookmarkEnd w:id="307"/>
            <w:bookmarkEnd w:id="308"/>
            <w:bookmarkEnd w:id="309"/>
            <w:r w:rsidRPr="00916217">
              <w:rPr>
                <w:rFonts w:ascii="Calibri" w:eastAsia="PMingLiU" w:hAnsi="Calibri"/>
              </w:rPr>
              <w:fldChar w:fldCharType="begin"/>
            </w:r>
            <w:r w:rsidRPr="00916217">
              <w:rPr>
                <w:rFonts w:ascii="Calibri" w:eastAsia="PMingLiU" w:hAnsi="Calibri"/>
              </w:rPr>
              <w:instrText>XE "Outlook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10" w:name="_Toc379797157"/>
            <w:bookmarkStart w:id="311" w:name="_Toc380513182"/>
            <w:bookmarkStart w:id="312" w:name="_Toc380655224"/>
            <w:bookmarkStart w:id="313" w:name="_Toc402273408"/>
            <w:r w:rsidRPr="00916217">
              <w:rPr>
                <w:rFonts w:ascii="Calibri" w:eastAsia="PMingLiU" w:hAnsi="Calibri"/>
              </w:rPr>
              <w:t>PowerPoint 2013</w:t>
            </w:r>
            <w:bookmarkEnd w:id="310"/>
            <w:bookmarkEnd w:id="311"/>
            <w:bookmarkEnd w:id="312"/>
            <w:bookmarkEnd w:id="313"/>
            <w:r w:rsidRPr="00916217">
              <w:rPr>
                <w:rFonts w:ascii="Calibri" w:eastAsia="PMingLiU" w:hAnsi="Calibri"/>
              </w:rPr>
              <w:fldChar w:fldCharType="begin"/>
            </w:r>
            <w:r w:rsidRPr="00916217">
              <w:rPr>
                <w:rFonts w:ascii="Calibri" w:eastAsia="PMingLiU" w:hAnsi="Calibri"/>
              </w:rPr>
              <w:instrText>XE "PowerPoint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14" w:name="_Toc379797158"/>
            <w:bookmarkStart w:id="315" w:name="_Toc380513183"/>
            <w:bookmarkStart w:id="316" w:name="_Toc380655225"/>
            <w:bookmarkStart w:id="317" w:name="_Toc402273409"/>
            <w:r w:rsidRPr="00916217">
              <w:rPr>
                <w:rFonts w:ascii="Calibri" w:eastAsia="PMingLiU" w:hAnsi="Calibri"/>
              </w:rPr>
              <w:t>Project Professional 2013</w:t>
            </w:r>
            <w:bookmarkEnd w:id="314"/>
            <w:bookmarkEnd w:id="315"/>
            <w:bookmarkEnd w:id="316"/>
            <w:bookmarkEnd w:id="317"/>
            <w:r w:rsidRPr="00916217">
              <w:rPr>
                <w:rFonts w:ascii="Calibri" w:eastAsia="PMingLiU" w:hAnsi="Calibri"/>
              </w:rPr>
              <w:fldChar w:fldCharType="begin"/>
            </w:r>
            <w:r w:rsidRPr="00916217">
              <w:rPr>
                <w:rFonts w:ascii="Calibri" w:eastAsia="PMingLiU" w:hAnsi="Calibri"/>
              </w:rPr>
              <w:instrText>XE "Project Professional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6</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left w:val="single" w:sz="12" w:space="0" w:color="FFFFFF" w:themeColor="background1"/>
            </w:tcBorders>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18" w:name="_Toc379797159"/>
            <w:bookmarkStart w:id="319" w:name="_Toc380513184"/>
            <w:bookmarkStart w:id="320" w:name="_Toc380655226"/>
            <w:bookmarkStart w:id="321" w:name="_Toc402273410"/>
            <w:r w:rsidRPr="00916217">
              <w:rPr>
                <w:rFonts w:ascii="Calibri" w:eastAsia="PMingLiU" w:hAnsi="Calibri"/>
              </w:rPr>
              <w:t>Project Standard 2013</w:t>
            </w:r>
            <w:bookmarkEnd w:id="318"/>
            <w:bookmarkEnd w:id="319"/>
            <w:bookmarkEnd w:id="320"/>
            <w:bookmarkEnd w:id="321"/>
            <w:r w:rsidRPr="00916217">
              <w:rPr>
                <w:rFonts w:ascii="Calibri" w:eastAsia="PMingLiU" w:hAnsi="Calibri"/>
              </w:rPr>
              <w:fldChar w:fldCharType="begin"/>
            </w:r>
            <w:r w:rsidRPr="00916217">
              <w:rPr>
                <w:rFonts w:ascii="Calibri" w:eastAsia="PMingLiU" w:hAnsi="Calibri"/>
              </w:rPr>
              <w:instrText>XE "Project Standard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22" w:name="_Toc379797160"/>
            <w:bookmarkStart w:id="323" w:name="_Toc380513185"/>
            <w:bookmarkStart w:id="324" w:name="_Toc380655227"/>
            <w:bookmarkStart w:id="325" w:name="_Toc402273411"/>
            <w:r w:rsidRPr="00916217">
              <w:rPr>
                <w:rFonts w:ascii="Calibri" w:eastAsia="PMingLiU" w:hAnsi="Calibri"/>
              </w:rPr>
              <w:t>Publisher 2013</w:t>
            </w:r>
            <w:bookmarkEnd w:id="322"/>
            <w:bookmarkEnd w:id="323"/>
            <w:bookmarkEnd w:id="324"/>
            <w:bookmarkEnd w:id="325"/>
            <w:r w:rsidRPr="00916217">
              <w:rPr>
                <w:rFonts w:ascii="Calibri" w:eastAsia="PMingLiU" w:hAnsi="Calibri"/>
              </w:rPr>
              <w:fldChar w:fldCharType="begin"/>
            </w:r>
            <w:r w:rsidRPr="00916217">
              <w:rPr>
                <w:rFonts w:ascii="Calibri" w:eastAsia="PMingLiU" w:hAnsi="Calibri"/>
              </w:rPr>
              <w:instrText>XE "Publisher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26" w:name="_Toc379797161"/>
            <w:bookmarkStart w:id="327" w:name="_Toc380513186"/>
            <w:bookmarkStart w:id="328" w:name="_Toc380655228"/>
            <w:bookmarkStart w:id="329" w:name="_Toc402273412"/>
            <w:r w:rsidRPr="00916217">
              <w:rPr>
                <w:rFonts w:ascii="Calibri" w:eastAsia="PMingLiU" w:hAnsi="Calibri"/>
              </w:rPr>
              <w:t>Visio 2013 Professional</w:t>
            </w:r>
            <w:bookmarkEnd w:id="326"/>
            <w:bookmarkEnd w:id="327"/>
            <w:bookmarkEnd w:id="328"/>
            <w:bookmarkEnd w:id="329"/>
            <w:r w:rsidRPr="00916217">
              <w:rPr>
                <w:rFonts w:ascii="Calibri" w:eastAsia="PMingLiU" w:hAnsi="Calibri"/>
              </w:rPr>
              <w:fldChar w:fldCharType="begin"/>
            </w:r>
            <w:r w:rsidRPr="00916217">
              <w:rPr>
                <w:rFonts w:ascii="Calibri" w:eastAsia="PMingLiU" w:hAnsi="Calibri"/>
              </w:rPr>
              <w:instrText>XE "Visio 2013 Professional"</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30" w:name="_Toc379797162"/>
            <w:bookmarkStart w:id="331" w:name="_Toc380513187"/>
            <w:bookmarkStart w:id="332" w:name="_Toc380655229"/>
            <w:bookmarkStart w:id="333" w:name="_Toc402273413"/>
            <w:r w:rsidRPr="00916217">
              <w:rPr>
                <w:rFonts w:ascii="Calibri" w:eastAsia="PMingLiU" w:hAnsi="Calibri"/>
              </w:rPr>
              <w:t>Visio 2013 Standard</w:t>
            </w:r>
            <w:bookmarkEnd w:id="330"/>
            <w:bookmarkEnd w:id="331"/>
            <w:bookmarkEnd w:id="332"/>
            <w:bookmarkEnd w:id="333"/>
            <w:r w:rsidRPr="00916217">
              <w:rPr>
                <w:rFonts w:ascii="Calibri" w:eastAsia="PMingLiU" w:hAnsi="Calibri"/>
              </w:rPr>
              <w:fldChar w:fldCharType="begin"/>
            </w:r>
            <w:r w:rsidRPr="00916217">
              <w:rPr>
                <w:rFonts w:ascii="Calibri" w:eastAsia="PMingLiU" w:hAnsi="Calibri"/>
              </w:rPr>
              <w:instrText>XE "Visio 2013 Standard"</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34" w:name="_Toc379797163"/>
            <w:bookmarkStart w:id="335" w:name="_Toc380513188"/>
            <w:bookmarkStart w:id="336" w:name="_Toc380655230"/>
            <w:bookmarkStart w:id="337" w:name="_Toc402273414"/>
            <w:r w:rsidRPr="00916217">
              <w:rPr>
                <w:rFonts w:ascii="Calibri" w:eastAsia="PMingLiU" w:hAnsi="Calibri"/>
              </w:rPr>
              <w:t>Word 2013</w:t>
            </w:r>
            <w:bookmarkEnd w:id="334"/>
            <w:bookmarkEnd w:id="335"/>
            <w:bookmarkEnd w:id="336"/>
            <w:bookmarkEnd w:id="337"/>
            <w:r w:rsidRPr="00916217">
              <w:rPr>
                <w:rFonts w:ascii="Calibri" w:eastAsia="PMingLiU" w:hAnsi="Calibri"/>
              </w:rPr>
              <w:fldChar w:fldCharType="begin"/>
            </w:r>
            <w:r w:rsidRPr="00916217">
              <w:rPr>
                <w:rFonts w:ascii="Calibri" w:eastAsia="PMingLiU" w:hAnsi="Calibri"/>
              </w:rPr>
              <w:instrText>XE "Word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dashSmallGap" w:sz="4" w:space="0" w:color="BFBFBF" w:themeColor="background1" w:themeShade="BF"/>
              <w:right w:val="nil"/>
            </w:tcBorders>
          </w:tcPr>
          <w:p w:rsidR="002F3C66" w:rsidRPr="00916217" w:rsidRDefault="002F3C66" w:rsidP="001A60D3">
            <w:pPr>
              <w:pStyle w:val="ProductList-Offering1"/>
              <w:rPr>
                <w:rFonts w:ascii="Calibri" w:eastAsia="PMingLiU" w:hAnsi="Calibri"/>
              </w:rPr>
            </w:pPr>
            <w:bookmarkStart w:id="338" w:name="_Toc379797164"/>
            <w:bookmarkStart w:id="339" w:name="_Toc380513189"/>
            <w:bookmarkStart w:id="340" w:name="_Toc380655231"/>
            <w:bookmarkStart w:id="341" w:name="_Toc402273415"/>
            <w:r w:rsidRPr="00916217">
              <w:rPr>
                <w:rFonts w:ascii="Calibri" w:eastAsia="PMingLiU" w:hAnsi="Calibri"/>
              </w:rPr>
              <w:t>適用於在家工作</w:t>
            </w:r>
            <w:r w:rsidRPr="00916217">
              <w:rPr>
                <w:rFonts w:ascii="Calibri" w:eastAsia="PMingLiU" w:hAnsi="Calibri"/>
              </w:rPr>
              <w:t xml:space="preserve"> (Work at Home) </w:t>
            </w:r>
            <w:r w:rsidRPr="00916217">
              <w:rPr>
                <w:rFonts w:ascii="Calibri" w:eastAsia="PMingLiU" w:hAnsi="Calibri"/>
              </w:rPr>
              <w:t>的</w:t>
            </w:r>
            <w:r w:rsidRPr="00916217">
              <w:rPr>
                <w:rFonts w:ascii="Calibri" w:eastAsia="PMingLiU" w:hAnsi="Calibri"/>
              </w:rPr>
              <w:t xml:space="preserve"> Office Professional Plus 2013</w:t>
            </w:r>
            <w:bookmarkEnd w:id="338"/>
            <w:bookmarkEnd w:id="339"/>
            <w:bookmarkEnd w:id="340"/>
            <w:bookmarkEnd w:id="341"/>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適用於在家工作</w:instrText>
            </w:r>
            <w:r w:rsidRPr="00916217">
              <w:rPr>
                <w:rFonts w:ascii="Calibri" w:eastAsia="PMingLiU" w:hAnsi="Calibri"/>
              </w:rPr>
              <w:instrText xml:space="preserve"> (Work at Home) </w:instrText>
            </w:r>
            <w:r w:rsidRPr="00916217">
              <w:rPr>
                <w:rFonts w:ascii="Calibri" w:eastAsia="PMingLiU" w:hAnsi="Calibri"/>
              </w:rPr>
              <w:instrText>的</w:instrText>
            </w:r>
            <w:r w:rsidRPr="00916217">
              <w:rPr>
                <w:rFonts w:ascii="Calibri" w:eastAsia="PMingLiU" w:hAnsi="Calibri"/>
              </w:rPr>
              <w:instrText xml:space="preserve"> Office Professional Plus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F3C66" w:rsidRPr="00916217" w:rsidRDefault="002F3C66"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r w:rsidR="002F3C66" w:rsidRPr="00916217" w:rsidTr="009905FF">
        <w:tc>
          <w:tcPr>
            <w:tcW w:w="2914" w:type="dxa"/>
            <w:tcBorders>
              <w:top w:val="dashSmallGap" w:sz="4" w:space="0" w:color="BFBFBF" w:themeColor="background1" w:themeShade="BF"/>
              <w:left w:val="nil"/>
              <w:bottom w:val="nil"/>
              <w:right w:val="nil"/>
            </w:tcBorders>
          </w:tcPr>
          <w:p w:rsidR="002F3C66" w:rsidRPr="00916217" w:rsidRDefault="002F3C66" w:rsidP="001A60D3">
            <w:pPr>
              <w:pStyle w:val="ProductList-Offering1"/>
              <w:rPr>
                <w:rFonts w:ascii="Calibri" w:eastAsia="PMingLiU" w:hAnsi="Calibri"/>
              </w:rPr>
            </w:pPr>
            <w:bookmarkStart w:id="342" w:name="_Toc379797165"/>
            <w:bookmarkStart w:id="343" w:name="_Toc380513190"/>
            <w:bookmarkStart w:id="344" w:name="_Toc380655232"/>
            <w:bookmarkStart w:id="345" w:name="_Toc402273416"/>
            <w:r w:rsidRPr="00916217">
              <w:rPr>
                <w:rFonts w:ascii="Calibri" w:eastAsia="PMingLiU" w:hAnsi="Calibri"/>
              </w:rPr>
              <w:t>適用於在家工作</w:t>
            </w:r>
            <w:r w:rsidRPr="00916217">
              <w:rPr>
                <w:rFonts w:ascii="Calibri" w:eastAsia="PMingLiU" w:hAnsi="Calibri"/>
              </w:rPr>
              <w:t xml:space="preserve"> (Work at Home) </w:t>
            </w:r>
            <w:r w:rsidRPr="00916217">
              <w:rPr>
                <w:rFonts w:ascii="Calibri" w:eastAsia="PMingLiU" w:hAnsi="Calibri"/>
              </w:rPr>
              <w:t>的</w:t>
            </w:r>
            <w:r w:rsidRPr="00916217">
              <w:rPr>
                <w:rFonts w:ascii="Calibri" w:eastAsia="PMingLiU" w:hAnsi="Calibri"/>
              </w:rPr>
              <w:t xml:space="preserve"> Office Standard 2013</w:t>
            </w:r>
            <w:bookmarkEnd w:id="342"/>
            <w:bookmarkEnd w:id="343"/>
            <w:bookmarkEnd w:id="344"/>
            <w:bookmarkEnd w:id="345"/>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適用於在家工作</w:instrText>
            </w:r>
            <w:r w:rsidRPr="00916217">
              <w:rPr>
                <w:rFonts w:ascii="Calibri" w:eastAsia="PMingLiU" w:hAnsi="Calibri"/>
              </w:rPr>
              <w:instrText xml:space="preserve"> (Work at Home) </w:instrText>
            </w:r>
            <w:r w:rsidRPr="00916217">
              <w:rPr>
                <w:rFonts w:ascii="Calibri" w:eastAsia="PMingLiU" w:hAnsi="Calibri"/>
              </w:rPr>
              <w:instrText>的</w:instrText>
            </w:r>
            <w:r w:rsidRPr="00916217">
              <w:rPr>
                <w:rFonts w:ascii="Calibri" w:eastAsia="PMingLiU" w:hAnsi="Calibri"/>
              </w:rPr>
              <w:instrText xml:space="preserve"> Office Standard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2F3C66" w:rsidRPr="00916217" w:rsidRDefault="002F3C66"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2F3C66" w:rsidRPr="00916217" w:rsidRDefault="002F3C66"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F3C66" w:rsidRPr="00916217" w:rsidRDefault="002F3C66"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66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c>
          <w:tcPr>
            <w:tcW w:w="527" w:type="dxa"/>
            <w:shd w:val="clear" w:color="auto" w:fill="70AD47" w:themeFill="accent6"/>
            <w:vAlign w:val="center"/>
          </w:tcPr>
          <w:p w:rsidR="002F3C66" w:rsidRPr="00624796" w:rsidRDefault="002F3C66" w:rsidP="0088657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2F3C66" w:rsidRPr="00624796" w:rsidRDefault="002F3C66" w:rsidP="0088657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086C37">
        <w:tc>
          <w:tcPr>
            <w:tcW w:w="3488" w:type="dxa"/>
          </w:tcPr>
          <w:p w:rsidR="00916217" w:rsidRPr="00916217" w:rsidRDefault="00916217" w:rsidP="005B0B9C">
            <w:pPr>
              <w:pStyle w:val="ProductList-Body"/>
              <w:tabs>
                <w:tab w:val="clear" w:pos="158"/>
                <w:tab w:val="left" w:pos="1062"/>
              </w:tabs>
              <w:spacing w:before="20" w:after="20"/>
              <w:rPr>
                <w:rFonts w:ascii="Calibri" w:eastAsia="PMingLiU" w:hAnsi="Calibri"/>
              </w:rPr>
            </w:pPr>
            <w:r w:rsidRPr="00916217">
              <w:rPr>
                <w:rFonts w:ascii="Calibri" w:eastAsia="PMingLiU" w:hAnsi="Calibri"/>
              </w:rPr>
              <w:t>先前版本：</w:t>
            </w:r>
            <w:r w:rsidR="005B0B9C">
              <w:rPr>
                <w:rFonts w:ascii="Calibri" w:eastAsia="PMingLiU" w:hAnsi="Calibri"/>
                <w:lang w:val="en-US"/>
              </w:rPr>
              <w:t xml:space="preserve"> </w:t>
            </w:r>
            <w:r w:rsidRPr="00916217">
              <w:rPr>
                <w:rFonts w:ascii="Calibri" w:eastAsia="PMingLiU" w:hAnsi="Calibri"/>
                <w:b/>
              </w:rPr>
              <w:t xml:space="preserve">Office 2010 </w:t>
            </w:r>
            <w:r w:rsidRPr="00916217">
              <w:rPr>
                <w:rFonts w:ascii="Calibri" w:eastAsia="PMingLiU" w:hAnsi="Calibri"/>
                <w:b/>
              </w:rPr>
              <w:t>及</w:t>
            </w:r>
            <w:r w:rsidRPr="00916217">
              <w:rPr>
                <w:rFonts w:ascii="Calibri" w:eastAsia="PMingLiU" w:hAnsi="Calibri"/>
                <w:b/>
              </w:rPr>
              <w:t xml:space="preserve"> Office 2010 </w:t>
            </w:r>
            <w:r w:rsidRPr="00916217">
              <w:rPr>
                <w:rFonts w:ascii="Calibri" w:eastAsia="PMingLiU" w:hAnsi="Calibri"/>
                <w:b/>
              </w:rPr>
              <w:t>應用程式</w:t>
            </w:r>
            <w:r w:rsidRPr="00916217">
              <w:rPr>
                <w:rFonts w:ascii="Calibri" w:eastAsia="PMingLiU" w:hAnsi="Calibri"/>
                <w:b/>
              </w:rPr>
              <w:t xml:space="preserve"> </w:t>
            </w:r>
            <w:r w:rsidRPr="00916217">
              <w:rPr>
                <w:rFonts w:ascii="Calibri" w:eastAsia="PMingLiU" w:hAnsi="Calibri"/>
              </w:rPr>
              <w:t>(4/10)</w:t>
            </w:r>
          </w:p>
        </w:tc>
        <w:tc>
          <w:tcPr>
            <w:tcW w:w="3597" w:type="dxa"/>
          </w:tcPr>
          <w:p w:rsidR="00916217" w:rsidRPr="005B0B9C" w:rsidRDefault="00916217" w:rsidP="001A60D3">
            <w:pPr>
              <w:pStyle w:val="ProductList-Body"/>
              <w:spacing w:before="20" w:after="20"/>
              <w:rPr>
                <w:rFonts w:ascii="Calibri" w:eastAsia="PMingLiU" w:hAnsi="Calibri"/>
                <w:b/>
              </w:rPr>
            </w:pPr>
            <w:r w:rsidRPr="005B0B9C">
              <w:rPr>
                <w:rFonts w:ascii="Calibri" w:eastAsia="PMingLiU" w:hAnsi="Calibri"/>
              </w:rPr>
              <w:t>產品組合：</w:t>
            </w:r>
            <w:r w:rsidRPr="005B0B9C">
              <w:rPr>
                <w:rFonts w:ascii="Calibri" w:eastAsia="PMingLiU" w:hAnsi="Calibri"/>
                <w:b/>
              </w:rPr>
              <w:t>應用程式</w:t>
            </w:r>
          </w:p>
          <w:p w:rsidR="00916217" w:rsidRPr="005B0B9C" w:rsidRDefault="00272245" w:rsidP="001A60D3">
            <w:pPr>
              <w:pStyle w:val="ProductList-Body"/>
              <w:spacing w:before="20" w:after="20"/>
              <w:rPr>
                <w:rFonts w:ascii="Calibri" w:eastAsia="PMingLiU" w:hAnsi="Calibri"/>
              </w:rPr>
            </w:pPr>
            <w:hyperlink w:anchor="SoftwareAssurance" w:history="1">
              <w:r w:rsidR="00916217" w:rsidRPr="005B0B9C">
                <w:rPr>
                  <w:rStyle w:val="Hyperlink"/>
                  <w:rFonts w:ascii="Calibri" w:eastAsia="PMingLiU" w:hAnsi="Calibri"/>
                  <w:color w:val="000000" w:themeColor="text1"/>
                  <w:u w:val="none"/>
                </w:rPr>
                <w:t>軟體保證利益</w:t>
              </w:r>
            </w:hyperlink>
            <w:r w:rsidR="00916217" w:rsidRPr="005B0B9C">
              <w:rPr>
                <w:rFonts w:ascii="Calibri" w:eastAsia="PMingLiU" w:hAnsi="Calibri"/>
              </w:rPr>
              <w:t>：</w:t>
            </w:r>
            <w:r w:rsidR="00916217" w:rsidRPr="005B0B9C">
              <w:rPr>
                <w:rFonts w:ascii="Calibri" w:eastAsia="PMingLiU" w:hAnsi="Calibri"/>
                <w:b/>
              </w:rPr>
              <w:t>桌面裝置</w:t>
            </w:r>
          </w:p>
        </w:tc>
        <w:tc>
          <w:tcPr>
            <w:tcW w:w="3715" w:type="dxa"/>
          </w:tcPr>
          <w:p w:rsidR="00916217" w:rsidRPr="00916217" w:rsidRDefault="00916217" w:rsidP="001A60D3">
            <w:pPr>
              <w:pStyle w:val="ProductList-Body"/>
              <w:spacing w:before="20" w:after="20"/>
              <w:ind w:left="169" w:hanging="169"/>
              <w:rPr>
                <w:rFonts w:ascii="Calibri" w:eastAsia="PMingLiU" w:hAnsi="Calibri"/>
              </w:rPr>
            </w:pPr>
            <w:r w:rsidRPr="00916217">
              <w:rPr>
                <w:rFonts w:ascii="Calibri" w:eastAsia="PMingLiU" w:hAnsi="Calibri"/>
              </w:rPr>
              <w:t>與平台無關：</w:t>
            </w:r>
            <w:r w:rsidRPr="00916217">
              <w:rPr>
                <w:rFonts w:ascii="Calibri" w:eastAsia="PMingLiU" w:hAnsi="Calibri"/>
                <w:b/>
              </w:rPr>
              <w:t xml:space="preserve">Office </w:t>
            </w:r>
            <w:r w:rsidRPr="00916217">
              <w:rPr>
                <w:rFonts w:ascii="Calibri" w:eastAsia="PMingLiU" w:hAnsi="Calibri"/>
                <w:b/>
              </w:rPr>
              <w:t>套件及</w:t>
            </w:r>
            <w:r w:rsidRPr="00916217">
              <w:rPr>
                <w:rFonts w:ascii="Calibri" w:eastAsia="PMingLiU" w:hAnsi="Calibri"/>
                <w:b/>
              </w:rPr>
              <w:t xml:space="preserve"> Office </w:t>
            </w:r>
            <w:r w:rsidRPr="00916217">
              <w:rPr>
                <w:rFonts w:ascii="Calibri" w:eastAsia="PMingLiU" w:hAnsi="Calibri"/>
                <w:b/>
              </w:rPr>
              <w:t>應用程式</w:t>
            </w:r>
          </w:p>
        </w:tc>
      </w:tr>
      <w:tr w:rsidR="00916217" w:rsidRPr="007A0D5B" w:rsidTr="00086C37">
        <w:tc>
          <w:tcPr>
            <w:tcW w:w="3488" w:type="dxa"/>
          </w:tcPr>
          <w:p w:rsidR="00916217" w:rsidRPr="00916217" w:rsidRDefault="00916217" w:rsidP="005B0B9C">
            <w:pPr>
              <w:pStyle w:val="ProductList-Body"/>
              <w:tabs>
                <w:tab w:val="clear" w:pos="158"/>
              </w:tabs>
              <w:spacing w:before="20" w:after="20"/>
              <w:rPr>
                <w:rFonts w:ascii="Calibri" w:eastAsia="PMingLiU" w:hAnsi="Calibri"/>
              </w:rPr>
            </w:pPr>
            <w:r w:rsidRPr="00916217">
              <w:rPr>
                <w:rFonts w:ascii="Calibri" w:eastAsia="PMingLiU" w:hAnsi="Calibri"/>
                <w:b/>
              </w:rPr>
              <w:t xml:space="preserve">Office 2007 </w:t>
            </w:r>
            <w:r w:rsidRPr="00916217">
              <w:rPr>
                <w:rFonts w:ascii="Calibri" w:eastAsia="PMingLiU" w:hAnsi="Calibri"/>
                <w:b/>
              </w:rPr>
              <w:t>及</w:t>
            </w:r>
            <w:r w:rsidRPr="00916217">
              <w:rPr>
                <w:rFonts w:ascii="Calibri" w:eastAsia="PMingLiU" w:hAnsi="Calibri"/>
                <w:b/>
              </w:rPr>
              <w:t xml:space="preserve"> Office 2007 </w:t>
            </w:r>
            <w:r w:rsidRPr="00916217">
              <w:rPr>
                <w:rFonts w:ascii="Calibri" w:eastAsia="PMingLiU" w:hAnsi="Calibri"/>
                <w:b/>
              </w:rPr>
              <w:t>應用程式</w:t>
            </w:r>
            <w:r w:rsidRPr="00916217">
              <w:rPr>
                <w:rFonts w:ascii="Calibri" w:eastAsia="PMingLiU" w:hAnsi="Calibri"/>
              </w:rPr>
              <w:t xml:space="preserve"> (11/06)</w:t>
            </w:r>
          </w:p>
        </w:tc>
        <w:tc>
          <w:tcPr>
            <w:tcW w:w="3597" w:type="dxa"/>
          </w:tcPr>
          <w:p w:rsidR="00916217" w:rsidRPr="00916217" w:rsidRDefault="00916217" w:rsidP="005B0B9C">
            <w:pPr>
              <w:pStyle w:val="ProductList-Body"/>
              <w:tabs>
                <w:tab w:val="clear" w:pos="158"/>
              </w:tabs>
              <w:spacing w:before="20" w:after="20"/>
              <w:ind w:left="4" w:hanging="4"/>
              <w:rPr>
                <w:rFonts w:ascii="Calibri" w:eastAsia="PMingLiU" w:hAnsi="Calibri"/>
                <w:lang w:val="fr-FR"/>
              </w:rPr>
            </w:pPr>
            <w:r w:rsidRPr="00916217">
              <w:rPr>
                <w:rFonts w:ascii="Calibri" w:eastAsia="PMingLiU" w:hAnsi="Calibri"/>
              </w:rPr>
              <w:t>套件</w:t>
            </w:r>
            <w:r w:rsidRPr="00916217">
              <w:rPr>
                <w:rFonts w:ascii="Calibri" w:eastAsia="PMingLiU" w:hAnsi="Calibri"/>
                <w:lang w:val="fr-FR"/>
              </w:rPr>
              <w:t>：</w:t>
            </w:r>
            <w:r w:rsidRPr="00916217">
              <w:rPr>
                <w:rFonts w:ascii="Calibri" w:eastAsia="PMingLiU" w:hAnsi="Calibri"/>
                <w:b/>
                <w:lang w:val="fr-FR"/>
              </w:rPr>
              <w:t>Office Professional Plus 2013</w:t>
            </w:r>
            <w:r w:rsidRPr="00916217">
              <w:rPr>
                <w:rFonts w:ascii="Calibri" w:eastAsia="PMingLiU" w:hAnsi="Calibri"/>
              </w:rPr>
              <w:fldChar w:fldCharType="begin"/>
            </w:r>
            <w:r w:rsidRPr="00916217">
              <w:rPr>
                <w:rFonts w:ascii="Calibri" w:eastAsia="PMingLiU" w:hAnsi="Calibri"/>
                <w:lang w:val="fr-FR"/>
              </w:rPr>
              <w:instrText>XE "Office Professional Plus 2013"</w:instrText>
            </w:r>
            <w:r w:rsidRPr="00916217">
              <w:rPr>
                <w:rFonts w:ascii="Calibri" w:eastAsia="PMingLiU" w:hAnsi="Calibri"/>
              </w:rPr>
              <w:fldChar w:fldCharType="end"/>
            </w:r>
            <w:r w:rsidRPr="00916217">
              <w:rPr>
                <w:rFonts w:ascii="Calibri" w:eastAsia="PMingLiU" w:hAnsi="Calibri"/>
                <w:b/>
                <w:lang w:val="fr-FR"/>
              </w:rPr>
              <w:t xml:space="preserve"> </w:t>
            </w:r>
            <w:r w:rsidRPr="00916217">
              <w:rPr>
                <w:rFonts w:ascii="Calibri" w:eastAsia="PMingLiU" w:hAnsi="Calibri"/>
                <w:b/>
              </w:rPr>
              <w:t>及</w:t>
            </w:r>
            <w:r w:rsidRPr="00916217">
              <w:rPr>
                <w:rFonts w:ascii="Calibri" w:eastAsia="PMingLiU" w:hAnsi="Calibri"/>
                <w:b/>
                <w:lang w:val="fr-FR"/>
              </w:rPr>
              <w:t xml:space="preserve"> Office Standard 2013</w:t>
            </w:r>
            <w:r w:rsidRPr="00916217">
              <w:rPr>
                <w:rFonts w:ascii="Calibri" w:eastAsia="PMingLiU" w:hAnsi="Calibri"/>
              </w:rPr>
              <w:fldChar w:fldCharType="begin"/>
            </w:r>
            <w:r w:rsidRPr="00916217">
              <w:rPr>
                <w:rFonts w:ascii="Calibri" w:eastAsia="PMingLiU" w:hAnsi="Calibri"/>
                <w:lang w:val="fr-FR"/>
              </w:rPr>
              <w:instrText>XE "Office Standard 2013"</w:instrText>
            </w:r>
            <w:r w:rsidRPr="00916217">
              <w:rPr>
                <w:rFonts w:ascii="Calibri" w:eastAsia="PMingLiU" w:hAnsi="Calibri"/>
              </w:rPr>
              <w:fldChar w:fldCharType="end"/>
            </w:r>
          </w:p>
        </w:tc>
        <w:tc>
          <w:tcPr>
            <w:tcW w:w="3715" w:type="dxa"/>
          </w:tcPr>
          <w:p w:rsidR="00916217" w:rsidRPr="00916217" w:rsidRDefault="00916217" w:rsidP="001A60D3">
            <w:pPr>
              <w:pStyle w:val="ProductList-Body"/>
              <w:spacing w:before="20" w:after="20"/>
              <w:rPr>
                <w:rFonts w:ascii="Calibri" w:eastAsia="PMingLiU" w:hAnsi="Calibri"/>
                <w:lang w:val="fr-FR"/>
              </w:rPr>
            </w:pPr>
            <w:r w:rsidRPr="00916217">
              <w:rPr>
                <w:rFonts w:ascii="Calibri" w:eastAsia="PMingLiU" w:hAnsi="Calibri"/>
              </w:rPr>
              <w:t>最新折扣</w:t>
            </w:r>
            <w:r w:rsidRPr="00916217">
              <w:rPr>
                <w:rFonts w:ascii="Calibri" w:eastAsia="PMingLiU" w:hAnsi="Calibri"/>
                <w:lang w:val="fr-FR"/>
              </w:rPr>
              <w:t>：</w:t>
            </w:r>
            <w:r w:rsidRPr="00916217">
              <w:rPr>
                <w:rFonts w:ascii="Calibri" w:eastAsia="PMingLiU" w:hAnsi="Calibri"/>
                <w:b/>
                <w:lang w:val="fr-FR"/>
              </w:rPr>
              <w:t>Office Professional Plus</w:t>
            </w:r>
          </w:p>
        </w:tc>
      </w:tr>
      <w:tr w:rsidR="00916217" w:rsidRPr="00916217" w:rsidTr="00086C37">
        <w:tc>
          <w:tcPr>
            <w:tcW w:w="3488" w:type="dxa"/>
          </w:tcPr>
          <w:p w:rsidR="00916217" w:rsidRPr="00916217" w:rsidRDefault="00916217" w:rsidP="005B0B9C">
            <w:pPr>
              <w:pStyle w:val="ProductList-Body"/>
              <w:tabs>
                <w:tab w:val="clear" w:pos="158"/>
              </w:tabs>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Office Professional Plus</w:t>
            </w:r>
            <w:r w:rsidRPr="00916217">
              <w:rPr>
                <w:rFonts w:ascii="Calibri" w:eastAsia="PMingLiU" w:hAnsi="Calibri"/>
                <w:b/>
              </w:rPr>
              <w:t>、</w:t>
            </w:r>
            <w:r w:rsidRPr="00916217">
              <w:rPr>
                <w:rFonts w:ascii="Calibri" w:eastAsia="PMingLiU" w:hAnsi="Calibri"/>
                <w:b/>
              </w:rPr>
              <w:t>Project Professional</w:t>
            </w:r>
            <w:r w:rsidRPr="00916217">
              <w:rPr>
                <w:rFonts w:ascii="Calibri" w:eastAsia="PMingLiU" w:hAnsi="Calibri"/>
                <w:b/>
              </w:rPr>
              <w:t>、</w:t>
            </w:r>
            <w:r w:rsidRPr="00916217">
              <w:rPr>
                <w:rFonts w:ascii="Calibri" w:eastAsia="PMingLiU" w:hAnsi="Calibri"/>
                <w:b/>
              </w:rPr>
              <w:t>Visio Professional</w:t>
            </w:r>
          </w:p>
        </w:tc>
        <w:tc>
          <w:tcPr>
            <w:tcW w:w="3597" w:type="dxa"/>
          </w:tcPr>
          <w:p w:rsidR="00916217" w:rsidRPr="00916217" w:rsidRDefault="00916217" w:rsidP="001A60D3">
            <w:pPr>
              <w:pStyle w:val="ProductList-Body"/>
              <w:spacing w:before="20" w:after="20"/>
              <w:rPr>
                <w:rFonts w:ascii="Calibri" w:eastAsia="PMingLiU" w:hAnsi="Calibri"/>
              </w:rPr>
            </w:pP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在家工作</w:t>
      </w:r>
    </w:p>
    <w:p w:rsidR="00916217" w:rsidRPr="00916217" w:rsidRDefault="00916217" w:rsidP="00916217">
      <w:pPr>
        <w:pStyle w:val="ProductList-Body"/>
        <w:rPr>
          <w:rFonts w:ascii="Calibri" w:eastAsia="PMingLiU" w:hAnsi="Calibri"/>
        </w:rPr>
      </w:pPr>
      <w:r w:rsidRPr="00916217">
        <w:rPr>
          <w:rFonts w:ascii="Calibri" w:eastAsia="PMingLiU" w:hAnsi="Calibri"/>
        </w:rPr>
        <w:t>在家工作使用權是一種選擇性使用權，其可以與</w:t>
      </w:r>
      <w:r w:rsidRPr="00916217">
        <w:rPr>
          <w:rFonts w:ascii="Calibri" w:eastAsia="PMingLiU" w:hAnsi="Calibri"/>
        </w:rPr>
        <w:t xml:space="preserve"> Office Standard </w:t>
      </w:r>
      <w:r w:rsidRPr="00916217">
        <w:rPr>
          <w:rFonts w:ascii="Calibri" w:eastAsia="PMingLiU" w:hAnsi="Calibri"/>
        </w:rPr>
        <w:t>或</w:t>
      </w:r>
      <w:r w:rsidRPr="00916217">
        <w:rPr>
          <w:rFonts w:ascii="Calibri" w:eastAsia="PMingLiU" w:hAnsi="Calibri"/>
        </w:rPr>
        <w:t xml:space="preserve"> Office Professional Plus </w:t>
      </w:r>
      <w:r w:rsidRPr="00916217">
        <w:rPr>
          <w:rFonts w:ascii="Calibri" w:eastAsia="PMingLiU" w:hAnsi="Calibri"/>
        </w:rPr>
        <w:t>的完全授權搭配取得。其允許軟體的主要使用者也能在大量授權客戶或其關係企業的場所</w:t>
      </w:r>
      <w:r w:rsidRPr="00916217">
        <w:rPr>
          <w:rFonts w:ascii="Calibri" w:eastAsia="PMingLiU" w:hAnsi="Calibri"/>
        </w:rPr>
        <w:t xml:space="preserve"> (</w:t>
      </w:r>
      <w:r w:rsidRPr="00916217">
        <w:rPr>
          <w:rFonts w:ascii="Calibri" w:eastAsia="PMingLiU" w:hAnsi="Calibri"/>
        </w:rPr>
        <w:t>例如在使用者家裡</w:t>
      </w:r>
      <w:r w:rsidRPr="00916217">
        <w:rPr>
          <w:rFonts w:ascii="Calibri" w:eastAsia="PMingLiU" w:hAnsi="Calibri"/>
        </w:rPr>
        <w:t xml:space="preserve">) </w:t>
      </w:r>
      <w:r w:rsidRPr="00916217">
        <w:rPr>
          <w:rFonts w:ascii="Calibri" w:eastAsia="PMingLiU" w:hAnsi="Calibri"/>
        </w:rPr>
        <w:t>以外的桌面裝置上安裝及使用軟體。在家工作優惠方案並非員工訂購計劃優惠方案。大量授權客戶</w:t>
      </w:r>
      <w:r w:rsidRPr="00916217">
        <w:rPr>
          <w:rFonts w:ascii="Calibri" w:eastAsia="PMingLiU" w:hAnsi="Calibri"/>
        </w:rPr>
        <w:t xml:space="preserve"> (</w:t>
      </w:r>
      <w:r w:rsidRPr="00916217">
        <w:rPr>
          <w:rFonts w:ascii="Calibri" w:eastAsia="PMingLiU" w:hAnsi="Calibri"/>
        </w:rPr>
        <w:t>非員工</w:t>
      </w:r>
      <w:r w:rsidRPr="00916217">
        <w:rPr>
          <w:rFonts w:ascii="Calibri" w:eastAsia="PMingLiU" w:hAnsi="Calibri"/>
        </w:rPr>
        <w:t xml:space="preserve">) </w:t>
      </w:r>
      <w:r w:rsidRPr="00916217">
        <w:rPr>
          <w:rFonts w:ascii="Calibri" w:eastAsia="PMingLiU" w:hAnsi="Calibri"/>
        </w:rPr>
        <w:t>可保留在家工作使用權之權利。就本節之目的而言，「主要使用者」係指在任何</w:t>
      </w:r>
      <w:r w:rsidRPr="00916217">
        <w:rPr>
          <w:rFonts w:ascii="Calibri" w:eastAsia="PMingLiU" w:hAnsi="Calibri"/>
        </w:rPr>
        <w:t xml:space="preserve"> 90 </w:t>
      </w:r>
      <w:r w:rsidRPr="00916217">
        <w:rPr>
          <w:rFonts w:ascii="Calibri" w:eastAsia="PMingLiU" w:hAnsi="Calibri"/>
        </w:rPr>
        <w:t>日期間內在大量授權客戶的場所使用授權裝置的時間超過</w:t>
      </w:r>
      <w:r w:rsidRPr="00916217">
        <w:rPr>
          <w:rFonts w:ascii="Calibri" w:eastAsia="PMingLiU" w:hAnsi="Calibri"/>
        </w:rPr>
        <w:t xml:space="preserve"> 50% </w:t>
      </w:r>
      <w:r w:rsidRPr="00916217">
        <w:rPr>
          <w:rFonts w:ascii="Calibri" w:eastAsia="PMingLiU" w:hAnsi="Calibri"/>
        </w:rPr>
        <w:t>之使用者。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b/>
          <w:color w:val="00188F"/>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的使用權也包括</w:t>
      </w:r>
      <w:r w:rsidRPr="00916217">
        <w:rPr>
          <w:rFonts w:ascii="Calibri" w:eastAsia="PMingLiU" w:hAnsi="Calibri"/>
        </w:rPr>
        <w:t xml:space="preserve"> Office Home and Student RT 2013 </w:t>
      </w:r>
      <w:r w:rsidRPr="00916217">
        <w:rPr>
          <w:rFonts w:ascii="Calibri" w:eastAsia="PMingLiU" w:hAnsi="Calibri"/>
        </w:rPr>
        <w:t>商業使用</w:t>
      </w:r>
      <w:r w:rsidRPr="00916217">
        <w:rPr>
          <w:rFonts w:ascii="Calibri" w:eastAsia="PMingLiU" w:hAnsi="Calibri"/>
        </w:rPr>
        <w:fldChar w:fldCharType="begin"/>
      </w:r>
      <w:r w:rsidRPr="00916217">
        <w:rPr>
          <w:rFonts w:ascii="Calibri" w:eastAsia="PMingLiU" w:hAnsi="Calibri"/>
        </w:rPr>
        <w:instrText xml:space="preserve">XE "Office Home and Student RT 2013 </w:instrText>
      </w:r>
      <w:r w:rsidRPr="00916217">
        <w:rPr>
          <w:rFonts w:ascii="Calibri" w:eastAsia="PMingLiU" w:hAnsi="Calibri"/>
        </w:rPr>
        <w:instrText>商業使用</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Office Web Apps Server 2013</w:t>
      </w:r>
      <w:r w:rsidRPr="00916217">
        <w:rPr>
          <w:rFonts w:ascii="Calibri" w:eastAsia="PMingLiU" w:hAnsi="Calibri"/>
        </w:rPr>
        <w:fldChar w:fldCharType="begin"/>
      </w:r>
      <w:r w:rsidRPr="00916217">
        <w:rPr>
          <w:rFonts w:ascii="Calibri" w:eastAsia="PMingLiU" w:hAnsi="Calibri"/>
        </w:rPr>
        <w:instrText>XE "Office Web Apps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之權利。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Open Value </w:t>
      </w:r>
      <w:r w:rsidRPr="00916217">
        <w:rPr>
          <w:rFonts w:ascii="Calibri" w:eastAsia="PMingLiU" w:hAnsi="Calibri"/>
        </w:rPr>
        <w:t>客戶得有資格根據現有</w:t>
      </w:r>
      <w:r w:rsidRPr="00916217">
        <w:rPr>
          <w:rFonts w:ascii="Calibri" w:eastAsia="PMingLiU" w:hAnsi="Calibri"/>
        </w:rPr>
        <w:t xml:space="preserve"> Office Professional 2010</w:t>
      </w:r>
      <w:r w:rsidRPr="00916217">
        <w:rPr>
          <w:rFonts w:ascii="Calibri" w:eastAsia="PMingLiU" w:hAnsi="Calibri"/>
        </w:rPr>
        <w:fldChar w:fldCharType="begin"/>
      </w:r>
      <w:r w:rsidRPr="00916217">
        <w:rPr>
          <w:rFonts w:ascii="Calibri" w:eastAsia="PMingLiU" w:hAnsi="Calibri"/>
        </w:rPr>
        <w:instrText>XE "Office Professional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2013 </w:t>
      </w:r>
      <w:r w:rsidRPr="00916217">
        <w:rPr>
          <w:rFonts w:ascii="Calibri" w:eastAsia="PMingLiU" w:hAnsi="Calibri"/>
        </w:rPr>
        <w:t>或</w:t>
      </w:r>
      <w:r w:rsidRPr="00916217">
        <w:rPr>
          <w:rFonts w:ascii="Calibri" w:eastAsia="PMingLiU" w:hAnsi="Calibri"/>
        </w:rPr>
        <w:t xml:space="preserve"> Office Professional Plus 2010</w:t>
      </w:r>
      <w:r w:rsidRPr="00916217">
        <w:rPr>
          <w:rFonts w:ascii="Calibri" w:eastAsia="PMingLiU" w:hAnsi="Calibri"/>
        </w:rPr>
        <w:fldChar w:fldCharType="begin"/>
      </w:r>
      <w:r w:rsidRPr="00916217">
        <w:rPr>
          <w:rFonts w:ascii="Calibri" w:eastAsia="PMingLiU" w:hAnsi="Calibri"/>
        </w:rPr>
        <w:instrText>XE "Office Professional Plus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2013 </w:t>
      </w:r>
      <w:r w:rsidRPr="00916217">
        <w:rPr>
          <w:rFonts w:ascii="Calibri" w:eastAsia="PMingLiU" w:hAnsi="Calibri"/>
        </w:rPr>
        <w:t>使用權享有最新折扣。</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的使用權也包括</w:t>
      </w:r>
      <w:r w:rsidRPr="00916217">
        <w:rPr>
          <w:rFonts w:ascii="Calibri" w:eastAsia="PMingLiU" w:hAnsi="Calibri"/>
        </w:rPr>
        <w:t xml:space="preserve"> Office Home and Student RT 2013 </w:t>
      </w:r>
      <w:r w:rsidRPr="00916217">
        <w:rPr>
          <w:rFonts w:ascii="Calibri" w:eastAsia="PMingLiU" w:hAnsi="Calibri"/>
        </w:rPr>
        <w:t>商業使用</w:t>
      </w:r>
      <w:r w:rsidRPr="00916217">
        <w:rPr>
          <w:rFonts w:ascii="Calibri" w:eastAsia="PMingLiU" w:hAnsi="Calibri"/>
        </w:rPr>
        <w:fldChar w:fldCharType="begin"/>
      </w:r>
      <w:r w:rsidRPr="00916217">
        <w:rPr>
          <w:rFonts w:ascii="Calibri" w:eastAsia="PMingLiU" w:hAnsi="Calibri"/>
        </w:rPr>
        <w:instrText xml:space="preserve">XE "Office Home and Student RT 2013 </w:instrText>
      </w:r>
      <w:r w:rsidRPr="00916217">
        <w:rPr>
          <w:rFonts w:ascii="Calibri" w:eastAsia="PMingLiU" w:hAnsi="Calibri"/>
        </w:rPr>
        <w:instrText>商業使用</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Office Web Apps Server 2013</w:t>
      </w:r>
      <w:r w:rsidRPr="00916217">
        <w:rPr>
          <w:rFonts w:ascii="Calibri" w:eastAsia="PMingLiU" w:hAnsi="Calibri"/>
        </w:rPr>
        <w:fldChar w:fldCharType="begin"/>
      </w:r>
      <w:r w:rsidRPr="00916217">
        <w:rPr>
          <w:rFonts w:ascii="Calibri" w:eastAsia="PMingLiU" w:hAnsi="Calibri"/>
        </w:rPr>
        <w:instrText>XE "Office Web Apps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之權利。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Multi-Language Pack 2013 </w:t>
      </w:r>
      <w:r w:rsidRPr="00916217">
        <w:rPr>
          <w:rFonts w:ascii="Calibri" w:eastAsia="PMingLiU" w:hAnsi="Calibri"/>
          <w:b/>
          <w:color w:val="00188F"/>
        </w:rPr>
        <w:t>降級權利</w:t>
      </w:r>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Office Multi-Language Pack 2013 </w:t>
      </w:r>
      <w:r w:rsidRPr="00916217">
        <w:rPr>
          <w:rFonts w:ascii="Calibri" w:eastAsia="PMingLiU" w:hAnsi="Calibri"/>
        </w:rPr>
        <w:t>之使用權及下列任一項之使用權的客戶有資格使用英文</w:t>
      </w:r>
      <w:r w:rsidRPr="00916217">
        <w:rPr>
          <w:rFonts w:ascii="Calibri" w:eastAsia="PMingLiU" w:hAnsi="Calibri"/>
        </w:rPr>
        <w:t>/</w:t>
      </w:r>
      <w:r w:rsidRPr="00916217">
        <w:rPr>
          <w:rFonts w:ascii="Calibri" w:eastAsia="PMingLiU" w:hAnsi="Calibri"/>
        </w:rPr>
        <w:t>多語言版之該產品的降級版本替代授權的版本。產品之降級版本的使用係受該產品之</w:t>
      </w:r>
      <w:r w:rsidRPr="00916217">
        <w:rPr>
          <w:rFonts w:ascii="Calibri" w:eastAsia="PMingLiU" w:hAnsi="Calibri"/>
        </w:rPr>
        <w:t xml:space="preserve"> 2013 </w:t>
      </w:r>
      <w:r w:rsidRPr="00916217">
        <w:rPr>
          <w:rFonts w:ascii="Calibri" w:eastAsia="PMingLiU" w:hAnsi="Calibri"/>
        </w:rPr>
        <w:t>版本的使用權利所拘束。這些權利會隨著客戶對</w:t>
      </w:r>
      <w:r w:rsidRPr="00916217">
        <w:rPr>
          <w:rFonts w:ascii="Calibri" w:eastAsia="PMingLiU" w:hAnsi="Calibri"/>
        </w:rPr>
        <w:t xml:space="preserve"> Office Multi-Language Pack 2013 </w:t>
      </w:r>
      <w:r w:rsidRPr="00916217">
        <w:rPr>
          <w:rFonts w:ascii="Calibri" w:eastAsia="PMingLiU" w:hAnsi="Calibri"/>
        </w:rPr>
        <w:t>或以上所列之</w:t>
      </w:r>
      <w:r w:rsidRPr="00916217">
        <w:rPr>
          <w:rFonts w:ascii="Calibri" w:eastAsia="PMingLiU" w:hAnsi="Calibri"/>
        </w:rPr>
        <w:t xml:space="preserve"> 2013 </w:t>
      </w:r>
      <w:r w:rsidRPr="00916217">
        <w:rPr>
          <w:rFonts w:ascii="Calibri" w:eastAsia="PMingLiU" w:hAnsi="Calibri"/>
        </w:rPr>
        <w:t>產品的權利屆滿而失去效力。</w:t>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Project Standard 2013</w:t>
      </w:r>
      <w:r w:rsidRPr="00916217">
        <w:rPr>
          <w:rFonts w:ascii="Calibri" w:eastAsia="PMingLiU" w:hAnsi="Calibri"/>
        </w:rPr>
        <w:fldChar w:fldCharType="begin"/>
      </w:r>
      <w:r w:rsidRPr="00916217">
        <w:rPr>
          <w:rFonts w:ascii="Calibri" w:eastAsia="PMingLiU" w:hAnsi="Calibri"/>
        </w:rPr>
        <w:instrText>XE "Project Standard 2013"</w:instrText>
      </w:r>
      <w:r w:rsidRPr="00916217">
        <w:rPr>
          <w:rFonts w:ascii="Calibri" w:eastAsia="PMingLiU" w:hAnsi="Calibri"/>
        </w:rPr>
        <w:fldChar w:fldCharType="end"/>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Project Professional 2013</w:t>
      </w:r>
      <w:r w:rsidRPr="00916217">
        <w:rPr>
          <w:rFonts w:ascii="Calibri" w:eastAsia="PMingLiU" w:hAnsi="Calibri"/>
        </w:rPr>
        <w:fldChar w:fldCharType="begin"/>
      </w:r>
      <w:r w:rsidRPr="00916217">
        <w:rPr>
          <w:rFonts w:ascii="Calibri" w:eastAsia="PMingLiU" w:hAnsi="Calibri"/>
        </w:rPr>
        <w:instrText>XE "Project Professional 2013"</w:instrText>
      </w:r>
      <w:r w:rsidRPr="00916217">
        <w:rPr>
          <w:rFonts w:ascii="Calibri" w:eastAsia="PMingLiU" w:hAnsi="Calibri"/>
        </w:rPr>
        <w:fldChar w:fldCharType="end"/>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Visio Standard 2013</w:t>
      </w:r>
      <w:r w:rsidRPr="00916217">
        <w:rPr>
          <w:rFonts w:ascii="Calibri" w:eastAsia="PMingLiU" w:hAnsi="Calibri"/>
        </w:rPr>
        <w:fldChar w:fldCharType="begin"/>
      </w:r>
      <w:r w:rsidRPr="00916217">
        <w:rPr>
          <w:rFonts w:ascii="Calibri" w:eastAsia="PMingLiU" w:hAnsi="Calibri"/>
        </w:rPr>
        <w:instrText>XE "Visio Standard 2013"</w:instrText>
      </w:r>
      <w:r w:rsidRPr="00916217">
        <w:rPr>
          <w:rFonts w:ascii="Calibri" w:eastAsia="PMingLiU" w:hAnsi="Calibri"/>
        </w:rPr>
        <w:fldChar w:fldCharType="end"/>
      </w:r>
    </w:p>
    <w:p w:rsidR="00916217" w:rsidRPr="00916217" w:rsidRDefault="00916217" w:rsidP="00916217">
      <w:pPr>
        <w:pStyle w:val="ProductList-Body"/>
        <w:numPr>
          <w:ilvl w:val="0"/>
          <w:numId w:val="6"/>
        </w:numPr>
        <w:ind w:left="450" w:hanging="270"/>
        <w:rPr>
          <w:rFonts w:ascii="Calibri" w:eastAsia="PMingLiU" w:hAnsi="Calibri"/>
        </w:rPr>
      </w:pPr>
      <w:r w:rsidRPr="00916217">
        <w:rPr>
          <w:rFonts w:ascii="Calibri" w:eastAsia="PMingLiU" w:hAnsi="Calibri"/>
        </w:rPr>
        <w:t>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p>
    <w:p w:rsidR="00916217" w:rsidRDefault="00916217" w:rsidP="00916217">
      <w:pPr>
        <w:pStyle w:val="ProductList-Body"/>
        <w:rPr>
          <w:rFonts w:ascii="Calibri" w:eastAsia="PMingLiU" w:hAnsi="Calibri"/>
          <w:lang w:val="en-US"/>
        </w:rPr>
      </w:pPr>
    </w:p>
    <w:p w:rsidR="00886574" w:rsidRPr="00886574" w:rsidRDefault="00886574" w:rsidP="00916217">
      <w:pPr>
        <w:pStyle w:val="ProductList-Body"/>
        <w:rPr>
          <w:rFonts w:ascii="Calibri" w:eastAsia="PMingLiU" w:hAnsi="Calibri"/>
          <w:lang w:val="en-US"/>
        </w:rPr>
      </w:pPr>
    </w:p>
    <w:p w:rsidR="00916217" w:rsidRPr="00916217" w:rsidRDefault="00916217" w:rsidP="00916217">
      <w:pPr>
        <w:pStyle w:val="ProductList-Body"/>
        <w:tabs>
          <w:tab w:val="clear" w:pos="158"/>
          <w:tab w:val="left" w:pos="720"/>
        </w:tabs>
        <w:rPr>
          <w:rFonts w:ascii="Calibri" w:eastAsia="PMingLiU" w:hAnsi="Calibri"/>
        </w:rPr>
      </w:pPr>
      <w:r w:rsidRPr="00916217">
        <w:rPr>
          <w:rFonts w:ascii="Calibri" w:eastAsia="PMingLiU" w:hAnsi="Calibri"/>
          <w:b/>
          <w:color w:val="00188F"/>
        </w:rPr>
        <w:t>轉換</w:t>
      </w:r>
    </w:p>
    <w:tbl>
      <w:tblPr>
        <w:tblStyle w:val="TableGrid"/>
        <w:tblW w:w="0" w:type="auto"/>
        <w:tblInd w:w="108" w:type="dxa"/>
        <w:tblLook w:val="04A0" w:firstRow="1" w:lastRow="0" w:firstColumn="1" w:lastColumn="0" w:noHBand="0" w:noVBand="1"/>
      </w:tblPr>
      <w:tblGrid>
        <w:gridCol w:w="3757"/>
        <w:gridCol w:w="5198"/>
      </w:tblGrid>
      <w:tr w:rsidR="00916217" w:rsidRPr="00916217" w:rsidTr="005B0B9C">
        <w:trPr>
          <w:tblHeader/>
        </w:trPr>
        <w:tc>
          <w:tcPr>
            <w:tcW w:w="375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要轉換之產品</w:t>
            </w:r>
          </w:p>
        </w:tc>
        <w:tc>
          <w:tcPr>
            <w:tcW w:w="5198"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有效之轉換選項</w:t>
            </w:r>
          </w:p>
        </w:tc>
      </w:tr>
      <w:tr w:rsidR="00916217" w:rsidRPr="00916217" w:rsidTr="005B0B9C">
        <w:tc>
          <w:tcPr>
            <w:tcW w:w="3757"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Professional Plus</w:t>
            </w:r>
          </w:p>
        </w:tc>
        <w:tc>
          <w:tcPr>
            <w:tcW w:w="5198"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(Enterprise &amp; Government E3</w:t>
            </w:r>
            <w:r w:rsidRPr="00916217">
              <w:rPr>
                <w:rFonts w:ascii="Calibri" w:eastAsia="PMingLiU" w:hAnsi="Calibri"/>
              </w:rPr>
              <w:t>、</w:t>
            </w:r>
            <w:r w:rsidRPr="00916217">
              <w:rPr>
                <w:rFonts w:ascii="Calibri" w:eastAsia="PMingLiU" w:hAnsi="Calibri"/>
              </w:rPr>
              <w:t>E4)*</w:t>
            </w:r>
            <w:r w:rsidRPr="00916217">
              <w:rPr>
                <w:rFonts w:ascii="Calibri" w:eastAsia="PMingLiU" w:hAnsi="Calibri"/>
              </w:rPr>
              <w:t>、</w:t>
            </w:r>
            <w:r w:rsidRPr="00916217">
              <w:rPr>
                <w:rFonts w:ascii="Calibri" w:eastAsia="PMingLiU" w:hAnsi="Calibri"/>
              </w:rPr>
              <w:t>Office 365 ProPlus</w:t>
            </w:r>
          </w:p>
        </w:tc>
      </w:tr>
      <w:tr w:rsidR="00916217" w:rsidRPr="007A0D5B" w:rsidTr="005B0B9C">
        <w:tc>
          <w:tcPr>
            <w:tcW w:w="3757"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Office Professional Plus </w:t>
            </w:r>
            <w:r w:rsidRPr="00916217">
              <w:rPr>
                <w:rFonts w:ascii="Calibri" w:eastAsia="PMingLiU" w:hAnsi="Calibri"/>
              </w:rPr>
              <w:t>和</w:t>
            </w:r>
            <w:r w:rsidRPr="00916217">
              <w:rPr>
                <w:rFonts w:ascii="Calibri" w:eastAsia="PMingLiU" w:hAnsi="Calibri"/>
                <w:lang w:val="fr-FR"/>
              </w:rPr>
              <w:t xml:space="preserve"> Core CAL </w:t>
            </w:r>
            <w:r w:rsidRPr="00916217">
              <w:rPr>
                <w:rFonts w:ascii="Calibri" w:eastAsia="PMingLiU" w:hAnsi="Calibri"/>
              </w:rPr>
              <w:t>套件</w:t>
            </w:r>
          </w:p>
        </w:tc>
        <w:tc>
          <w:tcPr>
            <w:tcW w:w="519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w:t>
            </w:r>
          </w:p>
        </w:tc>
      </w:tr>
      <w:tr w:rsidR="00916217" w:rsidRPr="007A0D5B" w:rsidTr="005B0B9C">
        <w:tc>
          <w:tcPr>
            <w:tcW w:w="3757"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Office Professional Plus </w:t>
            </w:r>
            <w:r w:rsidRPr="00916217">
              <w:rPr>
                <w:rFonts w:ascii="Calibri" w:eastAsia="PMingLiU" w:hAnsi="Calibri"/>
              </w:rPr>
              <w:t>及</w:t>
            </w:r>
            <w:r w:rsidRPr="00916217">
              <w:rPr>
                <w:rFonts w:ascii="Calibri" w:eastAsia="PMingLiU" w:hAnsi="Calibri"/>
                <w:lang w:val="fr-FR"/>
              </w:rPr>
              <w:t xml:space="preserve"> Enterprise CAL </w:t>
            </w:r>
            <w:r w:rsidRPr="00916217">
              <w:rPr>
                <w:rFonts w:ascii="Calibri" w:eastAsia="PMingLiU" w:hAnsi="Calibri"/>
              </w:rPr>
              <w:t>套件</w:t>
            </w:r>
          </w:p>
        </w:tc>
        <w:tc>
          <w:tcPr>
            <w:tcW w:w="5198"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w:t>
            </w:r>
          </w:p>
        </w:tc>
      </w:tr>
      <w:tr w:rsidR="00916217" w:rsidRPr="00916217" w:rsidTr="005B0B9C">
        <w:tc>
          <w:tcPr>
            <w:tcW w:w="3757" w:type="dxa"/>
          </w:tcPr>
          <w:p w:rsidR="00916217" w:rsidRPr="00916217" w:rsidRDefault="00916217" w:rsidP="001A60D3">
            <w:pPr>
              <w:pStyle w:val="ProductList-Body"/>
              <w:rPr>
                <w:rFonts w:ascii="Calibri" w:eastAsia="PMingLiU" w:hAnsi="Calibri"/>
              </w:rPr>
            </w:pPr>
            <w:r w:rsidRPr="00916217">
              <w:rPr>
                <w:rFonts w:ascii="Calibri" w:eastAsia="PMingLiU" w:hAnsi="Calibri"/>
              </w:rPr>
              <w:t>Project Professional</w:t>
            </w:r>
          </w:p>
        </w:tc>
        <w:tc>
          <w:tcPr>
            <w:tcW w:w="5198" w:type="dxa"/>
          </w:tcPr>
          <w:p w:rsidR="00916217" w:rsidRPr="00916217" w:rsidRDefault="00916217" w:rsidP="001A60D3">
            <w:pPr>
              <w:pStyle w:val="ProductList-Body"/>
              <w:rPr>
                <w:rFonts w:ascii="Calibri" w:eastAsia="PMingLiU" w:hAnsi="Calibri"/>
              </w:rPr>
            </w:pPr>
            <w:r w:rsidRPr="00916217">
              <w:rPr>
                <w:rFonts w:ascii="Calibri" w:eastAsia="PMingLiU" w:hAnsi="Calibri"/>
              </w:rPr>
              <w:t>Project Pro for Office 365</w:t>
            </w:r>
          </w:p>
        </w:tc>
      </w:tr>
      <w:tr w:rsidR="00916217" w:rsidRPr="00916217" w:rsidTr="005B0B9C">
        <w:tc>
          <w:tcPr>
            <w:tcW w:w="3757" w:type="dxa"/>
          </w:tcPr>
          <w:p w:rsidR="00916217" w:rsidRPr="00916217" w:rsidRDefault="00916217" w:rsidP="001A60D3">
            <w:pPr>
              <w:pStyle w:val="ProductList-Body"/>
              <w:rPr>
                <w:rFonts w:ascii="Calibri" w:eastAsia="PMingLiU" w:hAnsi="Calibri"/>
              </w:rPr>
            </w:pPr>
            <w:r w:rsidRPr="00916217">
              <w:rPr>
                <w:rFonts w:ascii="Calibri" w:eastAsia="PMingLiU" w:hAnsi="Calibri"/>
              </w:rPr>
              <w:t>Visio Professional</w:t>
            </w:r>
          </w:p>
        </w:tc>
        <w:tc>
          <w:tcPr>
            <w:tcW w:w="5198" w:type="dxa"/>
          </w:tcPr>
          <w:p w:rsidR="00916217" w:rsidRPr="00916217" w:rsidRDefault="00916217" w:rsidP="001A60D3">
            <w:pPr>
              <w:pStyle w:val="ProductList-Body"/>
              <w:rPr>
                <w:rFonts w:ascii="Calibri" w:eastAsia="PMingLiU" w:hAnsi="Calibri"/>
              </w:rPr>
            </w:pPr>
            <w:r w:rsidRPr="00916217">
              <w:rPr>
                <w:rFonts w:ascii="Calibri" w:eastAsia="PMingLiU" w:hAnsi="Calibri"/>
              </w:rPr>
              <w:t>Visio Pro for Office 365</w:t>
            </w:r>
          </w:p>
        </w:tc>
      </w:tr>
    </w:tbl>
    <w:p w:rsidR="00916217" w:rsidRPr="00916217" w:rsidRDefault="00916217" w:rsidP="00916217">
      <w:pPr>
        <w:pStyle w:val="ProductList-Body"/>
        <w:tabs>
          <w:tab w:val="clear" w:pos="158"/>
          <w:tab w:val="left" w:pos="720"/>
        </w:tabs>
        <w:rPr>
          <w:rFonts w:ascii="Calibri" w:eastAsia="PMingLiU" w:hAnsi="Calibri"/>
        </w:rPr>
      </w:pPr>
      <w:r w:rsidRPr="00916217">
        <w:rPr>
          <w:rFonts w:ascii="Calibri" w:eastAsia="PMingLiU" w:hAnsi="Calibri"/>
        </w:rPr>
        <w:t xml:space="preserve">* </w:t>
      </w:r>
      <w:r w:rsidRPr="00916217">
        <w:rPr>
          <w:rFonts w:ascii="Calibri" w:eastAsia="PMingLiU" w:hAnsi="Calibri"/>
        </w:rPr>
        <w:t>需要適當的</w:t>
      </w:r>
      <w:r w:rsidRPr="00916217">
        <w:rPr>
          <w:rFonts w:ascii="Calibri" w:eastAsia="PMingLiU" w:hAnsi="Calibri"/>
        </w:rPr>
        <w:t xml:space="preserve"> CAL Suite Bridge</w:t>
      </w:r>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Project Professional 2013</w:t>
      </w:r>
      <w:r w:rsidRPr="00916217">
        <w:rPr>
          <w:rFonts w:ascii="Calibri" w:eastAsia="PMingLiU" w:hAnsi="Calibri"/>
        </w:rPr>
        <w:fldChar w:fldCharType="begin"/>
      </w:r>
      <w:r w:rsidRPr="00916217">
        <w:rPr>
          <w:rFonts w:ascii="Calibri" w:eastAsia="PMingLiU" w:hAnsi="Calibri"/>
        </w:rPr>
        <w:instrText>XE "Project Professional 2013"</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Project Professional 2013</w:t>
      </w:r>
      <w:r w:rsidRPr="00916217">
        <w:rPr>
          <w:rFonts w:ascii="Calibri" w:eastAsia="PMingLiU" w:hAnsi="Calibri"/>
        </w:rPr>
        <w:fldChar w:fldCharType="begin"/>
      </w:r>
      <w:r w:rsidRPr="00916217">
        <w:rPr>
          <w:rFonts w:ascii="Calibri" w:eastAsia="PMingLiU" w:hAnsi="Calibri"/>
        </w:rPr>
        <w:instrText>XE "Project Professional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授權的客戶會視為擁有一份</w:t>
      </w:r>
      <w:r w:rsidRPr="00916217">
        <w:rPr>
          <w:rFonts w:ascii="Calibri" w:eastAsia="PMingLiU" w:hAnsi="Calibri"/>
        </w:rPr>
        <w:t xml:space="preserve"> Project Server 2013</w:t>
      </w:r>
      <w:r w:rsidRPr="00916217">
        <w:rPr>
          <w:rFonts w:ascii="Calibri" w:eastAsia="PMingLiU" w:hAnsi="Calibri"/>
        </w:rPr>
        <w:fldChar w:fldCharType="begin"/>
      </w:r>
      <w:r w:rsidRPr="00916217">
        <w:rPr>
          <w:rFonts w:ascii="Calibri" w:eastAsia="PMingLiU" w:hAnsi="Calibri"/>
        </w:rPr>
        <w:instrText>XE "Project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w:t>
      </w:r>
      <w:r w:rsidRPr="00916217">
        <w:rPr>
          <w:rFonts w:ascii="Calibri" w:eastAsia="PMingLiU" w:hAnsi="Calibri"/>
        </w:rPr>
        <w:t xml:space="preserve"> CAL</w:t>
      </w:r>
      <w:r w:rsidRPr="00916217">
        <w:rPr>
          <w:rFonts w:ascii="Calibri" w:eastAsia="PMingLiU" w:hAnsi="Calibri"/>
        </w:rPr>
        <w:t>。依據該</w:t>
      </w:r>
      <w:r w:rsidRPr="00916217">
        <w:rPr>
          <w:rFonts w:ascii="Calibri" w:eastAsia="PMingLiU" w:hAnsi="Calibri"/>
        </w:rPr>
        <w:t xml:space="preserve"> CAL </w:t>
      </w:r>
      <w:r w:rsidRPr="00916217">
        <w:rPr>
          <w:rFonts w:ascii="Calibri" w:eastAsia="PMingLiU" w:hAnsi="Calibri"/>
        </w:rPr>
        <w:t>之</w:t>
      </w:r>
      <w:r w:rsidRPr="00916217">
        <w:rPr>
          <w:rFonts w:ascii="Calibri" w:eastAsia="PMingLiU" w:hAnsi="Calibri"/>
        </w:rPr>
        <w:t xml:space="preserve"> Project Server2013 </w:t>
      </w:r>
      <w:r w:rsidRPr="00916217">
        <w:rPr>
          <w:rFonts w:ascii="Calibri" w:eastAsia="PMingLiU" w:hAnsi="Calibri"/>
        </w:rPr>
        <w:t>的存取權將隨著對應的</w:t>
      </w:r>
      <w:r w:rsidRPr="00916217">
        <w:rPr>
          <w:rFonts w:ascii="Calibri" w:eastAsia="PMingLiU" w:hAnsi="Calibri"/>
        </w:rPr>
        <w:t xml:space="preserve"> Project Professional </w:t>
      </w:r>
      <w:r w:rsidRPr="00916217">
        <w:rPr>
          <w:rFonts w:ascii="Calibri" w:eastAsia="PMingLiU" w:hAnsi="Calibri"/>
        </w:rPr>
        <w:t>使用權屆滿而失去效力。針對</w:t>
      </w:r>
      <w:r w:rsidRPr="00916217">
        <w:rPr>
          <w:rFonts w:ascii="Calibri" w:eastAsia="PMingLiU" w:hAnsi="Calibri"/>
        </w:rPr>
        <w:t xml:space="preserve"> Project Professional </w:t>
      </w:r>
      <w:r w:rsidRPr="00916217">
        <w:rPr>
          <w:rFonts w:ascii="Calibri" w:eastAsia="PMingLiU" w:hAnsi="Calibri"/>
        </w:rPr>
        <w:t>使用權具備有效的</w:t>
      </w:r>
      <w:r w:rsidRPr="00916217">
        <w:rPr>
          <w:rFonts w:ascii="Calibri" w:eastAsia="PMingLiU" w:hAnsi="Calibri"/>
        </w:rPr>
        <w:t xml:space="preserve"> SA </w:t>
      </w:r>
      <w:r w:rsidRPr="00916217">
        <w:rPr>
          <w:rFonts w:ascii="Calibri" w:eastAsia="PMingLiU" w:hAnsi="Calibri"/>
        </w:rPr>
        <w:t>之客戶，將視為具有免費之</w:t>
      </w:r>
      <w:r w:rsidRPr="00916217">
        <w:rPr>
          <w:rFonts w:ascii="Calibri" w:eastAsia="PMingLiU" w:hAnsi="Calibri"/>
        </w:rPr>
        <w:t xml:space="preserve"> Project Server CAL </w:t>
      </w:r>
      <w:r w:rsidRPr="00916217">
        <w:rPr>
          <w:rFonts w:ascii="Calibri" w:eastAsia="PMingLiU" w:hAnsi="Calibri"/>
        </w:rPr>
        <w:t>的</w:t>
      </w:r>
      <w:r w:rsidRPr="00916217">
        <w:rPr>
          <w:rFonts w:ascii="Calibri" w:eastAsia="PMingLiU" w:hAnsi="Calibri"/>
        </w:rPr>
        <w:t xml:space="preserve"> SA</w:t>
      </w:r>
      <w:r w:rsidRPr="00916217">
        <w:rPr>
          <w:rFonts w:ascii="Calibri" w:eastAsia="PMingLiU" w:hAnsi="Calibri"/>
        </w:rPr>
        <w:t>。此類範圍將隨對應的</w:t>
      </w:r>
      <w:r w:rsidRPr="00916217">
        <w:rPr>
          <w:rFonts w:ascii="Calibri" w:eastAsia="PMingLiU" w:hAnsi="Calibri"/>
        </w:rPr>
        <w:t xml:space="preserve"> Project Professional </w:t>
      </w:r>
      <w:r w:rsidRPr="00916217">
        <w:rPr>
          <w:rFonts w:ascii="Calibri" w:eastAsia="PMingLiU" w:hAnsi="Calibri"/>
        </w:rPr>
        <w:t>範圍屆滿而失去效力。</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如需適用於這些</w:t>
      </w:r>
      <w:r w:rsidRPr="00916217">
        <w:rPr>
          <w:rFonts w:ascii="Calibri" w:eastAsia="PMingLiU" w:hAnsi="Calibri"/>
        </w:rPr>
        <w:t xml:space="preserve"> CAL </w:t>
      </w:r>
      <w:r w:rsidRPr="00916217">
        <w:rPr>
          <w:rFonts w:ascii="Calibri" w:eastAsia="PMingLiU" w:hAnsi="Calibri"/>
        </w:rPr>
        <w:t>的額外權利，請參閱</w:t>
      </w:r>
      <w:r w:rsidRPr="00916217">
        <w:rPr>
          <w:rFonts w:ascii="Calibri" w:eastAsia="PMingLiU" w:hAnsi="Calibri"/>
        </w:rPr>
        <w:t xml:space="preserve"> Project Server </w:t>
      </w:r>
      <w:r w:rsidRPr="00916217">
        <w:rPr>
          <w:rFonts w:ascii="Calibri" w:eastAsia="PMingLiU" w:hAnsi="Calibri"/>
        </w:rPr>
        <w:t>產品條件注意事項。</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Visio Premium 2010 </w:t>
      </w:r>
      <w:r w:rsidRPr="00916217">
        <w:rPr>
          <w:rFonts w:ascii="Calibri" w:eastAsia="PMingLiU" w:hAnsi="Calibri"/>
          <w:b/>
          <w:color w:val="00188F"/>
        </w:rPr>
        <w:t>的軟體保證移轉路徑</w:t>
      </w:r>
      <w:r w:rsidRPr="00916217">
        <w:rPr>
          <w:rFonts w:ascii="Calibri" w:eastAsia="PMingLiU" w:hAnsi="Calibri"/>
        </w:rPr>
        <w:fldChar w:fldCharType="begin"/>
      </w:r>
      <w:r w:rsidRPr="00916217">
        <w:rPr>
          <w:rFonts w:ascii="Calibri" w:eastAsia="PMingLiU" w:hAnsi="Calibri"/>
        </w:rPr>
        <w:instrText>XE "Visio Premium 2010"</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自</w:t>
      </w:r>
      <w:r w:rsidRPr="00916217">
        <w:rPr>
          <w:rFonts w:ascii="Calibri" w:eastAsia="PMingLiU" w:hAnsi="Calibri"/>
        </w:rPr>
        <w:t xml:space="preserve"> 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可提供下載之日期起，具備</w:t>
      </w:r>
      <w:r w:rsidRPr="00916217">
        <w:rPr>
          <w:rFonts w:ascii="Calibri" w:eastAsia="PMingLiU" w:hAnsi="Calibri"/>
        </w:rPr>
        <w:t xml:space="preserve"> Visio Premium 2010</w:t>
      </w:r>
      <w:r w:rsidRPr="00916217">
        <w:rPr>
          <w:rFonts w:ascii="Calibri" w:eastAsia="PMingLiU" w:hAnsi="Calibri"/>
        </w:rPr>
        <w:fldChar w:fldCharType="begin"/>
      </w:r>
      <w:r w:rsidRPr="00916217">
        <w:rPr>
          <w:rFonts w:ascii="Calibri" w:eastAsia="PMingLiU" w:hAnsi="Calibri"/>
        </w:rPr>
        <w:instrText>XE "Visio Premium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之有效</w:t>
      </w:r>
      <w:r w:rsidRPr="00916217">
        <w:rPr>
          <w:rFonts w:ascii="Calibri" w:eastAsia="PMingLiU" w:hAnsi="Calibri"/>
        </w:rPr>
        <w:t xml:space="preserve"> SA </w:t>
      </w:r>
      <w:r w:rsidRPr="00916217">
        <w:rPr>
          <w:rFonts w:ascii="Calibri" w:eastAsia="PMingLiU" w:hAnsi="Calibri"/>
        </w:rPr>
        <w:t>範圍的客戶，有資格使用</w:t>
      </w:r>
      <w:r w:rsidRPr="00916217">
        <w:rPr>
          <w:rFonts w:ascii="Calibri" w:eastAsia="PMingLiU" w:hAnsi="Calibri"/>
        </w:rPr>
        <w:t xml:space="preserve"> Visio Professional 2013 </w:t>
      </w:r>
      <w:r w:rsidRPr="00916217">
        <w:rPr>
          <w:rFonts w:ascii="Calibri" w:eastAsia="PMingLiU" w:hAnsi="Calibri"/>
        </w:rPr>
        <w:t>替代</w:t>
      </w:r>
      <w:r w:rsidRPr="00916217">
        <w:rPr>
          <w:rFonts w:ascii="Calibri" w:eastAsia="PMingLiU" w:hAnsi="Calibri"/>
        </w:rPr>
        <w:t xml:space="preserve"> Visio Premium 2010</w:t>
      </w:r>
      <w:r w:rsidRPr="00916217">
        <w:rPr>
          <w:rFonts w:ascii="Calibri" w:eastAsia="PMingLiU" w:hAnsi="Calibri"/>
        </w:rPr>
        <w:t>。移轉授與之條款及條件應適用</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886574" w:rsidRDefault="00916217" w:rsidP="00916217">
      <w:pPr>
        <w:pStyle w:val="ProductList-Body"/>
        <w:ind w:left="180"/>
        <w:rPr>
          <w:rFonts w:ascii="Calibri" w:eastAsia="PMingLiU" w:hAnsi="Calibri"/>
          <w:sz w:val="16"/>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Visio Professional 2013 </w:t>
      </w:r>
      <w:r w:rsidRPr="00916217">
        <w:rPr>
          <w:rFonts w:ascii="Calibri" w:eastAsia="PMingLiU" w:hAnsi="Calibri"/>
          <w:b/>
          <w:color w:val="00188F"/>
        </w:rPr>
        <w:t>的降級權利</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僅部署</w:t>
      </w:r>
      <w:r w:rsidRPr="00916217">
        <w:rPr>
          <w:rFonts w:ascii="Calibri" w:eastAsia="PMingLiU" w:hAnsi="Calibri"/>
        </w:rPr>
        <w:t xml:space="preserve"> Visio Premium 2010</w:t>
      </w:r>
      <w:r w:rsidRPr="00916217">
        <w:rPr>
          <w:rFonts w:ascii="Calibri" w:eastAsia="PMingLiU" w:hAnsi="Calibri"/>
        </w:rPr>
        <w:fldChar w:fldCharType="begin"/>
      </w:r>
      <w:r w:rsidRPr="00916217">
        <w:rPr>
          <w:rFonts w:ascii="Calibri" w:eastAsia="PMingLiU" w:hAnsi="Calibri"/>
        </w:rPr>
        <w:instrText>XE "Visio Premium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亦即在其組織中未使用任何其他</w:t>
      </w:r>
      <w:r w:rsidRPr="00916217">
        <w:rPr>
          <w:rFonts w:ascii="Calibri" w:eastAsia="PMingLiU" w:hAnsi="Calibri"/>
        </w:rPr>
        <w:t xml:space="preserve"> Visio </w:t>
      </w:r>
      <w:r w:rsidRPr="00916217">
        <w:rPr>
          <w:rFonts w:ascii="Calibri" w:eastAsia="PMingLiU" w:hAnsi="Calibri"/>
        </w:rPr>
        <w:t>版本</w:t>
      </w:r>
      <w:r w:rsidRPr="00916217">
        <w:rPr>
          <w:rFonts w:ascii="Calibri" w:eastAsia="PMingLiU" w:hAnsi="Calibri"/>
        </w:rPr>
        <w:t xml:space="preserve">) </w:t>
      </w:r>
      <w:r w:rsidRPr="00916217">
        <w:rPr>
          <w:rFonts w:ascii="Calibri" w:eastAsia="PMingLiU" w:hAnsi="Calibri"/>
        </w:rPr>
        <w:t>且需要額外的</w:t>
      </w:r>
      <w:r w:rsidRPr="00916217">
        <w:rPr>
          <w:rFonts w:ascii="Calibri" w:eastAsia="PMingLiU" w:hAnsi="Calibri"/>
        </w:rPr>
        <w:t xml:space="preserve"> Visio Premium 2010 </w:t>
      </w:r>
      <w:r w:rsidRPr="00916217">
        <w:rPr>
          <w:rFonts w:ascii="Calibri" w:eastAsia="PMingLiU" w:hAnsi="Calibri"/>
        </w:rPr>
        <w:t>使用權的</w:t>
      </w:r>
      <w:r w:rsidRPr="00916217">
        <w:rPr>
          <w:rFonts w:ascii="Calibri" w:eastAsia="PMingLiU" w:hAnsi="Calibri"/>
        </w:rPr>
        <w:t xml:space="preserve"> SA </w:t>
      </w:r>
      <w:r w:rsidRPr="00916217">
        <w:rPr>
          <w:rFonts w:ascii="Calibri" w:eastAsia="PMingLiU" w:hAnsi="Calibri"/>
        </w:rPr>
        <w:t>客戶，得訂購</w:t>
      </w:r>
      <w:r w:rsidRPr="00916217">
        <w:rPr>
          <w:rFonts w:ascii="Calibri" w:eastAsia="PMingLiU" w:hAnsi="Calibri"/>
        </w:rPr>
        <w:t xml:space="preserve"> 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之使用權及降級為</w:t>
      </w:r>
      <w:r w:rsidRPr="00916217">
        <w:rPr>
          <w:rFonts w:ascii="Calibri" w:eastAsia="PMingLiU" w:hAnsi="Calibri"/>
        </w:rPr>
        <w:t xml:space="preserve"> Visio Premium 2010</w:t>
      </w:r>
      <w:r w:rsidRPr="00916217">
        <w:rPr>
          <w:rFonts w:ascii="Calibri" w:eastAsia="PMingLiU" w:hAnsi="Calibri"/>
        </w:rPr>
        <w:t>。不允許任何從</w:t>
      </w:r>
      <w:r w:rsidRPr="00916217">
        <w:rPr>
          <w:rFonts w:ascii="Calibri" w:eastAsia="PMingLiU" w:hAnsi="Calibri"/>
        </w:rPr>
        <w:t xml:space="preserve"> Visio Professional 2013 </w:t>
      </w:r>
      <w:r w:rsidRPr="00916217">
        <w:rPr>
          <w:rFonts w:ascii="Calibri" w:eastAsia="PMingLiU" w:hAnsi="Calibri"/>
        </w:rPr>
        <w:t>降級為</w:t>
      </w:r>
      <w:r w:rsidRPr="00916217">
        <w:rPr>
          <w:rFonts w:ascii="Calibri" w:eastAsia="PMingLiU" w:hAnsi="Calibri"/>
        </w:rPr>
        <w:t xml:space="preserve"> Visio Premium 2010</w:t>
      </w:r>
      <w:r w:rsidRPr="00916217">
        <w:rPr>
          <w:rFonts w:ascii="Calibri" w:eastAsia="PMingLiU" w:hAnsi="Calibri"/>
        </w:rPr>
        <w:t>。</w:t>
      </w:r>
    </w:p>
    <w:bookmarkStart w:id="346" w:name="_Toc378147631"/>
    <w:bookmarkStart w:id="347" w:name="_Toc378151533"/>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4860ED" w:rsidRDefault="00916217" w:rsidP="00916217">
      <w:pPr>
        <w:pStyle w:val="ProductList-Offering1Heading"/>
        <w:outlineLvl w:val="1"/>
        <w:rPr>
          <w:rFonts w:ascii="Calibri Light" w:eastAsia="PMingLiU" w:hAnsi="Calibri Light"/>
        </w:rPr>
      </w:pPr>
      <w:bookmarkStart w:id="348" w:name="_Toc379797166"/>
      <w:bookmarkStart w:id="349" w:name="_Toc380513191"/>
      <w:bookmarkStart w:id="350" w:name="_Toc380655233"/>
      <w:bookmarkStart w:id="351" w:name="_Toc402273417"/>
      <w:r w:rsidRPr="004860ED">
        <w:rPr>
          <w:rFonts w:ascii="Calibri Light" w:eastAsia="PMingLiU" w:hAnsi="Calibri Light"/>
        </w:rPr>
        <w:t>Office for Mac</w:t>
      </w:r>
      <w:bookmarkEnd w:id="346"/>
      <w:bookmarkEnd w:id="347"/>
      <w:bookmarkEnd w:id="348"/>
      <w:bookmarkEnd w:id="349"/>
      <w:bookmarkEnd w:id="350"/>
      <w:bookmarkEnd w:id="35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730"/>
        <w:gridCol w:w="461"/>
        <w:gridCol w:w="709"/>
      </w:tblGrid>
      <w:tr w:rsidR="00B5772A" w:rsidRPr="00916217" w:rsidTr="00B5772A">
        <w:trPr>
          <w:tblHeader/>
        </w:trPr>
        <w:tc>
          <w:tcPr>
            <w:tcW w:w="2947" w:type="dxa"/>
            <w:tcBorders>
              <w:bottom w:val="nil"/>
            </w:tcBorders>
            <w:shd w:val="clear" w:color="auto" w:fill="00188F"/>
          </w:tcPr>
          <w:p w:rsidR="00B5772A" w:rsidRPr="00916217" w:rsidRDefault="00B5772A"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B5772A" w:rsidRPr="00624796" w:rsidRDefault="00B5772A"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0"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461"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B5772A" w:rsidRPr="00624796" w:rsidRDefault="00B5772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B5772A" w:rsidRPr="00916217" w:rsidTr="00B5772A">
        <w:tc>
          <w:tcPr>
            <w:tcW w:w="2947" w:type="dxa"/>
            <w:tcBorders>
              <w:top w:val="nil"/>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52" w:name="_Toc379797167"/>
            <w:bookmarkStart w:id="353" w:name="_Toc380513192"/>
            <w:bookmarkStart w:id="354" w:name="_Toc380655234"/>
            <w:bookmarkStart w:id="355" w:name="_Toc402273418"/>
            <w:r w:rsidRPr="00916217">
              <w:rPr>
                <w:rFonts w:ascii="Calibri" w:eastAsia="PMingLiU" w:hAnsi="Calibri"/>
              </w:rPr>
              <w:t>Excel for Mac 2011</w:t>
            </w:r>
            <w:bookmarkEnd w:id="352"/>
            <w:bookmarkEnd w:id="353"/>
            <w:bookmarkEnd w:id="354"/>
            <w:bookmarkEnd w:id="355"/>
            <w:r w:rsidRPr="00916217">
              <w:rPr>
                <w:rFonts w:ascii="Calibri" w:eastAsia="PMingLiU" w:hAnsi="Calibri"/>
              </w:rPr>
              <w:fldChar w:fldCharType="begin"/>
            </w:r>
            <w:r w:rsidRPr="00916217">
              <w:rPr>
                <w:rFonts w:ascii="Calibri" w:eastAsia="PMingLiU" w:hAnsi="Calibri"/>
              </w:rPr>
              <w:instrText>XE "Excel for Mac 2011"</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nil"/>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56" w:name="_Toc379797168"/>
            <w:bookmarkStart w:id="357" w:name="_Toc380513193"/>
            <w:bookmarkStart w:id="358" w:name="_Toc380655235"/>
            <w:bookmarkStart w:id="359" w:name="_Toc402273419"/>
            <w:r w:rsidRPr="00916217">
              <w:rPr>
                <w:rFonts w:ascii="Calibri" w:eastAsia="PMingLiU" w:hAnsi="Calibri"/>
              </w:rPr>
              <w:t>Lync for Mac 2011</w:t>
            </w:r>
            <w:bookmarkEnd w:id="356"/>
            <w:bookmarkEnd w:id="357"/>
            <w:bookmarkEnd w:id="358"/>
            <w:bookmarkEnd w:id="359"/>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60" w:name="_Toc379797169"/>
            <w:bookmarkStart w:id="361" w:name="_Toc380513194"/>
            <w:bookmarkStart w:id="362" w:name="_Toc380655236"/>
            <w:bookmarkStart w:id="363" w:name="_Toc402273420"/>
            <w:r w:rsidRPr="00916217">
              <w:rPr>
                <w:rFonts w:ascii="Calibri" w:eastAsia="PMingLiU" w:hAnsi="Calibri"/>
              </w:rPr>
              <w:t>Office for Mac Standard 2011</w:t>
            </w:r>
            <w:bookmarkEnd w:id="360"/>
            <w:bookmarkEnd w:id="361"/>
            <w:bookmarkEnd w:id="362"/>
            <w:bookmarkEnd w:id="363"/>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B5772A" w:rsidRPr="00B4470A" w:rsidRDefault="00B5772A" w:rsidP="00BD33C4">
            <w:pPr>
              <w:pStyle w:val="ProductList-OfferingBody"/>
              <w:ind w:left="-113"/>
              <w:jc w:val="center"/>
              <w:rPr>
                <w:rFonts w:ascii="Calibri" w:eastAsia="PMingLiU" w:hAnsi="Calibri"/>
              </w:rPr>
            </w:pPr>
            <w:r w:rsidRPr="00B4470A">
              <w:rPr>
                <w:rFonts w:ascii="Calibri" w:eastAsia="PMingLiU" w:hAnsi="Calibri"/>
              </w:rPr>
              <w:t>1,</w:t>
            </w:r>
            <w:r w:rsidRPr="00B4470A">
              <w:rPr>
                <w:rFonts w:ascii="Calibri" w:eastAsia="PMingLiU" w:hAnsi="Calibri"/>
              </w:rPr>
              <w:fldChar w:fldCharType="begin"/>
            </w:r>
            <w:r w:rsidRPr="00B4470A">
              <w:rPr>
                <w:rFonts w:ascii="Calibri" w:eastAsia="PMingLiU" w:hAnsi="Calibri"/>
              </w:rPr>
              <w:instrText xml:space="preserve">AutoTextList \sNoStyle\t "School </w:instrText>
            </w:r>
            <w:r w:rsidRPr="00B4470A">
              <w:rPr>
                <w:rFonts w:ascii="Calibri" w:eastAsia="PMingLiU" w:hAnsi="Calibri"/>
              </w:rPr>
              <w:instrText>桌面平台產品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SD</w:t>
            </w:r>
            <w:r w:rsidRPr="00B4470A">
              <w:rPr>
                <w:rFonts w:ascii="Calibri" w:eastAsia="PMingLiU" w:hAnsi="Calibri"/>
              </w:rPr>
              <w:fldChar w:fldCharType="end"/>
            </w:r>
          </w:p>
        </w:tc>
        <w:tc>
          <w:tcPr>
            <w:tcW w:w="596" w:type="dxa"/>
            <w:shd w:val="clear" w:color="auto" w:fill="70AD47" w:themeFill="accent6"/>
            <w:vAlign w:val="center"/>
          </w:tcPr>
          <w:p w:rsidR="00B5772A" w:rsidRPr="00B4470A" w:rsidRDefault="00B5772A" w:rsidP="00BD33C4">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"Education </w:instrText>
            </w:r>
            <w:r w:rsidRPr="00B4470A">
              <w:rPr>
                <w:rFonts w:ascii="Calibri" w:eastAsia="PMingLiU" w:hAnsi="Calibri"/>
              </w:rPr>
              <w:instrText>桌面</w:instrText>
            </w:r>
            <w:r w:rsidRPr="00B4470A">
              <w:rPr>
                <w:rFonts w:ascii="Calibri" w:eastAsia="PMingLiU" w:hAnsi="Calibri"/>
              </w:rPr>
              <w:instrText xml:space="preserve">" </w:instrText>
            </w:r>
            <w:r w:rsidRPr="00B4470A">
              <w:rPr>
                <w:rFonts w:ascii="Calibri" w:eastAsia="PMingLiU" w:hAnsi="Calibri"/>
              </w:rPr>
              <w:fldChar w:fldCharType="separate"/>
            </w:r>
            <w:r w:rsidRPr="00B4470A">
              <w:rPr>
                <w:rFonts w:ascii="Calibri" w:eastAsia="PMingLiU" w:hAnsi="Calibri"/>
              </w:rPr>
              <w:t>ED</w:t>
            </w:r>
            <w:r w:rsidRPr="00B4470A">
              <w:rPr>
                <w:rFonts w:ascii="Calibri" w:eastAsia="PMingLiU" w:hAnsi="Calibri"/>
              </w:rPr>
              <w:fldChar w:fldCharType="end"/>
            </w:r>
          </w:p>
        </w:tc>
        <w:tc>
          <w:tcPr>
            <w:tcW w:w="595" w:type="dxa"/>
            <w:shd w:val="clear" w:color="auto" w:fill="70AD47" w:themeFill="accent6"/>
            <w:vAlign w:val="center"/>
          </w:tcPr>
          <w:p w:rsidR="00B5772A" w:rsidRPr="00B4470A" w:rsidRDefault="00B5772A" w:rsidP="00BD33C4">
            <w:pPr>
              <w:pStyle w:val="ProductList-OfferingBody"/>
              <w:ind w:left="-113"/>
              <w:jc w:val="center"/>
              <w:rPr>
                <w:rFonts w:ascii="Calibri" w:eastAsia="PMingLiU" w:hAnsi="Calibri"/>
              </w:rPr>
            </w:pPr>
            <w:r w:rsidRPr="00B4470A">
              <w:rPr>
                <w:rFonts w:ascii="Calibri" w:eastAsia="PMingLiU" w:hAnsi="Calibri"/>
              </w:rPr>
              <w:fldChar w:fldCharType="begin"/>
            </w:r>
            <w:r w:rsidRPr="00B4470A">
              <w:rPr>
                <w:rFonts w:ascii="Calibri" w:eastAsia="PMingLiU" w:hAnsi="Calibri"/>
              </w:rPr>
              <w:instrText xml:space="preserve"> AutoTextList  \sNoStyle\t "Enterprise Product"</w:instrText>
            </w:r>
            <w:r w:rsidRPr="00B4470A">
              <w:rPr>
                <w:rFonts w:ascii="Calibri" w:eastAsia="PMingLiU" w:hAnsi="Calibri"/>
              </w:rPr>
              <w:fldChar w:fldCharType="separate"/>
            </w:r>
            <w:r w:rsidRPr="00B4470A">
              <w:rPr>
                <w:rFonts w:ascii="Calibri" w:eastAsia="PMingLiU" w:hAnsi="Calibri"/>
              </w:rPr>
              <w:fldChar w:fldCharType="begin"/>
            </w:r>
            <w:r w:rsidRPr="00B4470A">
              <w:rPr>
                <w:rFonts w:ascii="Calibri" w:eastAsia="PMingLiU" w:hAnsi="Calibri"/>
              </w:rPr>
              <w:instrText xml:space="preserve"> AutoTextList  \sNoStyle\t "Enterprise </w:instrText>
            </w:r>
            <w:r w:rsidRPr="00B4470A">
              <w:rPr>
                <w:rFonts w:ascii="Calibri" w:eastAsia="PMingLiU" w:hAnsi="Calibri"/>
              </w:rPr>
              <w:instrText>產品</w:instrText>
            </w:r>
            <w:r w:rsidRPr="00B4470A">
              <w:rPr>
                <w:rFonts w:ascii="Calibri" w:eastAsia="PMingLiU" w:hAnsi="Calibri"/>
              </w:rPr>
              <w:instrText>"</w:instrText>
            </w:r>
            <w:r w:rsidRPr="00B4470A">
              <w:rPr>
                <w:rFonts w:ascii="Calibri" w:eastAsia="PMingLiU" w:hAnsi="Calibri"/>
              </w:rPr>
              <w:fldChar w:fldCharType="separate"/>
            </w:r>
            <w:r w:rsidRPr="00B4470A">
              <w:rPr>
                <w:rFonts w:ascii="Calibri" w:eastAsia="PMingLiU" w:hAnsi="Calibri"/>
              </w:rPr>
              <w:t xml:space="preserve"> E </w:t>
            </w:r>
            <w:r w:rsidRPr="00B4470A">
              <w:rPr>
                <w:rFonts w:ascii="Calibri" w:eastAsia="PMingLiU" w:hAnsi="Calibri"/>
              </w:rPr>
              <w:fldChar w:fldCharType="end"/>
            </w:r>
            <w:r w:rsidRPr="00B4470A">
              <w:rPr>
                <w:rFonts w:ascii="Calibri" w:eastAsia="PMingLiU" w:hAnsi="Calibri"/>
              </w:rPr>
              <w:t xml:space="preserve"> </w:t>
            </w:r>
            <w:r w:rsidRPr="00B4470A">
              <w:rPr>
                <w:rFonts w:ascii="Calibri" w:eastAsia="PMingLiU" w:hAnsi="Calibri"/>
              </w:rPr>
              <w:fldChar w:fldCharType="end"/>
            </w: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64" w:name="_Toc379797170"/>
            <w:bookmarkStart w:id="365" w:name="_Toc380513195"/>
            <w:bookmarkStart w:id="366" w:name="_Toc380655237"/>
            <w:bookmarkStart w:id="367" w:name="_Toc402273421"/>
            <w:r w:rsidRPr="00916217">
              <w:rPr>
                <w:rFonts w:ascii="Calibri" w:eastAsia="PMingLiU" w:hAnsi="Calibri"/>
              </w:rPr>
              <w:t>Outlook for Mac 2011</w:t>
            </w:r>
            <w:bookmarkEnd w:id="364"/>
            <w:bookmarkEnd w:id="365"/>
            <w:bookmarkEnd w:id="366"/>
            <w:bookmarkEnd w:id="367"/>
            <w:r w:rsidRPr="00916217">
              <w:rPr>
                <w:rFonts w:ascii="Calibri" w:eastAsia="PMingLiU" w:hAnsi="Calibri"/>
              </w:rPr>
              <w:fldChar w:fldCharType="begin"/>
            </w:r>
            <w:r w:rsidRPr="00916217">
              <w:rPr>
                <w:rFonts w:ascii="Calibri" w:eastAsia="PMingLiU" w:hAnsi="Calibri"/>
              </w:rPr>
              <w:instrText>XE "Outlook for Mac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68" w:name="_Toc379797171"/>
            <w:bookmarkStart w:id="369" w:name="_Toc380513196"/>
            <w:bookmarkStart w:id="370" w:name="_Toc380655238"/>
            <w:bookmarkStart w:id="371" w:name="_Toc402273422"/>
            <w:r w:rsidRPr="00916217">
              <w:rPr>
                <w:rFonts w:ascii="Calibri" w:eastAsia="PMingLiU" w:hAnsi="Calibri"/>
              </w:rPr>
              <w:t>PowerPoint for Mac 2011</w:t>
            </w:r>
            <w:bookmarkEnd w:id="368"/>
            <w:bookmarkEnd w:id="369"/>
            <w:bookmarkEnd w:id="370"/>
            <w:bookmarkEnd w:id="371"/>
            <w:r w:rsidRPr="00916217">
              <w:rPr>
                <w:rFonts w:ascii="Calibri" w:eastAsia="PMingLiU" w:hAnsi="Calibri"/>
              </w:rPr>
              <w:fldChar w:fldCharType="begin"/>
            </w:r>
            <w:r w:rsidRPr="00916217">
              <w:rPr>
                <w:rFonts w:ascii="Calibri" w:eastAsia="PMingLiU" w:hAnsi="Calibri"/>
              </w:rPr>
              <w:instrText>XE "PowerPoint for Mac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dashSmallGap" w:sz="4" w:space="0" w:color="BFBFBF" w:themeColor="background1" w:themeShade="BF"/>
              <w:right w:val="nil"/>
            </w:tcBorders>
          </w:tcPr>
          <w:p w:rsidR="00B5772A" w:rsidRPr="00916217" w:rsidRDefault="00B5772A" w:rsidP="001A60D3">
            <w:pPr>
              <w:pStyle w:val="ProductList-Offering1"/>
              <w:rPr>
                <w:rFonts w:ascii="Calibri" w:eastAsia="PMingLiU" w:hAnsi="Calibri"/>
              </w:rPr>
            </w:pPr>
            <w:bookmarkStart w:id="372" w:name="_Toc379797172"/>
            <w:bookmarkStart w:id="373" w:name="_Toc380513197"/>
            <w:bookmarkStart w:id="374" w:name="_Toc380655239"/>
            <w:bookmarkStart w:id="375" w:name="_Toc402273423"/>
            <w:r w:rsidRPr="00916217">
              <w:rPr>
                <w:rFonts w:ascii="Calibri" w:eastAsia="PMingLiU" w:hAnsi="Calibri"/>
              </w:rPr>
              <w:t>Word for Mac 2011</w:t>
            </w:r>
            <w:bookmarkEnd w:id="372"/>
            <w:bookmarkEnd w:id="373"/>
            <w:bookmarkEnd w:id="374"/>
            <w:bookmarkEnd w:id="375"/>
            <w:r w:rsidRPr="00916217">
              <w:rPr>
                <w:rFonts w:ascii="Calibri" w:eastAsia="PMingLiU" w:hAnsi="Calibri"/>
              </w:rPr>
              <w:fldChar w:fldCharType="begin"/>
            </w:r>
            <w:r w:rsidRPr="00916217">
              <w:rPr>
                <w:rFonts w:ascii="Calibri" w:eastAsia="PMingLiU" w:hAnsi="Calibri"/>
              </w:rPr>
              <w:instrText>XE "Word for Mac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70AD47" w:themeFill="accent6"/>
            <w:vAlign w:val="center"/>
          </w:tcPr>
          <w:p w:rsidR="00B5772A" w:rsidRPr="009F12D4" w:rsidRDefault="00B5772A" w:rsidP="00BD33C4">
            <w:pPr>
              <w:pStyle w:val="ProductList-OfferingBody"/>
              <w:ind w:left="-113"/>
              <w:jc w:val="center"/>
              <w:rPr>
                <w:rFonts w:ascii="Calibri" w:eastAsia="PMingLiU" w:hAnsi="Calibri"/>
              </w:rPr>
            </w:pPr>
            <w:r w:rsidRPr="009F12D4">
              <w:rPr>
                <w:rFonts w:ascii="Calibri" w:eastAsia="PMingLiU" w:hAnsi="Calibri"/>
                <w:lang w:val="fr-FR"/>
              </w:rPr>
              <w:fldChar w:fldCharType="begin"/>
            </w:r>
            <w:r w:rsidRPr="009F12D4">
              <w:rPr>
                <w:rFonts w:ascii="Calibri" w:eastAsia="PMingLiU" w:hAnsi="Calibri"/>
                <w:lang w:val="fr-FR"/>
              </w:rPr>
              <w:instrText xml:space="preserve"> AutoTextList  \sNoStyle\t "Open Value </w:instrText>
            </w:r>
            <w:r w:rsidRPr="009F12D4">
              <w:rPr>
                <w:rFonts w:ascii="Calibri" w:eastAsia="PMingLiU" w:hAnsi="Calibri"/>
              </w:rPr>
              <w:instrText>中之非全組織</w:instrText>
            </w:r>
            <w:r w:rsidRPr="009F12D4">
              <w:rPr>
                <w:rFonts w:ascii="Calibri" w:eastAsia="PMingLiU" w:hAnsi="Calibri"/>
                <w:lang w:val="fr-FR"/>
              </w:rPr>
              <w:instrText>"</w:instrText>
            </w:r>
            <w:r w:rsidRPr="009F12D4">
              <w:rPr>
                <w:rFonts w:ascii="Calibri" w:eastAsia="PMingLiU" w:hAnsi="Calibri"/>
                <w:lang w:val="fr-FR"/>
              </w:rPr>
              <w:fldChar w:fldCharType="separate"/>
            </w:r>
            <w:r w:rsidRPr="009F12D4">
              <w:rPr>
                <w:rFonts w:ascii="Calibri" w:eastAsia="PMingLiU" w:hAnsi="Calibri"/>
                <w:lang w:val="fr-FR"/>
              </w:rPr>
              <w:t xml:space="preserve"> P </w:t>
            </w:r>
            <w:r w:rsidRPr="009F12D4">
              <w:rPr>
                <w:rFonts w:ascii="Calibri" w:eastAsia="PMingLiU" w:hAnsi="Calibri"/>
                <w:lang w:val="fr-FR"/>
              </w:rPr>
              <w:fldChar w:fldCharType="end"/>
            </w: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r w:rsidR="00B5772A" w:rsidRPr="00916217" w:rsidTr="00B5772A">
        <w:tc>
          <w:tcPr>
            <w:tcW w:w="2947" w:type="dxa"/>
            <w:tcBorders>
              <w:top w:val="dashSmallGap" w:sz="4" w:space="0" w:color="BFBFBF" w:themeColor="background1" w:themeShade="BF"/>
              <w:left w:val="nil"/>
              <w:bottom w:val="nil"/>
              <w:right w:val="nil"/>
            </w:tcBorders>
          </w:tcPr>
          <w:p w:rsidR="00B5772A" w:rsidRPr="00916217" w:rsidRDefault="00B5772A" w:rsidP="001A60D3">
            <w:pPr>
              <w:pStyle w:val="ProductList-Offering1"/>
              <w:rPr>
                <w:rFonts w:ascii="Calibri" w:eastAsia="PMingLiU" w:hAnsi="Calibri"/>
              </w:rPr>
            </w:pPr>
            <w:bookmarkStart w:id="376" w:name="_Toc379797173"/>
            <w:bookmarkStart w:id="377" w:name="_Toc380513198"/>
            <w:bookmarkStart w:id="378" w:name="_Toc380655240"/>
            <w:bookmarkStart w:id="379" w:name="_Toc402273424"/>
            <w:r w:rsidRPr="00916217">
              <w:rPr>
                <w:rFonts w:ascii="Calibri" w:eastAsia="PMingLiU" w:hAnsi="Calibri"/>
              </w:rPr>
              <w:t>適用於在家工作</w:t>
            </w:r>
            <w:r w:rsidRPr="00916217">
              <w:rPr>
                <w:rFonts w:ascii="Calibri" w:eastAsia="PMingLiU" w:hAnsi="Calibri"/>
              </w:rPr>
              <w:t xml:space="preserve"> (Work at Home) </w:t>
            </w:r>
            <w:r w:rsidRPr="00916217">
              <w:rPr>
                <w:rFonts w:ascii="Calibri" w:eastAsia="PMingLiU" w:hAnsi="Calibri"/>
              </w:rPr>
              <w:t>的</w:t>
            </w:r>
            <w:r w:rsidRPr="00916217">
              <w:rPr>
                <w:rFonts w:ascii="Calibri" w:eastAsia="PMingLiU" w:hAnsi="Calibri"/>
              </w:rPr>
              <w:t xml:space="preserve"> Mac 2011</w:t>
            </w:r>
            <w:bookmarkEnd w:id="376"/>
            <w:bookmarkEnd w:id="377"/>
            <w:bookmarkEnd w:id="378"/>
            <w:bookmarkEnd w:id="379"/>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適用於在家工作</w:instrText>
            </w:r>
            <w:r w:rsidRPr="00916217">
              <w:rPr>
                <w:rFonts w:ascii="Calibri" w:eastAsia="PMingLiU" w:hAnsi="Calibri"/>
              </w:rPr>
              <w:instrText xml:space="preserve"> (Work at Home) </w:instrText>
            </w:r>
            <w:r w:rsidRPr="00916217">
              <w:rPr>
                <w:rFonts w:ascii="Calibri" w:eastAsia="PMingLiU" w:hAnsi="Calibri"/>
              </w:rPr>
              <w:instrText>的</w:instrText>
            </w:r>
            <w:r w:rsidRPr="00916217">
              <w:rPr>
                <w:rFonts w:ascii="Calibri" w:eastAsia="PMingLiU" w:hAnsi="Calibri"/>
              </w:rPr>
              <w:instrText xml:space="preserve"> Mac 2011"</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9/10</w:t>
            </w:r>
          </w:p>
        </w:tc>
        <w:tc>
          <w:tcPr>
            <w:tcW w:w="595" w:type="dxa"/>
            <w:tcBorders>
              <w:top w:val="dashSmallGap" w:sz="4" w:space="0" w:color="BFBFBF" w:themeColor="background1" w:themeShade="BF"/>
              <w:left w:val="nil"/>
              <w:bottom w:val="nil"/>
              <w:right w:val="nil"/>
            </w:tcBorders>
            <w:vAlign w:val="center"/>
          </w:tcPr>
          <w:p w:rsidR="00B5772A" w:rsidRPr="00916217" w:rsidRDefault="00B5772A"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B5772A" w:rsidRPr="00916217" w:rsidRDefault="00B5772A"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5772A" w:rsidRPr="00916217" w:rsidRDefault="00B5772A"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730"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c>
          <w:tcPr>
            <w:tcW w:w="461" w:type="dxa"/>
            <w:shd w:val="clear" w:color="auto" w:fill="70AD47" w:themeFill="accent6"/>
            <w:vAlign w:val="center"/>
          </w:tcPr>
          <w:p w:rsidR="00B5772A" w:rsidRPr="00624796" w:rsidRDefault="00B5772A"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B5772A" w:rsidRPr="00624796" w:rsidRDefault="00B5772A" w:rsidP="00BD33C4">
            <w:pPr>
              <w:pStyle w:val="ProductList-OfferingBody"/>
              <w:ind w:left="-113"/>
              <w:jc w:val="center"/>
              <w:rPr>
                <w:rFonts w:ascii="Calibri" w:eastAsia="PMingLiU" w:hAnsi="Calibri"/>
              </w:rPr>
            </w:pPr>
          </w:p>
        </w:tc>
      </w:tr>
    </w:tbl>
    <w:p w:rsidR="00916217" w:rsidRPr="00886574" w:rsidRDefault="00916217" w:rsidP="00916217">
      <w:pPr>
        <w:pStyle w:val="ProductList-Body"/>
        <w:rPr>
          <w:rFonts w:ascii="Calibri" w:eastAsia="PMingLiU" w:hAnsi="Calibri"/>
          <w:sz w:val="16"/>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5"/>
        <w:gridCol w:w="3552"/>
        <w:gridCol w:w="3687"/>
      </w:tblGrid>
      <w:tr w:rsidR="00916217" w:rsidRPr="00916217" w:rsidTr="00B5772A">
        <w:tc>
          <w:tcPr>
            <w:tcW w:w="3470" w:type="dxa"/>
          </w:tcPr>
          <w:p w:rsidR="00916217" w:rsidRPr="00916217" w:rsidRDefault="00916217" w:rsidP="001A60D3">
            <w:pPr>
              <w:pStyle w:val="ProductList-Body"/>
              <w:spacing w:before="20" w:after="20"/>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 xml:space="preserve">Office for Mac 2008 </w:t>
            </w:r>
            <w:r w:rsidRPr="00916217">
              <w:rPr>
                <w:rFonts w:ascii="Calibri" w:eastAsia="PMingLiU" w:hAnsi="Calibri"/>
                <w:b/>
              </w:rPr>
              <w:t>及</w:t>
            </w:r>
            <w:r w:rsidRPr="00916217">
              <w:rPr>
                <w:rFonts w:ascii="Calibri" w:eastAsia="PMingLiU" w:hAnsi="Calibri"/>
                <w:b/>
                <w:lang w:val="en-US"/>
              </w:rPr>
              <w:t xml:space="preserve"> Office for Mac 2008 Applications</w:t>
            </w:r>
            <w:r w:rsidRPr="00916217">
              <w:rPr>
                <w:rFonts w:ascii="Calibri" w:eastAsia="PMingLiU" w:hAnsi="Calibri"/>
                <w:lang w:val="en-US"/>
              </w:rPr>
              <w:t xml:space="preserve"> (1/08)</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應用程式</w:t>
            </w:r>
          </w:p>
        </w:tc>
        <w:tc>
          <w:tcPr>
            <w:tcW w:w="3733"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與平台無關：</w:t>
            </w:r>
            <w:r w:rsidRPr="00916217">
              <w:rPr>
                <w:rFonts w:ascii="Calibri" w:eastAsia="PMingLiU" w:hAnsi="Calibri"/>
                <w:b/>
              </w:rPr>
              <w:t xml:space="preserve">Office for Mac </w:t>
            </w:r>
            <w:r w:rsidRPr="00916217">
              <w:rPr>
                <w:rFonts w:ascii="Calibri" w:eastAsia="PMingLiU" w:hAnsi="Calibri"/>
                <w:b/>
              </w:rPr>
              <w:t>套件</w:t>
            </w:r>
          </w:p>
        </w:tc>
      </w:tr>
      <w:tr w:rsidR="00916217" w:rsidRPr="00916217" w:rsidTr="00B5772A">
        <w:tc>
          <w:tcPr>
            <w:tcW w:w="3470" w:type="dxa"/>
          </w:tcPr>
          <w:p w:rsidR="00916217" w:rsidRPr="00136026" w:rsidRDefault="00916217" w:rsidP="001A60D3">
            <w:pPr>
              <w:pStyle w:val="ProductList-Body"/>
              <w:spacing w:before="20" w:after="20"/>
              <w:rPr>
                <w:rFonts w:ascii="Calibri" w:eastAsia="PMingLiU" w:hAnsi="Calibri"/>
                <w:lang w:val="en-US"/>
              </w:rPr>
            </w:pPr>
            <w:r w:rsidRPr="00916217">
              <w:rPr>
                <w:rFonts w:ascii="Calibri" w:eastAsia="PMingLiU" w:hAnsi="Calibri"/>
              </w:rPr>
              <w:t>套件</w:t>
            </w:r>
            <w:r w:rsidRPr="00136026">
              <w:rPr>
                <w:rFonts w:ascii="Calibri" w:eastAsia="PMingLiU" w:hAnsi="Calibri"/>
                <w:lang w:val="en-US"/>
              </w:rPr>
              <w:t>：</w:t>
            </w:r>
            <w:r w:rsidRPr="00136026">
              <w:rPr>
                <w:rFonts w:ascii="Calibri" w:eastAsia="PMingLiU" w:hAnsi="Calibri"/>
                <w:b/>
                <w:lang w:val="en-US"/>
              </w:rPr>
              <w:t>Office for Mac Standard 2011</w:t>
            </w:r>
            <w:r w:rsidRPr="00916217">
              <w:rPr>
                <w:rFonts w:ascii="Calibri" w:eastAsia="PMingLiU" w:hAnsi="Calibri"/>
              </w:rPr>
              <w:fldChar w:fldCharType="begin"/>
            </w:r>
            <w:r w:rsidRPr="00136026">
              <w:rPr>
                <w:rFonts w:ascii="Calibri" w:eastAsia="PMingLiU" w:hAnsi="Calibri"/>
                <w:lang w:val="en-US"/>
              </w:rPr>
              <w:instrText>XE "Office for Mac Standard 2011"</w:instrText>
            </w:r>
            <w:r w:rsidRPr="00916217">
              <w:rPr>
                <w:rFonts w:ascii="Calibri" w:eastAsia="PMingLiU" w:hAnsi="Calibri"/>
              </w:rPr>
              <w:fldChar w:fldCharType="end"/>
            </w:r>
          </w:p>
        </w:tc>
        <w:tc>
          <w:tcPr>
            <w:tcW w:w="3597" w:type="dxa"/>
          </w:tcPr>
          <w:p w:rsidR="00916217" w:rsidRPr="00B5772A" w:rsidRDefault="00272245" w:rsidP="001A60D3">
            <w:pPr>
              <w:pStyle w:val="ProductList-Body"/>
              <w:spacing w:before="20" w:after="20"/>
              <w:rPr>
                <w:rFonts w:ascii="Calibri" w:eastAsia="PMingLiU" w:hAnsi="Calibri"/>
              </w:rPr>
            </w:pPr>
            <w:hyperlink w:anchor="SoftwareAssurance" w:history="1">
              <w:r w:rsidR="00916217" w:rsidRPr="00B5772A">
                <w:rPr>
                  <w:rStyle w:val="Hyperlink"/>
                  <w:rFonts w:ascii="Calibri" w:eastAsia="PMingLiU" w:hAnsi="Calibri"/>
                  <w:color w:val="000000" w:themeColor="text1"/>
                  <w:u w:val="none"/>
                </w:rPr>
                <w:t>軟體保證利益</w:t>
              </w:r>
            </w:hyperlink>
            <w:r w:rsidR="00916217" w:rsidRPr="00B5772A">
              <w:rPr>
                <w:rFonts w:ascii="Calibri" w:eastAsia="PMingLiU" w:hAnsi="Calibri"/>
              </w:rPr>
              <w:t>：</w:t>
            </w:r>
            <w:r w:rsidR="00916217" w:rsidRPr="00B5772A">
              <w:rPr>
                <w:rFonts w:ascii="Calibri" w:eastAsia="PMingLiU" w:hAnsi="Calibri"/>
                <w:b/>
              </w:rPr>
              <w:t>桌面裝置</w:t>
            </w:r>
          </w:p>
        </w:tc>
        <w:tc>
          <w:tcPr>
            <w:tcW w:w="3733"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b/>
              </w:rPr>
              <w:t>及</w:t>
            </w:r>
            <w:r w:rsidRPr="00916217">
              <w:rPr>
                <w:rFonts w:ascii="Calibri" w:eastAsia="PMingLiU" w:hAnsi="Calibri"/>
                <w:b/>
              </w:rPr>
              <w:t xml:space="preserve"> Office for Mac </w:t>
            </w:r>
            <w:r w:rsidRPr="00916217">
              <w:rPr>
                <w:rFonts w:ascii="Calibri" w:eastAsia="PMingLiU" w:hAnsi="Calibri"/>
                <w:b/>
              </w:rPr>
              <w:t>應用程式</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Office for Mac Standard 2011</w:t>
      </w:r>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Office for Mac Standard 2011</w:t>
      </w:r>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的使用權也提供</w:t>
      </w:r>
      <w:r w:rsidRPr="00916217">
        <w:rPr>
          <w:rFonts w:ascii="Calibri" w:eastAsia="PMingLiU" w:hAnsi="Calibri"/>
        </w:rPr>
        <w:t xml:space="preserve"> Office Home and Student RT 2013 </w:t>
      </w:r>
      <w:r w:rsidRPr="00916217">
        <w:rPr>
          <w:rFonts w:ascii="Calibri" w:eastAsia="PMingLiU" w:hAnsi="Calibri"/>
        </w:rPr>
        <w:t>商業使用</w:t>
      </w:r>
      <w:r w:rsidRPr="00916217">
        <w:rPr>
          <w:rFonts w:ascii="Calibri" w:eastAsia="PMingLiU" w:hAnsi="Calibri"/>
        </w:rPr>
        <w:fldChar w:fldCharType="begin"/>
      </w:r>
      <w:r w:rsidRPr="00916217">
        <w:rPr>
          <w:rFonts w:ascii="Calibri" w:eastAsia="PMingLiU" w:hAnsi="Calibri"/>
        </w:rPr>
        <w:instrText xml:space="preserve">XE "Office Home and Student RT 2013 </w:instrText>
      </w:r>
      <w:r w:rsidRPr="00916217">
        <w:rPr>
          <w:rFonts w:ascii="Calibri" w:eastAsia="PMingLiU" w:hAnsi="Calibri"/>
        </w:rPr>
        <w:instrText>商業使用</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Office Web Apps Server 2013 </w:t>
      </w:r>
      <w:r w:rsidRPr="00916217">
        <w:rPr>
          <w:rFonts w:ascii="Calibri" w:eastAsia="PMingLiU" w:hAnsi="Calibri"/>
        </w:rPr>
        <w:t>之權利。在</w:t>
      </w:r>
      <w:r w:rsidRPr="00916217">
        <w:rPr>
          <w:rFonts w:ascii="Calibri" w:eastAsia="PMingLiU" w:hAnsi="Calibri"/>
        </w:rPr>
        <w:t xml:space="preserve"> 2011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日當日或之後訂購之使用權包括</w:t>
      </w:r>
      <w:r w:rsidRPr="00916217">
        <w:rPr>
          <w:rFonts w:ascii="Calibri" w:eastAsia="PMingLiU" w:hAnsi="Calibri"/>
        </w:rPr>
        <w:t xml:space="preserve"> Lync for 2011</w:t>
      </w:r>
      <w:r w:rsidRPr="00916217">
        <w:rPr>
          <w:rFonts w:ascii="Calibri" w:eastAsia="PMingLiU" w:hAnsi="Calibri"/>
        </w:rPr>
        <w:t>，而非</w:t>
      </w:r>
      <w:r w:rsidRPr="00916217">
        <w:rPr>
          <w:rFonts w:ascii="Calibri" w:eastAsia="PMingLiU" w:hAnsi="Calibri"/>
        </w:rPr>
        <w:t xml:space="preserve"> Communicator for Mac 2011</w:t>
      </w:r>
      <w:r w:rsidRPr="00916217">
        <w:rPr>
          <w:rFonts w:ascii="Calibri" w:eastAsia="PMingLiU" w:hAnsi="Calibri"/>
        </w:rPr>
        <w:fldChar w:fldCharType="begin"/>
      </w:r>
      <w:r w:rsidRPr="00916217">
        <w:rPr>
          <w:rFonts w:ascii="Calibri" w:eastAsia="PMingLiU" w:hAnsi="Calibri"/>
        </w:rPr>
        <w:instrText>XE "Communicator for Mac 2011"</w:instrText>
      </w:r>
      <w:r w:rsidRPr="00916217">
        <w:rPr>
          <w:rFonts w:ascii="Calibri" w:eastAsia="PMingLiU" w:hAnsi="Calibri"/>
        </w:rPr>
        <w:fldChar w:fldCharType="end"/>
      </w:r>
      <w:r w:rsidRPr="00916217">
        <w:rPr>
          <w:rFonts w:ascii="Calibri" w:eastAsia="PMingLiU" w:hAnsi="Calibri"/>
        </w:rPr>
        <w:t>。自</w:t>
      </w:r>
      <w:r w:rsidRPr="00916217">
        <w:rPr>
          <w:rFonts w:ascii="Calibri" w:eastAsia="PMingLiU" w:hAnsi="Calibri"/>
        </w:rPr>
        <w:t xml:space="preserve"> 2011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日當日或之後，具備有效</w:t>
      </w:r>
      <w:r w:rsidRPr="00916217">
        <w:rPr>
          <w:rFonts w:ascii="Calibri" w:eastAsia="PMingLiU" w:hAnsi="Calibri"/>
        </w:rPr>
        <w:t xml:space="preserve"> SA </w:t>
      </w:r>
      <w:r w:rsidRPr="00916217">
        <w:rPr>
          <w:rFonts w:ascii="Calibri" w:eastAsia="PMingLiU" w:hAnsi="Calibri"/>
        </w:rPr>
        <w:t>範圍的客戶，便可以使用</w:t>
      </w:r>
      <w:r w:rsidRPr="00916217">
        <w:rPr>
          <w:rFonts w:ascii="Calibri" w:eastAsia="PMingLiU" w:hAnsi="Calibri"/>
        </w:rPr>
        <w:t xml:space="preserve"> Communicator for Mac 2011 </w:t>
      </w:r>
      <w:r w:rsidRPr="00916217">
        <w:rPr>
          <w:rFonts w:ascii="Calibri" w:eastAsia="PMingLiU" w:hAnsi="Calibri"/>
        </w:rPr>
        <w:t>或</w:t>
      </w:r>
      <w:r w:rsidRPr="00916217">
        <w:rPr>
          <w:rFonts w:ascii="Calibri" w:eastAsia="PMingLiU" w:hAnsi="Calibri"/>
        </w:rPr>
        <w:t xml:space="preserve"> Lync for Mac 2011</w:t>
      </w:r>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r w:rsidRPr="00916217">
        <w:rPr>
          <w:rFonts w:ascii="Calibri" w:eastAsia="PMingLiU" w:hAnsi="Calibri"/>
        </w:rPr>
        <w:t>。</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Outlook for Mac 2011</w:t>
      </w:r>
      <w:r w:rsidRPr="00916217">
        <w:rPr>
          <w:rFonts w:ascii="Calibri" w:eastAsia="PMingLiU" w:hAnsi="Calibri"/>
        </w:rPr>
        <w:fldChar w:fldCharType="begin"/>
      </w:r>
      <w:r w:rsidRPr="00916217">
        <w:rPr>
          <w:rFonts w:ascii="Calibri" w:eastAsia="PMingLiU" w:hAnsi="Calibri"/>
        </w:rPr>
        <w:instrText>XE "Outlook for Mac 2011"</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Office for Mac 2011 </w:t>
      </w:r>
      <w:r w:rsidRPr="00916217">
        <w:rPr>
          <w:rFonts w:ascii="Calibri" w:eastAsia="PMingLiU" w:hAnsi="Calibri"/>
        </w:rPr>
        <w:t>是</w:t>
      </w:r>
      <w:r w:rsidRPr="00916217">
        <w:rPr>
          <w:rFonts w:ascii="Calibri" w:eastAsia="PMingLiU" w:hAnsi="Calibri"/>
        </w:rPr>
        <w:t xml:space="preserve"> Entourage for Mac 2008 </w:t>
      </w:r>
      <w:r w:rsidRPr="00916217">
        <w:rPr>
          <w:rFonts w:ascii="Calibri" w:eastAsia="PMingLiU" w:hAnsi="Calibri"/>
        </w:rPr>
        <w:t>的後續版本。</w:t>
      </w:r>
    </w:p>
    <w:p w:rsidR="00916217" w:rsidRPr="00886574"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Lync for Mac 2011</w:t>
      </w:r>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Lync for Mac 2011</w:t>
      </w:r>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是</w:t>
      </w:r>
      <w:r w:rsidRPr="00916217">
        <w:rPr>
          <w:rFonts w:ascii="Calibri" w:eastAsia="PMingLiU" w:hAnsi="Calibri"/>
        </w:rPr>
        <w:t xml:space="preserve"> Communicator for Mac 2011</w:t>
      </w:r>
      <w:r w:rsidRPr="00916217">
        <w:rPr>
          <w:rFonts w:ascii="Calibri" w:eastAsia="PMingLiU" w:hAnsi="Calibri"/>
        </w:rPr>
        <w:fldChar w:fldCharType="begin"/>
      </w:r>
      <w:r w:rsidRPr="00916217">
        <w:rPr>
          <w:rFonts w:ascii="Calibri" w:eastAsia="PMingLiU" w:hAnsi="Calibri"/>
        </w:rPr>
        <w:instrText>XE "Communicator for Mac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的後續版本。</w:t>
      </w:r>
    </w:p>
    <w:p w:rsidR="00916217" w:rsidRPr="00916217" w:rsidRDefault="00272245" w:rsidP="00CD396D">
      <w:pPr>
        <w:pStyle w:val="ProductList-Body"/>
        <w:shd w:val="clear" w:color="auto" w:fill="A6A6A6" w:themeFill="background1" w:themeFillShade="A6"/>
        <w:spacing w:before="120" w:after="12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B5772A" w:rsidRDefault="00916217" w:rsidP="00CD396D">
      <w:pPr>
        <w:pStyle w:val="ProductList-OfferingGroupHeading"/>
        <w:spacing w:after="120"/>
        <w:outlineLvl w:val="1"/>
        <w:rPr>
          <w:rFonts w:ascii="Calibri Light" w:eastAsia="PMingLiU" w:hAnsi="Calibri Light"/>
        </w:rPr>
      </w:pPr>
      <w:bookmarkStart w:id="380" w:name="_Toc379797174"/>
      <w:bookmarkStart w:id="381" w:name="_Toc380513199"/>
      <w:bookmarkStart w:id="382" w:name="_Toc380655241"/>
      <w:bookmarkStart w:id="383" w:name="_Toc402273425"/>
      <w:r w:rsidRPr="00B5772A">
        <w:rPr>
          <w:rFonts w:ascii="Calibri Light" w:eastAsia="PMingLiU" w:hAnsi="Calibri Light"/>
        </w:rPr>
        <w:t xml:space="preserve">Office </w:t>
      </w:r>
      <w:r w:rsidRPr="00B5772A">
        <w:rPr>
          <w:rFonts w:ascii="Calibri Light" w:eastAsia="PMingLiU" w:hAnsi="Calibri Light"/>
        </w:rPr>
        <w:t>產能伺服器</w:t>
      </w:r>
      <w:bookmarkEnd w:id="380"/>
      <w:bookmarkEnd w:id="381"/>
      <w:bookmarkEnd w:id="382"/>
      <w:bookmarkEnd w:id="383"/>
    </w:p>
    <w:p w:rsidR="00916217" w:rsidRPr="00B5772A" w:rsidRDefault="00916217" w:rsidP="00916217">
      <w:pPr>
        <w:pStyle w:val="ProductList-Offering2Heading"/>
        <w:outlineLvl w:val="2"/>
        <w:rPr>
          <w:rFonts w:ascii="Calibri Light" w:eastAsia="PMingLiU" w:hAnsi="Calibri Light"/>
        </w:rPr>
      </w:pPr>
      <w:bookmarkStart w:id="384" w:name="_Toc378147623"/>
      <w:bookmarkStart w:id="385" w:name="_Toc378151525"/>
      <w:bookmarkStart w:id="386" w:name="_Toc378147632"/>
      <w:bookmarkStart w:id="387" w:name="_Toc378151534"/>
      <w:r w:rsidRPr="00B5772A">
        <w:rPr>
          <w:rFonts w:ascii="Calibri Light" w:eastAsia="PMingLiU" w:hAnsi="Calibri Light"/>
        </w:rPr>
        <w:tab/>
      </w:r>
      <w:bookmarkStart w:id="388" w:name="_Toc379797175"/>
      <w:bookmarkStart w:id="389" w:name="_Toc380513200"/>
      <w:bookmarkStart w:id="390" w:name="_Toc380655242"/>
      <w:bookmarkStart w:id="391" w:name="_Toc402273426"/>
      <w:r w:rsidRPr="00B5772A">
        <w:rPr>
          <w:rFonts w:ascii="Calibri Light" w:eastAsia="PMingLiU" w:hAnsi="Calibri Light"/>
        </w:rPr>
        <w:t>Exchange Server</w:t>
      </w:r>
      <w:bookmarkEnd w:id="384"/>
      <w:bookmarkEnd w:id="385"/>
      <w:bookmarkEnd w:id="388"/>
      <w:bookmarkEnd w:id="389"/>
      <w:bookmarkEnd w:id="390"/>
      <w:bookmarkEnd w:id="391"/>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17"/>
        <w:gridCol w:w="567"/>
        <w:gridCol w:w="423"/>
        <w:gridCol w:w="468"/>
        <w:gridCol w:w="495"/>
        <w:gridCol w:w="549"/>
        <w:gridCol w:w="666"/>
        <w:gridCol w:w="495"/>
        <w:gridCol w:w="549"/>
        <w:gridCol w:w="495"/>
        <w:gridCol w:w="558"/>
        <w:gridCol w:w="657"/>
        <w:gridCol w:w="531"/>
        <w:gridCol w:w="612"/>
      </w:tblGrid>
      <w:tr w:rsidR="007630D2" w:rsidRPr="00916217" w:rsidTr="007630D2">
        <w:trPr>
          <w:tblHeader/>
        </w:trPr>
        <w:tc>
          <w:tcPr>
            <w:tcW w:w="3717" w:type="dxa"/>
            <w:tcBorders>
              <w:bottom w:val="nil"/>
            </w:tcBorders>
            <w:shd w:val="clear" w:color="auto" w:fill="00188F"/>
          </w:tcPr>
          <w:p w:rsidR="007630D2" w:rsidRPr="00916217" w:rsidRDefault="007630D2"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67" w:type="dxa"/>
            <w:tcBorders>
              <w:bottom w:val="nil"/>
            </w:tcBorders>
            <w:shd w:val="clear" w:color="auto" w:fill="00188F"/>
            <w:vAlign w:val="center"/>
          </w:tcPr>
          <w:p w:rsidR="007630D2" w:rsidRPr="00624796" w:rsidRDefault="007630D2"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23" w:type="dxa"/>
            <w:tcBorders>
              <w:bottom w:val="nil"/>
            </w:tcBorders>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68" w:type="dxa"/>
            <w:tcBorders>
              <w:bottom w:val="nil"/>
            </w:tcBorders>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95" w:type="dxa"/>
            <w:tcBorders>
              <w:bottom w:val="nil"/>
              <w:right w:val="single" w:sz="12" w:space="0" w:color="FFFFFF" w:themeColor="background1"/>
            </w:tcBorders>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49" w:type="dxa"/>
            <w:tcBorders>
              <w:left w:val="single" w:sz="12" w:space="0" w:color="FFFFFF" w:themeColor="background1"/>
            </w:tcBorders>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666"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495"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49"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495"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58"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7"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31"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612" w:type="dxa"/>
            <w:shd w:val="clear" w:color="auto" w:fill="00188F"/>
            <w:vAlign w:val="center"/>
          </w:tcPr>
          <w:p w:rsidR="007630D2" w:rsidRPr="00624796" w:rsidRDefault="007630D2"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630D2" w:rsidRPr="00916217" w:rsidTr="007630D2">
        <w:tc>
          <w:tcPr>
            <w:tcW w:w="3717" w:type="dxa"/>
            <w:tcBorders>
              <w:top w:val="dashSmallGap" w:sz="4" w:space="0" w:color="BFBFBF" w:themeColor="background1" w:themeShade="BF"/>
              <w:left w:val="nil"/>
              <w:bottom w:val="dashSmallGap" w:sz="4" w:space="0" w:color="BFBFBF" w:themeColor="background1" w:themeShade="BF"/>
              <w:right w:val="nil"/>
            </w:tcBorders>
          </w:tcPr>
          <w:p w:rsidR="007630D2" w:rsidRPr="00916217" w:rsidRDefault="007630D2" w:rsidP="001A60D3">
            <w:pPr>
              <w:pStyle w:val="ProductList-Offering2"/>
              <w:rPr>
                <w:rFonts w:ascii="Calibri" w:eastAsia="PMingLiU" w:hAnsi="Calibri"/>
              </w:rPr>
            </w:pPr>
            <w:bookmarkStart w:id="392" w:name="_Toc379797178"/>
            <w:bookmarkStart w:id="393" w:name="_Toc380513203"/>
            <w:bookmarkStart w:id="394" w:name="_Toc380655245"/>
            <w:bookmarkStart w:id="395" w:name="_Toc402273427"/>
            <w:r w:rsidRPr="00916217">
              <w:rPr>
                <w:rFonts w:ascii="Calibri" w:eastAsia="PMingLiU" w:hAnsi="Calibri"/>
              </w:rPr>
              <w:t>Exchange Server Enterprise 2013</w:t>
            </w:r>
            <w:bookmarkEnd w:id="392"/>
            <w:bookmarkEnd w:id="393"/>
            <w:bookmarkEnd w:id="394"/>
            <w:bookmarkEnd w:id="395"/>
            <w:r w:rsidRPr="00916217">
              <w:rPr>
                <w:rFonts w:ascii="Calibri" w:eastAsia="PMingLiU" w:hAnsi="Calibri"/>
              </w:rPr>
              <w:fldChar w:fldCharType="begin"/>
            </w:r>
            <w:r w:rsidRPr="00916217">
              <w:rPr>
                <w:rFonts w:ascii="Calibri" w:eastAsia="PMingLiU" w:hAnsi="Calibri"/>
              </w:rPr>
              <w:instrText>XE "Exchange Server Enterprise 2013"</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50</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75</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25</w:t>
            </w:r>
          </w:p>
        </w:tc>
        <w:tc>
          <w:tcPr>
            <w:tcW w:w="549" w:type="dxa"/>
            <w:tcBorders>
              <w:left w:val="single" w:sz="12" w:space="0" w:color="FFFFFF" w:themeColor="background1"/>
            </w:tcBorders>
            <w:shd w:val="clear" w:color="auto" w:fill="70AD47" w:themeFill="accent6"/>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50</w:t>
            </w:r>
          </w:p>
        </w:tc>
        <w:tc>
          <w:tcPr>
            <w:tcW w:w="666"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49"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58"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c>
          <w:tcPr>
            <w:tcW w:w="657"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31"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612"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r>
      <w:tr w:rsidR="007630D2" w:rsidRPr="00916217" w:rsidTr="007630D2">
        <w:tc>
          <w:tcPr>
            <w:tcW w:w="3717" w:type="dxa"/>
            <w:tcBorders>
              <w:top w:val="dashSmallGap" w:sz="4" w:space="0" w:color="BFBFBF" w:themeColor="background1" w:themeShade="BF"/>
              <w:left w:val="nil"/>
              <w:bottom w:val="dashSmallGap" w:sz="4" w:space="0" w:color="BFBFBF" w:themeColor="background1" w:themeShade="BF"/>
              <w:right w:val="nil"/>
            </w:tcBorders>
          </w:tcPr>
          <w:p w:rsidR="007630D2" w:rsidRPr="00916217" w:rsidRDefault="007630D2" w:rsidP="001A60D3">
            <w:pPr>
              <w:pStyle w:val="ProductList-Offering2"/>
              <w:rPr>
                <w:rFonts w:ascii="Calibri" w:eastAsia="PMingLiU" w:hAnsi="Calibri"/>
              </w:rPr>
            </w:pPr>
            <w:bookmarkStart w:id="396" w:name="_Toc379797179"/>
            <w:bookmarkStart w:id="397" w:name="_Toc380513204"/>
            <w:bookmarkStart w:id="398" w:name="_Toc380655246"/>
            <w:bookmarkStart w:id="399" w:name="_Toc402273428"/>
            <w:r w:rsidRPr="00916217">
              <w:rPr>
                <w:rFonts w:ascii="Calibri" w:eastAsia="PMingLiU" w:hAnsi="Calibri"/>
              </w:rPr>
              <w:t>Exchange Server Enterprise 2013</w:t>
            </w:r>
            <w:r w:rsidRPr="00916217">
              <w:rPr>
                <w:rFonts w:ascii="Calibri" w:eastAsia="PMingLiU" w:hAnsi="Calibri"/>
              </w:rPr>
              <w:fldChar w:fldCharType="begin"/>
            </w:r>
            <w:r w:rsidRPr="00916217">
              <w:rPr>
                <w:rFonts w:ascii="Calibri" w:eastAsia="PMingLiU" w:hAnsi="Calibri"/>
              </w:rPr>
              <w:instrText>XE "Exchange Server Enterprise 2013"</w:instrText>
            </w:r>
            <w:r w:rsidRPr="00916217">
              <w:rPr>
                <w:rFonts w:ascii="Calibri" w:eastAsia="PMingLiU" w:hAnsi="Calibri"/>
              </w:rPr>
              <w:fldChar w:fldCharType="end"/>
            </w:r>
            <w:r w:rsidRPr="00916217">
              <w:rPr>
                <w:rFonts w:ascii="Calibri" w:eastAsia="PMingLiU" w:hAnsi="Calibri"/>
              </w:rPr>
              <w:t xml:space="preserve"> CAL</w:t>
            </w:r>
            <w:r w:rsidRPr="00916217">
              <w:rPr>
                <w:rFonts w:ascii="Calibri" w:eastAsia="PMingLiU" w:hAnsi="Calibri"/>
              </w:rPr>
              <w:fldChar w:fldCharType="begin"/>
            </w:r>
            <w:r w:rsidRPr="00916217">
              <w:rPr>
                <w:rFonts w:ascii="Calibri" w:eastAsia="PMingLiU" w:hAnsi="Calibri"/>
              </w:rPr>
              <w:instrText>XE "Exchange Server Enterprise 2013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396"/>
            <w:bookmarkEnd w:id="397"/>
            <w:bookmarkEnd w:id="398"/>
            <w:bookmarkEnd w:id="399"/>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549" w:type="dxa"/>
            <w:tcBorders>
              <w:left w:val="single" w:sz="12" w:space="0" w:color="FFFFFF" w:themeColor="background1"/>
            </w:tcBorders>
            <w:shd w:val="clear" w:color="auto" w:fill="70AD47" w:themeFill="accent6"/>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666"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49"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58"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c>
          <w:tcPr>
            <w:tcW w:w="657"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31"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612"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r>
      <w:tr w:rsidR="007630D2" w:rsidRPr="00916217" w:rsidTr="007630D2">
        <w:tc>
          <w:tcPr>
            <w:tcW w:w="3717" w:type="dxa"/>
            <w:tcBorders>
              <w:top w:val="dashSmallGap" w:sz="4" w:space="0" w:color="BFBFBF" w:themeColor="background1" w:themeShade="BF"/>
              <w:left w:val="nil"/>
              <w:bottom w:val="dashSmallGap" w:sz="4" w:space="0" w:color="BFBFBF" w:themeColor="background1" w:themeShade="BF"/>
              <w:right w:val="nil"/>
            </w:tcBorders>
          </w:tcPr>
          <w:p w:rsidR="007630D2" w:rsidRPr="00916217" w:rsidRDefault="007630D2" w:rsidP="001A60D3">
            <w:pPr>
              <w:pStyle w:val="ProductList-Offering2"/>
              <w:rPr>
                <w:rFonts w:ascii="Calibri" w:eastAsia="PMingLiU" w:hAnsi="Calibri"/>
              </w:rPr>
            </w:pPr>
            <w:bookmarkStart w:id="400" w:name="_Toc379797180"/>
            <w:bookmarkStart w:id="401" w:name="_Toc380513205"/>
            <w:bookmarkStart w:id="402" w:name="_Toc380655247"/>
            <w:bookmarkStart w:id="403" w:name="_Toc402273429"/>
            <w:r w:rsidRPr="00916217">
              <w:rPr>
                <w:rFonts w:ascii="Calibri" w:eastAsia="PMingLiU" w:hAnsi="Calibri"/>
              </w:rPr>
              <w:t>Exchange Server Standard 2013</w:t>
            </w:r>
            <w:bookmarkEnd w:id="400"/>
            <w:bookmarkEnd w:id="401"/>
            <w:bookmarkEnd w:id="402"/>
            <w:bookmarkEnd w:id="403"/>
            <w:r w:rsidRPr="00916217">
              <w:rPr>
                <w:rFonts w:ascii="Calibri" w:eastAsia="PMingLiU" w:hAnsi="Calibri"/>
              </w:rPr>
              <w:fldChar w:fldCharType="begin"/>
            </w:r>
            <w:r w:rsidRPr="00916217">
              <w:rPr>
                <w:rFonts w:ascii="Calibri" w:eastAsia="PMingLiU" w:hAnsi="Calibri"/>
              </w:rPr>
              <w:instrText>XE "Exchange Server Standard 2013"</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10/12</w:t>
            </w:r>
          </w:p>
        </w:tc>
        <w:tc>
          <w:tcPr>
            <w:tcW w:w="423"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w:t>
            </w:r>
          </w:p>
        </w:tc>
        <w:tc>
          <w:tcPr>
            <w:tcW w:w="468" w:type="dxa"/>
            <w:tcBorders>
              <w:top w:val="dashSmallGap" w:sz="4" w:space="0" w:color="BFBFBF" w:themeColor="background1" w:themeShade="BF"/>
              <w:left w:val="nil"/>
              <w:bottom w:val="dashSmallGap" w:sz="4" w:space="0" w:color="BFBFBF" w:themeColor="background1" w:themeShade="BF"/>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15</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5</w:t>
            </w:r>
          </w:p>
        </w:tc>
        <w:tc>
          <w:tcPr>
            <w:tcW w:w="549" w:type="dxa"/>
            <w:tcBorders>
              <w:left w:val="single" w:sz="12" w:space="0" w:color="FFFFFF" w:themeColor="background1"/>
            </w:tcBorders>
            <w:shd w:val="clear" w:color="auto" w:fill="70AD47" w:themeFill="accent6"/>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w:t>
            </w:r>
          </w:p>
        </w:tc>
        <w:tc>
          <w:tcPr>
            <w:tcW w:w="666"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49"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58"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c>
          <w:tcPr>
            <w:tcW w:w="657"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31"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612"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r>
      <w:tr w:rsidR="007630D2" w:rsidRPr="00916217" w:rsidTr="007630D2">
        <w:tc>
          <w:tcPr>
            <w:tcW w:w="3717" w:type="dxa"/>
            <w:tcBorders>
              <w:top w:val="dashSmallGap" w:sz="4" w:space="0" w:color="BFBFBF" w:themeColor="background1" w:themeShade="BF"/>
              <w:left w:val="nil"/>
              <w:bottom w:val="nil"/>
              <w:right w:val="nil"/>
            </w:tcBorders>
          </w:tcPr>
          <w:p w:rsidR="007630D2" w:rsidRPr="00916217" w:rsidRDefault="007630D2" w:rsidP="001A60D3">
            <w:pPr>
              <w:pStyle w:val="ProductList-Offering2"/>
              <w:rPr>
                <w:rFonts w:ascii="Calibri" w:eastAsia="PMingLiU" w:hAnsi="Calibri"/>
              </w:rPr>
            </w:pPr>
            <w:bookmarkStart w:id="404" w:name="_Toc379797181"/>
            <w:bookmarkStart w:id="405" w:name="_Toc380513206"/>
            <w:bookmarkStart w:id="406" w:name="_Toc380655248"/>
            <w:bookmarkStart w:id="407" w:name="_Toc402273430"/>
            <w:r w:rsidRPr="00916217">
              <w:rPr>
                <w:rFonts w:ascii="Calibri" w:eastAsia="PMingLiU" w:hAnsi="Calibri"/>
              </w:rPr>
              <w:t>Exchange Server Standard 2013</w:t>
            </w:r>
            <w:r w:rsidRPr="00916217">
              <w:rPr>
                <w:rFonts w:ascii="Calibri" w:eastAsia="PMingLiU" w:hAnsi="Calibri"/>
              </w:rPr>
              <w:fldChar w:fldCharType="begin"/>
            </w:r>
            <w:r w:rsidRPr="00916217">
              <w:rPr>
                <w:rFonts w:ascii="Calibri" w:eastAsia="PMingLiU" w:hAnsi="Calibri"/>
              </w:rPr>
              <w:instrText>XE "Exchange Server Standard 2013"</w:instrText>
            </w:r>
            <w:r w:rsidRPr="00916217">
              <w:rPr>
                <w:rFonts w:ascii="Calibri" w:eastAsia="PMingLiU" w:hAnsi="Calibri"/>
              </w:rPr>
              <w:fldChar w:fldCharType="end"/>
            </w:r>
            <w:r w:rsidRPr="00916217">
              <w:rPr>
                <w:rFonts w:ascii="Calibri" w:eastAsia="PMingLiU" w:hAnsi="Calibri"/>
              </w:rPr>
              <w:t xml:space="preserve"> CAL</w:t>
            </w:r>
            <w:r w:rsidRPr="00916217">
              <w:rPr>
                <w:rFonts w:ascii="Calibri" w:eastAsia="PMingLiU" w:hAnsi="Calibri"/>
              </w:rPr>
              <w:fldChar w:fldCharType="begin"/>
            </w:r>
            <w:r w:rsidRPr="00916217">
              <w:rPr>
                <w:rFonts w:ascii="Calibri" w:eastAsia="PMingLiU" w:hAnsi="Calibri"/>
              </w:rPr>
              <w:instrText>XE "Exchange Server Standard 2013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404"/>
            <w:bookmarkEnd w:id="405"/>
            <w:bookmarkEnd w:id="406"/>
            <w:bookmarkEnd w:id="407"/>
          </w:p>
        </w:tc>
        <w:tc>
          <w:tcPr>
            <w:tcW w:w="567" w:type="dxa"/>
            <w:tcBorders>
              <w:top w:val="dashSmallGap" w:sz="4" w:space="0" w:color="BFBFBF" w:themeColor="background1" w:themeShade="BF"/>
              <w:left w:val="nil"/>
              <w:bottom w:val="nil"/>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10/12</w:t>
            </w:r>
          </w:p>
        </w:tc>
        <w:tc>
          <w:tcPr>
            <w:tcW w:w="423" w:type="dxa"/>
            <w:tcBorders>
              <w:top w:val="dashSmallGap" w:sz="4" w:space="0" w:color="BFBFBF" w:themeColor="background1" w:themeShade="BF"/>
              <w:left w:val="nil"/>
              <w:bottom w:val="nil"/>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468" w:type="dxa"/>
            <w:tcBorders>
              <w:top w:val="dashSmallGap" w:sz="4" w:space="0" w:color="BFBFBF" w:themeColor="background1" w:themeShade="BF"/>
              <w:left w:val="nil"/>
              <w:bottom w:val="nil"/>
              <w:right w:val="nil"/>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2</w:t>
            </w:r>
          </w:p>
        </w:tc>
        <w:tc>
          <w:tcPr>
            <w:tcW w:w="495" w:type="dxa"/>
            <w:tcBorders>
              <w:top w:val="dashSmallGap" w:sz="4" w:space="0" w:color="BFBFBF" w:themeColor="background1" w:themeShade="BF"/>
              <w:left w:val="nil"/>
              <w:bottom w:val="nil"/>
              <w:right w:val="single" w:sz="12" w:space="0" w:color="FFFFFF" w:themeColor="background1"/>
            </w:tcBorders>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549" w:type="dxa"/>
            <w:tcBorders>
              <w:left w:val="single" w:sz="12" w:space="0" w:color="FFFFFF" w:themeColor="background1"/>
            </w:tcBorders>
            <w:shd w:val="clear" w:color="auto" w:fill="70AD47" w:themeFill="accent6"/>
            <w:vAlign w:val="center"/>
          </w:tcPr>
          <w:p w:rsidR="007630D2" w:rsidRPr="00916217" w:rsidRDefault="007630D2" w:rsidP="001A60D3">
            <w:pPr>
              <w:pStyle w:val="ProductList-OfferingBody"/>
              <w:ind w:left="-113"/>
              <w:jc w:val="center"/>
              <w:rPr>
                <w:rFonts w:ascii="Calibri" w:eastAsia="PMingLiU" w:hAnsi="Calibri"/>
              </w:rPr>
            </w:pPr>
            <w:r w:rsidRPr="00916217">
              <w:rPr>
                <w:rFonts w:ascii="Calibri" w:eastAsia="PMingLiU" w:hAnsi="Calibri"/>
              </w:rPr>
              <w:t>1</w:t>
            </w:r>
          </w:p>
        </w:tc>
        <w:tc>
          <w:tcPr>
            <w:tcW w:w="666"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t xml:space="preserve"> </w:t>
            </w:r>
            <w:r w:rsidRPr="00624796">
              <w:rPr>
                <w:rFonts w:ascii="Calibri" w:eastAsia="PMingLiU" w:hAnsi="Calibri"/>
              </w:rPr>
              <w:fldChar w:fldCharType="end"/>
            </w: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49"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495"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558"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c>
          <w:tcPr>
            <w:tcW w:w="657"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31" w:type="dxa"/>
            <w:shd w:val="clear" w:color="auto" w:fill="70AD47" w:themeFill="accent6"/>
            <w:vAlign w:val="center"/>
          </w:tcPr>
          <w:p w:rsidR="007630D2" w:rsidRPr="00624796" w:rsidRDefault="007630D2" w:rsidP="00BD33C4">
            <w:pPr>
              <w:pStyle w:val="ProductList-OfferingBody"/>
              <w:ind w:left="-113"/>
              <w:jc w:val="center"/>
              <w:rPr>
                <w:rFonts w:ascii="Calibri" w:eastAsia="PMingLiU" w:hAnsi="Calibri"/>
              </w:rPr>
            </w:pPr>
          </w:p>
        </w:tc>
        <w:tc>
          <w:tcPr>
            <w:tcW w:w="612" w:type="dxa"/>
            <w:shd w:val="clear" w:color="auto" w:fill="BFBFBF" w:themeFill="background1" w:themeFillShade="BF"/>
            <w:vAlign w:val="center"/>
          </w:tcPr>
          <w:p w:rsidR="007630D2" w:rsidRPr="00624796" w:rsidRDefault="007630D2" w:rsidP="00BD33C4">
            <w:pPr>
              <w:pStyle w:val="ProductList-OfferingBody"/>
              <w:ind w:left="-113"/>
              <w:jc w:val="center"/>
              <w:rPr>
                <w:rFonts w:ascii="Calibri" w:eastAsia="PMingLiU" w:hAnsi="Calibri"/>
              </w:rPr>
            </w:pPr>
          </w:p>
        </w:tc>
      </w:tr>
    </w:tbl>
    <w:p w:rsidR="00916217" w:rsidRPr="00886574" w:rsidRDefault="00916217" w:rsidP="00916217">
      <w:pPr>
        <w:pStyle w:val="ProductList-Body"/>
        <w:rPr>
          <w:rFonts w:ascii="Calibri" w:eastAsia="PMingLiU" w:hAnsi="Calibri"/>
          <w:sz w:val="14"/>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3395"/>
        <w:gridCol w:w="3697"/>
      </w:tblGrid>
      <w:tr w:rsidR="00916217" w:rsidRPr="00916217" w:rsidTr="00B5772A">
        <w:tc>
          <w:tcPr>
            <w:tcW w:w="3690" w:type="dxa"/>
          </w:tcPr>
          <w:p w:rsidR="00916217" w:rsidRPr="00916217" w:rsidRDefault="00916217" w:rsidP="00886574">
            <w:pPr>
              <w:pStyle w:val="ProductList-Body"/>
              <w:tabs>
                <w:tab w:val="clear" w:pos="158"/>
                <w:tab w:val="left" w:pos="1152"/>
              </w:tabs>
              <w:rPr>
                <w:rFonts w:ascii="Calibri" w:eastAsia="PMingLiU" w:hAnsi="Calibri"/>
              </w:rPr>
            </w:pPr>
            <w:r w:rsidRPr="00916217">
              <w:rPr>
                <w:rFonts w:ascii="Calibri" w:eastAsia="PMingLiU" w:hAnsi="Calibri"/>
              </w:rPr>
              <w:t>先前版本：</w:t>
            </w:r>
            <w:r w:rsidR="00886574" w:rsidRPr="00916217">
              <w:rPr>
                <w:rFonts w:ascii="Calibri" w:eastAsia="PMingLiU" w:hAnsi="Calibri"/>
                <w:b/>
              </w:rPr>
              <w:t xml:space="preserve"> </w:t>
            </w:r>
            <w:r w:rsidRPr="00916217">
              <w:rPr>
                <w:rFonts w:ascii="Calibri" w:eastAsia="PMingLiU" w:hAnsi="Calibri"/>
                <w:b/>
              </w:rPr>
              <w:t>Exchange Server 2010</w:t>
            </w:r>
            <w:r w:rsidRPr="00916217">
              <w:rPr>
                <w:rFonts w:ascii="Calibri" w:eastAsia="PMingLiU" w:hAnsi="Calibri"/>
              </w:rPr>
              <w:t xml:space="preserve"> (11/09)</w:t>
            </w:r>
          </w:p>
        </w:tc>
        <w:tc>
          <w:tcPr>
            <w:tcW w:w="3395"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697" w:type="dxa"/>
          </w:tcPr>
          <w:p w:rsidR="00916217" w:rsidRPr="00916217" w:rsidRDefault="00916217" w:rsidP="001A60D3">
            <w:pPr>
              <w:pStyle w:val="ProductList-Body"/>
              <w:rPr>
                <w:rFonts w:ascii="Calibri" w:eastAsia="PMingLiU" w:hAnsi="Calibri"/>
              </w:rPr>
            </w:pPr>
          </w:p>
        </w:tc>
      </w:tr>
      <w:tr w:rsidR="00916217" w:rsidRPr="00916217" w:rsidTr="00B5772A">
        <w:tc>
          <w:tcPr>
            <w:tcW w:w="3690" w:type="dxa"/>
          </w:tcPr>
          <w:p w:rsidR="00916217" w:rsidRPr="00916217" w:rsidRDefault="00916217" w:rsidP="00886574">
            <w:pPr>
              <w:pStyle w:val="ProductList-Body"/>
              <w:tabs>
                <w:tab w:val="clear" w:pos="158"/>
                <w:tab w:val="left" w:pos="954"/>
              </w:tabs>
              <w:rPr>
                <w:rFonts w:ascii="Calibri" w:eastAsia="PMingLiU" w:hAnsi="Calibri"/>
              </w:rPr>
            </w:pPr>
            <w:r w:rsidRPr="00916217">
              <w:rPr>
                <w:rFonts w:ascii="Calibri" w:eastAsia="PMingLiU" w:hAnsi="Calibri"/>
              </w:rPr>
              <w:tab/>
            </w:r>
            <w:r w:rsidRPr="00916217">
              <w:rPr>
                <w:rFonts w:ascii="Calibri" w:eastAsia="PMingLiU" w:hAnsi="Calibri"/>
                <w:b/>
              </w:rPr>
              <w:t xml:space="preserve">Exchange Server 2007 </w:t>
            </w:r>
            <w:r w:rsidRPr="00916217">
              <w:rPr>
                <w:rFonts w:ascii="Calibri" w:eastAsia="PMingLiU" w:hAnsi="Calibri"/>
              </w:rPr>
              <w:t>(3/08)</w:t>
            </w:r>
          </w:p>
          <w:p w:rsidR="00916217" w:rsidRPr="00916217" w:rsidRDefault="00916217" w:rsidP="00886574">
            <w:pPr>
              <w:pStyle w:val="ProductList-Body"/>
              <w:tabs>
                <w:tab w:val="clear" w:pos="158"/>
                <w:tab w:val="left" w:pos="954"/>
              </w:tabs>
              <w:rPr>
                <w:rFonts w:ascii="Calibri" w:eastAsia="PMingLiU" w:hAnsi="Calibri"/>
              </w:rPr>
            </w:pPr>
            <w:r w:rsidRPr="00916217">
              <w:rPr>
                <w:rFonts w:ascii="Calibri" w:eastAsia="PMingLiU" w:hAnsi="Calibri"/>
              </w:rPr>
              <w:tab/>
            </w:r>
            <w:r w:rsidRPr="00916217">
              <w:rPr>
                <w:rFonts w:ascii="Calibri" w:eastAsia="PMingLiU" w:hAnsi="Calibri"/>
                <w:b/>
              </w:rPr>
              <w:t xml:space="preserve">Exchange Server 2003 </w:t>
            </w:r>
            <w:r w:rsidRPr="00916217">
              <w:rPr>
                <w:rFonts w:ascii="Calibri" w:eastAsia="PMingLiU" w:hAnsi="Calibri"/>
              </w:rPr>
              <w:t>(5/03)</w:t>
            </w:r>
          </w:p>
        </w:tc>
        <w:tc>
          <w:tcPr>
            <w:tcW w:w="3395" w:type="dxa"/>
          </w:tcPr>
          <w:p w:rsidR="00916217" w:rsidRPr="00B5772A" w:rsidRDefault="00272245" w:rsidP="001A60D3">
            <w:pPr>
              <w:pStyle w:val="ProductList-Body"/>
              <w:rPr>
                <w:rFonts w:ascii="Calibri" w:eastAsia="PMingLiU" w:hAnsi="Calibri"/>
              </w:rPr>
            </w:pPr>
            <w:hyperlink w:anchor="SoftwareAssurance" w:history="1">
              <w:r w:rsidR="00916217" w:rsidRPr="00B5772A">
                <w:rPr>
                  <w:rStyle w:val="Hyperlink"/>
                  <w:rFonts w:ascii="Calibri" w:eastAsia="PMingLiU" w:hAnsi="Calibri"/>
                  <w:color w:val="000000" w:themeColor="text1"/>
                  <w:u w:val="none"/>
                </w:rPr>
                <w:t>軟體保證利益</w:t>
              </w:r>
            </w:hyperlink>
            <w:r w:rsidR="00916217" w:rsidRPr="00B5772A">
              <w:rPr>
                <w:rFonts w:ascii="Calibri" w:eastAsia="PMingLiU" w:hAnsi="Calibri"/>
              </w:rPr>
              <w:t>：</w:t>
            </w:r>
            <w:r w:rsidR="00916217" w:rsidRPr="00B5772A">
              <w:rPr>
                <w:rFonts w:ascii="Calibri" w:eastAsia="PMingLiU" w:hAnsi="Calibri"/>
                <w:b/>
              </w:rPr>
              <w:t>伺服器</w:t>
            </w:r>
          </w:p>
        </w:tc>
        <w:tc>
          <w:tcPr>
            <w:tcW w:w="3697"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針對</w:t>
      </w:r>
      <w:r w:rsidRPr="00916217">
        <w:rPr>
          <w:rFonts w:ascii="Calibri" w:eastAsia="PMingLiU" w:hAnsi="Calibri"/>
          <w:b/>
          <w:color w:val="00188F"/>
        </w:rPr>
        <w:t xml:space="preserve"> Exchange Server 2010 External Connector</w:t>
      </w:r>
      <w:r w:rsidRPr="00916217">
        <w:rPr>
          <w:rFonts w:ascii="Calibri" w:eastAsia="PMingLiU" w:hAnsi="Calibri"/>
        </w:rPr>
        <w:fldChar w:fldCharType="begin"/>
      </w:r>
      <w:r w:rsidRPr="00916217">
        <w:rPr>
          <w:rFonts w:ascii="Calibri" w:eastAsia="PMingLiU" w:hAnsi="Calibri"/>
        </w:rPr>
        <w:instrText>XE "Exchange Server 2010 External Connector"</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客戶之使用權授與</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2010 </w:t>
      </w:r>
      <w:r w:rsidRPr="00916217">
        <w:rPr>
          <w:rFonts w:ascii="Calibri" w:eastAsia="PMingLiU" w:hAnsi="Calibri"/>
        </w:rPr>
        <w:t>版</w:t>
      </w:r>
      <w:r w:rsidRPr="00916217">
        <w:rPr>
          <w:rFonts w:ascii="Calibri" w:eastAsia="PMingLiU" w:hAnsi="Calibri"/>
        </w:rPr>
        <w:t xml:space="preserve"> Exchange Server 2010 External Connector</w:t>
      </w:r>
      <w:r w:rsidRPr="00916217">
        <w:rPr>
          <w:rFonts w:ascii="Calibri" w:eastAsia="PMingLiU" w:hAnsi="Calibri"/>
        </w:rPr>
        <w:fldChar w:fldCharType="begin"/>
      </w:r>
      <w:r w:rsidRPr="00916217">
        <w:rPr>
          <w:rFonts w:ascii="Calibri" w:eastAsia="PMingLiU" w:hAnsi="Calibri"/>
        </w:rPr>
        <w:instrText>XE "Exchange Server 2010 External Connector"</w:instrText>
      </w:r>
      <w:r w:rsidRPr="00916217">
        <w:rPr>
          <w:rFonts w:ascii="Calibri" w:eastAsia="PMingLiU" w:hAnsi="Calibri"/>
        </w:rPr>
        <w:fldChar w:fldCharType="end"/>
      </w:r>
      <w:r w:rsidRPr="00916217">
        <w:rPr>
          <w:rFonts w:ascii="Calibri" w:eastAsia="PMingLiU" w:hAnsi="Calibri"/>
        </w:rPr>
        <w:t xml:space="preserve"> License </w:t>
      </w:r>
      <w:r w:rsidRPr="00916217">
        <w:rPr>
          <w:rFonts w:ascii="Calibri" w:eastAsia="PMingLiU" w:hAnsi="Calibri"/>
        </w:rPr>
        <w:t>是該使用權的最終版本。自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w:t>
      </w:r>
      <w:r w:rsidRPr="00916217">
        <w:rPr>
          <w:rFonts w:ascii="Calibri" w:eastAsia="PMingLiU" w:hAnsi="Calibri"/>
        </w:rPr>
        <w:t xml:space="preserve"> Exchange Server 2010 External Connector License </w:t>
      </w:r>
      <w:r w:rsidRPr="00916217">
        <w:rPr>
          <w:rFonts w:ascii="Calibri" w:eastAsia="PMingLiU" w:hAnsi="Calibri"/>
        </w:rPr>
        <w:t>之有效</w:t>
      </w:r>
      <w:r w:rsidRPr="00916217">
        <w:rPr>
          <w:rFonts w:ascii="Calibri" w:eastAsia="PMingLiU" w:hAnsi="Calibri"/>
        </w:rPr>
        <w:t xml:space="preserve"> SA </w:t>
      </w:r>
      <w:r w:rsidRPr="00916217">
        <w:rPr>
          <w:rFonts w:ascii="Calibri" w:eastAsia="PMingLiU" w:hAnsi="Calibri"/>
        </w:rPr>
        <w:t>範圍的客戶，其每份此等</w:t>
      </w:r>
      <w:r w:rsidRPr="00916217">
        <w:rPr>
          <w:rFonts w:ascii="Calibri" w:eastAsia="PMingLiU" w:hAnsi="Calibri"/>
        </w:rPr>
        <w:t xml:space="preserve"> External Connector </w:t>
      </w:r>
      <w:r w:rsidRPr="00916217">
        <w:rPr>
          <w:rFonts w:ascii="Calibri" w:eastAsia="PMingLiU" w:hAnsi="Calibri"/>
        </w:rPr>
        <w:t>使用權將視同具備一份</w:t>
      </w:r>
      <w:r w:rsidRPr="00916217">
        <w:rPr>
          <w:rFonts w:ascii="Calibri" w:eastAsia="PMingLiU" w:hAnsi="Calibri"/>
        </w:rPr>
        <w:t xml:space="preserve"> Exchange Server 2013 Enterprise </w:t>
      </w:r>
      <w:r w:rsidRPr="00916217">
        <w:rPr>
          <w:rFonts w:ascii="Calibri" w:eastAsia="PMingLiU" w:hAnsi="Calibri"/>
        </w:rPr>
        <w:t>使用權。移轉之標準條款適用於這些使用權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886574"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bookmarkStart w:id="408" w:name="ExchangeEntCALWithServ2013"/>
      <w:r w:rsidRPr="00916217">
        <w:rPr>
          <w:rFonts w:ascii="Calibri" w:eastAsia="PMingLiU" w:hAnsi="Calibri"/>
          <w:b/>
          <w:color w:val="00188F"/>
        </w:rPr>
        <w:t>Exchange Enterprise CAL (</w:t>
      </w:r>
      <w:r w:rsidRPr="00916217">
        <w:rPr>
          <w:rFonts w:ascii="Calibri" w:eastAsia="PMingLiU" w:hAnsi="Calibri"/>
          <w:b/>
          <w:color w:val="00188F"/>
        </w:rPr>
        <w:t>含服務</w:t>
      </w:r>
      <w:r w:rsidRPr="00916217">
        <w:rPr>
          <w:rFonts w:ascii="Calibri" w:eastAsia="PMingLiU" w:hAnsi="Calibri"/>
          <w:b/>
          <w:color w:val="00188F"/>
        </w:rPr>
        <w:t>) 2013</w:t>
      </w:r>
    </w:p>
    <w:bookmarkEnd w:id="408"/>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範圍的</w:t>
      </w:r>
      <w:r w:rsidRPr="00916217">
        <w:rPr>
          <w:rFonts w:ascii="Calibri" w:eastAsia="PMingLiU" w:hAnsi="Calibri"/>
        </w:rPr>
        <w:t xml:space="preserve"> Exchange Enterprise CAL (</w:t>
      </w:r>
      <w:r w:rsidRPr="00916217">
        <w:rPr>
          <w:rFonts w:ascii="Calibri" w:eastAsia="PMingLiU" w:hAnsi="Calibri"/>
        </w:rPr>
        <w:t>含服務</w:t>
      </w:r>
      <w:r w:rsidRPr="00916217">
        <w:rPr>
          <w:rFonts w:ascii="Calibri" w:eastAsia="PMingLiU" w:hAnsi="Calibri"/>
        </w:rPr>
        <w:t xml:space="preserve">) 2013 </w:t>
      </w:r>
      <w:r w:rsidRPr="00916217">
        <w:rPr>
          <w:rFonts w:ascii="Calibri" w:eastAsia="PMingLiU" w:hAnsi="Calibri"/>
        </w:rPr>
        <w:t>之使用權包括對資料遺失之預防和</w:t>
      </w:r>
      <w:r w:rsidRPr="00916217">
        <w:rPr>
          <w:rFonts w:ascii="Calibri" w:eastAsia="PMingLiU" w:hAnsi="Calibri"/>
        </w:rPr>
        <w:t xml:space="preserve"> 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之權利。</w:t>
      </w:r>
    </w:p>
    <w:p w:rsidR="00916217" w:rsidRPr="00916217" w:rsidRDefault="00916217" w:rsidP="00916217">
      <w:pPr>
        <w:pStyle w:val="ProductList-Body"/>
        <w:numPr>
          <w:ilvl w:val="0"/>
          <w:numId w:val="3"/>
        </w:numPr>
        <w:ind w:left="450" w:hanging="270"/>
        <w:rPr>
          <w:rFonts w:ascii="Calibri" w:eastAsia="PMingLiU" w:hAnsi="Calibri"/>
        </w:rPr>
      </w:pPr>
      <w:r w:rsidRPr="00916217">
        <w:rPr>
          <w:rFonts w:ascii="Calibri" w:eastAsia="PMingLiU" w:hAnsi="Calibri"/>
          <w:b/>
        </w:rPr>
        <w:t>國際可用性</w:t>
      </w:r>
      <w:r w:rsidRPr="00F24ADD">
        <w:rPr>
          <w:rFonts w:ascii="Calibri" w:eastAsia="PMingLiU" w:hAnsi="Calibri"/>
          <w:b/>
          <w:bCs/>
        </w:rPr>
        <w:t>。</w:t>
      </w:r>
      <w:r w:rsidRPr="00916217">
        <w:rPr>
          <w:rFonts w:ascii="Calibri" w:eastAsia="PMingLiU" w:hAnsi="Calibri"/>
        </w:rPr>
        <w:t>這些線上服務僅在可提供</w:t>
      </w:r>
      <w:r w:rsidRPr="00916217">
        <w:rPr>
          <w:rFonts w:ascii="Calibri" w:eastAsia="PMingLiU" w:hAnsi="Calibri"/>
        </w:rPr>
        <w:t xml:space="preserve"> Office 365 </w:t>
      </w:r>
      <w:r w:rsidRPr="00916217">
        <w:rPr>
          <w:rFonts w:ascii="Calibri" w:eastAsia="PMingLiU" w:hAnsi="Calibri"/>
        </w:rPr>
        <w:t>服務的國家</w:t>
      </w:r>
      <w:r w:rsidRPr="00916217">
        <w:rPr>
          <w:rFonts w:ascii="Calibri" w:eastAsia="PMingLiU" w:hAnsi="Calibri"/>
        </w:rPr>
        <w:t>/</w:t>
      </w:r>
      <w:r w:rsidRPr="00916217">
        <w:rPr>
          <w:rFonts w:ascii="Calibri" w:eastAsia="PMingLiU" w:hAnsi="Calibri"/>
        </w:rPr>
        <w:t>地區中提供：</w:t>
      </w:r>
      <w:hyperlink r:id="rId29" w:anchor="international" w:history="1">
        <w:r w:rsidRPr="00916217">
          <w:rPr>
            <w:rStyle w:val="Hyperlink"/>
            <w:rFonts w:ascii="Calibri" w:eastAsia="PMingLiU" w:hAnsi="Calibri"/>
          </w:rPr>
          <w:t>http://www.microsoft.com/online/faq.aspx#international</w:t>
        </w:r>
      </w:hyperlink>
    </w:p>
    <w:p w:rsidR="00916217" w:rsidRPr="00916217" w:rsidRDefault="00916217" w:rsidP="00916217">
      <w:pPr>
        <w:pStyle w:val="ProductList-Body"/>
        <w:numPr>
          <w:ilvl w:val="0"/>
          <w:numId w:val="3"/>
        </w:numPr>
        <w:ind w:left="450" w:hanging="270"/>
        <w:rPr>
          <w:rFonts w:ascii="Calibri" w:eastAsia="PMingLiU" w:hAnsi="Calibri"/>
        </w:rPr>
      </w:pPr>
      <w:r w:rsidRPr="00916217">
        <w:rPr>
          <w:rFonts w:ascii="Calibri" w:eastAsia="PMingLiU" w:hAnsi="Calibri"/>
          <w:b/>
        </w:rPr>
        <w:t>提供</w:t>
      </w:r>
      <w:r w:rsidRPr="00F24ADD">
        <w:rPr>
          <w:rFonts w:ascii="Calibri" w:eastAsia="PMingLiU" w:hAnsi="Calibri"/>
          <w:b/>
          <w:bCs/>
        </w:rPr>
        <w:t>。</w:t>
      </w:r>
      <w:r w:rsidRPr="00916217">
        <w:rPr>
          <w:rFonts w:ascii="Calibri" w:eastAsia="PMingLiU" w:hAnsi="Calibri"/>
        </w:rPr>
        <w:t>若要開始使用這些服務，客戶必須連絡他們的</w:t>
      </w:r>
      <w:r w:rsidRPr="00916217">
        <w:rPr>
          <w:rFonts w:ascii="Calibri" w:eastAsia="PMingLiU" w:hAnsi="Calibri"/>
        </w:rPr>
        <w:t xml:space="preserve"> Microsoft </w:t>
      </w:r>
      <w:r w:rsidRPr="00916217">
        <w:rPr>
          <w:rFonts w:ascii="Calibri" w:eastAsia="PMingLiU" w:hAnsi="Calibri"/>
        </w:rPr>
        <w:t>合作夥伴，其可以開始提供啟動每項服務所需的程序。</w:t>
      </w:r>
    </w:p>
    <w:p w:rsidR="00916217" w:rsidRPr="00916217" w:rsidRDefault="00916217" w:rsidP="00916217">
      <w:pPr>
        <w:pStyle w:val="ProductList-Body"/>
        <w:numPr>
          <w:ilvl w:val="0"/>
          <w:numId w:val="3"/>
        </w:numPr>
        <w:ind w:left="450" w:hanging="270"/>
        <w:rPr>
          <w:rFonts w:ascii="Calibri" w:eastAsia="PMingLiU" w:hAnsi="Calibri"/>
        </w:rPr>
      </w:pPr>
      <w:r w:rsidRPr="00916217">
        <w:rPr>
          <w:rFonts w:ascii="Calibri" w:eastAsia="PMingLiU" w:hAnsi="Calibri"/>
          <w:b/>
        </w:rPr>
        <w:t>增補條款及條件</w:t>
      </w:r>
      <w:r w:rsidRPr="00F24ADD">
        <w:rPr>
          <w:rFonts w:ascii="Calibri" w:eastAsia="PMingLiU" w:hAnsi="Calibri"/>
          <w:b/>
          <w:bCs/>
        </w:rPr>
        <w:t>。</w:t>
      </w:r>
      <w:r w:rsidRPr="00916217">
        <w:rPr>
          <w:rFonts w:ascii="Calibri" w:eastAsia="PMingLiU" w:hAnsi="Calibri"/>
        </w:rPr>
        <w:t>如果客戶依據日期為</w:t>
      </w:r>
      <w:r w:rsidRPr="00916217">
        <w:rPr>
          <w:rFonts w:ascii="Calibri" w:eastAsia="PMingLiU" w:hAnsi="Calibri"/>
        </w:rPr>
        <w:t xml:space="preserve"> 2010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月之前的</w:t>
      </w:r>
      <w:r w:rsidRPr="00916217">
        <w:rPr>
          <w:rFonts w:ascii="Calibri" w:eastAsia="PMingLiU" w:hAnsi="Calibri"/>
        </w:rPr>
        <w:t xml:space="preserve"> Microsoft Business Agreement</w:t>
      </w:r>
      <w:r w:rsidRPr="00916217">
        <w:rPr>
          <w:rFonts w:ascii="Calibri" w:eastAsia="PMingLiU" w:hAnsi="Calibri"/>
        </w:rPr>
        <w:t>，且客戶尚未透過日期為</w:t>
      </w:r>
      <w:r w:rsidRPr="00916217">
        <w:rPr>
          <w:rFonts w:ascii="Calibri" w:eastAsia="PMingLiU" w:hAnsi="Calibri"/>
        </w:rPr>
        <w:t xml:space="preserve"> 2011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月或其他日期之後的</w:t>
      </w:r>
      <w:r w:rsidRPr="00916217">
        <w:rPr>
          <w:rFonts w:ascii="Calibri" w:eastAsia="PMingLiU" w:hAnsi="Calibri"/>
        </w:rPr>
        <w:t xml:space="preserve"> Enrollment </w:t>
      </w:r>
      <w:r w:rsidRPr="00916217">
        <w:rPr>
          <w:rFonts w:ascii="Calibri" w:eastAsia="PMingLiU" w:hAnsi="Calibri"/>
        </w:rPr>
        <w:t>另行將線上服務的線上服務增補條款及條件連結其大量授權合約，則在附錄</w:t>
      </w:r>
      <w:r w:rsidRPr="00916217">
        <w:rPr>
          <w:rFonts w:ascii="Calibri" w:eastAsia="PMingLiU" w:hAnsi="Calibri"/>
        </w:rPr>
        <w:t xml:space="preserve"> A - </w:t>
      </w:r>
      <w:r w:rsidRPr="00916217">
        <w:rPr>
          <w:rFonts w:ascii="Calibri" w:eastAsia="PMingLiU" w:hAnsi="Calibri"/>
        </w:rPr>
        <w:t>方案合約增補條款中之與軟體搭配使用之線上服務增補條款</w:t>
      </w:r>
      <w:r w:rsidRPr="00916217">
        <w:rPr>
          <w:rFonts w:ascii="Calibri" w:eastAsia="PMingLiU" w:hAnsi="Calibri"/>
        </w:rPr>
        <w:t xml:space="preserve"> – </w:t>
      </w:r>
      <w:r w:rsidRPr="00916217">
        <w:rPr>
          <w:rFonts w:ascii="Calibri" w:eastAsia="PMingLiU" w:hAnsi="Calibri"/>
        </w:rPr>
        <w:t>傳統適用於</w:t>
      </w:r>
      <w:r w:rsidRPr="00916217">
        <w:rPr>
          <w:rFonts w:ascii="Calibri" w:eastAsia="PMingLiU" w:hAnsi="Calibri"/>
        </w:rPr>
        <w:t xml:space="preserve"> Exchange Enterprise CAL (</w:t>
      </w:r>
      <w:r w:rsidRPr="00916217">
        <w:rPr>
          <w:rFonts w:ascii="Calibri" w:eastAsia="PMingLiU" w:hAnsi="Calibri"/>
        </w:rPr>
        <w:t>含服務</w:t>
      </w:r>
      <w:r w:rsidRPr="00916217">
        <w:rPr>
          <w:rFonts w:ascii="Calibri" w:eastAsia="PMingLiU" w:hAnsi="Calibri"/>
        </w:rPr>
        <w:t xml:space="preserve">) 2013 </w:t>
      </w:r>
      <w:r w:rsidRPr="00916217">
        <w:rPr>
          <w:rFonts w:ascii="Calibri" w:eastAsia="PMingLiU" w:hAnsi="Calibri"/>
        </w:rPr>
        <w:t>隨附之線上服務的訂購及使用。</w:t>
      </w:r>
    </w:p>
    <w:bookmarkStart w:id="409" w:name="_Toc378147625"/>
    <w:bookmarkStart w:id="410" w:name="_Toc378151527"/>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526DE4" w:rsidRDefault="00916217" w:rsidP="00916217">
      <w:pPr>
        <w:pStyle w:val="ProductList-Offering2Heading"/>
        <w:outlineLvl w:val="2"/>
        <w:rPr>
          <w:rFonts w:ascii="Calibri Light" w:eastAsia="PMingLiU" w:hAnsi="Calibri Light"/>
        </w:rPr>
      </w:pPr>
      <w:r w:rsidRPr="00526DE4">
        <w:rPr>
          <w:rFonts w:ascii="Calibri Light" w:eastAsia="PMingLiU" w:hAnsi="Calibri Light"/>
        </w:rPr>
        <w:tab/>
      </w:r>
      <w:bookmarkStart w:id="411" w:name="_Toc379797182"/>
      <w:bookmarkStart w:id="412" w:name="_Toc380513207"/>
      <w:bookmarkStart w:id="413" w:name="_Toc380655249"/>
      <w:bookmarkStart w:id="414" w:name="_Toc402273431"/>
      <w:r w:rsidRPr="00526DE4">
        <w:rPr>
          <w:rFonts w:ascii="Calibri Light" w:eastAsia="PMingLiU" w:hAnsi="Calibri Light"/>
        </w:rPr>
        <w:t>Lync Server</w:t>
      </w:r>
      <w:bookmarkEnd w:id="409"/>
      <w:bookmarkEnd w:id="410"/>
      <w:bookmarkEnd w:id="411"/>
      <w:bookmarkEnd w:id="412"/>
      <w:bookmarkEnd w:id="413"/>
      <w:bookmarkEnd w:id="4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360"/>
        <w:gridCol w:w="540"/>
        <w:gridCol w:w="468"/>
        <w:gridCol w:w="595"/>
        <w:gridCol w:w="596"/>
        <w:gridCol w:w="595"/>
        <w:gridCol w:w="596"/>
        <w:gridCol w:w="595"/>
        <w:gridCol w:w="595"/>
        <w:gridCol w:w="596"/>
        <w:gridCol w:w="595"/>
        <w:gridCol w:w="709"/>
      </w:tblGrid>
      <w:tr w:rsidR="005B4385" w:rsidRPr="00916217" w:rsidTr="005B4385">
        <w:trPr>
          <w:tblHeader/>
        </w:trPr>
        <w:tc>
          <w:tcPr>
            <w:tcW w:w="3330" w:type="dxa"/>
            <w:tcBorders>
              <w:bottom w:val="nil"/>
            </w:tcBorders>
            <w:shd w:val="clear" w:color="auto" w:fill="00188F"/>
          </w:tcPr>
          <w:p w:rsidR="005B4385" w:rsidRPr="00916217" w:rsidRDefault="005B438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30" w:type="dxa"/>
            <w:tcBorders>
              <w:bottom w:val="nil"/>
            </w:tcBorders>
            <w:shd w:val="clear" w:color="auto" w:fill="00188F"/>
            <w:vAlign w:val="center"/>
          </w:tcPr>
          <w:p w:rsidR="005B4385" w:rsidRPr="00624796" w:rsidRDefault="005B4385" w:rsidP="0088657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60" w:type="dxa"/>
            <w:tcBorders>
              <w:bottom w:val="nil"/>
            </w:tcBorders>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40" w:type="dxa"/>
            <w:tcBorders>
              <w:bottom w:val="nil"/>
            </w:tcBorders>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68" w:type="dxa"/>
            <w:tcBorders>
              <w:bottom w:val="nil"/>
              <w:right w:val="single" w:sz="12" w:space="0" w:color="FFFFFF" w:themeColor="background1"/>
            </w:tcBorders>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5B4385" w:rsidRPr="00624796" w:rsidRDefault="005B4385"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B4385" w:rsidRPr="00916217" w:rsidTr="005B4385">
        <w:tc>
          <w:tcPr>
            <w:tcW w:w="3330" w:type="dxa"/>
            <w:tcBorders>
              <w:top w:val="nil"/>
              <w:left w:val="nil"/>
              <w:bottom w:val="dashSmallGap" w:sz="4" w:space="0" w:color="BFBFBF" w:themeColor="background1" w:themeShade="BF"/>
              <w:right w:val="nil"/>
            </w:tcBorders>
          </w:tcPr>
          <w:p w:rsidR="005B4385" w:rsidRPr="00916217" w:rsidRDefault="005B4385" w:rsidP="001A60D3">
            <w:pPr>
              <w:pStyle w:val="ProductList-Offering2"/>
              <w:rPr>
                <w:rFonts w:ascii="Calibri" w:eastAsia="PMingLiU" w:hAnsi="Calibri"/>
              </w:rPr>
            </w:pPr>
            <w:bookmarkStart w:id="415" w:name="_Toc379797183"/>
            <w:bookmarkStart w:id="416" w:name="_Toc380513208"/>
            <w:bookmarkStart w:id="417" w:name="_Toc380655250"/>
            <w:bookmarkStart w:id="418" w:name="_Toc402273432"/>
            <w:r w:rsidRPr="00916217">
              <w:rPr>
                <w:rFonts w:ascii="Calibri" w:eastAsia="PMingLiU" w:hAnsi="Calibri"/>
              </w:rPr>
              <w:t>Lync Server 2013</w:t>
            </w:r>
            <w:bookmarkEnd w:id="415"/>
            <w:bookmarkEnd w:id="416"/>
            <w:bookmarkEnd w:id="417"/>
            <w:bookmarkEnd w:id="418"/>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10/12</w:t>
            </w:r>
          </w:p>
        </w:tc>
        <w:tc>
          <w:tcPr>
            <w:tcW w:w="36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50</w:t>
            </w:r>
          </w:p>
        </w:tc>
        <w:tc>
          <w:tcPr>
            <w:tcW w:w="54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75</w:t>
            </w:r>
          </w:p>
        </w:tc>
        <w:tc>
          <w:tcPr>
            <w:tcW w:w="468" w:type="dxa"/>
            <w:tcBorders>
              <w:top w:val="nil"/>
              <w:left w:val="nil"/>
              <w:bottom w:val="dashSmallGap" w:sz="4" w:space="0" w:color="BFBFBF" w:themeColor="background1" w:themeShade="BF"/>
              <w:right w:val="single" w:sz="12" w:space="0" w:color="FFFFFF" w:themeColor="background1"/>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lang w:val="fr-FR"/>
              </w:rPr>
              <w:t xml:space="preserve"> </w:t>
            </w:r>
            <w:r w:rsidRPr="00624796">
              <w:rPr>
                <w:rFonts w:ascii="Calibri" w:eastAsia="PMingLiU" w:hAnsi="Calibri"/>
                <w:lang w:val="fr-FR"/>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709"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5B4385" w:rsidRPr="00916217" w:rsidTr="005B4385">
        <w:tc>
          <w:tcPr>
            <w:tcW w:w="3330" w:type="dxa"/>
            <w:tcBorders>
              <w:top w:val="nil"/>
              <w:left w:val="nil"/>
              <w:bottom w:val="dashSmallGap" w:sz="4" w:space="0" w:color="BFBFBF" w:themeColor="background1" w:themeShade="BF"/>
              <w:right w:val="nil"/>
            </w:tcBorders>
          </w:tcPr>
          <w:p w:rsidR="005B4385" w:rsidRPr="00916217" w:rsidRDefault="005B4385" w:rsidP="001A60D3">
            <w:pPr>
              <w:pStyle w:val="ProductList-Offering2"/>
              <w:rPr>
                <w:rFonts w:ascii="Calibri" w:eastAsia="PMingLiU" w:hAnsi="Calibri"/>
              </w:rPr>
            </w:pPr>
            <w:bookmarkStart w:id="419" w:name="_Toc379797184"/>
            <w:bookmarkStart w:id="420" w:name="_Toc380513209"/>
            <w:bookmarkStart w:id="421" w:name="_Toc380655251"/>
            <w:bookmarkStart w:id="422" w:name="_Toc402273433"/>
            <w:r w:rsidRPr="00916217">
              <w:rPr>
                <w:rFonts w:ascii="Calibri" w:eastAsia="PMingLiU" w:hAnsi="Calibri"/>
              </w:rPr>
              <w:t>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 xml:space="preserve"> Enterprise CAL (</w:t>
            </w:r>
            <w:r w:rsidRPr="00916217">
              <w:rPr>
                <w:rFonts w:ascii="Calibri" w:eastAsia="PMingLiU" w:hAnsi="Calibri"/>
              </w:rPr>
              <w:t>裝置及使用者</w:t>
            </w:r>
            <w:r w:rsidRPr="00916217">
              <w:rPr>
                <w:rFonts w:ascii="Calibri" w:eastAsia="PMingLiU" w:hAnsi="Calibri"/>
              </w:rPr>
              <w:t>)</w:t>
            </w:r>
            <w:bookmarkEnd w:id="419"/>
            <w:bookmarkEnd w:id="420"/>
            <w:bookmarkEnd w:id="421"/>
            <w:bookmarkEnd w:id="422"/>
            <w:r w:rsidRPr="00916217">
              <w:rPr>
                <w:rFonts w:ascii="Calibri" w:eastAsia="PMingLiU" w:hAnsi="Calibri"/>
              </w:rPr>
              <w:fldChar w:fldCharType="begin"/>
            </w:r>
            <w:r w:rsidRPr="00916217">
              <w:rPr>
                <w:rFonts w:ascii="Calibri" w:eastAsia="PMingLiU" w:hAnsi="Calibri"/>
              </w:rPr>
              <w:instrText>XE "Lync Server 2013 Enterprise CAL"</w:instrText>
            </w:r>
            <w:r w:rsidRPr="00916217">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10/12</w:t>
            </w:r>
          </w:p>
        </w:tc>
        <w:tc>
          <w:tcPr>
            <w:tcW w:w="36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40" w:type="dxa"/>
            <w:tcBorders>
              <w:top w:val="nil"/>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2</w:t>
            </w:r>
          </w:p>
        </w:tc>
        <w:tc>
          <w:tcPr>
            <w:tcW w:w="468" w:type="dxa"/>
            <w:tcBorders>
              <w:top w:val="nil"/>
              <w:left w:val="nil"/>
              <w:bottom w:val="dashSmallGap" w:sz="4" w:space="0" w:color="BFBFBF" w:themeColor="background1" w:themeShade="BF"/>
              <w:right w:val="single" w:sz="12" w:space="0" w:color="FFFFFF" w:themeColor="background1"/>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709"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5B4385" w:rsidRPr="00916217" w:rsidTr="005B4385">
        <w:tc>
          <w:tcPr>
            <w:tcW w:w="3330" w:type="dxa"/>
            <w:tcBorders>
              <w:top w:val="dashSmallGap" w:sz="4" w:space="0" w:color="BFBFBF" w:themeColor="background1" w:themeShade="BF"/>
              <w:left w:val="nil"/>
              <w:bottom w:val="dashSmallGap" w:sz="4" w:space="0" w:color="BFBFBF" w:themeColor="background1" w:themeShade="BF"/>
              <w:right w:val="nil"/>
            </w:tcBorders>
          </w:tcPr>
          <w:p w:rsidR="005B4385" w:rsidRPr="00916217" w:rsidRDefault="005B4385" w:rsidP="001A60D3">
            <w:pPr>
              <w:pStyle w:val="ProductList-Offering2"/>
              <w:rPr>
                <w:rFonts w:ascii="Calibri" w:eastAsia="PMingLiU" w:hAnsi="Calibri"/>
              </w:rPr>
            </w:pPr>
            <w:bookmarkStart w:id="423" w:name="_Toc379797185"/>
            <w:bookmarkStart w:id="424" w:name="_Toc380513210"/>
            <w:bookmarkStart w:id="425" w:name="_Toc380655252"/>
            <w:bookmarkStart w:id="426" w:name="_Toc402273434"/>
            <w:r w:rsidRPr="00916217">
              <w:rPr>
                <w:rFonts w:ascii="Calibri" w:eastAsia="PMingLiU" w:hAnsi="Calibri"/>
              </w:rPr>
              <w:t>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 xml:space="preserve"> Plus CAL (</w:t>
            </w:r>
            <w:r w:rsidRPr="00916217">
              <w:rPr>
                <w:rFonts w:ascii="Calibri" w:eastAsia="PMingLiU" w:hAnsi="Calibri"/>
              </w:rPr>
              <w:t>裝置及使用者</w:t>
            </w:r>
            <w:r w:rsidRPr="00916217">
              <w:rPr>
                <w:rFonts w:ascii="Calibri" w:eastAsia="PMingLiU" w:hAnsi="Calibri"/>
              </w:rPr>
              <w:t>)</w:t>
            </w:r>
            <w:bookmarkEnd w:id="423"/>
            <w:bookmarkEnd w:id="424"/>
            <w:bookmarkEnd w:id="425"/>
            <w:bookmarkEnd w:id="426"/>
            <w:r w:rsidRPr="00916217">
              <w:rPr>
                <w:rFonts w:ascii="Calibri" w:eastAsia="PMingLiU" w:hAnsi="Calibri"/>
              </w:rPr>
              <w:fldChar w:fldCharType="begin"/>
            </w:r>
            <w:r w:rsidRPr="00916217">
              <w:rPr>
                <w:rFonts w:ascii="Calibri" w:eastAsia="PMingLiU" w:hAnsi="Calibri"/>
              </w:rPr>
              <w:instrText>XE "Lync Server 2013 Plus CAL"</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10/12</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2</w:t>
            </w:r>
          </w:p>
        </w:tc>
        <w:tc>
          <w:tcPr>
            <w:tcW w:w="46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709"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5B4385" w:rsidRPr="00916217" w:rsidTr="005B4385">
        <w:tc>
          <w:tcPr>
            <w:tcW w:w="3330" w:type="dxa"/>
            <w:tcBorders>
              <w:top w:val="dashSmallGap" w:sz="4" w:space="0" w:color="BFBFBF" w:themeColor="background1" w:themeShade="BF"/>
              <w:left w:val="nil"/>
              <w:bottom w:val="nil"/>
              <w:right w:val="nil"/>
            </w:tcBorders>
          </w:tcPr>
          <w:p w:rsidR="005B4385" w:rsidRPr="00916217" w:rsidRDefault="005B4385" w:rsidP="001A60D3">
            <w:pPr>
              <w:pStyle w:val="ProductList-Offering2"/>
              <w:rPr>
                <w:rFonts w:ascii="Calibri" w:eastAsia="PMingLiU" w:hAnsi="Calibri"/>
              </w:rPr>
            </w:pPr>
            <w:bookmarkStart w:id="427" w:name="_Toc379797186"/>
            <w:bookmarkStart w:id="428" w:name="_Toc380513211"/>
            <w:bookmarkStart w:id="429" w:name="_Toc380655253"/>
            <w:bookmarkStart w:id="430" w:name="_Toc402273435"/>
            <w:r w:rsidRPr="00916217">
              <w:rPr>
                <w:rFonts w:ascii="Calibri" w:eastAsia="PMingLiU" w:hAnsi="Calibri"/>
              </w:rPr>
              <w:t>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 xml:space="preserve"> Standard CAL (</w:t>
            </w:r>
            <w:r w:rsidRPr="00916217">
              <w:rPr>
                <w:rFonts w:ascii="Calibri" w:eastAsia="PMingLiU" w:hAnsi="Calibri"/>
              </w:rPr>
              <w:t>裝置及使用者</w:t>
            </w:r>
            <w:r w:rsidRPr="00916217">
              <w:rPr>
                <w:rFonts w:ascii="Calibri" w:eastAsia="PMingLiU" w:hAnsi="Calibri"/>
              </w:rPr>
              <w:t>)</w:t>
            </w:r>
            <w:bookmarkEnd w:id="427"/>
            <w:bookmarkEnd w:id="428"/>
            <w:bookmarkEnd w:id="429"/>
            <w:bookmarkEnd w:id="430"/>
            <w:r w:rsidRPr="00916217">
              <w:rPr>
                <w:rFonts w:ascii="Calibri" w:eastAsia="PMingLiU" w:hAnsi="Calibri"/>
              </w:rPr>
              <w:fldChar w:fldCharType="begin"/>
            </w:r>
            <w:r w:rsidRPr="00916217">
              <w:rPr>
                <w:rFonts w:ascii="Calibri" w:eastAsia="PMingLiU" w:hAnsi="Calibri"/>
              </w:rPr>
              <w:instrText>XE "Lync Server 2013 Standard CAL"</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10/12</w:t>
            </w:r>
          </w:p>
        </w:tc>
        <w:tc>
          <w:tcPr>
            <w:tcW w:w="360" w:type="dxa"/>
            <w:tcBorders>
              <w:top w:val="dashSmallGap" w:sz="4" w:space="0" w:color="BFBFBF" w:themeColor="background1" w:themeShade="BF"/>
              <w:left w:val="nil"/>
              <w:bottom w:val="nil"/>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40" w:type="dxa"/>
            <w:tcBorders>
              <w:top w:val="dashSmallGap" w:sz="4" w:space="0" w:color="BFBFBF" w:themeColor="background1" w:themeShade="BF"/>
              <w:left w:val="nil"/>
              <w:bottom w:val="nil"/>
              <w:right w:val="nil"/>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2</w:t>
            </w:r>
          </w:p>
        </w:tc>
        <w:tc>
          <w:tcPr>
            <w:tcW w:w="468" w:type="dxa"/>
            <w:tcBorders>
              <w:top w:val="dashSmallGap" w:sz="4" w:space="0" w:color="BFBFBF" w:themeColor="background1" w:themeShade="BF"/>
              <w:left w:val="nil"/>
              <w:bottom w:val="nil"/>
              <w:right w:val="single" w:sz="12" w:space="0" w:color="FFFFFF" w:themeColor="background1"/>
            </w:tcBorders>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B4385" w:rsidRPr="00916217" w:rsidRDefault="005B4385"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B4385" w:rsidRPr="00624796" w:rsidRDefault="005B4385" w:rsidP="00886574">
            <w:pPr>
              <w:pStyle w:val="ProductList-OfferingBody"/>
              <w:ind w:left="-113"/>
              <w:jc w:val="center"/>
              <w:rPr>
                <w:rFonts w:ascii="Calibri" w:eastAsia="PMingLiU" w:hAnsi="Calibri"/>
              </w:rPr>
            </w:pPr>
          </w:p>
        </w:tc>
        <w:tc>
          <w:tcPr>
            <w:tcW w:w="596"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,P</w:t>
            </w:r>
            <w:r w:rsidRPr="00624796">
              <w:rPr>
                <w:rFonts w:ascii="Calibri" w:eastAsia="PMingLiU" w:hAnsi="Calibri"/>
                <w:lang w:val="fr-FR"/>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5" w:type="dxa"/>
            <w:shd w:val="clear" w:color="auto" w:fill="70AD47" w:themeFill="accent6"/>
            <w:vAlign w:val="center"/>
          </w:tcPr>
          <w:p w:rsidR="005B4385" w:rsidRPr="00624796" w:rsidRDefault="005B4385" w:rsidP="00886574">
            <w:pPr>
              <w:pStyle w:val="ProductList-OfferingBody"/>
              <w:ind w:left="-113"/>
              <w:jc w:val="center"/>
              <w:rPr>
                <w:rFonts w:ascii="Calibri" w:eastAsia="PMingLiU" w:hAnsi="Calibri"/>
              </w:rPr>
            </w:pPr>
          </w:p>
        </w:tc>
        <w:tc>
          <w:tcPr>
            <w:tcW w:w="709" w:type="dxa"/>
            <w:shd w:val="clear" w:color="auto" w:fill="70AD47" w:themeFill="accent6"/>
            <w:vAlign w:val="center"/>
          </w:tcPr>
          <w:p w:rsidR="005B4385" w:rsidRPr="00624796" w:rsidRDefault="005B4385" w:rsidP="0088657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rsidR="00916217" w:rsidRPr="00886574" w:rsidRDefault="00916217" w:rsidP="00916217">
      <w:pPr>
        <w:pStyle w:val="ProductList-Body"/>
        <w:rPr>
          <w:rFonts w:ascii="Calibri" w:eastAsia="PMingLiU" w:hAnsi="Calibri"/>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F34CB0">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Lync Server 2010</w:t>
            </w:r>
            <w:r w:rsidRPr="00916217">
              <w:rPr>
                <w:rFonts w:ascii="Calibri" w:eastAsia="PMingLiU" w:hAnsi="Calibri"/>
              </w:rPr>
              <w:fldChar w:fldCharType="begin"/>
            </w:r>
            <w:r w:rsidRPr="00916217">
              <w:rPr>
                <w:rFonts w:ascii="Calibri" w:eastAsia="PMingLiU" w:hAnsi="Calibri"/>
              </w:rPr>
              <w:instrText>XE "Lync Server 2010"</w:instrText>
            </w:r>
            <w:r w:rsidRPr="00916217">
              <w:rPr>
                <w:rFonts w:ascii="Calibri" w:eastAsia="PMingLiU" w:hAnsi="Calibri"/>
              </w:rPr>
              <w:fldChar w:fldCharType="end"/>
            </w:r>
            <w:r w:rsidRPr="00916217">
              <w:rPr>
                <w:rFonts w:ascii="Calibri" w:eastAsia="PMingLiU" w:hAnsi="Calibri"/>
                <w:b/>
              </w:rPr>
              <w:t xml:space="preserve"> </w:t>
            </w:r>
            <w:r w:rsidRPr="00916217">
              <w:rPr>
                <w:rFonts w:ascii="Calibri" w:eastAsia="PMingLiU" w:hAnsi="Calibri"/>
              </w:rPr>
              <w:t>(12/10)</w:t>
            </w:r>
          </w:p>
        </w:tc>
        <w:tc>
          <w:tcPr>
            <w:tcW w:w="3597" w:type="dxa"/>
          </w:tcPr>
          <w:p w:rsidR="00916217" w:rsidRPr="0002614F" w:rsidRDefault="00916217" w:rsidP="001A60D3">
            <w:pPr>
              <w:pStyle w:val="ProductList-Body"/>
              <w:spacing w:before="20" w:after="20"/>
              <w:rPr>
                <w:rFonts w:ascii="Calibri" w:eastAsia="PMingLiU" w:hAnsi="Calibri"/>
              </w:rPr>
            </w:pPr>
            <w:r w:rsidRPr="0002614F">
              <w:rPr>
                <w:rFonts w:ascii="Calibri" w:eastAsia="PMingLiU" w:hAnsi="Calibri"/>
              </w:rPr>
              <w:t>產品組合：</w:t>
            </w:r>
            <w:r w:rsidRPr="0002614F">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F34CB0">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02614F" w:rsidRDefault="00272245" w:rsidP="001A60D3">
            <w:pPr>
              <w:pStyle w:val="ProductList-Body"/>
              <w:spacing w:before="20" w:after="20"/>
              <w:rPr>
                <w:rFonts w:ascii="Calibri" w:eastAsia="PMingLiU" w:hAnsi="Calibri"/>
              </w:rPr>
            </w:pPr>
            <w:hyperlink w:anchor="SoftwareAssurance" w:history="1">
              <w:r w:rsidR="00916217" w:rsidRPr="0002614F">
                <w:rPr>
                  <w:rStyle w:val="Hyperlink"/>
                  <w:rFonts w:ascii="Calibri" w:eastAsia="PMingLiU" w:hAnsi="Calibri"/>
                  <w:color w:val="000000" w:themeColor="text1"/>
                  <w:u w:val="none"/>
                </w:rPr>
                <w:t>軟體保證利益</w:t>
              </w:r>
            </w:hyperlink>
            <w:r w:rsidR="00916217" w:rsidRPr="0002614F">
              <w:rPr>
                <w:rFonts w:ascii="Calibri" w:eastAsia="PMingLiU" w:hAnsi="Calibri"/>
              </w:rPr>
              <w:t>：</w:t>
            </w:r>
            <w:r w:rsidR="00916217" w:rsidRPr="0002614F">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於</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日當日具備</w:t>
      </w:r>
      <w:r w:rsidRPr="00916217">
        <w:rPr>
          <w:rFonts w:ascii="Calibri" w:eastAsia="PMingLiU" w:hAnsi="Calibri"/>
        </w:rPr>
        <w:t xml:space="preserve"> Lync Server 2010</w:t>
      </w:r>
      <w:r w:rsidRPr="00916217">
        <w:rPr>
          <w:rFonts w:ascii="Calibri" w:eastAsia="PMingLiU" w:hAnsi="Calibri"/>
        </w:rPr>
        <w:fldChar w:fldCharType="begin"/>
      </w:r>
      <w:r w:rsidRPr="00916217">
        <w:rPr>
          <w:rFonts w:ascii="Calibri" w:eastAsia="PMingLiU" w:hAnsi="Calibri"/>
        </w:rPr>
        <w:instrText>XE "Lync Server 2010"</w:instrText>
      </w:r>
      <w:r w:rsidRPr="00916217">
        <w:rPr>
          <w:rFonts w:ascii="Calibri" w:eastAsia="PMingLiU" w:hAnsi="Calibri"/>
        </w:rPr>
        <w:fldChar w:fldCharType="end"/>
      </w:r>
      <w:r w:rsidRPr="00916217">
        <w:rPr>
          <w:rFonts w:ascii="Calibri" w:eastAsia="PMingLiU" w:hAnsi="Calibri"/>
        </w:rPr>
        <w:t xml:space="preserve"> Standard </w:t>
      </w:r>
      <w:r w:rsidRPr="00916217">
        <w:rPr>
          <w:rFonts w:ascii="Calibri" w:eastAsia="PMingLiU" w:hAnsi="Calibri"/>
        </w:rPr>
        <w:t>或</w:t>
      </w:r>
      <w:r w:rsidRPr="00916217">
        <w:rPr>
          <w:rFonts w:ascii="Calibri" w:eastAsia="PMingLiU" w:hAnsi="Calibri"/>
        </w:rPr>
        <w:t xml:space="preserve"> Enterprise </w:t>
      </w:r>
      <w:r w:rsidRPr="00916217">
        <w:rPr>
          <w:rFonts w:ascii="Calibri" w:eastAsia="PMingLiU" w:hAnsi="Calibri"/>
        </w:rPr>
        <w:t>之有效</w:t>
      </w:r>
      <w:r w:rsidRPr="00916217">
        <w:rPr>
          <w:rFonts w:ascii="Calibri" w:eastAsia="PMingLiU" w:hAnsi="Calibri"/>
        </w:rPr>
        <w:t xml:space="preserve"> SA </w:t>
      </w:r>
      <w:r w:rsidRPr="00916217">
        <w:rPr>
          <w:rFonts w:ascii="Calibri" w:eastAsia="PMingLiU" w:hAnsi="Calibri"/>
        </w:rPr>
        <w:t>的客戶，得升級為</w:t>
      </w:r>
      <w:r w:rsidRPr="00916217">
        <w:rPr>
          <w:rFonts w:ascii="Calibri" w:eastAsia="PMingLiU" w:hAnsi="Calibri"/>
        </w:rPr>
        <w:t xml:space="preserve"> 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，並使用它來替代其</w:t>
      </w:r>
      <w:r w:rsidRPr="00916217">
        <w:rPr>
          <w:rFonts w:ascii="Calibri" w:eastAsia="PMingLiU" w:hAnsi="Calibri"/>
        </w:rPr>
        <w:t xml:space="preserve"> Lync Server 2010 </w:t>
      </w:r>
      <w:r w:rsidRPr="00916217">
        <w:rPr>
          <w:rFonts w:ascii="Calibri" w:eastAsia="PMingLiU" w:hAnsi="Calibri"/>
        </w:rPr>
        <w:t>的對應授權拷貝。</w:t>
      </w:r>
    </w:p>
    <w:p w:rsidR="00916217" w:rsidRPr="00886574"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Lync Server 2010</w:t>
      </w:r>
      <w:r w:rsidRPr="00916217">
        <w:rPr>
          <w:rFonts w:ascii="Calibri" w:eastAsia="PMingLiU" w:hAnsi="Calibri"/>
        </w:rPr>
        <w:fldChar w:fldCharType="begin"/>
      </w:r>
      <w:r w:rsidRPr="00916217">
        <w:rPr>
          <w:rFonts w:ascii="Calibri" w:eastAsia="PMingLiU" w:hAnsi="Calibri"/>
        </w:rPr>
        <w:instrText>XE "Lync Server 2010"</w:instrText>
      </w:r>
      <w:r w:rsidRPr="00916217">
        <w:rPr>
          <w:rFonts w:ascii="Calibri" w:eastAsia="PMingLiU" w:hAnsi="Calibri"/>
        </w:rPr>
        <w:fldChar w:fldCharType="end"/>
      </w:r>
      <w:r w:rsidRPr="00916217">
        <w:rPr>
          <w:rFonts w:ascii="Calibri" w:eastAsia="PMingLiU" w:hAnsi="Calibri"/>
          <w:b/>
          <w:color w:val="00188F"/>
        </w:rPr>
        <w:t xml:space="preserve"> Enterprise External Connector</w:t>
      </w:r>
      <w:r w:rsidRPr="00916217">
        <w:rPr>
          <w:rFonts w:ascii="Calibri" w:eastAsia="PMingLiU" w:hAnsi="Calibri"/>
          <w:b/>
          <w:color w:val="00188F"/>
        </w:rPr>
        <w:t>、</w:t>
      </w:r>
      <w:r w:rsidRPr="00916217">
        <w:rPr>
          <w:rFonts w:ascii="Calibri" w:eastAsia="PMingLiU" w:hAnsi="Calibri"/>
          <w:b/>
          <w:color w:val="00188F"/>
        </w:rPr>
        <w:t xml:space="preserve">Lync Server 2010 Plus External Connector </w:t>
      </w:r>
      <w:r w:rsidRPr="00916217">
        <w:rPr>
          <w:rFonts w:ascii="Calibri" w:eastAsia="PMingLiU" w:hAnsi="Calibri"/>
          <w:b/>
          <w:color w:val="00188F"/>
        </w:rPr>
        <w:t>和</w:t>
      </w:r>
      <w:r w:rsidRPr="00916217">
        <w:rPr>
          <w:rFonts w:ascii="Calibri" w:eastAsia="PMingLiU" w:hAnsi="Calibri"/>
          <w:b/>
          <w:color w:val="00188F"/>
        </w:rPr>
        <w:t xml:space="preserve"> Lync Server 2010 Standard External Connector </w:t>
      </w:r>
      <w:r w:rsidRPr="00916217">
        <w:rPr>
          <w:rFonts w:ascii="Calibri" w:eastAsia="PMingLiU" w:hAnsi="Calibri"/>
          <w:b/>
          <w:color w:val="00188F"/>
        </w:rPr>
        <w:t>客戶的使用權之授與</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2010 </w:t>
      </w:r>
      <w:r w:rsidRPr="00916217">
        <w:rPr>
          <w:rFonts w:ascii="Calibri" w:eastAsia="PMingLiU" w:hAnsi="Calibri"/>
        </w:rPr>
        <w:t>版的</w:t>
      </w:r>
      <w:r w:rsidRPr="00916217">
        <w:rPr>
          <w:rFonts w:ascii="Calibri" w:eastAsia="PMingLiU" w:hAnsi="Calibri"/>
        </w:rPr>
        <w:t xml:space="preserve"> Lync Server Enterprise External Connector</w:t>
      </w:r>
      <w:r w:rsidRPr="00916217">
        <w:rPr>
          <w:rFonts w:ascii="Calibri" w:eastAsia="PMingLiU" w:hAnsi="Calibri"/>
        </w:rPr>
        <w:t>、</w:t>
      </w:r>
      <w:r w:rsidRPr="00916217">
        <w:rPr>
          <w:rFonts w:ascii="Calibri" w:eastAsia="PMingLiU" w:hAnsi="Calibri"/>
        </w:rPr>
        <w:t xml:space="preserve">Lync Server Plus External Connector </w:t>
      </w:r>
      <w:r w:rsidRPr="00916217">
        <w:rPr>
          <w:rFonts w:ascii="Calibri" w:eastAsia="PMingLiU" w:hAnsi="Calibri"/>
        </w:rPr>
        <w:t>和</w:t>
      </w:r>
      <w:r w:rsidRPr="00916217">
        <w:rPr>
          <w:rFonts w:ascii="Calibri" w:eastAsia="PMingLiU" w:hAnsi="Calibri"/>
        </w:rPr>
        <w:t xml:space="preserve"> Lync Server Standard External Connector </w:t>
      </w:r>
      <w:r w:rsidRPr="00916217">
        <w:rPr>
          <w:rFonts w:ascii="Calibri" w:eastAsia="PMingLiU" w:hAnsi="Calibri"/>
        </w:rPr>
        <w:t>是這些使用權的最終版本。自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Lync Server 2010</w:t>
      </w:r>
      <w:r w:rsidRPr="00916217">
        <w:rPr>
          <w:rFonts w:ascii="Calibri" w:eastAsia="PMingLiU" w:hAnsi="Calibri"/>
        </w:rPr>
        <w:fldChar w:fldCharType="begin"/>
      </w:r>
      <w:r w:rsidRPr="00916217">
        <w:rPr>
          <w:rFonts w:ascii="Calibri" w:eastAsia="PMingLiU" w:hAnsi="Calibri"/>
        </w:rPr>
        <w:instrText>XE "Lync Server 2010"</w:instrText>
      </w:r>
      <w:r w:rsidRPr="00916217">
        <w:rPr>
          <w:rFonts w:ascii="Calibri" w:eastAsia="PMingLiU" w:hAnsi="Calibri"/>
        </w:rPr>
        <w:fldChar w:fldCharType="end"/>
      </w:r>
      <w:r w:rsidRPr="00916217">
        <w:rPr>
          <w:rFonts w:ascii="Calibri" w:eastAsia="PMingLiU" w:hAnsi="Calibri"/>
        </w:rPr>
        <w:t xml:space="preserve"> Enterprise External Connector</w:t>
      </w:r>
      <w:r w:rsidRPr="00916217">
        <w:rPr>
          <w:rFonts w:ascii="Calibri" w:eastAsia="PMingLiU" w:hAnsi="Calibri"/>
        </w:rPr>
        <w:t>、</w:t>
      </w:r>
      <w:r w:rsidRPr="00916217">
        <w:rPr>
          <w:rFonts w:ascii="Calibri" w:eastAsia="PMingLiU" w:hAnsi="Calibri"/>
        </w:rPr>
        <w:t xml:space="preserve">Lync Server 2010 Plus External Connector </w:t>
      </w:r>
      <w:r w:rsidRPr="00916217">
        <w:rPr>
          <w:rFonts w:ascii="Calibri" w:eastAsia="PMingLiU" w:hAnsi="Calibri"/>
        </w:rPr>
        <w:t>或</w:t>
      </w:r>
      <w:r w:rsidRPr="00916217">
        <w:rPr>
          <w:rFonts w:ascii="Calibri" w:eastAsia="PMingLiU" w:hAnsi="Calibri"/>
        </w:rPr>
        <w:t xml:space="preserve"> Lync Server 2010 Standard External Connector </w:t>
      </w:r>
      <w:r w:rsidRPr="00916217">
        <w:rPr>
          <w:rFonts w:ascii="Calibri" w:eastAsia="PMingLiU" w:hAnsi="Calibri"/>
        </w:rPr>
        <w:t>使用權的客戶，其每份此等使用權將視同具備一份</w:t>
      </w:r>
      <w:r w:rsidRPr="00916217">
        <w:rPr>
          <w:rFonts w:ascii="Calibri" w:eastAsia="PMingLiU" w:hAnsi="Calibri"/>
        </w:rPr>
        <w:t xml:space="preserve"> Lync Server 2013</w:t>
      </w:r>
      <w:r w:rsidRPr="00916217">
        <w:rPr>
          <w:rFonts w:ascii="Calibri" w:eastAsia="PMingLiU" w:hAnsi="Calibri"/>
        </w:rPr>
        <w:fldChar w:fldCharType="begin"/>
      </w:r>
      <w:r w:rsidRPr="00916217">
        <w:rPr>
          <w:rFonts w:ascii="Calibri" w:eastAsia="PMingLiU" w:hAnsi="Calibri"/>
        </w:rPr>
        <w:instrText>XE "Lync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之使用權。移轉之標準條款適用於這些使用權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324A73" w:rsidRDefault="00916217" w:rsidP="00916217">
      <w:pPr>
        <w:pStyle w:val="ProductList-Offering2Heading"/>
        <w:outlineLvl w:val="2"/>
        <w:rPr>
          <w:rFonts w:ascii="Calibri Light" w:eastAsia="PMingLiU" w:hAnsi="Calibri Light"/>
        </w:rPr>
      </w:pPr>
      <w:r w:rsidRPr="00324A73">
        <w:rPr>
          <w:rFonts w:ascii="Calibri Light" w:eastAsia="PMingLiU" w:hAnsi="Calibri Light"/>
        </w:rPr>
        <w:tab/>
      </w:r>
      <w:bookmarkStart w:id="431" w:name="_Toc379797187"/>
      <w:bookmarkStart w:id="432" w:name="_Toc380513212"/>
      <w:bookmarkStart w:id="433" w:name="_Toc380655254"/>
      <w:bookmarkStart w:id="434" w:name="_Toc402273436"/>
      <w:r w:rsidRPr="00324A73">
        <w:rPr>
          <w:rFonts w:ascii="Calibri Light" w:eastAsia="PMingLiU" w:hAnsi="Calibri Light"/>
        </w:rPr>
        <w:t>Project Server</w:t>
      </w:r>
      <w:bookmarkEnd w:id="386"/>
      <w:bookmarkEnd w:id="387"/>
      <w:bookmarkEnd w:id="431"/>
      <w:bookmarkEnd w:id="432"/>
      <w:bookmarkEnd w:id="433"/>
      <w:bookmarkEnd w:id="43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104F4A" w:rsidRPr="00916217" w:rsidTr="00F41184">
        <w:trPr>
          <w:tblHeader/>
        </w:trPr>
        <w:tc>
          <w:tcPr>
            <w:tcW w:w="2932" w:type="dxa"/>
            <w:tcBorders>
              <w:bottom w:val="nil"/>
            </w:tcBorders>
            <w:shd w:val="clear" w:color="auto" w:fill="00188F"/>
          </w:tcPr>
          <w:p w:rsidR="00104F4A" w:rsidRPr="00916217" w:rsidRDefault="00104F4A"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104F4A" w:rsidRPr="00624796" w:rsidRDefault="00104F4A"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104F4A" w:rsidRPr="00624796" w:rsidRDefault="00104F4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104F4A" w:rsidRPr="00916217" w:rsidTr="00F41184">
        <w:tc>
          <w:tcPr>
            <w:tcW w:w="2932" w:type="dxa"/>
            <w:tcBorders>
              <w:top w:val="nil"/>
              <w:left w:val="nil"/>
              <w:bottom w:val="dashSmallGap" w:sz="4" w:space="0" w:color="BFBFBF" w:themeColor="background1" w:themeShade="BF"/>
              <w:right w:val="nil"/>
            </w:tcBorders>
          </w:tcPr>
          <w:p w:rsidR="00104F4A" w:rsidRPr="00916217" w:rsidRDefault="00104F4A" w:rsidP="001A60D3">
            <w:pPr>
              <w:pStyle w:val="ProductList-Offering2"/>
              <w:rPr>
                <w:rFonts w:ascii="Calibri" w:eastAsia="PMingLiU" w:hAnsi="Calibri"/>
              </w:rPr>
            </w:pPr>
            <w:bookmarkStart w:id="435" w:name="_Toc379797188"/>
            <w:bookmarkStart w:id="436" w:name="_Toc380513213"/>
            <w:bookmarkStart w:id="437" w:name="_Toc380655255"/>
            <w:bookmarkStart w:id="438" w:name="_Toc402273437"/>
            <w:r w:rsidRPr="00916217">
              <w:rPr>
                <w:rFonts w:ascii="Calibri" w:eastAsia="PMingLiU" w:hAnsi="Calibri"/>
              </w:rPr>
              <w:t>Project Server 2013</w:t>
            </w:r>
            <w:bookmarkEnd w:id="435"/>
            <w:bookmarkEnd w:id="436"/>
            <w:bookmarkEnd w:id="437"/>
            <w:bookmarkEnd w:id="438"/>
            <w:r w:rsidRPr="00916217">
              <w:rPr>
                <w:rFonts w:ascii="Calibri" w:eastAsia="PMingLiU" w:hAnsi="Calibri"/>
              </w:rPr>
              <w:fldChar w:fldCharType="begin"/>
            </w:r>
            <w:r w:rsidRPr="00916217">
              <w:rPr>
                <w:rFonts w:ascii="Calibri" w:eastAsia="PMingLiU" w:hAnsi="Calibri"/>
              </w:rPr>
              <w:instrText>XE "Project Server 2013"</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104F4A" w:rsidRPr="00916217" w:rsidTr="00F41184">
        <w:tc>
          <w:tcPr>
            <w:tcW w:w="2932" w:type="dxa"/>
            <w:tcBorders>
              <w:top w:val="dashSmallGap" w:sz="4" w:space="0" w:color="BFBFBF" w:themeColor="background1" w:themeShade="BF"/>
              <w:left w:val="nil"/>
              <w:bottom w:val="nil"/>
              <w:right w:val="nil"/>
            </w:tcBorders>
          </w:tcPr>
          <w:p w:rsidR="00104F4A" w:rsidRPr="00916217" w:rsidRDefault="00104F4A" w:rsidP="001A60D3">
            <w:pPr>
              <w:pStyle w:val="ProductList-Offering2"/>
              <w:rPr>
                <w:rFonts w:ascii="Calibri" w:eastAsia="PMingLiU" w:hAnsi="Calibri"/>
              </w:rPr>
            </w:pPr>
            <w:bookmarkStart w:id="439" w:name="_Toc379797189"/>
            <w:bookmarkStart w:id="440" w:name="_Toc380513214"/>
            <w:bookmarkStart w:id="441" w:name="_Toc380655256"/>
            <w:bookmarkStart w:id="442" w:name="_Toc402273438"/>
            <w:r w:rsidRPr="00916217">
              <w:rPr>
                <w:rFonts w:ascii="Calibri" w:eastAsia="PMingLiU" w:hAnsi="Calibri"/>
              </w:rPr>
              <w:t>Project Server 2013</w:t>
            </w:r>
            <w:r w:rsidRPr="00916217">
              <w:rPr>
                <w:rFonts w:ascii="Calibri" w:eastAsia="PMingLiU" w:hAnsi="Calibri"/>
              </w:rPr>
              <w:fldChar w:fldCharType="begin"/>
            </w:r>
            <w:r w:rsidRPr="00916217">
              <w:rPr>
                <w:rFonts w:ascii="Calibri" w:eastAsia="PMingLiU" w:hAnsi="Calibri"/>
              </w:rPr>
              <w:instrText>XE "Project Server 2013"</w:instrText>
            </w:r>
            <w:r w:rsidRPr="00916217">
              <w:rPr>
                <w:rFonts w:ascii="Calibri" w:eastAsia="PMingLiU" w:hAnsi="Calibri"/>
              </w:rPr>
              <w:fldChar w:fldCharType="end"/>
            </w:r>
            <w:r w:rsidRPr="00916217">
              <w:rPr>
                <w:rFonts w:ascii="Calibri" w:eastAsia="PMingLiU" w:hAnsi="Calibri"/>
              </w:rPr>
              <w:t xml:space="preserve"> CAL (</w:t>
            </w:r>
            <w:r w:rsidRPr="00916217">
              <w:rPr>
                <w:rFonts w:ascii="Calibri" w:eastAsia="PMingLiU" w:hAnsi="Calibri"/>
              </w:rPr>
              <w:t>裝置及使用者</w:t>
            </w:r>
            <w:r w:rsidRPr="00916217">
              <w:rPr>
                <w:rFonts w:ascii="Calibri" w:eastAsia="PMingLiU" w:hAnsi="Calibri"/>
              </w:rPr>
              <w:t>)</w:t>
            </w:r>
            <w:bookmarkEnd w:id="439"/>
            <w:bookmarkEnd w:id="440"/>
            <w:bookmarkEnd w:id="441"/>
            <w:bookmarkEnd w:id="442"/>
            <w:r w:rsidRPr="00916217">
              <w:rPr>
                <w:rFonts w:ascii="Calibri" w:eastAsia="PMingLiU" w:hAnsi="Calibri"/>
              </w:rPr>
              <w:fldChar w:fldCharType="begin"/>
            </w:r>
            <w:r w:rsidRPr="00916217">
              <w:rPr>
                <w:rFonts w:ascii="Calibri" w:eastAsia="PMingLiU" w:hAnsi="Calibri"/>
              </w:rPr>
              <w:instrText>XE "Project Server 2013 CAL"</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104F4A" w:rsidRPr="00916217" w:rsidRDefault="00104F4A"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F41184">
        <w:tc>
          <w:tcPr>
            <w:tcW w:w="3488" w:type="dxa"/>
          </w:tcPr>
          <w:p w:rsidR="00916217" w:rsidRPr="00916217" w:rsidRDefault="00916217" w:rsidP="001A60D3">
            <w:pPr>
              <w:pStyle w:val="ProductList-Body"/>
              <w:tabs>
                <w:tab w:val="clear" w:pos="158"/>
                <w:tab w:val="left" w:pos="1062"/>
              </w:tabs>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rPr>
              <w:tab/>
            </w:r>
            <w:r w:rsidRPr="00916217">
              <w:rPr>
                <w:rFonts w:ascii="Calibri" w:eastAsia="PMingLiU" w:hAnsi="Calibri"/>
                <w:b/>
              </w:rPr>
              <w:t>Project 2010</w:t>
            </w:r>
            <w:r w:rsidRPr="00916217">
              <w:rPr>
                <w:rFonts w:ascii="Calibri" w:eastAsia="PMingLiU" w:hAnsi="Calibri"/>
              </w:rPr>
              <w:t xml:space="preserve"> (4/10)</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Project Server CAL</w:t>
            </w:r>
          </w:p>
        </w:tc>
      </w:tr>
      <w:tr w:rsidR="00916217" w:rsidRPr="00916217" w:rsidTr="00F41184">
        <w:tc>
          <w:tcPr>
            <w:tcW w:w="3488" w:type="dxa"/>
          </w:tcPr>
          <w:p w:rsidR="00916217" w:rsidRPr="00916217" w:rsidRDefault="00916217" w:rsidP="001A60D3">
            <w:pPr>
              <w:pStyle w:val="ProductList-Body"/>
              <w:tabs>
                <w:tab w:val="clear" w:pos="158"/>
                <w:tab w:val="left" w:pos="1062"/>
              </w:tabs>
              <w:spacing w:before="20" w:after="20"/>
              <w:rPr>
                <w:rFonts w:ascii="Calibri" w:eastAsia="PMingLiU" w:hAnsi="Calibri"/>
              </w:rPr>
            </w:pPr>
          </w:p>
        </w:tc>
        <w:tc>
          <w:tcPr>
            <w:tcW w:w="3597" w:type="dxa"/>
          </w:tcPr>
          <w:p w:rsidR="00916217" w:rsidRPr="00E31636" w:rsidRDefault="00272245" w:rsidP="001A60D3">
            <w:pPr>
              <w:pStyle w:val="ProductList-Body"/>
              <w:spacing w:before="20" w:after="20"/>
              <w:rPr>
                <w:rFonts w:ascii="Calibri" w:eastAsia="PMingLiU" w:hAnsi="Calibri"/>
              </w:rPr>
            </w:pPr>
            <w:hyperlink w:anchor="SoftwareAssurance" w:history="1">
              <w:r w:rsidR="00916217" w:rsidRPr="00E31636">
                <w:rPr>
                  <w:rStyle w:val="Hyperlink"/>
                  <w:rFonts w:ascii="Calibri" w:eastAsia="PMingLiU" w:hAnsi="Calibri"/>
                  <w:color w:val="000000" w:themeColor="text1"/>
                  <w:u w:val="none"/>
                </w:rPr>
                <w:t>軟體保證利益</w:t>
              </w:r>
            </w:hyperlink>
            <w:r w:rsidR="00916217" w:rsidRPr="00E31636">
              <w:rPr>
                <w:rFonts w:ascii="Calibri" w:eastAsia="PMingLiU" w:hAnsi="Calibri"/>
              </w:rPr>
              <w:t>：</w:t>
            </w:r>
            <w:r w:rsidR="00916217" w:rsidRPr="00E31636">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b/>
              </w:rPr>
              <w:t>(Project Online)</w:t>
            </w:r>
          </w:p>
        </w:tc>
      </w:tr>
    </w:tbl>
    <w:p w:rsidR="00916217" w:rsidRPr="00916217" w:rsidRDefault="00324A73" w:rsidP="00324A73">
      <w:pPr>
        <w:pStyle w:val="ProductList-Body"/>
        <w:shd w:val="clear" w:color="auto" w:fill="A6A6A6" w:themeFill="background1" w:themeFillShade="A6"/>
        <w:tabs>
          <w:tab w:val="left" w:pos="1125"/>
          <w:tab w:val="right" w:pos="10800"/>
        </w:tabs>
        <w:spacing w:before="120" w:after="240"/>
        <w:rPr>
          <w:rFonts w:ascii="Calibri" w:eastAsia="PMingLiU" w:hAnsi="Calibri"/>
          <w:sz w:val="16"/>
          <w:szCs w:val="16"/>
        </w:rPr>
      </w:pPr>
      <w:bookmarkStart w:id="443" w:name="_Toc378147634"/>
      <w:bookmarkStart w:id="444" w:name="_Toc378151536"/>
      <w:bookmarkStart w:id="445" w:name="_Toc378147633"/>
      <w:bookmarkStart w:id="446" w:name="_Toc378151535"/>
      <w:r>
        <w:rPr>
          <w:rFonts w:ascii="Calibri" w:eastAsia="PMingLiU" w:hAnsi="Calibri"/>
        </w:rPr>
        <w:tab/>
      </w:r>
      <w:r>
        <w:rPr>
          <w:rFonts w:ascii="Calibri" w:eastAsia="PMingLiU" w:hAnsi="Calibri"/>
        </w:rPr>
        <w:tab/>
      </w:r>
      <w:r>
        <w:rPr>
          <w:rFonts w:ascii="Calibri" w:eastAsia="PMingLiU" w:hAnsi="Calibri"/>
        </w:rPr>
        <w:tab/>
      </w: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324A73" w:rsidRDefault="00916217" w:rsidP="00916217">
      <w:pPr>
        <w:pStyle w:val="ProductList-Offering2Heading"/>
        <w:outlineLvl w:val="2"/>
        <w:rPr>
          <w:rFonts w:ascii="Calibri Light" w:eastAsia="PMingLiU" w:hAnsi="Calibri Light"/>
        </w:rPr>
      </w:pPr>
      <w:r w:rsidRPr="00324A73">
        <w:rPr>
          <w:rFonts w:ascii="Calibri Light" w:eastAsia="PMingLiU" w:hAnsi="Calibri Light"/>
        </w:rPr>
        <w:tab/>
      </w:r>
      <w:bookmarkStart w:id="447" w:name="_Toc379797190"/>
      <w:bookmarkStart w:id="448" w:name="_Toc380513215"/>
      <w:bookmarkStart w:id="449" w:name="_Toc380655257"/>
      <w:bookmarkStart w:id="450" w:name="_Toc402273439"/>
      <w:r w:rsidRPr="00324A73">
        <w:rPr>
          <w:rFonts w:ascii="Calibri Light" w:eastAsia="PMingLiU" w:hAnsi="Calibri Light"/>
        </w:rPr>
        <w:t>SharePoint</w:t>
      </w:r>
      <w:bookmarkEnd w:id="443"/>
      <w:bookmarkEnd w:id="444"/>
      <w:bookmarkEnd w:id="447"/>
      <w:bookmarkEnd w:id="448"/>
      <w:bookmarkEnd w:id="449"/>
      <w:r w:rsidRPr="00324A73">
        <w:rPr>
          <w:rFonts w:ascii="Calibri Light" w:eastAsia="PMingLiU" w:hAnsi="Calibri Light"/>
        </w:rPr>
        <w:t xml:space="preserve"> Server</w:t>
      </w:r>
      <w:bookmarkEnd w:id="450"/>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96"/>
        <w:gridCol w:w="595"/>
        <w:gridCol w:w="595"/>
        <w:gridCol w:w="596"/>
        <w:gridCol w:w="595"/>
        <w:gridCol w:w="709"/>
      </w:tblGrid>
      <w:tr w:rsidR="00104F4A" w:rsidRPr="00916217" w:rsidTr="00E31636">
        <w:trPr>
          <w:tblHeader/>
        </w:trPr>
        <w:tc>
          <w:tcPr>
            <w:tcW w:w="2929" w:type="dxa"/>
            <w:tcBorders>
              <w:bottom w:val="nil"/>
            </w:tcBorders>
            <w:shd w:val="clear" w:color="auto" w:fill="00188F"/>
          </w:tcPr>
          <w:p w:rsidR="00104F4A" w:rsidRPr="00916217" w:rsidRDefault="00104F4A"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themeColor="background1"/>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可提供之日期</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DA</w:t>
            </w:r>
            <w:r w:rsidRPr="00D222A4">
              <w:rPr>
                <w:rFonts w:ascii="Calibri" w:eastAsia="PMingLiU" w:hAnsi="Calibri"/>
                <w:color w:val="FFFFFF"/>
              </w:rPr>
              <w:fldChar w:fldCharType="end"/>
            </w:r>
          </w:p>
        </w:tc>
        <w:tc>
          <w:tcPr>
            <w:tcW w:w="595" w:type="dxa"/>
            <w:tcBorders>
              <w:bottom w:val="nil"/>
            </w:tcBorders>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“License”</w:instrText>
            </w:r>
            <w:r w:rsidRPr="00D222A4">
              <w:rPr>
                <w:rFonts w:ascii="Calibri" w:eastAsia="PMingLiU" w:hAnsi="Calibri"/>
                <w:color w:val="FFFFFF"/>
              </w:rPr>
              <w:fldChar w:fldCharType="separate"/>
            </w:r>
            <w:r w:rsidRPr="00D222A4">
              <w:rPr>
                <w:rFonts w:ascii="Calibri" w:eastAsia="PMingLiU" w:hAnsi="Calibri"/>
                <w:color w:val="FFFFFF"/>
              </w:rPr>
              <w:fldChar w:fldCharType="begin"/>
            </w:r>
            <w:r w:rsidRPr="00D222A4">
              <w:rPr>
                <w:rFonts w:ascii="Calibri" w:eastAsia="PMingLiU" w:hAnsi="Calibri"/>
                <w:color w:val="FFFFFF"/>
              </w:rPr>
              <w:instrText>AutoTextList  \s NoStyle \t "</w:instrText>
            </w:r>
            <w:r w:rsidRPr="00D222A4">
              <w:rPr>
                <w:rFonts w:ascii="Calibri" w:eastAsia="PMingLiU" w:hAnsi="Calibri"/>
                <w:color w:val="FFFFFF"/>
              </w:rPr>
              <w:instrText>使用權</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 xml:space="preserve"> L </w:t>
            </w:r>
            <w:r w:rsidRPr="00D222A4">
              <w:rPr>
                <w:rFonts w:ascii="Calibri" w:eastAsia="PMingLiU" w:hAnsi="Calibri"/>
                <w:color w:val="FFFFFF"/>
              </w:rPr>
              <w:fldChar w:fldCharType="end"/>
            </w:r>
            <w:r w:rsidRPr="00D222A4">
              <w:rPr>
                <w:rFonts w:ascii="Calibri" w:eastAsia="PMingLiU" w:hAnsi="Calibri"/>
                <w:color w:val="FFFFFF"/>
              </w:rPr>
              <w:fldChar w:fldCharType="end"/>
            </w:r>
          </w:p>
        </w:tc>
        <w:tc>
          <w:tcPr>
            <w:tcW w:w="596" w:type="dxa"/>
            <w:tcBorders>
              <w:bottom w:val="nil"/>
            </w:tcBorders>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使用權及軟體保證</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L/SA</w:t>
            </w:r>
            <w:r w:rsidRPr="00D222A4">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w:instrText>
            </w:r>
            <w:r w:rsidRPr="00D222A4">
              <w:rPr>
                <w:rFonts w:ascii="Calibri" w:eastAsia="PMingLiU" w:hAnsi="Calibri"/>
                <w:color w:val="FFFFFF"/>
              </w:rPr>
              <w:instrText>軟體保證</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SA</w:t>
            </w:r>
            <w:r w:rsidRPr="00D222A4">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“Campus </w:instrText>
            </w:r>
            <w:r w:rsidRPr="00D222A4">
              <w:rPr>
                <w:rFonts w:ascii="Calibri" w:eastAsia="PMingLiU" w:hAnsi="Calibri"/>
                <w:color w:val="FFFFFF"/>
              </w:rPr>
              <w:instrText>和</w:instrText>
            </w:r>
            <w:r w:rsidRPr="00D222A4">
              <w:rPr>
                <w:rFonts w:ascii="Calibri" w:eastAsia="PMingLiU" w:hAnsi="Calibri"/>
                <w:color w:val="FFFFFF"/>
              </w:rPr>
              <w:instrText xml:space="preserve"> School </w:instrText>
            </w:r>
            <w:r w:rsidRPr="00D222A4">
              <w:rPr>
                <w:rFonts w:ascii="Calibri" w:eastAsia="PMingLiU" w:hAnsi="Calibri"/>
                <w:color w:val="FFFFFF"/>
              </w:rPr>
              <w:instrText>合約</w:instrText>
            </w:r>
            <w:r w:rsidRPr="00D222A4">
              <w:rPr>
                <w:rFonts w:ascii="Calibri" w:eastAsia="PMingLiU" w:hAnsi="Calibri"/>
                <w:color w:val="FFFFFF"/>
              </w:rPr>
              <w:instrText>”</w:instrText>
            </w:r>
            <w:r w:rsidRPr="00D222A4">
              <w:rPr>
                <w:rFonts w:ascii="Calibri" w:eastAsia="PMingLiU" w:hAnsi="Calibri"/>
                <w:color w:val="FFFFFF"/>
              </w:rPr>
              <w:fldChar w:fldCharType="separate"/>
            </w:r>
            <w:r w:rsidRPr="00D222A4">
              <w:rPr>
                <w:rFonts w:ascii="Calibri" w:eastAsia="PMingLiU" w:hAnsi="Calibri"/>
                <w:color w:val="FFFFFF"/>
              </w:rPr>
              <w:t>CA/SA</w:t>
            </w:r>
            <w:r w:rsidRPr="00D222A4">
              <w:rPr>
                <w:rFonts w:ascii="Calibri" w:eastAsia="PMingLiU" w:hAnsi="Calibri"/>
                <w:color w:val="FFFFFF"/>
              </w:rPr>
              <w:fldChar w:fldCharType="end"/>
            </w:r>
          </w:p>
        </w:tc>
        <w:tc>
          <w:tcPr>
            <w:tcW w:w="596"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“Enterprise </w:instrText>
            </w:r>
            <w:r w:rsidRPr="00D222A4">
              <w:rPr>
                <w:rFonts w:ascii="Calibri" w:eastAsia="PMingLiU" w:hAnsi="Calibri"/>
                <w:color w:val="FFFFFF"/>
              </w:rPr>
              <w:instrText>合約及</w:instrText>
            </w:r>
            <w:r w:rsidRPr="00D222A4">
              <w:rPr>
                <w:rFonts w:ascii="Calibri" w:eastAsia="PMingLiU" w:hAnsi="Calibri"/>
                <w:color w:val="FFFFFF"/>
              </w:rPr>
              <w:instrText xml:space="preserve"> Enterprise Subscription </w:instrText>
            </w:r>
            <w:r w:rsidRPr="00D222A4">
              <w:rPr>
                <w:rFonts w:ascii="Calibri" w:eastAsia="PMingLiU" w:hAnsi="Calibri"/>
                <w:color w:val="FFFFFF"/>
              </w:rPr>
              <w:instrText>合約</w:instrText>
            </w:r>
            <w:r w:rsidRPr="00D222A4">
              <w:rPr>
                <w:rFonts w:ascii="Calibri" w:eastAsia="PMingLiU" w:hAnsi="Calibri"/>
                <w:color w:val="FFFFFF"/>
              </w:rPr>
              <w:fldChar w:fldCharType="separate"/>
            </w:r>
            <w:r w:rsidRPr="00D222A4">
              <w:rPr>
                <w:rFonts w:ascii="Calibri" w:eastAsia="PMingLiU" w:hAnsi="Calibri"/>
                <w:color w:val="FFFFFF"/>
              </w:rPr>
              <w:t>EA/EAS</w:t>
            </w:r>
            <w:r w:rsidRPr="00D222A4">
              <w:rPr>
                <w:rFonts w:ascii="Calibri" w:eastAsia="PMingLiU" w:hAnsi="Calibri"/>
                <w:color w:val="FFFFFF"/>
              </w:rPr>
              <w:fldChar w:fldCharType="end"/>
            </w:r>
          </w:p>
        </w:tc>
        <w:tc>
          <w:tcPr>
            <w:tcW w:w="595"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\sNoStyle\t”Enrollment for Education Solutions” </w:instrText>
            </w:r>
            <w:r w:rsidRPr="00D222A4">
              <w:rPr>
                <w:rFonts w:ascii="Calibri" w:eastAsia="PMingLiU" w:hAnsi="Calibri"/>
                <w:color w:val="FFFFFF"/>
              </w:rPr>
              <w:fldChar w:fldCharType="separate"/>
            </w:r>
            <w:r w:rsidRPr="00D222A4">
              <w:rPr>
                <w:rFonts w:ascii="Calibri" w:eastAsia="PMingLiU" w:hAnsi="Calibri"/>
                <w:color w:val="FFFFFF"/>
              </w:rPr>
              <w:t>EES</w:t>
            </w:r>
            <w:r w:rsidRPr="00D222A4">
              <w:rPr>
                <w:rFonts w:ascii="Calibri" w:eastAsia="PMingLiU" w:hAnsi="Calibri"/>
                <w:color w:val="FFFFFF"/>
              </w:rPr>
              <w:fldChar w:fldCharType="end"/>
            </w:r>
          </w:p>
        </w:tc>
        <w:tc>
          <w:tcPr>
            <w:tcW w:w="596"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"Microsoft </w:instrText>
            </w:r>
            <w:r w:rsidRPr="00D222A4">
              <w:rPr>
                <w:rFonts w:ascii="Calibri" w:eastAsia="PMingLiU" w:hAnsi="Calibri"/>
                <w:color w:val="FFFFFF"/>
              </w:rPr>
              <w:instrText>產品及服務合約</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MPSA</w:t>
            </w:r>
            <w:r w:rsidRPr="00D222A4">
              <w:rPr>
                <w:rFonts w:ascii="Calibri" w:eastAsia="PMingLiU" w:hAnsi="Calibri"/>
                <w:color w:val="FFFFFF"/>
              </w:rPr>
              <w:fldChar w:fldCharType="end"/>
            </w:r>
          </w:p>
        </w:tc>
        <w:tc>
          <w:tcPr>
            <w:tcW w:w="595"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License” </w:instrText>
            </w:r>
            <w:r w:rsidRPr="00D222A4">
              <w:rPr>
                <w:rFonts w:ascii="Calibri" w:eastAsia="PMingLiU" w:hAnsi="Calibri"/>
                <w:color w:val="FFFFFF"/>
              </w:rPr>
              <w:fldChar w:fldCharType="separate"/>
            </w:r>
            <w:r w:rsidRPr="00D222A4">
              <w:rPr>
                <w:rFonts w:ascii="Calibri" w:eastAsia="PMingLiU" w:hAnsi="Calibri"/>
                <w:color w:val="FFFFFF"/>
              </w:rPr>
              <w:t>OL</w:t>
            </w:r>
            <w:r w:rsidRPr="00D222A4">
              <w:rPr>
                <w:rFonts w:ascii="Calibri" w:eastAsia="PMingLiU" w:hAnsi="Calibri"/>
                <w:color w:val="FFFFFF"/>
              </w:rPr>
              <w:fldChar w:fldCharType="end"/>
            </w:r>
          </w:p>
        </w:tc>
        <w:tc>
          <w:tcPr>
            <w:tcW w:w="595"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w:instrText>
            </w:r>
            <w:r w:rsidRPr="00D222A4">
              <w:rPr>
                <w:rFonts w:ascii="Calibri" w:eastAsia="PMingLiU" w:hAnsi="Calibri"/>
                <w:color w:val="FFFFFF"/>
              </w:rPr>
              <w:instrText>基本要件</w:instrText>
            </w:r>
            <w:r w:rsidRPr="00D222A4">
              <w:rPr>
                <w:rFonts w:ascii="Calibri" w:eastAsia="PMingLiU" w:hAnsi="Calibri"/>
                <w:color w:val="FFFFFF"/>
              </w:rPr>
              <w:instrText xml:space="preserve">" </w:instrText>
            </w:r>
            <w:r w:rsidRPr="00D222A4">
              <w:rPr>
                <w:rFonts w:ascii="Calibri" w:eastAsia="PMingLiU" w:hAnsi="Calibri"/>
                <w:color w:val="FFFFFF"/>
              </w:rPr>
              <w:fldChar w:fldCharType="separate"/>
            </w:r>
            <w:r w:rsidRPr="00D222A4">
              <w:rPr>
                <w:rFonts w:ascii="Calibri" w:eastAsia="PMingLiU" w:hAnsi="Calibri"/>
                <w:color w:val="FFFFFF"/>
              </w:rPr>
              <w:t>OM</w:t>
            </w:r>
            <w:r w:rsidRPr="00D222A4">
              <w:rPr>
                <w:rFonts w:ascii="Calibri" w:eastAsia="PMingLiU" w:hAnsi="Calibri"/>
                <w:color w:val="FFFFFF"/>
              </w:rPr>
              <w:fldChar w:fldCharType="end"/>
            </w:r>
          </w:p>
        </w:tc>
        <w:tc>
          <w:tcPr>
            <w:tcW w:w="596"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"Open Value </w:instrText>
            </w:r>
            <w:r w:rsidRPr="00D222A4">
              <w:rPr>
                <w:rFonts w:ascii="Calibri" w:eastAsia="PMingLiU" w:hAnsi="Calibri"/>
                <w:color w:val="FFFFFF"/>
              </w:rPr>
              <w:instrText>及</w:instrText>
            </w:r>
            <w:r w:rsidRPr="00D222A4">
              <w:rPr>
                <w:rFonts w:ascii="Calibri" w:eastAsia="PMingLiU" w:hAnsi="Calibri"/>
                <w:color w:val="FFFFFF"/>
              </w:rPr>
              <w:instrText xml:space="preserve"> Open Value Subscription" </w:instrText>
            </w:r>
            <w:r w:rsidRPr="00D222A4">
              <w:rPr>
                <w:rFonts w:ascii="Calibri" w:eastAsia="PMingLiU" w:hAnsi="Calibri"/>
                <w:color w:val="FFFFFF"/>
              </w:rPr>
              <w:fldChar w:fldCharType="separate"/>
            </w:r>
            <w:r w:rsidRPr="00D222A4">
              <w:rPr>
                <w:rFonts w:ascii="Calibri" w:eastAsia="PMingLiU" w:hAnsi="Calibri"/>
                <w:color w:val="FFFFFF"/>
              </w:rPr>
              <w:t>OV/OVS</w:t>
            </w:r>
            <w:r w:rsidRPr="00D222A4">
              <w:rPr>
                <w:rFonts w:ascii="Calibri" w:eastAsia="PMingLiU" w:hAnsi="Calibri"/>
                <w:color w:val="FFFFFF"/>
              </w:rPr>
              <w:fldChar w:fldCharType="end"/>
            </w:r>
          </w:p>
        </w:tc>
        <w:tc>
          <w:tcPr>
            <w:tcW w:w="595"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"Select </w:instrText>
            </w:r>
            <w:r w:rsidRPr="00D222A4">
              <w:rPr>
                <w:rFonts w:ascii="Calibri" w:eastAsia="PMingLiU" w:hAnsi="Calibri"/>
                <w:color w:val="FFFFFF"/>
              </w:rPr>
              <w:instrText>及</w:instrText>
            </w:r>
            <w:r w:rsidRPr="00D222A4">
              <w:rPr>
                <w:rFonts w:ascii="Calibri" w:eastAsia="PMingLiU" w:hAnsi="Calibri"/>
                <w:color w:val="FFFFFF"/>
              </w:rPr>
              <w:instrText xml:space="preserve"> Select Plus" </w:instrText>
            </w:r>
            <w:r w:rsidRPr="00D222A4">
              <w:rPr>
                <w:rFonts w:ascii="Calibri" w:eastAsia="PMingLiU" w:hAnsi="Calibri"/>
                <w:color w:val="FFFFFF"/>
              </w:rPr>
              <w:fldChar w:fldCharType="separate"/>
            </w:r>
            <w:r w:rsidRPr="00D222A4">
              <w:rPr>
                <w:rFonts w:ascii="Calibri" w:eastAsia="PMingLiU" w:hAnsi="Calibri"/>
                <w:color w:val="FFFFFF"/>
              </w:rPr>
              <w:t>S/S+</w:t>
            </w:r>
            <w:r w:rsidRPr="00D222A4">
              <w:rPr>
                <w:rFonts w:ascii="Calibri" w:eastAsia="PMingLiU" w:hAnsi="Calibri"/>
                <w:color w:val="FFFFFF"/>
              </w:rPr>
              <w:fldChar w:fldCharType="end"/>
            </w:r>
          </w:p>
        </w:tc>
        <w:tc>
          <w:tcPr>
            <w:tcW w:w="709" w:type="dxa"/>
            <w:shd w:val="clear" w:color="auto" w:fill="00188F"/>
            <w:vAlign w:val="center"/>
          </w:tcPr>
          <w:p w:rsidR="00104F4A" w:rsidRPr="00D222A4" w:rsidRDefault="00104F4A" w:rsidP="00BD33C4">
            <w:pPr>
              <w:pStyle w:val="ProductList-OfferingBody"/>
              <w:ind w:left="-113"/>
              <w:jc w:val="center"/>
              <w:rPr>
                <w:rFonts w:ascii="Calibri" w:eastAsia="PMingLiU" w:hAnsi="Calibri"/>
                <w:color w:val="FFFFFF"/>
              </w:rPr>
            </w:pPr>
            <w:r w:rsidRPr="00D222A4">
              <w:rPr>
                <w:rFonts w:ascii="Calibri" w:eastAsia="PMingLiU" w:hAnsi="Calibri"/>
                <w:color w:val="FFFFFF"/>
              </w:rPr>
              <w:fldChar w:fldCharType="begin"/>
            </w:r>
            <w:r w:rsidRPr="00D222A4">
              <w:rPr>
                <w:rFonts w:ascii="Calibri" w:eastAsia="PMingLiU" w:hAnsi="Calibri"/>
                <w:color w:val="FFFFFF"/>
              </w:rPr>
              <w:instrText xml:space="preserve"> AutoTextList  \sNoStyle\t “Server Cloud Enrollment” </w:instrText>
            </w:r>
            <w:r w:rsidRPr="00D222A4">
              <w:rPr>
                <w:rFonts w:ascii="Calibri" w:eastAsia="PMingLiU" w:hAnsi="Calibri"/>
                <w:color w:val="FFFFFF"/>
              </w:rPr>
              <w:fldChar w:fldCharType="separate"/>
            </w:r>
            <w:r w:rsidRPr="00D222A4">
              <w:rPr>
                <w:rFonts w:ascii="Calibri" w:eastAsia="PMingLiU" w:hAnsi="Calibri"/>
                <w:color w:val="FFFFFF"/>
              </w:rPr>
              <w:t>SCE</w:t>
            </w:r>
            <w:r w:rsidRPr="00D222A4">
              <w:rPr>
                <w:rFonts w:ascii="Calibri" w:eastAsia="PMingLiU" w:hAnsi="Calibri"/>
                <w:color w:val="FFFFFF"/>
              </w:rPr>
              <w:fldChar w:fldCharType="end"/>
            </w:r>
          </w:p>
        </w:tc>
      </w:tr>
      <w:tr w:rsidR="00104F4A" w:rsidRPr="00916217" w:rsidTr="00E31636">
        <w:tc>
          <w:tcPr>
            <w:tcW w:w="2929" w:type="dxa"/>
            <w:tcBorders>
              <w:top w:val="nil"/>
              <w:left w:val="nil"/>
              <w:bottom w:val="dashSmallGap" w:sz="4" w:space="0" w:color="BFBFBF" w:themeColor="background1" w:themeShade="BF"/>
              <w:right w:val="nil"/>
            </w:tcBorders>
          </w:tcPr>
          <w:p w:rsidR="00104F4A" w:rsidRPr="00916217" w:rsidRDefault="00104F4A" w:rsidP="001A60D3">
            <w:pPr>
              <w:pStyle w:val="ProductList-Offering2"/>
              <w:rPr>
                <w:rFonts w:ascii="Calibri" w:eastAsia="PMingLiU" w:hAnsi="Calibri"/>
                <w:lang w:val="en-US"/>
              </w:rPr>
            </w:pPr>
            <w:bookmarkStart w:id="451" w:name="_Toc379797191"/>
            <w:bookmarkStart w:id="452" w:name="_Toc380513216"/>
            <w:bookmarkStart w:id="453" w:name="_Toc380655258"/>
            <w:bookmarkStart w:id="454" w:name="_Toc402273440"/>
            <w:r w:rsidRPr="00916217">
              <w:rPr>
                <w:rFonts w:ascii="Calibri" w:eastAsia="PMingLiU" w:hAnsi="Calibri"/>
                <w:lang w:val="en-US"/>
              </w:rPr>
              <w:t>Microsoft Office Audit and Control Management Server 2013</w:t>
            </w:r>
            <w:bookmarkEnd w:id="451"/>
            <w:bookmarkEnd w:id="452"/>
            <w:bookmarkEnd w:id="453"/>
            <w:bookmarkEnd w:id="454"/>
            <w:r w:rsidRPr="00916217">
              <w:rPr>
                <w:rFonts w:ascii="Calibri" w:eastAsia="PMingLiU" w:hAnsi="Calibri"/>
              </w:rPr>
              <w:fldChar w:fldCharType="begin"/>
            </w:r>
            <w:r w:rsidRPr="00916217">
              <w:rPr>
                <w:rFonts w:ascii="Calibri" w:eastAsia="PMingLiU" w:hAnsi="Calibri"/>
                <w:lang w:val="en-US"/>
              </w:rPr>
              <w:instrText xml:space="preserve">XE "Microsoft Office </w:instrText>
            </w:r>
            <w:r w:rsidRPr="00916217">
              <w:rPr>
                <w:rFonts w:ascii="Calibri" w:eastAsia="PMingLiU" w:hAnsi="Calibri"/>
              </w:rPr>
              <w:instrText>稽核與控制管理伺服器</w:instrText>
            </w:r>
            <w:r w:rsidRPr="00916217">
              <w:rPr>
                <w:rFonts w:ascii="Calibri" w:eastAsia="PMingLiU" w:hAnsi="Calibri"/>
                <w:lang w:val="en-US"/>
              </w:rPr>
              <w:instrText>"</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4/13</w:t>
            </w:r>
          </w:p>
        </w:tc>
        <w:tc>
          <w:tcPr>
            <w:tcW w:w="595"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tcBorders>
              <w:top w:val="nil"/>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p>
        </w:tc>
        <w:tc>
          <w:tcPr>
            <w:tcW w:w="709"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104F4A" w:rsidRPr="00916217" w:rsidTr="00E31636">
        <w:tc>
          <w:tcPr>
            <w:tcW w:w="2929" w:type="dxa"/>
            <w:tcBorders>
              <w:top w:val="dashSmallGap" w:sz="4" w:space="0" w:color="BFBFBF" w:themeColor="background1" w:themeShade="BF"/>
              <w:left w:val="nil"/>
              <w:bottom w:val="dashSmallGap" w:sz="4" w:space="0" w:color="BFBFBF" w:themeColor="background1" w:themeShade="BF"/>
              <w:right w:val="nil"/>
            </w:tcBorders>
          </w:tcPr>
          <w:p w:rsidR="00104F4A" w:rsidRPr="00916217" w:rsidRDefault="00104F4A" w:rsidP="001A60D3">
            <w:pPr>
              <w:pStyle w:val="ProductList-Offering2"/>
              <w:rPr>
                <w:rFonts w:ascii="Calibri" w:eastAsia="PMingLiU" w:hAnsi="Calibri"/>
              </w:rPr>
            </w:pPr>
            <w:bookmarkStart w:id="455" w:name="_Toc379797192"/>
            <w:bookmarkStart w:id="456" w:name="_Toc380513217"/>
            <w:bookmarkStart w:id="457" w:name="_Toc380655259"/>
            <w:bookmarkStart w:id="458" w:name="_Toc402273441"/>
            <w:r w:rsidRPr="00916217">
              <w:rPr>
                <w:rFonts w:ascii="Calibri" w:eastAsia="PMingLiU" w:hAnsi="Calibri"/>
              </w:rPr>
              <w:t>SharePoint Server 2013</w:t>
            </w:r>
            <w:bookmarkEnd w:id="455"/>
            <w:bookmarkEnd w:id="456"/>
            <w:bookmarkEnd w:id="457"/>
            <w:bookmarkEnd w:id="458"/>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p>
        </w:tc>
        <w:tc>
          <w:tcPr>
            <w:tcW w:w="709"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104F4A" w:rsidRPr="00916217" w:rsidTr="00E31636">
        <w:tc>
          <w:tcPr>
            <w:tcW w:w="2929" w:type="dxa"/>
            <w:tcBorders>
              <w:top w:val="dashSmallGap" w:sz="4" w:space="0" w:color="BFBFBF" w:themeColor="background1" w:themeShade="BF"/>
              <w:left w:val="nil"/>
              <w:bottom w:val="dashSmallGap" w:sz="4" w:space="0" w:color="BFBFBF" w:themeColor="background1" w:themeShade="BF"/>
              <w:right w:val="nil"/>
            </w:tcBorders>
          </w:tcPr>
          <w:p w:rsidR="00104F4A" w:rsidRPr="00916217" w:rsidRDefault="00104F4A" w:rsidP="001A60D3">
            <w:pPr>
              <w:pStyle w:val="ProductList-Offering2"/>
              <w:rPr>
                <w:rFonts w:ascii="Calibri" w:eastAsia="PMingLiU" w:hAnsi="Calibri"/>
              </w:rPr>
            </w:pPr>
            <w:bookmarkStart w:id="459" w:name="_Toc379797193"/>
            <w:bookmarkStart w:id="460" w:name="_Toc380513218"/>
            <w:bookmarkStart w:id="461" w:name="_Toc380655260"/>
            <w:bookmarkStart w:id="462" w:name="_Toc402273442"/>
            <w:r w:rsidRPr="00916217">
              <w:rPr>
                <w:rFonts w:ascii="Calibri" w:eastAsia="PMingLiU" w:hAnsi="Calibri"/>
              </w:rPr>
              <w:t>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Enterprise CAL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裝置及使用者</w:t>
            </w:r>
            <w:r w:rsidRPr="00916217">
              <w:rPr>
                <w:rFonts w:ascii="Calibri" w:eastAsia="PMingLiU" w:hAnsi="Calibri"/>
              </w:rPr>
              <w:t>)</w:t>
            </w:r>
            <w:bookmarkEnd w:id="459"/>
            <w:bookmarkEnd w:id="460"/>
            <w:bookmarkEnd w:id="461"/>
            <w:bookmarkEnd w:id="462"/>
            <w:r w:rsidRPr="00916217">
              <w:rPr>
                <w:rFonts w:ascii="Calibri" w:eastAsia="PMingLiU" w:hAnsi="Calibri"/>
              </w:rPr>
              <w:fldChar w:fldCharType="begin"/>
            </w:r>
            <w:r w:rsidRPr="00916217">
              <w:rPr>
                <w:rFonts w:ascii="Calibri" w:eastAsia="PMingLiU" w:hAnsi="Calibri"/>
              </w:rPr>
              <w:instrText>XE "SharePoint Server 2013 Enterprise CAL"</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color w:val="00188F"/>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 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p>
        </w:tc>
        <w:tc>
          <w:tcPr>
            <w:tcW w:w="709"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r w:rsidR="00104F4A" w:rsidRPr="00916217" w:rsidTr="00E31636">
        <w:tc>
          <w:tcPr>
            <w:tcW w:w="2929" w:type="dxa"/>
            <w:tcBorders>
              <w:top w:val="dashSmallGap" w:sz="4" w:space="0" w:color="BFBFBF" w:themeColor="background1" w:themeShade="BF"/>
              <w:left w:val="nil"/>
              <w:bottom w:val="nil"/>
              <w:right w:val="nil"/>
            </w:tcBorders>
          </w:tcPr>
          <w:p w:rsidR="00104F4A" w:rsidRPr="00916217" w:rsidRDefault="00104F4A" w:rsidP="001A60D3">
            <w:pPr>
              <w:pStyle w:val="ProductList-Offering2"/>
              <w:rPr>
                <w:rFonts w:ascii="Calibri" w:eastAsia="PMingLiU" w:hAnsi="Calibri"/>
              </w:rPr>
            </w:pPr>
            <w:bookmarkStart w:id="463" w:name="_Toc379797194"/>
            <w:bookmarkStart w:id="464" w:name="_Toc380513219"/>
            <w:bookmarkStart w:id="465" w:name="_Toc380655261"/>
            <w:bookmarkStart w:id="466" w:name="_Toc402273443"/>
            <w:r w:rsidRPr="00916217">
              <w:rPr>
                <w:rFonts w:ascii="Calibri" w:eastAsia="PMingLiU" w:hAnsi="Calibri"/>
              </w:rPr>
              <w:t>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Standard CAL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裝置及使用者</w:t>
            </w:r>
            <w:r w:rsidRPr="00916217">
              <w:rPr>
                <w:rFonts w:ascii="Calibri" w:eastAsia="PMingLiU" w:hAnsi="Calibri"/>
              </w:rPr>
              <w:t>)</w:t>
            </w:r>
            <w:bookmarkEnd w:id="463"/>
            <w:bookmarkEnd w:id="464"/>
            <w:bookmarkEnd w:id="465"/>
            <w:bookmarkEnd w:id="466"/>
            <w:r w:rsidRPr="00916217">
              <w:rPr>
                <w:rFonts w:ascii="Calibri" w:eastAsia="PMingLiU" w:hAnsi="Calibri"/>
              </w:rPr>
              <w:fldChar w:fldCharType="begin"/>
            </w:r>
            <w:r w:rsidRPr="00916217">
              <w:rPr>
                <w:rFonts w:ascii="Calibri" w:eastAsia="PMingLiU" w:hAnsi="Calibri"/>
              </w:rPr>
              <w:instrText>XE "SharePoint Server 2013 Standard CAL"</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10/12</w:t>
            </w:r>
          </w:p>
        </w:tc>
        <w:tc>
          <w:tcPr>
            <w:tcW w:w="595"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04F4A" w:rsidRPr="00916217" w:rsidRDefault="00104F4A"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104F4A" w:rsidRPr="00916217" w:rsidRDefault="00104F4A"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104F4A" w:rsidRPr="00624796" w:rsidRDefault="00104F4A" w:rsidP="00BD33C4">
            <w:pPr>
              <w:pStyle w:val="ProductList-OfferingBody"/>
              <w:spacing w:before="10" w:after="10"/>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104F4A" w:rsidRPr="00624796" w:rsidRDefault="00104F4A"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104F4A" w:rsidRPr="00624796" w:rsidRDefault="00104F4A"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en-IN"/>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en-IN"/>
              </w:rPr>
              <w:instrText>"</w:instrText>
            </w:r>
            <w:r w:rsidRPr="00624796">
              <w:rPr>
                <w:rFonts w:ascii="Calibri" w:eastAsia="PMingLiU" w:hAnsi="Calibri"/>
                <w:lang w:val="fr-FR"/>
              </w:rPr>
              <w:fldChar w:fldCharType="separate"/>
            </w:r>
            <w:r w:rsidRPr="00624796">
              <w:rPr>
                <w:rFonts w:ascii="Calibri" w:eastAsia="PMingLiU" w:hAnsi="Calibri"/>
                <w:lang w:val="en-IN"/>
              </w:rPr>
              <w:t xml:space="preserve"> </w:t>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p>
        </w:tc>
        <w:tc>
          <w:tcPr>
            <w:tcW w:w="709" w:type="dxa"/>
            <w:shd w:val="clear" w:color="auto" w:fill="70AD47" w:themeFill="accent6"/>
            <w:vAlign w:val="center"/>
          </w:tcPr>
          <w:p w:rsidR="00104F4A" w:rsidRPr="00624796" w:rsidRDefault="00104F4A" w:rsidP="00BD33C4">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r w:rsidRPr="00916217">
        <w:rPr>
          <w:rFonts w:ascii="Calibri" w:eastAsia="PMingLiU" w:hAnsi="Calibri"/>
        </w:rP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B30DC7">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b/>
              </w:rPr>
              <w:t xml:space="preserve"> </w:t>
            </w:r>
            <w:r w:rsidRPr="00916217">
              <w:rPr>
                <w:rFonts w:ascii="Calibri" w:eastAsia="PMingLiU" w:hAnsi="Calibri"/>
              </w:rPr>
              <w:t>(4/10)</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SharePoint Server</w:t>
            </w:r>
          </w:p>
        </w:tc>
      </w:tr>
      <w:tr w:rsidR="00916217" w:rsidRPr="00916217" w:rsidTr="00B30DC7">
        <w:tc>
          <w:tcPr>
            <w:tcW w:w="3488" w:type="dxa"/>
          </w:tcPr>
          <w:p w:rsidR="00916217" w:rsidRPr="00916217" w:rsidRDefault="00916217" w:rsidP="00104F4A">
            <w:pPr>
              <w:pStyle w:val="ProductList-Body"/>
              <w:tabs>
                <w:tab w:val="clear" w:pos="158"/>
              </w:tabs>
              <w:spacing w:before="20" w:after="20"/>
              <w:rPr>
                <w:rFonts w:ascii="Calibri" w:eastAsia="PMingLiU" w:hAnsi="Calibri"/>
              </w:rPr>
            </w:pPr>
            <w:r w:rsidRPr="00916217">
              <w:rPr>
                <w:rFonts w:ascii="Calibri" w:eastAsia="PMingLiU" w:hAnsi="Calibri"/>
                <w:b/>
              </w:rPr>
              <w:t xml:space="preserve">SharePoint Server 2007 </w:t>
            </w:r>
            <w:r w:rsidRPr="00916217">
              <w:rPr>
                <w:rFonts w:ascii="Calibri" w:eastAsia="PMingLiU" w:hAnsi="Calibri"/>
              </w:rPr>
              <w:t>(11/06)</w:t>
            </w:r>
          </w:p>
          <w:p w:rsidR="00916217" w:rsidRPr="00916217" w:rsidRDefault="00916217" w:rsidP="00104F4A">
            <w:pPr>
              <w:pStyle w:val="ProductList-Body"/>
              <w:tabs>
                <w:tab w:val="clear" w:pos="158"/>
              </w:tabs>
              <w:spacing w:before="20" w:after="20"/>
              <w:ind w:left="9"/>
              <w:rPr>
                <w:rFonts w:ascii="Calibri" w:eastAsia="PMingLiU" w:hAnsi="Calibri"/>
              </w:rPr>
            </w:pPr>
            <w:r w:rsidRPr="00916217">
              <w:rPr>
                <w:rFonts w:ascii="Calibri" w:eastAsia="PMingLiU" w:hAnsi="Calibri"/>
              </w:rPr>
              <w:t>沒有</w:t>
            </w:r>
            <w:r w:rsidRPr="00916217">
              <w:rPr>
                <w:rFonts w:ascii="Calibri" w:eastAsia="PMingLiU" w:hAnsi="Calibri"/>
              </w:rPr>
              <w:t xml:space="preserve"> Microsoft Office </w:t>
            </w:r>
            <w:r w:rsidRPr="00916217">
              <w:rPr>
                <w:rFonts w:ascii="Calibri" w:eastAsia="PMingLiU" w:hAnsi="Calibri"/>
              </w:rPr>
              <w:t>稽核與控制管理伺服器之先前版本</w:t>
            </w:r>
          </w:p>
        </w:tc>
        <w:tc>
          <w:tcPr>
            <w:tcW w:w="3597" w:type="dxa"/>
          </w:tcPr>
          <w:p w:rsidR="00916217" w:rsidRPr="00E31636" w:rsidRDefault="00272245" w:rsidP="001A60D3">
            <w:pPr>
              <w:pStyle w:val="ProductList-Body"/>
              <w:spacing w:before="20" w:after="20"/>
              <w:rPr>
                <w:rFonts w:ascii="Calibri" w:eastAsia="PMingLiU" w:hAnsi="Calibri"/>
              </w:rPr>
            </w:pPr>
            <w:hyperlink w:anchor="SoftwareAssurance" w:history="1">
              <w:r w:rsidR="00916217" w:rsidRPr="00E31636">
                <w:rPr>
                  <w:rStyle w:val="Hyperlink"/>
                  <w:rFonts w:ascii="Calibri" w:eastAsia="PMingLiU" w:hAnsi="Calibri"/>
                  <w:color w:val="000000" w:themeColor="text1"/>
                  <w:u w:val="none"/>
                </w:rPr>
                <w:t>軟體保證利益</w:t>
              </w:r>
            </w:hyperlink>
            <w:r w:rsidR="00916217" w:rsidRPr="00E31636">
              <w:rPr>
                <w:rFonts w:ascii="Calibri" w:eastAsia="PMingLiU" w:hAnsi="Calibri"/>
              </w:rPr>
              <w:t>：</w:t>
            </w:r>
            <w:r w:rsidR="00916217" w:rsidRPr="00E31636">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SharePoint Server </w:t>
      </w:r>
      <w:r w:rsidRPr="00916217">
        <w:rPr>
          <w:rFonts w:ascii="Calibri" w:eastAsia="PMingLiU" w:hAnsi="Calibri"/>
          <w:b/>
          <w:color w:val="00188F"/>
        </w:rPr>
        <w:t>之先前版本的軟體保證升級權利</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2010 </w:t>
      </w:r>
      <w:r w:rsidRPr="00916217">
        <w:rPr>
          <w:rFonts w:ascii="Calibri" w:eastAsia="PMingLiU" w:hAnsi="Calibri"/>
        </w:rPr>
        <w:t>版</w:t>
      </w:r>
      <w:r w:rsidRPr="00916217">
        <w:rPr>
          <w:rFonts w:ascii="Calibri" w:eastAsia="PMingLiU" w:hAnsi="Calibri"/>
        </w:rPr>
        <w:t xml:space="preserve"> SharePoint Server for Internet Sites</w:t>
      </w:r>
      <w:r w:rsidRPr="00916217">
        <w:rPr>
          <w:rFonts w:ascii="Calibri" w:eastAsia="PMingLiU" w:hAnsi="Calibri"/>
        </w:rPr>
        <w:fldChar w:fldCharType="begin"/>
      </w:r>
      <w:r w:rsidRPr="00916217">
        <w:rPr>
          <w:rFonts w:ascii="Calibri" w:eastAsia="PMingLiU" w:hAnsi="Calibri"/>
        </w:rPr>
        <w:instrText>XE "SharePoint Server for Internet Sites"</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和</w:t>
      </w:r>
      <w:r w:rsidRPr="00916217">
        <w:rPr>
          <w:rFonts w:ascii="Calibri" w:eastAsia="PMingLiU" w:hAnsi="Calibri"/>
        </w:rPr>
        <w:t xml:space="preserve"> SharePoint Server for Internet Sites Standard</w:t>
      </w:r>
      <w:r w:rsidRPr="00916217">
        <w:rPr>
          <w:rFonts w:ascii="Calibri" w:eastAsia="PMingLiU" w:hAnsi="Calibri"/>
        </w:rPr>
        <w:t>、</w:t>
      </w:r>
      <w:r w:rsidRPr="00916217">
        <w:rPr>
          <w:rFonts w:ascii="Calibri" w:eastAsia="PMingLiU" w:hAnsi="Calibri"/>
        </w:rPr>
        <w:t>FAST Search</w:t>
      </w:r>
      <w:r w:rsidRPr="00916217">
        <w:rPr>
          <w:rFonts w:ascii="Calibri" w:eastAsia="PMingLiU" w:hAnsi="Calibri"/>
        </w:rPr>
        <w:fldChar w:fldCharType="begin"/>
      </w:r>
      <w:r w:rsidRPr="00916217">
        <w:rPr>
          <w:rFonts w:ascii="Calibri" w:eastAsia="PMingLiU" w:hAnsi="Calibri"/>
        </w:rPr>
        <w:instrText>XE "FAST Search Server"</w:instrText>
      </w:r>
      <w:r w:rsidRPr="00916217">
        <w:rPr>
          <w:rFonts w:ascii="Calibri" w:eastAsia="PMingLiU" w:hAnsi="Calibri"/>
        </w:rPr>
        <w:fldChar w:fldCharType="end"/>
      </w:r>
      <w:r w:rsidRPr="00916217">
        <w:rPr>
          <w:rFonts w:ascii="Calibri" w:eastAsia="PMingLiU" w:hAnsi="Calibri"/>
        </w:rPr>
        <w:t xml:space="preserve"> Server for SharePoint Server </w:t>
      </w:r>
      <w:r w:rsidRPr="00916217">
        <w:rPr>
          <w:rFonts w:ascii="Calibri" w:eastAsia="PMingLiU" w:hAnsi="Calibri"/>
        </w:rPr>
        <w:t>以及</w:t>
      </w:r>
      <w:r w:rsidRPr="00916217">
        <w:rPr>
          <w:rFonts w:ascii="Calibri" w:eastAsia="PMingLiU" w:hAnsi="Calibri"/>
        </w:rPr>
        <w:t xml:space="preserve"> Search Server</w:t>
      </w:r>
      <w:r w:rsidRPr="00916217">
        <w:rPr>
          <w:rFonts w:ascii="Calibri" w:eastAsia="PMingLiU" w:hAnsi="Calibri"/>
        </w:rPr>
        <w:fldChar w:fldCharType="begin"/>
      </w:r>
      <w:r w:rsidRPr="00916217">
        <w:rPr>
          <w:rFonts w:ascii="Calibri" w:eastAsia="PMingLiU" w:hAnsi="Calibri"/>
        </w:rPr>
        <w:instrText>XE "Search Server"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是這些產品之最終版本。因此，自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rPr>
        <w:t xml:space="preserve"> for Internet Sites Enterprise</w:t>
      </w:r>
      <w:r w:rsidRPr="00916217">
        <w:rPr>
          <w:rFonts w:ascii="Calibri" w:eastAsia="PMingLiU" w:hAnsi="Calibri"/>
        </w:rPr>
        <w:t>、</w:t>
      </w:r>
      <w:r w:rsidRPr="00916217">
        <w:rPr>
          <w:rFonts w:ascii="Calibri" w:eastAsia="PMingLiU" w:hAnsi="Calibri"/>
        </w:rPr>
        <w:t>SharePoint Server 2010 for Internet Sites Standard</w:t>
      </w:r>
      <w:r w:rsidRPr="00916217">
        <w:rPr>
          <w:rFonts w:ascii="Calibri" w:eastAsia="PMingLiU" w:hAnsi="Calibri"/>
        </w:rPr>
        <w:t>、</w:t>
      </w:r>
      <w:r w:rsidRPr="00916217">
        <w:rPr>
          <w:rFonts w:ascii="Calibri" w:eastAsia="PMingLiU" w:hAnsi="Calibri"/>
        </w:rPr>
        <w:t>FAST Search Server 2010 for SharePoint</w:t>
      </w:r>
      <w:r w:rsidRPr="00916217">
        <w:rPr>
          <w:rFonts w:ascii="Calibri" w:eastAsia="PMingLiU" w:hAnsi="Calibri"/>
        </w:rPr>
        <w:t>、</w:t>
      </w:r>
      <w:r w:rsidRPr="00916217">
        <w:rPr>
          <w:rFonts w:ascii="Calibri" w:eastAsia="PMingLiU" w:hAnsi="Calibri"/>
        </w:rPr>
        <w:t xml:space="preserve">Search Server 2010 </w:t>
      </w:r>
      <w:r w:rsidRPr="00916217">
        <w:rPr>
          <w:rFonts w:ascii="Calibri" w:eastAsia="PMingLiU" w:hAnsi="Calibri"/>
        </w:rPr>
        <w:t>之使用權的客戶，有資格享有下列使用權。移轉之標準條款適用於這些使用權</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287"/>
        <w:gridCol w:w="5513"/>
      </w:tblGrid>
      <w:tr w:rsidR="00916217" w:rsidRPr="00916217" w:rsidTr="0035403C">
        <w:trPr>
          <w:tblHeader/>
        </w:trPr>
        <w:tc>
          <w:tcPr>
            <w:tcW w:w="528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551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升級目標</w:t>
            </w:r>
          </w:p>
        </w:tc>
      </w:tr>
      <w:tr w:rsidR="00916217" w:rsidRPr="00916217" w:rsidTr="0035403C">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rPr>
              <w:t xml:space="preserve"> for Internet Sites Enterprise </w:t>
            </w:r>
            <w:r w:rsidRPr="00916217">
              <w:rPr>
                <w:rFonts w:ascii="Calibri" w:eastAsia="PMingLiU" w:hAnsi="Calibri"/>
              </w:rPr>
              <w:t>使用權</w:t>
            </w:r>
          </w:p>
        </w:tc>
        <w:tc>
          <w:tcPr>
            <w:tcW w:w="5513" w:type="dxa"/>
          </w:tcPr>
          <w:p w:rsidR="00916217" w:rsidRPr="00916217" w:rsidRDefault="00916217" w:rsidP="001A60D3">
            <w:pPr>
              <w:pStyle w:val="ProductList-Body"/>
              <w:rPr>
                <w:rFonts w:ascii="Calibri" w:eastAsia="PMingLiU" w:hAnsi="Calibri"/>
              </w:rPr>
            </w:pPr>
            <w:r w:rsidRPr="00916217">
              <w:rPr>
                <w:rFonts w:ascii="Calibri" w:eastAsia="PMingLiU" w:hAnsi="Calibri"/>
              </w:rPr>
              <w:t>One 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tc>
      </w:tr>
      <w:tr w:rsidR="00916217" w:rsidRPr="00916217" w:rsidTr="0035403C">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rPr>
              <w:t xml:space="preserve"> for Internet Sites Standard </w:t>
            </w:r>
            <w:r w:rsidRPr="00916217">
              <w:rPr>
                <w:rFonts w:ascii="Calibri" w:eastAsia="PMingLiU" w:hAnsi="Calibri"/>
              </w:rPr>
              <w:t>使用權</w:t>
            </w:r>
          </w:p>
        </w:tc>
        <w:tc>
          <w:tcPr>
            <w:tcW w:w="5513" w:type="dxa"/>
          </w:tcPr>
          <w:p w:rsidR="00916217" w:rsidRPr="00916217" w:rsidRDefault="00916217" w:rsidP="001A60D3">
            <w:pPr>
              <w:pStyle w:val="ProductList-Body"/>
              <w:rPr>
                <w:rFonts w:ascii="Calibri" w:eastAsia="PMingLiU" w:hAnsi="Calibri"/>
              </w:rPr>
            </w:pPr>
            <w:r w:rsidRPr="00916217">
              <w:rPr>
                <w:rFonts w:ascii="Calibri" w:eastAsia="PMingLiU" w:hAnsi="Calibri"/>
              </w:rPr>
              <w:t>One 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tc>
      </w:tr>
      <w:tr w:rsidR="00916217" w:rsidRPr="00916217" w:rsidTr="0035403C">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FAST Search Server</w:t>
            </w:r>
            <w:r w:rsidRPr="00916217">
              <w:rPr>
                <w:rFonts w:ascii="Calibri" w:eastAsia="PMingLiU" w:hAnsi="Calibri"/>
              </w:rPr>
              <w:fldChar w:fldCharType="begin"/>
            </w:r>
            <w:r w:rsidRPr="00916217">
              <w:rPr>
                <w:rFonts w:ascii="Calibri" w:eastAsia="PMingLiU" w:hAnsi="Calibri"/>
              </w:rPr>
              <w:instrText>XE "FAST Search Server"</w:instrText>
            </w:r>
            <w:r w:rsidRPr="00916217">
              <w:rPr>
                <w:rFonts w:ascii="Calibri" w:eastAsia="PMingLiU" w:hAnsi="Calibri"/>
              </w:rPr>
              <w:fldChar w:fldCharType="end"/>
            </w:r>
            <w:r w:rsidRPr="00916217">
              <w:rPr>
                <w:rFonts w:ascii="Calibri" w:eastAsia="PMingLiU" w:hAnsi="Calibri"/>
              </w:rPr>
              <w:t xml:space="preserve"> 2010 for SharePoint Server </w:t>
            </w:r>
            <w:r w:rsidRPr="00916217">
              <w:rPr>
                <w:rFonts w:ascii="Calibri" w:eastAsia="PMingLiU" w:hAnsi="Calibri"/>
              </w:rPr>
              <w:t>使用權</w:t>
            </w:r>
          </w:p>
        </w:tc>
        <w:tc>
          <w:tcPr>
            <w:tcW w:w="5513" w:type="dxa"/>
          </w:tcPr>
          <w:p w:rsidR="00916217" w:rsidRPr="00916217" w:rsidRDefault="00916217" w:rsidP="001A60D3">
            <w:pPr>
              <w:pStyle w:val="ProductList-Body"/>
              <w:rPr>
                <w:rFonts w:ascii="Calibri" w:eastAsia="PMingLiU" w:hAnsi="Calibri"/>
              </w:rPr>
            </w:pPr>
            <w:r w:rsidRPr="00916217">
              <w:rPr>
                <w:rFonts w:ascii="Calibri" w:eastAsia="PMingLiU" w:hAnsi="Calibri"/>
              </w:rPr>
              <w:t>One 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tc>
      </w:tr>
      <w:tr w:rsidR="00916217" w:rsidRPr="00916217" w:rsidTr="0035403C">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Search Server</w:t>
            </w:r>
            <w:r w:rsidRPr="00916217">
              <w:rPr>
                <w:rFonts w:ascii="Calibri" w:eastAsia="PMingLiU" w:hAnsi="Calibri"/>
              </w:rPr>
              <w:fldChar w:fldCharType="begin"/>
            </w:r>
            <w:r w:rsidRPr="00916217">
              <w:rPr>
                <w:rFonts w:ascii="Calibri" w:eastAsia="PMingLiU" w:hAnsi="Calibri"/>
              </w:rPr>
              <w:instrText>XE "Search Server"</w:instrText>
            </w:r>
            <w:r w:rsidRPr="00916217">
              <w:rPr>
                <w:rFonts w:ascii="Calibri" w:eastAsia="PMingLiU" w:hAnsi="Calibri"/>
              </w:rPr>
              <w:fldChar w:fldCharType="end"/>
            </w:r>
            <w:r w:rsidRPr="00916217">
              <w:rPr>
                <w:rFonts w:ascii="Calibri" w:eastAsia="PMingLiU" w:hAnsi="Calibri"/>
              </w:rPr>
              <w:t xml:space="preserve"> 2010 </w:t>
            </w:r>
            <w:r w:rsidRPr="00916217">
              <w:rPr>
                <w:rFonts w:ascii="Calibri" w:eastAsia="PMingLiU" w:hAnsi="Calibri"/>
              </w:rPr>
              <w:t>使用權</w:t>
            </w:r>
          </w:p>
        </w:tc>
        <w:tc>
          <w:tcPr>
            <w:tcW w:w="5513" w:type="dxa"/>
          </w:tcPr>
          <w:p w:rsidR="00916217" w:rsidRPr="00916217" w:rsidRDefault="00916217" w:rsidP="001A60D3">
            <w:pPr>
              <w:pStyle w:val="ProductList-Body"/>
              <w:rPr>
                <w:rFonts w:ascii="Calibri" w:eastAsia="PMingLiU" w:hAnsi="Calibri"/>
              </w:rPr>
            </w:pPr>
            <w:r w:rsidRPr="00916217">
              <w:rPr>
                <w:rFonts w:ascii="Calibri" w:eastAsia="PMingLiU" w:hAnsi="Calibri"/>
              </w:rPr>
              <w:t>一份</w:t>
            </w:r>
            <w:r w:rsidRPr="00916217">
              <w:rPr>
                <w:rFonts w:ascii="Calibri" w:eastAsia="PMingLiU" w:hAnsi="Calibri"/>
              </w:rPr>
              <w:t xml:space="preserve"> 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使用權，以及</w:t>
            </w:r>
            <w:r w:rsidRPr="00916217">
              <w:rPr>
                <w:rFonts w:ascii="Calibri" w:eastAsia="PMingLiU" w:hAnsi="Calibri"/>
              </w:rPr>
              <w:br/>
              <w:t xml:space="preserve"> 100 </w:t>
            </w:r>
            <w:r w:rsidRPr="00916217">
              <w:rPr>
                <w:rFonts w:ascii="Calibri" w:eastAsia="PMingLiU" w:hAnsi="Calibri"/>
              </w:rPr>
              <w:t>份</w:t>
            </w:r>
            <w:r w:rsidRPr="00916217">
              <w:rPr>
                <w:rFonts w:ascii="Calibri" w:eastAsia="PMingLiU" w:hAnsi="Calibri"/>
              </w:rPr>
              <w:t xml:space="preserve"> SharePoint Server 2013 Standard CAL</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SharePoint Server 2013 </w:t>
      </w:r>
      <w:r w:rsidRPr="00916217">
        <w:rPr>
          <w:rFonts w:ascii="Calibri" w:eastAsia="PMingLiU" w:hAnsi="Calibri"/>
          <w:b/>
          <w:color w:val="00188F"/>
        </w:rPr>
        <w:t>的例外降級權利</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的授權客戶可以存取及使用下表所列的任何產品替代</w:t>
      </w:r>
      <w:r w:rsidRPr="00916217">
        <w:rPr>
          <w:rFonts w:ascii="Calibri" w:eastAsia="PMingLiU" w:hAnsi="Calibri"/>
        </w:rPr>
        <w:t xml:space="preserve"> SharePoint Server 2013 </w:t>
      </w:r>
      <w:r w:rsidRPr="00916217">
        <w:rPr>
          <w:rFonts w:ascii="Calibri" w:eastAsia="PMingLiU" w:hAnsi="Calibri"/>
        </w:rPr>
        <w:t>如下：</w:t>
      </w:r>
    </w:p>
    <w:p w:rsidR="00916217" w:rsidRPr="00916217" w:rsidRDefault="00916217" w:rsidP="00916217">
      <w:pPr>
        <w:pStyle w:val="ProductList-Body"/>
        <w:rPr>
          <w:rFonts w:ascii="Calibri" w:eastAsia="PMingLiU" w:hAnsi="Calibri"/>
        </w:rPr>
      </w:pPr>
    </w:p>
    <w:tbl>
      <w:tblPr>
        <w:tblStyle w:val="TableGrid"/>
        <w:tblW w:w="10800" w:type="dxa"/>
        <w:tblInd w:w="108" w:type="dxa"/>
        <w:tblLook w:val="04A0" w:firstRow="1" w:lastRow="0" w:firstColumn="1" w:lastColumn="0" w:noHBand="0" w:noVBand="1"/>
      </w:tblPr>
      <w:tblGrid>
        <w:gridCol w:w="5287"/>
        <w:gridCol w:w="5513"/>
      </w:tblGrid>
      <w:tr w:rsidR="00916217" w:rsidRPr="00916217" w:rsidTr="0035403C">
        <w:trPr>
          <w:tblHeader/>
        </w:trPr>
        <w:tc>
          <w:tcPr>
            <w:tcW w:w="528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合格產品</w:t>
            </w:r>
          </w:p>
        </w:tc>
        <w:tc>
          <w:tcPr>
            <w:tcW w:w="551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降級為</w:t>
            </w:r>
          </w:p>
        </w:tc>
      </w:tr>
      <w:tr w:rsidR="00916217" w:rsidRPr="005B0FCB" w:rsidTr="0035403C">
        <w:tc>
          <w:tcPr>
            <w:tcW w:w="5287" w:type="dxa"/>
          </w:tcPr>
          <w:p w:rsidR="00916217" w:rsidRPr="00916217" w:rsidRDefault="00916217" w:rsidP="001A60D3">
            <w:pPr>
              <w:pStyle w:val="ProductList-Body"/>
              <w:rPr>
                <w:rFonts w:ascii="Calibri" w:eastAsia="PMingLiU" w:hAnsi="Calibri"/>
              </w:rPr>
            </w:pPr>
            <w:r w:rsidRPr="00916217">
              <w:rPr>
                <w:rFonts w:ascii="Calibri" w:eastAsia="PMingLiU" w:hAnsi="Calibri"/>
              </w:rPr>
              <w:t>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tc>
        <w:tc>
          <w:tcPr>
            <w:tcW w:w="5513"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SharePoint Server 2010</w:t>
            </w:r>
            <w:r w:rsidRPr="00916217">
              <w:rPr>
                <w:rFonts w:ascii="Calibri" w:eastAsia="PMingLiU" w:hAnsi="Calibri"/>
              </w:rPr>
              <w:fldChar w:fldCharType="begin"/>
            </w:r>
            <w:r w:rsidRPr="00916217">
              <w:rPr>
                <w:rFonts w:ascii="Calibri" w:eastAsia="PMingLiU" w:hAnsi="Calibri"/>
                <w:lang w:val="en-US"/>
              </w:rPr>
              <w:instrText>XE "SharePoint Server 2010"</w:instrText>
            </w:r>
            <w:r w:rsidRPr="00916217">
              <w:rPr>
                <w:rFonts w:ascii="Calibri" w:eastAsia="PMingLiU" w:hAnsi="Calibri"/>
              </w:rPr>
              <w:fldChar w:fldCharType="end"/>
            </w:r>
            <w:r w:rsidRPr="00916217">
              <w:rPr>
                <w:rFonts w:ascii="Calibri" w:eastAsia="PMingLiU" w:hAnsi="Calibri"/>
                <w:lang w:val="en-US"/>
              </w:rPr>
              <w:t>，</w:t>
            </w:r>
            <w:r w:rsidRPr="00916217">
              <w:rPr>
                <w:rFonts w:ascii="Calibri" w:eastAsia="PMingLiU" w:hAnsi="Calibri"/>
              </w:rPr>
              <w:t>或</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FAST Search Server</w:t>
            </w:r>
            <w:r w:rsidRPr="00916217">
              <w:rPr>
                <w:rFonts w:ascii="Calibri" w:eastAsia="PMingLiU" w:hAnsi="Calibri"/>
              </w:rPr>
              <w:fldChar w:fldCharType="begin"/>
            </w:r>
            <w:r w:rsidRPr="00916217">
              <w:rPr>
                <w:rFonts w:ascii="Calibri" w:eastAsia="PMingLiU" w:hAnsi="Calibri"/>
                <w:lang w:val="en-US"/>
              </w:rPr>
              <w:instrText>XE "FAST Search Server"</w:instrText>
            </w:r>
            <w:r w:rsidRPr="00916217">
              <w:rPr>
                <w:rFonts w:ascii="Calibri" w:eastAsia="PMingLiU" w:hAnsi="Calibri"/>
              </w:rPr>
              <w:fldChar w:fldCharType="end"/>
            </w:r>
            <w:r w:rsidRPr="00916217">
              <w:rPr>
                <w:rFonts w:ascii="Calibri" w:eastAsia="PMingLiU" w:hAnsi="Calibri"/>
                <w:lang w:val="en-US"/>
              </w:rPr>
              <w:t xml:space="preserve"> 2010 for SharePoint Server</w:t>
            </w:r>
          </w:p>
        </w:tc>
      </w:tr>
    </w:tbl>
    <w:p w:rsidR="00916217" w:rsidRPr="00916217" w:rsidRDefault="00916217"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客戶存取</w:t>
      </w:r>
      <w:r w:rsidRPr="00916217">
        <w:rPr>
          <w:rFonts w:ascii="Calibri" w:eastAsia="PMingLiU" w:hAnsi="Calibri"/>
          <w:lang w:val="en-US"/>
        </w:rPr>
        <w:t xml:space="preserve"> SharePoint Server 2010</w:t>
      </w:r>
      <w:r w:rsidRPr="00916217">
        <w:rPr>
          <w:rFonts w:ascii="Calibri" w:eastAsia="PMingLiU" w:hAnsi="Calibri"/>
        </w:rPr>
        <w:fldChar w:fldCharType="begin"/>
      </w:r>
      <w:r w:rsidRPr="00916217">
        <w:rPr>
          <w:rFonts w:ascii="Calibri" w:eastAsia="PMingLiU" w:hAnsi="Calibri"/>
          <w:lang w:val="en-US"/>
        </w:rPr>
        <w:instrText>XE "SharePoint Server 2010"</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或</w:t>
      </w:r>
      <w:r w:rsidRPr="00916217">
        <w:rPr>
          <w:rFonts w:ascii="Calibri" w:eastAsia="PMingLiU" w:hAnsi="Calibri"/>
          <w:lang w:val="en-US"/>
        </w:rPr>
        <w:t xml:space="preserve"> FAST Search Server 2010</w:t>
      </w:r>
      <w:r w:rsidRPr="00916217">
        <w:rPr>
          <w:rFonts w:ascii="Calibri" w:eastAsia="PMingLiU" w:hAnsi="Calibri"/>
        </w:rPr>
        <w:fldChar w:fldCharType="begin"/>
      </w:r>
      <w:r w:rsidRPr="00916217">
        <w:rPr>
          <w:rFonts w:ascii="Calibri" w:eastAsia="PMingLiU" w:hAnsi="Calibri"/>
          <w:lang w:val="en-US"/>
        </w:rPr>
        <w:instrText>XE "FAST Search Server"</w:instrText>
      </w:r>
      <w:r w:rsidRPr="00916217">
        <w:rPr>
          <w:rFonts w:ascii="Calibri" w:eastAsia="PMingLiU" w:hAnsi="Calibri"/>
        </w:rPr>
        <w:fldChar w:fldCharType="end"/>
      </w:r>
      <w:r w:rsidRPr="00916217">
        <w:rPr>
          <w:rFonts w:ascii="Calibri" w:eastAsia="PMingLiU" w:hAnsi="Calibri"/>
          <w:lang w:val="en-US"/>
        </w:rPr>
        <w:t xml:space="preserve"> for SharePoint Server </w:t>
      </w:r>
      <w:r w:rsidRPr="00916217">
        <w:rPr>
          <w:rFonts w:ascii="Calibri" w:eastAsia="PMingLiU" w:hAnsi="Calibri"/>
        </w:rPr>
        <w:t>之拷貝並依本優惠方案使用它們來替代</w:t>
      </w:r>
      <w:r w:rsidRPr="00916217">
        <w:rPr>
          <w:rFonts w:ascii="Calibri" w:eastAsia="PMingLiU" w:hAnsi="Calibri"/>
          <w:lang w:val="en-US"/>
        </w:rPr>
        <w:t xml:space="preserve"> SharePoint Server 2013</w:t>
      </w:r>
      <w:r w:rsidRPr="00916217">
        <w:rPr>
          <w:rFonts w:ascii="Calibri" w:eastAsia="PMingLiU" w:hAnsi="Calibri"/>
        </w:rPr>
        <w:fldChar w:fldCharType="begin"/>
      </w:r>
      <w:r w:rsidRPr="00916217">
        <w:rPr>
          <w:rFonts w:ascii="Calibri" w:eastAsia="PMingLiU" w:hAnsi="Calibri"/>
          <w:lang w:val="en-US"/>
        </w:rPr>
        <w:instrText>XE "SharePoint Server 2013"</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的授權拷貝之權利</w:t>
      </w:r>
      <w:r w:rsidRPr="00916217">
        <w:rPr>
          <w:rFonts w:ascii="Calibri" w:eastAsia="PMingLiU" w:hAnsi="Calibri"/>
          <w:lang w:val="en-US"/>
        </w:rPr>
        <w:t>，</w:t>
      </w:r>
      <w:r w:rsidRPr="00916217">
        <w:rPr>
          <w:rFonts w:ascii="Calibri" w:eastAsia="PMingLiU" w:hAnsi="Calibri"/>
        </w:rPr>
        <w:t>需受客戶之大量授權合約的條款及條件、</w:t>
      </w:r>
      <w:r w:rsidRPr="00916217">
        <w:rPr>
          <w:rFonts w:ascii="Calibri" w:eastAsia="PMingLiU" w:hAnsi="Calibri"/>
          <w:lang w:val="en-US"/>
        </w:rPr>
        <w:t xml:space="preserve">SharePoint Server 2013 </w:t>
      </w:r>
      <w:r w:rsidRPr="00916217">
        <w:rPr>
          <w:rFonts w:ascii="Calibri" w:eastAsia="PMingLiU" w:hAnsi="Calibri"/>
        </w:rPr>
        <w:t>的產品使用權以及這些條款所拘束。該項權利會隨著</w:t>
      </w:r>
      <w:r w:rsidRPr="00916217">
        <w:rPr>
          <w:rFonts w:ascii="Calibri" w:eastAsia="PMingLiU" w:hAnsi="Calibri"/>
        </w:rPr>
        <w:t xml:space="preserve"> SharePoint Server </w:t>
      </w:r>
      <w:r w:rsidRPr="00916217">
        <w:rPr>
          <w:rFonts w:ascii="Calibri" w:eastAsia="PMingLiU" w:hAnsi="Calibri"/>
        </w:rPr>
        <w:t>使用權之屆滿或終止而失去效力。</w:t>
      </w:r>
    </w:p>
    <w:p w:rsidR="00916217" w:rsidRDefault="00916217" w:rsidP="00916217">
      <w:pPr>
        <w:pStyle w:val="ProductList-Body"/>
        <w:rPr>
          <w:rFonts w:ascii="Calibri" w:eastAsia="PMingLiU" w:hAnsi="Calibri"/>
          <w:b/>
          <w:color w:val="00188F"/>
          <w:lang w:val="en-US"/>
        </w:rPr>
      </w:pPr>
    </w:p>
    <w:p w:rsidR="00886574" w:rsidRDefault="00886574" w:rsidP="00916217">
      <w:pPr>
        <w:pStyle w:val="ProductList-Body"/>
        <w:rPr>
          <w:rFonts w:ascii="Calibri" w:eastAsia="PMingLiU" w:hAnsi="Calibri"/>
          <w:b/>
          <w:color w:val="00188F"/>
          <w:lang w:val="en-US"/>
        </w:rPr>
      </w:pPr>
    </w:p>
    <w:p w:rsidR="00886574" w:rsidRPr="00886574" w:rsidRDefault="00886574" w:rsidP="00916217">
      <w:pPr>
        <w:pStyle w:val="ProductList-Body"/>
        <w:rPr>
          <w:rFonts w:ascii="Calibri" w:eastAsia="PMingLiU" w:hAnsi="Calibri"/>
          <w:b/>
          <w:color w:val="00188F"/>
          <w:lang w:val="en-US"/>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延長</w:t>
      </w:r>
      <w:r w:rsidRPr="00916217">
        <w:rPr>
          <w:rFonts w:ascii="Calibri" w:eastAsia="PMingLiU" w:hAnsi="Calibri"/>
          <w:b/>
          <w:color w:val="00188F"/>
        </w:rPr>
        <w:t xml:space="preserve"> SharePoint Server for Internet Sites </w:t>
      </w:r>
      <w:r w:rsidRPr="00916217">
        <w:rPr>
          <w:rFonts w:ascii="Calibri" w:eastAsia="PMingLiU" w:hAnsi="Calibri"/>
        </w:rPr>
        <w:fldChar w:fldCharType="begin"/>
      </w:r>
      <w:r w:rsidRPr="00916217">
        <w:rPr>
          <w:rFonts w:ascii="Calibri" w:eastAsia="PMingLiU" w:hAnsi="Calibri"/>
        </w:rPr>
        <w:instrText>XE "SharePoint Server for Internet Sites"</w:instrText>
      </w:r>
      <w:r w:rsidRPr="00916217">
        <w:rPr>
          <w:rFonts w:ascii="Calibri" w:eastAsia="PMingLiU" w:hAnsi="Calibri"/>
        </w:rPr>
        <w:fldChar w:fldCharType="end"/>
      </w:r>
      <w:r w:rsidRPr="00916217">
        <w:rPr>
          <w:rFonts w:ascii="Calibri" w:eastAsia="PMingLiU" w:hAnsi="Calibri"/>
          <w:b/>
          <w:color w:val="00188F"/>
        </w:rPr>
        <w:t xml:space="preserve">Enterprise </w:t>
      </w:r>
      <w:r w:rsidRPr="00916217">
        <w:rPr>
          <w:rFonts w:ascii="Calibri" w:eastAsia="PMingLiU" w:hAnsi="Calibri"/>
          <w:b/>
          <w:color w:val="00188F"/>
        </w:rPr>
        <w:t>客戶之軟體保證自我裝載的應用程式權利</w:t>
      </w:r>
    </w:p>
    <w:p w:rsidR="00916217" w:rsidRPr="00916217" w:rsidRDefault="00916217" w:rsidP="00916217">
      <w:pPr>
        <w:pStyle w:val="ProductList-Body"/>
        <w:rPr>
          <w:rFonts w:ascii="Calibri" w:eastAsia="PMingLiU" w:hAnsi="Calibri"/>
        </w:rPr>
      </w:pPr>
      <w:r w:rsidRPr="00916217">
        <w:rPr>
          <w:rFonts w:ascii="Calibri" w:eastAsia="PMingLiU" w:hAnsi="Calibri"/>
        </w:rPr>
        <w:t>透過以上所列的使用權之授與而被授與</w:t>
      </w:r>
      <w:r w:rsidRPr="00916217">
        <w:rPr>
          <w:rFonts w:ascii="Calibri" w:eastAsia="PMingLiU" w:hAnsi="Calibri"/>
        </w:rPr>
        <w:t xml:space="preserve"> SharePoint Server 2013</w:t>
      </w:r>
      <w:r w:rsidRPr="00916217">
        <w:rPr>
          <w:rFonts w:ascii="Calibri" w:eastAsia="PMingLiU" w:hAnsi="Calibri"/>
        </w:rPr>
        <w:fldChar w:fldCharType="begin"/>
      </w:r>
      <w:r w:rsidRPr="00916217">
        <w:rPr>
          <w:rFonts w:ascii="Calibri" w:eastAsia="PMingLiU" w:hAnsi="Calibri"/>
        </w:rPr>
        <w:instrText>XE "SharePoint Server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使用權之</w:t>
      </w:r>
      <w:r w:rsidRPr="00916217">
        <w:rPr>
          <w:rFonts w:ascii="Calibri" w:eastAsia="PMingLiU" w:hAnsi="Calibri"/>
        </w:rPr>
        <w:t xml:space="preserve"> 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rPr>
        <w:t xml:space="preserve"> for Internet Sites Enterprise </w:t>
      </w:r>
      <w:r w:rsidRPr="00916217">
        <w:rPr>
          <w:rFonts w:ascii="Calibri" w:eastAsia="PMingLiU" w:hAnsi="Calibri"/>
        </w:rPr>
        <w:t>客戶，得升級為</w:t>
      </w:r>
      <w:r w:rsidRPr="00916217">
        <w:rPr>
          <w:rFonts w:ascii="Calibri" w:eastAsia="PMingLiU" w:hAnsi="Calibri"/>
        </w:rPr>
        <w:t xml:space="preserve"> SharePoint Server 2013 (</w:t>
      </w:r>
      <w:r w:rsidRPr="00916217">
        <w:rPr>
          <w:rFonts w:ascii="Calibri" w:eastAsia="PMingLiU" w:hAnsi="Calibri"/>
        </w:rPr>
        <w:t>如前述之授與所規定</w:t>
      </w:r>
      <w:r w:rsidRPr="00916217">
        <w:rPr>
          <w:rFonts w:ascii="Calibri" w:eastAsia="PMingLiU" w:hAnsi="Calibri"/>
        </w:rPr>
        <w:t xml:space="preserve">) </w:t>
      </w:r>
      <w:r w:rsidRPr="00916217">
        <w:rPr>
          <w:rFonts w:ascii="Calibri" w:eastAsia="PMingLiU" w:hAnsi="Calibri"/>
        </w:rPr>
        <w:t>並依</w:t>
      </w:r>
      <w:r w:rsidRPr="00916217">
        <w:rPr>
          <w:rFonts w:ascii="Calibri" w:eastAsia="PMingLiU" w:hAnsi="Calibri"/>
        </w:rPr>
        <w:t xml:space="preserve"> SharePoint Server 2013 </w:t>
      </w:r>
      <w:r w:rsidRPr="00916217">
        <w:rPr>
          <w:rFonts w:ascii="Calibri" w:eastAsia="PMingLiU" w:hAnsi="Calibri"/>
        </w:rPr>
        <w:t>之產品使用權及</w:t>
      </w:r>
      <w:r w:rsidRPr="00916217">
        <w:rPr>
          <w:rFonts w:ascii="Calibri" w:eastAsia="PMingLiU" w:hAnsi="Calibri"/>
        </w:rPr>
        <w:t xml:space="preserve"> PUR </w:t>
      </w:r>
      <w:r w:rsidRPr="00916217">
        <w:rPr>
          <w:rFonts w:ascii="Calibri" w:eastAsia="PMingLiU" w:hAnsi="Calibri"/>
        </w:rPr>
        <w:t>之「伺服器</w:t>
      </w:r>
      <w:r w:rsidRPr="00916217">
        <w:rPr>
          <w:rFonts w:ascii="Calibri" w:eastAsia="PMingLiU" w:hAnsi="Calibri"/>
        </w:rPr>
        <w:t xml:space="preserve"> - </w:t>
      </w:r>
      <w:r w:rsidRPr="00916217">
        <w:rPr>
          <w:rFonts w:ascii="Calibri" w:eastAsia="PMingLiU" w:hAnsi="Calibri"/>
        </w:rPr>
        <w:t>自我裝載的應用程式」一節的條款及條件使用</w:t>
      </w:r>
      <w:r w:rsidRPr="00916217">
        <w:rPr>
          <w:rFonts w:ascii="Calibri" w:eastAsia="PMingLiU" w:hAnsi="Calibri"/>
        </w:rPr>
        <w:t xml:space="preserve"> SharePoint Server 2013</w:t>
      </w:r>
      <w:r w:rsidRPr="00916217">
        <w:rPr>
          <w:rFonts w:ascii="Calibri" w:eastAsia="PMingLiU" w:hAnsi="Calibri"/>
        </w:rPr>
        <w:t>。若客戶維護其免費</w:t>
      </w:r>
      <w:r w:rsidRPr="00916217">
        <w:rPr>
          <w:rFonts w:ascii="Calibri" w:eastAsia="PMingLiU" w:hAnsi="Calibri"/>
        </w:rPr>
        <w:t xml:space="preserve"> SharePoint Server 2013 </w:t>
      </w:r>
      <w:r w:rsidRPr="00916217">
        <w:rPr>
          <w:rFonts w:ascii="Calibri" w:eastAsia="PMingLiU" w:hAnsi="Calibri"/>
        </w:rPr>
        <w:t>使用權之</w:t>
      </w:r>
      <w:r w:rsidRPr="00916217">
        <w:rPr>
          <w:rFonts w:ascii="Calibri" w:eastAsia="PMingLiU" w:hAnsi="Calibri"/>
        </w:rPr>
        <w:t xml:space="preserve"> SA </w:t>
      </w:r>
      <w:r w:rsidRPr="00916217">
        <w:rPr>
          <w:rFonts w:ascii="Calibri" w:eastAsia="PMingLiU" w:hAnsi="Calibri"/>
        </w:rPr>
        <w:t>範圍，則以此方式使用</w:t>
      </w:r>
      <w:r w:rsidRPr="00916217">
        <w:rPr>
          <w:rFonts w:ascii="Calibri" w:eastAsia="PMingLiU" w:hAnsi="Calibri"/>
        </w:rPr>
        <w:t xml:space="preserve"> SharePoint Server 2013 </w:t>
      </w:r>
      <w:r w:rsidRPr="00916217">
        <w:rPr>
          <w:rFonts w:ascii="Calibri" w:eastAsia="PMingLiU" w:hAnsi="Calibri"/>
        </w:rPr>
        <w:t>的權利可適用直至可提供</w:t>
      </w:r>
      <w:r w:rsidRPr="00916217">
        <w:rPr>
          <w:rFonts w:ascii="Calibri" w:eastAsia="PMingLiU" w:hAnsi="Calibri"/>
        </w:rPr>
        <w:t xml:space="preserve"> SharePoint Server 2013 </w:t>
      </w:r>
      <w:r w:rsidRPr="00916217">
        <w:rPr>
          <w:rFonts w:ascii="Calibri" w:eastAsia="PMingLiU" w:hAnsi="Calibri"/>
        </w:rPr>
        <w:t>之後續版本為止。</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1Heading"/>
        <w:outlineLvl w:val="1"/>
        <w:rPr>
          <w:rFonts w:ascii="Calibri" w:eastAsia="PMingLiU" w:hAnsi="Calibri"/>
        </w:rPr>
      </w:pPr>
      <w:bookmarkStart w:id="467" w:name="_Toc379797195"/>
      <w:bookmarkStart w:id="468" w:name="_Toc380513220"/>
      <w:bookmarkStart w:id="469" w:name="_Toc380655262"/>
      <w:bookmarkStart w:id="470" w:name="_Toc402273444"/>
      <w:r w:rsidRPr="00916217">
        <w:rPr>
          <w:rFonts w:ascii="Calibri" w:eastAsia="PMingLiU" w:hAnsi="Calibri"/>
        </w:rPr>
        <w:t>出租權</w:t>
      </w:r>
      <w:bookmarkEnd w:id="445"/>
      <w:bookmarkEnd w:id="446"/>
      <w:bookmarkEnd w:id="467"/>
      <w:bookmarkEnd w:id="468"/>
      <w:bookmarkEnd w:id="469"/>
      <w:bookmarkEnd w:id="4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972C73" w:rsidRPr="00916217" w:rsidTr="00251D66">
        <w:trPr>
          <w:tblHeader/>
        </w:trPr>
        <w:tc>
          <w:tcPr>
            <w:tcW w:w="2947" w:type="dxa"/>
            <w:tcBorders>
              <w:bottom w:val="nil"/>
            </w:tcBorders>
            <w:shd w:val="clear" w:color="auto" w:fill="00188F"/>
          </w:tcPr>
          <w:p w:rsidR="00972C73" w:rsidRPr="00916217" w:rsidRDefault="00972C73"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972C73" w:rsidRPr="00624796" w:rsidRDefault="00972C73"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972C73" w:rsidRPr="00624796" w:rsidRDefault="00972C7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16217" w:rsidRPr="00916217" w:rsidTr="00251D66">
        <w:tc>
          <w:tcPr>
            <w:tcW w:w="2947" w:type="dxa"/>
            <w:tcBorders>
              <w:top w:val="nil"/>
              <w:left w:val="nil"/>
              <w:bottom w:val="dashSmallGap" w:sz="4" w:space="0" w:color="BFBFBF" w:themeColor="background1" w:themeShade="BF"/>
              <w:right w:val="nil"/>
            </w:tcBorders>
          </w:tcPr>
          <w:p w:rsidR="00916217" w:rsidRPr="00916217" w:rsidRDefault="00916217" w:rsidP="001A60D3">
            <w:pPr>
              <w:pStyle w:val="ProductList-Offering1"/>
              <w:rPr>
                <w:rFonts w:ascii="Calibri" w:eastAsia="PMingLiU" w:hAnsi="Calibri"/>
              </w:rPr>
            </w:pPr>
            <w:bookmarkStart w:id="471" w:name="_Toc379797196"/>
            <w:bookmarkStart w:id="472" w:name="_Toc380513221"/>
            <w:bookmarkStart w:id="473" w:name="_Toc380655263"/>
            <w:bookmarkStart w:id="474" w:name="_Toc402273445"/>
            <w:r w:rsidRPr="00916217">
              <w:rPr>
                <w:rFonts w:ascii="Calibri" w:eastAsia="PMingLiU" w:hAnsi="Calibri"/>
              </w:rPr>
              <w:t>Office Professional</w:t>
            </w:r>
            <w:bookmarkEnd w:id="471"/>
            <w:bookmarkEnd w:id="472"/>
            <w:bookmarkEnd w:id="473"/>
            <w:r w:rsidRPr="00916217">
              <w:rPr>
                <w:rFonts w:ascii="Calibri" w:eastAsia="PMingLiU" w:hAnsi="Calibri"/>
              </w:rPr>
              <w:t xml:space="preserve"> Plus</w:t>
            </w:r>
            <w:r w:rsidRPr="00916217">
              <w:rPr>
                <w:rFonts w:ascii="Calibri" w:eastAsia="PMingLiU" w:hAnsi="Calibri"/>
              </w:rPr>
              <w:fldChar w:fldCharType="begin"/>
            </w:r>
            <w:r w:rsidRPr="00916217">
              <w:rPr>
                <w:rFonts w:ascii="Calibri" w:eastAsia="PMingLiU" w:hAnsi="Calibri"/>
              </w:rPr>
              <w:instrText xml:space="preserve">XE "Office Professional </w:instrText>
            </w:r>
            <w:r w:rsidRPr="00916217">
              <w:rPr>
                <w:rFonts w:ascii="Calibri" w:eastAsia="PMingLiU" w:hAnsi="Calibri"/>
              </w:rPr>
              <w:instrText>的出租權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的出租權</w:t>
            </w:r>
            <w:bookmarkEnd w:id="474"/>
          </w:p>
        </w:tc>
        <w:tc>
          <w:tcPr>
            <w:tcW w:w="595" w:type="dxa"/>
            <w:tcBorders>
              <w:top w:val="nil"/>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r w:rsidRPr="00916217">
              <w:rPr>
                <w:rFonts w:ascii="Calibri" w:eastAsia="PMingLiU" w:hAnsi="Calibri"/>
              </w:rPr>
              <w:t>4/09</w:t>
            </w:r>
          </w:p>
        </w:tc>
        <w:tc>
          <w:tcPr>
            <w:tcW w:w="595" w:type="dxa"/>
            <w:tcBorders>
              <w:top w:val="nil"/>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r>
      <w:tr w:rsidR="00916217" w:rsidRPr="00916217" w:rsidTr="00251D66">
        <w:tc>
          <w:tcPr>
            <w:tcW w:w="2947" w:type="dxa"/>
            <w:tcBorders>
              <w:top w:val="dashSmallGap" w:sz="4" w:space="0" w:color="BFBFBF" w:themeColor="background1" w:themeShade="BF"/>
              <w:left w:val="nil"/>
              <w:bottom w:val="dashSmallGap" w:sz="4" w:space="0" w:color="BFBFBF" w:themeColor="background1" w:themeShade="BF"/>
              <w:right w:val="nil"/>
            </w:tcBorders>
          </w:tcPr>
          <w:p w:rsidR="00916217" w:rsidRPr="00916217" w:rsidRDefault="00916217" w:rsidP="001A60D3">
            <w:pPr>
              <w:pStyle w:val="ProductList-Offering1"/>
              <w:rPr>
                <w:rFonts w:ascii="Calibri" w:eastAsia="PMingLiU" w:hAnsi="Calibri"/>
              </w:rPr>
            </w:pPr>
            <w:bookmarkStart w:id="475" w:name="_Toc379797197"/>
            <w:bookmarkStart w:id="476" w:name="_Toc380513222"/>
            <w:bookmarkStart w:id="477" w:name="_Toc380655264"/>
            <w:bookmarkStart w:id="478" w:name="_Toc402273446"/>
            <w:r w:rsidRPr="00916217">
              <w:rPr>
                <w:rFonts w:ascii="Calibri" w:eastAsia="PMingLiU" w:hAnsi="Calibri"/>
              </w:rPr>
              <w:t xml:space="preserve">Office Standard </w:t>
            </w:r>
            <w:r w:rsidRPr="00916217">
              <w:rPr>
                <w:rFonts w:ascii="Calibri" w:eastAsia="PMingLiU" w:hAnsi="Calibri"/>
              </w:rPr>
              <w:t>的出租權</w:t>
            </w:r>
            <w:bookmarkEnd w:id="475"/>
            <w:bookmarkEnd w:id="476"/>
            <w:bookmarkEnd w:id="477"/>
            <w:bookmarkEnd w:id="478"/>
            <w:r w:rsidRPr="00916217">
              <w:rPr>
                <w:rFonts w:ascii="Calibri" w:eastAsia="PMingLiU" w:hAnsi="Calibri"/>
              </w:rPr>
              <w:fldChar w:fldCharType="begin"/>
            </w:r>
            <w:r w:rsidRPr="00916217">
              <w:rPr>
                <w:rFonts w:ascii="Calibri" w:eastAsia="PMingLiU" w:hAnsi="Calibri"/>
              </w:rPr>
              <w:instrText xml:space="preserve">XE "Office Standard </w:instrText>
            </w:r>
            <w:r w:rsidRPr="00916217">
              <w:rPr>
                <w:rFonts w:ascii="Calibri" w:eastAsia="PMingLiU" w:hAnsi="Calibri"/>
              </w:rPr>
              <w:instrText>的出租權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r w:rsidRPr="00916217">
              <w:rPr>
                <w:rFonts w:ascii="Calibri" w:eastAsia="PMingLiU" w:hAnsi="Calibri"/>
              </w:rP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r>
      <w:tr w:rsidR="00916217" w:rsidRPr="00916217" w:rsidTr="00251D66">
        <w:tc>
          <w:tcPr>
            <w:tcW w:w="2947" w:type="dxa"/>
            <w:tcBorders>
              <w:top w:val="dashSmallGap" w:sz="4" w:space="0" w:color="BFBFBF" w:themeColor="background1" w:themeShade="BF"/>
              <w:left w:val="nil"/>
              <w:bottom w:val="nil"/>
              <w:right w:val="nil"/>
            </w:tcBorders>
          </w:tcPr>
          <w:p w:rsidR="00916217" w:rsidRPr="00916217" w:rsidRDefault="00916217" w:rsidP="001A60D3">
            <w:pPr>
              <w:pStyle w:val="ProductList-Offering1"/>
              <w:rPr>
                <w:rFonts w:ascii="Calibri" w:eastAsia="PMingLiU" w:hAnsi="Calibri"/>
              </w:rPr>
            </w:pPr>
            <w:bookmarkStart w:id="479" w:name="_Toc402273447"/>
            <w:r w:rsidRPr="00916217">
              <w:rPr>
                <w:rFonts w:ascii="Calibri" w:eastAsia="PMingLiU" w:hAnsi="Calibri"/>
              </w:rPr>
              <w:t>針對</w:t>
            </w:r>
            <w:r w:rsidR="006A4019">
              <w:rPr>
                <w:rFonts w:ascii="Calibri" w:eastAsia="PMingLiU" w:hAnsi="Calibri"/>
              </w:rPr>
              <w:t xml:space="preserve"> Windows</w:t>
            </w:r>
            <w:r w:rsidRPr="00916217">
              <w:rPr>
                <w:rFonts w:ascii="Calibri" w:eastAsia="PMingLiU" w:hAnsi="Calibri"/>
              </w:rPr>
              <w:t xml:space="preserve"> </w:t>
            </w:r>
            <w:r w:rsidRPr="00916217">
              <w:rPr>
                <w:rFonts w:ascii="Calibri" w:eastAsia="PMingLiU" w:hAnsi="Calibri"/>
              </w:rPr>
              <w:t>的出租權</w:t>
            </w:r>
            <w:bookmarkEnd w:id="479"/>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針對</w:instrText>
            </w:r>
            <w:r w:rsidR="006A4019">
              <w:rPr>
                <w:rFonts w:ascii="Calibri" w:eastAsia="PMingLiU" w:hAnsi="Calibri"/>
              </w:rPr>
              <w:instrText xml:space="preserve"> Windows </w:instrText>
            </w:r>
            <w:r w:rsidRPr="00916217">
              <w:rPr>
                <w:rFonts w:ascii="Calibri" w:eastAsia="PMingLiU" w:hAnsi="Calibri"/>
              </w:rPr>
              <w:instrText xml:space="preserve"> </w:instrText>
            </w:r>
            <w:r w:rsidRPr="00916217">
              <w:rPr>
                <w:rFonts w:ascii="Calibri" w:eastAsia="PMingLiU" w:hAnsi="Calibri"/>
              </w:rPr>
              <w:instrText>的出租權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916217" w:rsidRPr="00916217" w:rsidRDefault="00916217" w:rsidP="001A60D3">
            <w:pPr>
              <w:pStyle w:val="ProductList-OfferingBody"/>
              <w:ind w:left="-113"/>
              <w:jc w:val="center"/>
              <w:rPr>
                <w:rFonts w:ascii="Calibri" w:eastAsia="PMingLiU" w:hAnsi="Calibri"/>
              </w:rPr>
            </w:pPr>
            <w:r w:rsidRPr="00916217">
              <w:rPr>
                <w:rFonts w:ascii="Calibri" w:eastAsia="PMingLiU" w:hAnsi="Calibri"/>
              </w:rPr>
              <w:t>10/14</w:t>
            </w:r>
          </w:p>
        </w:tc>
        <w:tc>
          <w:tcPr>
            <w:tcW w:w="595" w:type="dxa"/>
            <w:tcBorders>
              <w:top w:val="dashSmallGap" w:sz="4" w:space="0" w:color="BFBFBF" w:themeColor="background1" w:themeShade="BF"/>
              <w:left w:val="nil"/>
              <w:bottom w:val="nil"/>
              <w:right w:val="nil"/>
            </w:tcBorders>
            <w:vAlign w:val="center"/>
          </w:tcPr>
          <w:p w:rsidR="00916217" w:rsidRPr="006A4019" w:rsidRDefault="006A4019" w:rsidP="001A60D3">
            <w:pPr>
              <w:pStyle w:val="ProductList-OfferingBody"/>
              <w:ind w:left="-113"/>
              <w:jc w:val="center"/>
              <w:rPr>
                <w:rFonts w:ascii="Calibri" w:eastAsia="PMingLiU" w:hAnsi="Calibri"/>
                <w:lang w:val="en-US"/>
              </w:rPr>
            </w:pPr>
            <w:r>
              <w:rPr>
                <w:rFonts w:ascii="Calibri" w:eastAsia="PMingLiU" w:hAnsi="Calibri"/>
                <w:lang w:val="en-US"/>
              </w:rPr>
              <w:t>1</w:t>
            </w:r>
          </w:p>
        </w:tc>
        <w:tc>
          <w:tcPr>
            <w:tcW w:w="596" w:type="dxa"/>
            <w:tcBorders>
              <w:top w:val="dashSmallGap" w:sz="4" w:space="0" w:color="BFBFBF" w:themeColor="background1" w:themeShade="BF"/>
              <w:left w:val="nil"/>
              <w:bottom w:val="nil"/>
              <w:right w:val="nil"/>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916217" w:rsidRPr="00916217" w:rsidRDefault="00916217"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依這些方案授與之出租權授權係指可允許第三人使用授權的合格應用程式或作業系統之附加使用權。這些使用權不是完整產品使用權，也不是升級為更新版本。因此，客戶為其指定出租權授權之每個桌面裝置，都必須經授權才能執行以下註明之任一合格應用程式或作業系統。</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w:t>
      </w:r>
      <w:r w:rsidRPr="00916217">
        <w:rPr>
          <w:rFonts w:ascii="Calibri" w:eastAsia="PMingLiU" w:hAnsi="Calibri"/>
          <w:b/>
          <w:color w:val="00188F"/>
        </w:rPr>
        <w:t>之合格應用程式</w:t>
      </w:r>
    </w:p>
    <w:p w:rsidR="00916217" w:rsidRPr="00916217" w:rsidRDefault="00916217" w:rsidP="00916217">
      <w:pPr>
        <w:pStyle w:val="ProductList-Body"/>
        <w:rPr>
          <w:rFonts w:ascii="Calibri" w:eastAsia="PMingLiU" w:hAnsi="Calibri"/>
        </w:rPr>
      </w:pPr>
      <w:r w:rsidRPr="00916217">
        <w:rPr>
          <w:rFonts w:ascii="Calibri" w:eastAsia="PMingLiU" w:hAnsi="Calibri"/>
        </w:rPr>
        <w:t>合格應用程式的使用權必須指定給已指定</w:t>
      </w:r>
      <w:r w:rsidRPr="00916217">
        <w:rPr>
          <w:rFonts w:ascii="Calibri" w:eastAsia="PMingLiU" w:hAnsi="Calibri"/>
        </w:rPr>
        <w:t xml:space="preserve"> VL </w:t>
      </w:r>
      <w:r w:rsidRPr="00916217">
        <w:rPr>
          <w:rFonts w:ascii="Calibri" w:eastAsia="PMingLiU" w:hAnsi="Calibri"/>
        </w:rPr>
        <w:t>出租權授權之相同裝置。依方案類型區分之合格應用程式：</w:t>
      </w:r>
      <w:r w:rsidRPr="00916217">
        <w:rPr>
          <w:rFonts w:ascii="Calibri" w:eastAsia="PMingLiU" w:hAnsi="Calibri"/>
        </w:rPr>
        <w:tab/>
      </w:r>
    </w:p>
    <w:p w:rsidR="00916217" w:rsidRPr="00916217" w:rsidRDefault="00916217" w:rsidP="00916217">
      <w:pPr>
        <w:pStyle w:val="ProductList-Body"/>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5377"/>
        <w:gridCol w:w="990"/>
        <w:gridCol w:w="1080"/>
        <w:gridCol w:w="1080"/>
        <w:gridCol w:w="1080"/>
        <w:gridCol w:w="1193"/>
      </w:tblGrid>
      <w:tr w:rsidR="0033530E" w:rsidRPr="00916217" w:rsidTr="00972C73">
        <w:trPr>
          <w:tblHeader/>
        </w:trPr>
        <w:tc>
          <w:tcPr>
            <w:tcW w:w="5377" w:type="dxa"/>
            <w:shd w:val="clear" w:color="auto" w:fill="0072C6"/>
            <w:vAlign w:val="center"/>
          </w:tcPr>
          <w:p w:rsidR="0033530E" w:rsidRPr="00916217" w:rsidRDefault="0033530E"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符合</w:t>
            </w:r>
            <w:r w:rsidRPr="00916217">
              <w:rPr>
                <w:rFonts w:ascii="Calibri" w:eastAsia="PMingLiU" w:hAnsi="Calibri"/>
                <w:color w:val="FFFFFF" w:themeColor="background1"/>
              </w:rPr>
              <w:t xml:space="preserve"> Office </w:t>
            </w:r>
            <w:r w:rsidRPr="00916217">
              <w:rPr>
                <w:rFonts w:ascii="Calibri" w:eastAsia="PMingLiU" w:hAnsi="Calibri"/>
                <w:color w:val="FFFFFF" w:themeColor="background1"/>
              </w:rPr>
              <w:t>出租權之訂購的合格應用程式</w:t>
            </w:r>
            <w:r w:rsidRPr="00916217">
              <w:rPr>
                <w:rFonts w:ascii="Calibri" w:eastAsia="PMingLiU" w:hAnsi="Calibri"/>
              </w:rPr>
              <w:fldChar w:fldCharType="begin"/>
            </w:r>
            <w:r w:rsidRPr="00916217">
              <w:rPr>
                <w:rFonts w:ascii="Calibri" w:eastAsia="PMingLiU" w:hAnsi="Calibri"/>
              </w:rPr>
              <w:instrText xml:space="preserve">XE "Office Standard </w:instrText>
            </w:r>
            <w:r w:rsidRPr="00916217">
              <w:rPr>
                <w:rFonts w:ascii="Calibri" w:eastAsia="PMingLiU" w:hAnsi="Calibri"/>
              </w:rPr>
              <w:instrText>的出租權</w:instrText>
            </w:r>
            <w:r w:rsidRPr="00916217">
              <w:rPr>
                <w:rFonts w:ascii="Calibri" w:eastAsia="PMingLiU" w:hAnsi="Calibri"/>
              </w:rPr>
              <w:instrText>"</w:instrText>
            </w:r>
            <w:r w:rsidRPr="00916217">
              <w:rPr>
                <w:rFonts w:ascii="Calibri" w:eastAsia="PMingLiU" w:hAnsi="Calibri"/>
              </w:rPr>
              <w:fldChar w:fldCharType="end"/>
            </w:r>
          </w:p>
        </w:tc>
        <w:tc>
          <w:tcPr>
            <w:tcW w:w="990"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OEM</w:t>
            </w:r>
          </w:p>
        </w:tc>
        <w:tc>
          <w:tcPr>
            <w:tcW w:w="1080"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PIPC</w:t>
            </w:r>
            <w:r w:rsidRPr="00916217">
              <w:rPr>
                <w:rFonts w:ascii="Calibri" w:eastAsia="PMingLiU" w:hAnsi="Calibri"/>
                <w:color w:val="FFFFFF" w:themeColor="background1"/>
              </w:rPr>
              <w:br/>
            </w:r>
            <w:r w:rsidRPr="00916217">
              <w:rPr>
                <w:rFonts w:ascii="Calibri" w:eastAsia="PMingLiU" w:hAnsi="Calibri"/>
                <w:color w:val="FFFFFF" w:themeColor="background1"/>
                <w:sz w:val="16"/>
                <w:szCs w:val="16"/>
              </w:rPr>
              <w:t>(</w:t>
            </w:r>
            <w:r w:rsidRPr="00916217">
              <w:rPr>
                <w:rFonts w:ascii="Calibri" w:eastAsia="PMingLiU" w:hAnsi="Calibri"/>
                <w:color w:val="FFFFFF" w:themeColor="background1"/>
                <w:sz w:val="16"/>
                <w:szCs w:val="16"/>
              </w:rPr>
              <w:t>僅限日本</w:t>
            </w:r>
            <w:r w:rsidRPr="00916217">
              <w:rPr>
                <w:rFonts w:ascii="Calibri" w:eastAsia="PMingLiU" w:hAnsi="Calibri"/>
                <w:color w:val="FFFFFF" w:themeColor="background1"/>
                <w:sz w:val="16"/>
                <w:szCs w:val="16"/>
              </w:rPr>
              <w:t>)</w:t>
            </w:r>
          </w:p>
        </w:tc>
        <w:tc>
          <w:tcPr>
            <w:tcW w:w="1080" w:type="dxa"/>
            <w:shd w:val="clear" w:color="auto" w:fill="0072C6"/>
            <w:vAlign w:val="center"/>
          </w:tcPr>
          <w:p w:rsidR="0033530E" w:rsidRPr="00624796" w:rsidRDefault="0033530E" w:rsidP="00886574">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80" w:type="dxa"/>
            <w:shd w:val="clear" w:color="auto" w:fill="0072C6"/>
            <w:vAlign w:val="center"/>
          </w:tcPr>
          <w:p w:rsidR="0033530E" w:rsidRPr="00624796" w:rsidRDefault="0033530E" w:rsidP="00886574">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c>
          <w:tcPr>
            <w:tcW w:w="1193"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MPSA</w:t>
            </w:r>
          </w:p>
        </w:tc>
      </w:tr>
      <w:tr w:rsidR="00916217" w:rsidRPr="00916217" w:rsidTr="00972C73">
        <w:tc>
          <w:tcPr>
            <w:tcW w:w="10800" w:type="dxa"/>
            <w:gridSpan w:val="6"/>
          </w:tcPr>
          <w:p w:rsidR="00916217" w:rsidRPr="00734119" w:rsidRDefault="00916217" w:rsidP="00734119">
            <w:pPr>
              <w:pStyle w:val="ProductList-Body"/>
              <w:tabs>
                <w:tab w:val="clear" w:pos="158"/>
                <w:tab w:val="left" w:pos="342"/>
              </w:tabs>
              <w:rPr>
                <w:rFonts w:ascii="Calibri" w:eastAsia="PMingLiU" w:hAnsi="Calibri" w:cs="Wingdings"/>
                <w:sz w:val="20"/>
                <w:szCs w:val="20"/>
                <w:lang w:val="en-US"/>
              </w:rPr>
            </w:pPr>
            <w:r w:rsidRPr="00916217">
              <w:rPr>
                <w:rFonts w:ascii="Calibri" w:eastAsia="PMingLiU" w:hAnsi="Calibri"/>
                <w:b/>
              </w:rPr>
              <w:t xml:space="preserve">Office </w:t>
            </w:r>
            <w:r w:rsidR="00734119">
              <w:rPr>
                <w:rFonts w:ascii="Calibri" w:eastAsia="PMingLiU" w:hAnsi="Calibri"/>
                <w:b/>
                <w:lang w:val="en-US"/>
              </w:rPr>
              <w:t>Standard</w:t>
            </w: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vAlign w:val="center"/>
          </w:tcPr>
          <w:p w:rsidR="00916217" w:rsidRPr="00916217" w:rsidRDefault="00916217" w:rsidP="001A60D3">
            <w:pPr>
              <w:pStyle w:val="ProductList-Body"/>
              <w:jc w:val="center"/>
              <w:rPr>
                <w:rFonts w:ascii="Calibri" w:eastAsia="PMingLiU" w:hAnsi="Calibri"/>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193" w:type="dxa"/>
          </w:tcPr>
          <w:p w:rsidR="00916217" w:rsidRPr="005931B0" w:rsidRDefault="00916217" w:rsidP="001A60D3">
            <w:pPr>
              <w:pStyle w:val="ProductList-Body"/>
              <w:jc w:val="center"/>
              <w:rPr>
                <w:rFonts w:ascii="Wingdings" w:eastAsia="PMingLiU" w:hAnsi="Wingdings" w:cs="Wingdings"/>
                <w:sz w:val="20"/>
                <w:szCs w:val="20"/>
              </w:rPr>
            </w:pPr>
            <w:r w:rsidRPr="005931B0">
              <w:rPr>
                <w:rFonts w:ascii="Wingdings" w:eastAsia="PMingLiU" w:hAnsi="Wingdings" w:cs="Wingdings"/>
                <w:sz w:val="20"/>
                <w:szCs w:val="20"/>
              </w:rPr>
              <w:t></w:t>
            </w: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Standard 2010</w:t>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vAlign w:val="center"/>
          </w:tcPr>
          <w:p w:rsidR="00916217" w:rsidRPr="00916217" w:rsidRDefault="00916217" w:rsidP="001A60D3">
            <w:pPr>
              <w:pStyle w:val="ProductList-Body"/>
              <w:jc w:val="center"/>
              <w:rPr>
                <w:rFonts w:ascii="Calibri" w:eastAsia="PMingLiU" w:hAnsi="Calibri"/>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193" w:type="dxa"/>
          </w:tcPr>
          <w:p w:rsidR="00916217" w:rsidRPr="005931B0" w:rsidRDefault="00916217" w:rsidP="001A60D3">
            <w:pPr>
              <w:pStyle w:val="ProductList-Body"/>
              <w:jc w:val="center"/>
              <w:rPr>
                <w:rFonts w:ascii="Wingdings" w:eastAsia="PMingLiU" w:hAnsi="Wingdings" w:cs="Wingdings"/>
                <w:sz w:val="20"/>
                <w:szCs w:val="20"/>
              </w:rPr>
            </w:pPr>
            <w:r w:rsidRPr="005931B0">
              <w:rPr>
                <w:rFonts w:ascii="Wingdings" w:eastAsia="PMingLiU" w:hAnsi="Wingdings" w:cs="Wingdings"/>
                <w:sz w:val="20"/>
                <w:szCs w:val="20"/>
              </w:rPr>
              <w:t></w:t>
            </w:r>
          </w:p>
        </w:tc>
      </w:tr>
      <w:tr w:rsidR="00916217" w:rsidRPr="00916217" w:rsidTr="00972C73">
        <w:tc>
          <w:tcPr>
            <w:tcW w:w="10800" w:type="dxa"/>
            <w:gridSpan w:val="6"/>
          </w:tcPr>
          <w:p w:rsidR="00916217" w:rsidRPr="00916217" w:rsidRDefault="00916217" w:rsidP="001A60D3">
            <w:pPr>
              <w:pStyle w:val="ProductList-Body"/>
              <w:tabs>
                <w:tab w:val="clear" w:pos="158"/>
                <w:tab w:val="left" w:pos="612"/>
              </w:tabs>
              <w:ind w:left="-18"/>
              <w:rPr>
                <w:rFonts w:ascii="Calibri" w:eastAsia="PMingLiU" w:hAnsi="Calibri" w:cs="Wingdings"/>
                <w:sz w:val="20"/>
                <w:szCs w:val="20"/>
              </w:rPr>
            </w:pPr>
            <w:r w:rsidRPr="00916217">
              <w:rPr>
                <w:rFonts w:ascii="Calibri" w:eastAsia="PMingLiU" w:hAnsi="Calibri"/>
                <w:b/>
              </w:rPr>
              <w:t>Office Professional Plus</w:t>
            </w: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193" w:type="dxa"/>
          </w:tcPr>
          <w:p w:rsidR="00916217" w:rsidRPr="005931B0" w:rsidRDefault="00916217" w:rsidP="001A60D3">
            <w:pPr>
              <w:pStyle w:val="ProductList-Body"/>
              <w:jc w:val="center"/>
              <w:rPr>
                <w:rFonts w:ascii="Wingdings" w:eastAsia="PMingLiU" w:hAnsi="Wingdings" w:cs="Wingdings"/>
                <w:sz w:val="20"/>
                <w:szCs w:val="20"/>
              </w:rPr>
            </w:pPr>
            <w:r w:rsidRPr="005931B0">
              <w:rPr>
                <w:rFonts w:ascii="Wingdings" w:eastAsia="PMingLiU" w:hAnsi="Wingdings" w:cs="Wingdings"/>
                <w:sz w:val="20"/>
                <w:szCs w:val="20"/>
              </w:rPr>
              <w:t></w:t>
            </w: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Professional Plus 2010</w:t>
            </w:r>
            <w:r w:rsidRPr="00916217">
              <w:rPr>
                <w:rFonts w:ascii="Calibri" w:eastAsia="PMingLiU" w:hAnsi="Calibri"/>
              </w:rPr>
              <w:fldChar w:fldCharType="begin"/>
            </w:r>
            <w:r w:rsidRPr="00916217">
              <w:rPr>
                <w:rFonts w:ascii="Calibri" w:eastAsia="PMingLiU" w:hAnsi="Calibri"/>
              </w:rPr>
              <w:instrText>XE "Office Professional Plus 2010"</w:instrText>
            </w:r>
            <w:r w:rsidRPr="00916217">
              <w:rPr>
                <w:rFonts w:ascii="Calibri" w:eastAsia="PMingLiU" w:hAnsi="Calibri"/>
              </w:rPr>
              <w:fldChar w:fldCharType="end"/>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193" w:type="dxa"/>
          </w:tcPr>
          <w:p w:rsidR="00916217" w:rsidRPr="005931B0" w:rsidRDefault="00916217" w:rsidP="001A60D3">
            <w:pPr>
              <w:pStyle w:val="ProductList-Body"/>
              <w:jc w:val="center"/>
              <w:rPr>
                <w:rFonts w:ascii="Wingdings" w:eastAsia="PMingLiU" w:hAnsi="Wingdings" w:cs="Wingdings"/>
                <w:sz w:val="20"/>
                <w:szCs w:val="20"/>
              </w:rPr>
            </w:pPr>
            <w:r w:rsidRPr="005931B0">
              <w:rPr>
                <w:rFonts w:ascii="Wingdings" w:eastAsia="PMingLiU" w:hAnsi="Wingdings" w:cs="Wingdings"/>
                <w:sz w:val="20"/>
                <w:szCs w:val="20"/>
              </w:rPr>
              <w:t></w:t>
            </w: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Personal 2013</w:t>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193" w:type="dxa"/>
          </w:tcPr>
          <w:p w:rsidR="00916217" w:rsidRPr="005931B0" w:rsidRDefault="00916217" w:rsidP="001A60D3">
            <w:pPr>
              <w:pStyle w:val="ProductList-Body"/>
              <w:jc w:val="center"/>
              <w:rPr>
                <w:rFonts w:ascii="Wingdings" w:eastAsia="PMingLiU" w:hAnsi="Wingdings"/>
              </w:rPr>
            </w:pP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Home &amp; Business 2013</w:t>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193" w:type="dxa"/>
          </w:tcPr>
          <w:p w:rsidR="00916217" w:rsidRPr="005931B0" w:rsidRDefault="00916217" w:rsidP="001A60D3">
            <w:pPr>
              <w:pStyle w:val="ProductList-Body"/>
              <w:jc w:val="center"/>
              <w:rPr>
                <w:rFonts w:ascii="Wingdings" w:eastAsia="PMingLiU" w:hAnsi="Wingdings"/>
              </w:rPr>
            </w:pPr>
          </w:p>
        </w:tc>
      </w:tr>
      <w:tr w:rsidR="00916217" w:rsidRPr="00916217" w:rsidTr="00972C73">
        <w:tc>
          <w:tcPr>
            <w:tcW w:w="5377"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Office Professional 2013</w:t>
            </w:r>
          </w:p>
        </w:tc>
        <w:tc>
          <w:tcPr>
            <w:tcW w:w="990" w:type="dxa"/>
            <w:vAlign w:val="center"/>
          </w:tcPr>
          <w:p w:rsidR="00916217" w:rsidRPr="00916217" w:rsidRDefault="00916217" w:rsidP="001A60D3">
            <w:pPr>
              <w:pStyle w:val="ProductList-Body"/>
              <w:jc w:val="center"/>
              <w:rPr>
                <w:rFonts w:ascii="Calibri" w:eastAsia="PMingLiU" w:hAnsi="Calibri"/>
              </w:rPr>
            </w:pPr>
          </w:p>
        </w:tc>
        <w:tc>
          <w:tcPr>
            <w:tcW w:w="1080" w:type="dxa"/>
          </w:tcPr>
          <w:p w:rsidR="00916217" w:rsidRPr="005931B0" w:rsidRDefault="00916217" w:rsidP="001A60D3">
            <w:pPr>
              <w:pStyle w:val="ProductList-Body"/>
              <w:jc w:val="center"/>
              <w:rPr>
                <w:rFonts w:ascii="Wingdings" w:eastAsia="PMingLiU" w:hAnsi="Wingdings"/>
                <w:sz w:val="20"/>
                <w:szCs w:val="20"/>
              </w:rPr>
            </w:pPr>
            <w:r w:rsidRPr="005931B0">
              <w:rPr>
                <w:rFonts w:ascii="Wingdings" w:eastAsia="PMingLiU" w:hAnsi="Wingdings" w:cs="Wingdings"/>
                <w:sz w:val="20"/>
                <w:szCs w:val="20"/>
              </w:rPr>
              <w:t></w:t>
            </w: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080" w:type="dxa"/>
            <w:vAlign w:val="center"/>
          </w:tcPr>
          <w:p w:rsidR="00916217" w:rsidRPr="005931B0" w:rsidRDefault="00916217" w:rsidP="001A60D3">
            <w:pPr>
              <w:pStyle w:val="ProductList-Body"/>
              <w:jc w:val="center"/>
              <w:rPr>
                <w:rFonts w:ascii="Wingdings" w:eastAsia="PMingLiU" w:hAnsi="Wingdings"/>
              </w:rPr>
            </w:pPr>
          </w:p>
        </w:tc>
        <w:tc>
          <w:tcPr>
            <w:tcW w:w="1193" w:type="dxa"/>
          </w:tcPr>
          <w:p w:rsidR="00916217" w:rsidRPr="005931B0" w:rsidRDefault="00916217" w:rsidP="001A60D3">
            <w:pPr>
              <w:pStyle w:val="ProductList-Body"/>
              <w:jc w:val="center"/>
              <w:rPr>
                <w:rFonts w:ascii="Wingdings" w:eastAsia="PMingLiU" w:hAnsi="Wingdings"/>
              </w:rPr>
            </w:pP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Windows </w:t>
      </w:r>
      <w:r w:rsidRPr="00916217">
        <w:rPr>
          <w:rFonts w:ascii="Calibri" w:eastAsia="PMingLiU" w:hAnsi="Calibri"/>
          <w:b/>
          <w:color w:val="00188F"/>
        </w:rPr>
        <w:t>出租權的合格作業系統</w:t>
      </w:r>
    </w:p>
    <w:p w:rsidR="00916217" w:rsidRPr="00916217" w:rsidRDefault="00916217" w:rsidP="00916217">
      <w:pPr>
        <w:pStyle w:val="ProductList-Body"/>
        <w:rPr>
          <w:rFonts w:ascii="Calibri" w:eastAsia="PMingLiU" w:hAnsi="Calibri"/>
        </w:rPr>
      </w:pPr>
      <w:r w:rsidRPr="00916217">
        <w:rPr>
          <w:rFonts w:ascii="Calibri" w:eastAsia="PMingLiU" w:hAnsi="Calibri"/>
        </w:rPr>
        <w:t>想要透過</w:t>
      </w:r>
      <w:r w:rsidRPr="00916217">
        <w:rPr>
          <w:rFonts w:ascii="Calibri" w:eastAsia="PMingLiU" w:hAnsi="Calibri"/>
        </w:rPr>
        <w:t xml:space="preserve"> Select </w:t>
      </w:r>
      <w:r w:rsidRPr="00916217">
        <w:rPr>
          <w:rFonts w:ascii="Calibri" w:eastAsia="PMingLiU" w:hAnsi="Calibri"/>
        </w:rPr>
        <w:t>或</w:t>
      </w:r>
      <w:r w:rsidRPr="00916217">
        <w:rPr>
          <w:rFonts w:ascii="Calibri" w:eastAsia="PMingLiU" w:hAnsi="Calibri"/>
        </w:rPr>
        <w:t xml:space="preserve"> Open License </w:t>
      </w:r>
      <w:r w:rsidRPr="00916217">
        <w:rPr>
          <w:rFonts w:ascii="Calibri" w:eastAsia="PMingLiU" w:hAnsi="Calibri"/>
        </w:rPr>
        <w:t>方案取得出租權使用權之客戶，必須先取得授權，並且在其桌面裝置上安裝合格作業系統。已獲得授權之合格作業系統亦包含依據這些方案，透過</w:t>
      </w:r>
      <w:r w:rsidRPr="00916217">
        <w:rPr>
          <w:rFonts w:ascii="Calibri" w:eastAsia="PMingLiU" w:hAnsi="Calibri"/>
        </w:rPr>
        <w:t xml:space="preserve"> Get Genuine Windows </w:t>
      </w:r>
      <w:r w:rsidRPr="00916217">
        <w:rPr>
          <w:rFonts w:ascii="Calibri" w:eastAsia="PMingLiU" w:hAnsi="Calibri"/>
        </w:rPr>
        <w:t>合約所取得之使用權。合格</w:t>
      </w:r>
      <w:r w:rsidRPr="00916217">
        <w:rPr>
          <w:rFonts w:ascii="Calibri" w:eastAsia="PMingLiU" w:hAnsi="Calibri"/>
        </w:rPr>
        <w:t xml:space="preserve"> OS </w:t>
      </w:r>
      <w:r w:rsidRPr="00916217">
        <w:rPr>
          <w:rFonts w:ascii="Calibri" w:eastAsia="PMingLiU" w:hAnsi="Calibri"/>
        </w:rPr>
        <w:t>的使用權必須指派給已指派</w:t>
      </w:r>
      <w:r w:rsidRPr="00916217">
        <w:rPr>
          <w:rFonts w:ascii="Calibri" w:eastAsia="PMingLiU" w:hAnsi="Calibri"/>
        </w:rPr>
        <w:t xml:space="preserve"> VL </w:t>
      </w:r>
      <w:r w:rsidRPr="00916217">
        <w:rPr>
          <w:rFonts w:ascii="Calibri" w:eastAsia="PMingLiU" w:hAnsi="Calibri"/>
        </w:rPr>
        <w:t>出租權授權之相同裝置。依方案類型區分之合格作業系統：</w:t>
      </w:r>
    </w:p>
    <w:p w:rsidR="00916217" w:rsidRPr="00916217" w:rsidRDefault="00916217" w:rsidP="00916217">
      <w:pPr>
        <w:pStyle w:val="ProductList-Body"/>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5508"/>
        <w:gridCol w:w="859"/>
        <w:gridCol w:w="1080"/>
        <w:gridCol w:w="1080"/>
        <w:gridCol w:w="1080"/>
        <w:gridCol w:w="1193"/>
      </w:tblGrid>
      <w:tr w:rsidR="0033530E" w:rsidRPr="00916217" w:rsidTr="00B21DED">
        <w:trPr>
          <w:tblHeader/>
        </w:trPr>
        <w:tc>
          <w:tcPr>
            <w:tcW w:w="5508" w:type="dxa"/>
            <w:shd w:val="clear" w:color="auto" w:fill="0072C6"/>
            <w:vAlign w:val="center"/>
          </w:tcPr>
          <w:p w:rsidR="0033530E" w:rsidRPr="00916217" w:rsidRDefault="0033530E"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符合</w:t>
            </w:r>
            <w:r w:rsidRPr="00916217">
              <w:rPr>
                <w:rFonts w:ascii="Calibri" w:eastAsia="PMingLiU" w:hAnsi="Calibri"/>
                <w:color w:val="FFFFFF" w:themeColor="background1"/>
              </w:rPr>
              <w:t xml:space="preserve"> Windows </w:t>
            </w:r>
            <w:r w:rsidRPr="00916217">
              <w:rPr>
                <w:rFonts w:ascii="Calibri" w:eastAsia="PMingLiU" w:hAnsi="Calibri"/>
                <w:color w:val="FFFFFF" w:themeColor="background1"/>
              </w:rPr>
              <w:t>出租權之訂購的合格作業系統</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的出租權</w:instrText>
            </w:r>
            <w:r w:rsidRPr="00916217">
              <w:rPr>
                <w:rFonts w:ascii="Calibri" w:eastAsia="PMingLiU" w:hAnsi="Calibri"/>
              </w:rPr>
              <w:instrText>"</w:instrText>
            </w:r>
            <w:r w:rsidRPr="00916217">
              <w:rPr>
                <w:rFonts w:ascii="Calibri" w:eastAsia="PMingLiU" w:hAnsi="Calibri"/>
              </w:rPr>
              <w:fldChar w:fldCharType="end"/>
            </w:r>
          </w:p>
        </w:tc>
        <w:tc>
          <w:tcPr>
            <w:tcW w:w="859"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OEM</w:t>
            </w:r>
          </w:p>
        </w:tc>
        <w:tc>
          <w:tcPr>
            <w:tcW w:w="1080"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FPP</w:t>
            </w:r>
          </w:p>
        </w:tc>
        <w:tc>
          <w:tcPr>
            <w:tcW w:w="1080" w:type="dxa"/>
            <w:shd w:val="clear" w:color="auto" w:fill="0072C6"/>
            <w:vAlign w:val="center"/>
          </w:tcPr>
          <w:p w:rsidR="0033530E" w:rsidRPr="00624796" w:rsidRDefault="0033530E" w:rsidP="00886574">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80" w:type="dxa"/>
            <w:shd w:val="clear" w:color="auto" w:fill="0072C6"/>
            <w:vAlign w:val="center"/>
          </w:tcPr>
          <w:p w:rsidR="0033530E" w:rsidRPr="00624796" w:rsidRDefault="0033530E" w:rsidP="00886574">
            <w:pPr>
              <w:pStyle w:val="ProductList-Body"/>
              <w:spacing w:before="20" w:after="20"/>
              <w:jc w:val="center"/>
              <w:rPr>
                <w:rFonts w:ascii="Calibri" w:eastAsia="PMingLiU" w:hAnsi="Calibri"/>
                <w:color w:val="FFFFFF" w:themeColor="background1"/>
              </w:rPr>
            </w:pPr>
            <w:r w:rsidRPr="00624796">
              <w:rPr>
                <w:rFonts w:ascii="Calibri" w:eastAsia="PMingLiU" w:hAnsi="Calibri"/>
                <w:color w:val="FFFFFF" w:themeColor="background1"/>
              </w:rPr>
              <w:fldChar w:fldCharType="begin"/>
            </w:r>
            <w:r w:rsidRPr="00624796">
              <w:rPr>
                <w:rFonts w:ascii="Calibri" w:eastAsia="PMingLiU" w:hAnsi="Calibri"/>
                <w:color w:val="FFFFFF" w:themeColor="background1"/>
              </w:rPr>
              <w:instrText xml:space="preserve"> AutoTextList  \sNoStyle\t “Open License” </w:instrText>
            </w:r>
            <w:r w:rsidRPr="00624796">
              <w:rPr>
                <w:rFonts w:ascii="Calibri" w:eastAsia="PMingLiU" w:hAnsi="Calibri"/>
                <w:color w:val="FFFFFF" w:themeColor="background1"/>
              </w:rPr>
              <w:fldChar w:fldCharType="separate"/>
            </w:r>
            <w:r w:rsidRPr="00624796">
              <w:rPr>
                <w:rFonts w:ascii="Calibri" w:eastAsia="PMingLiU" w:hAnsi="Calibri"/>
                <w:color w:val="FFFFFF" w:themeColor="background1"/>
              </w:rPr>
              <w:t>OL</w:t>
            </w:r>
            <w:r w:rsidRPr="00624796">
              <w:rPr>
                <w:rFonts w:ascii="Calibri" w:eastAsia="PMingLiU" w:hAnsi="Calibri"/>
                <w:color w:val="FFFFFF" w:themeColor="background1"/>
              </w:rPr>
              <w:fldChar w:fldCharType="end"/>
            </w:r>
          </w:p>
        </w:tc>
        <w:tc>
          <w:tcPr>
            <w:tcW w:w="1193" w:type="dxa"/>
            <w:shd w:val="clear" w:color="auto" w:fill="0072C6"/>
            <w:vAlign w:val="center"/>
          </w:tcPr>
          <w:p w:rsidR="0033530E" w:rsidRPr="00916217" w:rsidRDefault="0033530E" w:rsidP="001A60D3">
            <w:pPr>
              <w:pStyle w:val="ProductList-Body"/>
              <w:spacing w:before="20" w:after="20"/>
              <w:jc w:val="center"/>
              <w:rPr>
                <w:rFonts w:ascii="Calibri" w:eastAsia="PMingLiU" w:hAnsi="Calibri"/>
                <w:color w:val="FFFFFF" w:themeColor="background1"/>
              </w:rPr>
            </w:pPr>
            <w:r w:rsidRPr="00916217">
              <w:rPr>
                <w:rFonts w:ascii="Calibri" w:eastAsia="PMingLiU" w:hAnsi="Calibri"/>
                <w:color w:val="FFFFFF" w:themeColor="background1"/>
              </w:rPr>
              <w:t>MPSA</w:t>
            </w:r>
          </w:p>
        </w:tc>
      </w:tr>
      <w:tr w:rsidR="00916217" w:rsidRPr="00916217" w:rsidTr="00B21DED">
        <w:tc>
          <w:tcPr>
            <w:tcW w:w="10800" w:type="dxa"/>
            <w:gridSpan w:val="6"/>
          </w:tcPr>
          <w:p w:rsidR="00916217" w:rsidRPr="00916217" w:rsidRDefault="00916217" w:rsidP="001A60D3">
            <w:pPr>
              <w:pStyle w:val="ProductList-Body"/>
              <w:rPr>
                <w:rFonts w:ascii="Calibri" w:eastAsia="PMingLiU" w:hAnsi="Calibri"/>
                <w:b/>
              </w:rPr>
            </w:pPr>
            <w:r w:rsidRPr="00916217">
              <w:rPr>
                <w:rFonts w:ascii="Calibri" w:eastAsia="PMingLiU" w:hAnsi="Calibri"/>
                <w:b/>
              </w:rPr>
              <w:t>Windows</w:t>
            </w:r>
          </w:p>
        </w:tc>
      </w:tr>
      <w:tr w:rsidR="00916217" w:rsidRPr="00916217" w:rsidTr="00B21DED">
        <w:tc>
          <w:tcPr>
            <w:tcW w:w="5508" w:type="dxa"/>
          </w:tcPr>
          <w:p w:rsidR="00916217" w:rsidRPr="00916217" w:rsidRDefault="00916217" w:rsidP="001A60D3">
            <w:pPr>
              <w:pStyle w:val="ProductList-Body"/>
              <w:ind w:left="162"/>
              <w:rPr>
                <w:rFonts w:ascii="Calibri" w:eastAsia="PMingLiU" w:hAnsi="Calibri"/>
                <w:lang w:val="en-US"/>
              </w:rPr>
            </w:pPr>
            <w:r w:rsidRPr="00916217">
              <w:rPr>
                <w:rFonts w:ascii="Calibri" w:eastAsia="PMingLiU" w:hAnsi="Calibri"/>
                <w:lang w:val="en-US"/>
              </w:rPr>
              <w:t xml:space="preserve">Windows 8 </w:t>
            </w:r>
            <w:r w:rsidRPr="00916217">
              <w:rPr>
                <w:rFonts w:ascii="Calibri" w:eastAsia="PMingLiU" w:hAnsi="Calibri"/>
              </w:rPr>
              <w:t>和</w:t>
            </w:r>
            <w:r w:rsidRPr="00916217">
              <w:rPr>
                <w:rFonts w:ascii="Calibri" w:eastAsia="PMingLiU" w:hAnsi="Calibri"/>
                <w:lang w:val="en-US"/>
              </w:rPr>
              <w:t xml:space="preserve"> Windows 8.1 (32 </w:t>
            </w:r>
            <w:r w:rsidRPr="00916217">
              <w:rPr>
                <w:rFonts w:ascii="Calibri" w:eastAsia="PMingLiU" w:hAnsi="Calibri"/>
              </w:rPr>
              <w:t>位元或</w:t>
            </w:r>
            <w:r w:rsidRPr="00916217">
              <w:rPr>
                <w:rFonts w:ascii="Calibri" w:eastAsia="PMingLiU" w:hAnsi="Calibri"/>
                <w:lang w:val="en-US"/>
              </w:rPr>
              <w:t xml:space="preserve"> 64 </w:t>
            </w:r>
            <w:r w:rsidRPr="00916217">
              <w:rPr>
                <w:rFonts w:ascii="Calibri" w:eastAsia="PMingLiU" w:hAnsi="Calibri"/>
              </w:rPr>
              <w:t>位元</w:t>
            </w:r>
            <w:r w:rsidRPr="00916217">
              <w:rPr>
                <w:rFonts w:ascii="Calibri" w:eastAsia="PMingLiU" w:hAnsi="Calibri"/>
                <w:lang w:val="en-US"/>
              </w:rPr>
              <w:t>)</w:t>
            </w:r>
          </w:p>
        </w:tc>
        <w:tc>
          <w:tcPr>
            <w:tcW w:w="859"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p>
        </w:tc>
        <w:tc>
          <w:tcPr>
            <w:tcW w:w="1080" w:type="dxa"/>
          </w:tcPr>
          <w:p w:rsidR="00916217" w:rsidRPr="004F0054" w:rsidRDefault="00916217" w:rsidP="001A60D3">
            <w:pPr>
              <w:pStyle w:val="ProductList-Body"/>
              <w:jc w:val="center"/>
              <w:rPr>
                <w:rFonts w:ascii="Wingdings" w:eastAsia="PMingLiU" w:hAnsi="Wingdings"/>
              </w:rPr>
            </w:pPr>
          </w:p>
        </w:tc>
        <w:tc>
          <w:tcPr>
            <w:tcW w:w="1193" w:type="dxa"/>
          </w:tcPr>
          <w:p w:rsidR="00916217" w:rsidRPr="004F0054" w:rsidRDefault="00916217" w:rsidP="001A60D3">
            <w:pPr>
              <w:pStyle w:val="ProductList-Body"/>
              <w:jc w:val="center"/>
              <w:rPr>
                <w:rFonts w:ascii="Wingdings" w:eastAsia="PMingLiU" w:hAnsi="Wingdings"/>
              </w:rPr>
            </w:pPr>
          </w:p>
        </w:tc>
      </w:tr>
      <w:tr w:rsidR="00916217" w:rsidRPr="00916217" w:rsidTr="00B21DED">
        <w:tc>
          <w:tcPr>
            <w:tcW w:w="5508"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7 </w:t>
            </w:r>
            <w:r w:rsidRPr="00916217">
              <w:rPr>
                <w:rFonts w:ascii="Calibri" w:eastAsia="PMingLiU" w:hAnsi="Calibri"/>
              </w:rPr>
              <w:t>家用進階版</w:t>
            </w:r>
            <w:r w:rsidRPr="00916217">
              <w:rPr>
                <w:rFonts w:ascii="Calibri" w:eastAsia="PMingLiU" w:hAnsi="Calibri"/>
              </w:rPr>
              <w:t xml:space="preserve"> (32 </w:t>
            </w:r>
            <w:r w:rsidRPr="00916217">
              <w:rPr>
                <w:rFonts w:ascii="Calibri" w:eastAsia="PMingLiU" w:hAnsi="Calibri"/>
              </w:rPr>
              <w:t>位元或</w:t>
            </w:r>
            <w:r w:rsidRPr="00916217">
              <w:rPr>
                <w:rFonts w:ascii="Calibri" w:eastAsia="PMingLiU" w:hAnsi="Calibri"/>
              </w:rPr>
              <w:t xml:space="preserve"> 64 </w:t>
            </w:r>
            <w:r w:rsidRPr="00916217">
              <w:rPr>
                <w:rFonts w:ascii="Calibri" w:eastAsia="PMingLiU" w:hAnsi="Calibri"/>
              </w:rPr>
              <w:t>位元</w:t>
            </w:r>
            <w:r w:rsidRPr="00916217">
              <w:rPr>
                <w:rFonts w:ascii="Calibri" w:eastAsia="PMingLiU" w:hAnsi="Calibri"/>
              </w:rPr>
              <w:t>)</w:t>
            </w:r>
          </w:p>
        </w:tc>
        <w:tc>
          <w:tcPr>
            <w:tcW w:w="859"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cs="Wingdings"/>
                <w:sz w:val="20"/>
                <w:szCs w:val="20"/>
              </w:rPr>
            </w:pPr>
          </w:p>
        </w:tc>
        <w:tc>
          <w:tcPr>
            <w:tcW w:w="1080" w:type="dxa"/>
          </w:tcPr>
          <w:p w:rsidR="00916217" w:rsidRPr="004F0054" w:rsidRDefault="00916217" w:rsidP="001A60D3">
            <w:pPr>
              <w:pStyle w:val="ProductList-Body"/>
              <w:jc w:val="center"/>
              <w:rPr>
                <w:rFonts w:ascii="Wingdings" w:eastAsia="PMingLiU" w:hAnsi="Wingdings" w:cs="Wingdings"/>
                <w:sz w:val="20"/>
                <w:szCs w:val="20"/>
              </w:rPr>
            </w:pPr>
          </w:p>
        </w:tc>
        <w:tc>
          <w:tcPr>
            <w:tcW w:w="1193" w:type="dxa"/>
          </w:tcPr>
          <w:p w:rsidR="00916217" w:rsidRPr="004F0054" w:rsidRDefault="00916217" w:rsidP="001A60D3">
            <w:pPr>
              <w:pStyle w:val="ProductList-Body"/>
              <w:jc w:val="center"/>
              <w:rPr>
                <w:rFonts w:ascii="Wingdings" w:eastAsia="PMingLiU" w:hAnsi="Wingdings" w:cs="Wingdings"/>
                <w:sz w:val="20"/>
                <w:szCs w:val="20"/>
              </w:rPr>
            </w:pPr>
          </w:p>
        </w:tc>
      </w:tr>
      <w:tr w:rsidR="00916217" w:rsidRPr="00916217" w:rsidTr="00B21DED">
        <w:tc>
          <w:tcPr>
            <w:tcW w:w="10800" w:type="dxa"/>
            <w:gridSpan w:val="6"/>
          </w:tcPr>
          <w:p w:rsidR="00916217" w:rsidRPr="00916217" w:rsidRDefault="00916217" w:rsidP="001A60D3">
            <w:pPr>
              <w:pStyle w:val="ProductList-Body"/>
              <w:rPr>
                <w:rFonts w:ascii="Calibri" w:eastAsia="PMingLiU" w:hAnsi="Calibri"/>
                <w:b/>
              </w:rPr>
            </w:pPr>
            <w:r w:rsidRPr="00916217">
              <w:rPr>
                <w:rFonts w:ascii="Calibri" w:eastAsia="PMingLiU" w:hAnsi="Calibri"/>
                <w:b/>
              </w:rPr>
              <w:t>Windows Pro</w:t>
            </w:r>
          </w:p>
        </w:tc>
      </w:tr>
      <w:tr w:rsidR="00916217" w:rsidRPr="00916217" w:rsidTr="00B21DED">
        <w:tc>
          <w:tcPr>
            <w:tcW w:w="5508"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8 </w:t>
            </w:r>
            <w:r w:rsidRPr="00916217">
              <w:rPr>
                <w:rFonts w:ascii="Calibri" w:eastAsia="PMingLiU" w:hAnsi="Calibri"/>
              </w:rPr>
              <w:t>和</w:t>
            </w:r>
            <w:r w:rsidRPr="00916217">
              <w:rPr>
                <w:rFonts w:ascii="Calibri" w:eastAsia="PMingLiU" w:hAnsi="Calibri"/>
              </w:rPr>
              <w:t xml:space="preserve"> Windows 8.1 (32 </w:t>
            </w:r>
            <w:r w:rsidRPr="00916217">
              <w:rPr>
                <w:rFonts w:ascii="Calibri" w:eastAsia="PMingLiU" w:hAnsi="Calibri"/>
              </w:rPr>
              <w:t>位元或</w:t>
            </w:r>
            <w:r w:rsidRPr="00916217">
              <w:rPr>
                <w:rFonts w:ascii="Calibri" w:eastAsia="PMingLiU" w:hAnsi="Calibri"/>
              </w:rPr>
              <w:t xml:space="preserve"> 64 </w:t>
            </w:r>
            <w:r w:rsidRPr="00916217">
              <w:rPr>
                <w:rFonts w:ascii="Calibri" w:eastAsia="PMingLiU" w:hAnsi="Calibri"/>
              </w:rPr>
              <w:t>位元</w:t>
            </w:r>
            <w:r w:rsidRPr="00916217">
              <w:rPr>
                <w:rFonts w:ascii="Calibri" w:eastAsia="PMingLiU" w:hAnsi="Calibri"/>
              </w:rPr>
              <w:t xml:space="preserve">) – </w:t>
            </w:r>
            <w:r w:rsidRPr="00916217">
              <w:rPr>
                <w:rFonts w:ascii="Calibri" w:eastAsia="PMingLiU" w:hAnsi="Calibri"/>
              </w:rPr>
              <w:t>專業版</w:t>
            </w:r>
            <w:r w:rsidRPr="00916217">
              <w:rPr>
                <w:rFonts w:ascii="Calibri" w:eastAsia="PMingLiU" w:hAnsi="Calibri"/>
              </w:rPr>
              <w:t xml:space="preserve"> (K</w:t>
            </w:r>
            <w:r w:rsidRPr="00916217">
              <w:rPr>
                <w:rFonts w:ascii="Calibri" w:eastAsia="PMingLiU" w:hAnsi="Calibri"/>
              </w:rPr>
              <w:t>、</w:t>
            </w:r>
            <w:r w:rsidRPr="00916217">
              <w:rPr>
                <w:rFonts w:ascii="Calibri" w:eastAsia="PMingLiU" w:hAnsi="Calibri"/>
              </w:rPr>
              <w:t>KN)*</w:t>
            </w:r>
          </w:p>
        </w:tc>
        <w:tc>
          <w:tcPr>
            <w:tcW w:w="859"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193" w:type="dxa"/>
          </w:tcPr>
          <w:p w:rsidR="00916217" w:rsidRPr="004F0054" w:rsidRDefault="006A4019"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r>
      <w:tr w:rsidR="00916217" w:rsidRPr="00916217" w:rsidTr="00B21DED">
        <w:tc>
          <w:tcPr>
            <w:tcW w:w="5508"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7 (32 </w:t>
            </w:r>
            <w:r w:rsidRPr="00916217">
              <w:rPr>
                <w:rFonts w:ascii="Calibri" w:eastAsia="PMingLiU" w:hAnsi="Calibri"/>
              </w:rPr>
              <w:t>位元或</w:t>
            </w:r>
            <w:r w:rsidRPr="00916217">
              <w:rPr>
                <w:rFonts w:ascii="Calibri" w:eastAsia="PMingLiU" w:hAnsi="Calibri"/>
              </w:rPr>
              <w:t xml:space="preserve"> 64 </w:t>
            </w:r>
            <w:r w:rsidRPr="00916217">
              <w:rPr>
                <w:rFonts w:ascii="Calibri" w:eastAsia="PMingLiU" w:hAnsi="Calibri"/>
              </w:rPr>
              <w:t>位元</w:t>
            </w:r>
            <w:r w:rsidRPr="00916217">
              <w:rPr>
                <w:rFonts w:ascii="Calibri" w:eastAsia="PMingLiU" w:hAnsi="Calibri"/>
              </w:rPr>
              <w:t xml:space="preserve">) – </w:t>
            </w:r>
            <w:r w:rsidRPr="00916217">
              <w:rPr>
                <w:rFonts w:ascii="Calibri" w:eastAsia="PMingLiU" w:hAnsi="Calibri"/>
              </w:rPr>
              <w:t>專業版</w:t>
            </w:r>
            <w:r w:rsidRPr="00916217">
              <w:rPr>
                <w:rFonts w:ascii="Calibri" w:eastAsia="PMingLiU" w:hAnsi="Calibri"/>
              </w:rPr>
              <w:t xml:space="preserve"> (K</w:t>
            </w:r>
            <w:r w:rsidRPr="00916217">
              <w:rPr>
                <w:rFonts w:ascii="Calibri" w:eastAsia="PMingLiU" w:hAnsi="Calibri"/>
              </w:rPr>
              <w:t>、</w:t>
            </w:r>
            <w:r w:rsidRPr="00916217">
              <w:rPr>
                <w:rFonts w:ascii="Calibri" w:eastAsia="PMingLiU" w:hAnsi="Calibri"/>
              </w:rPr>
              <w:t>KN)</w:t>
            </w:r>
          </w:p>
        </w:tc>
        <w:tc>
          <w:tcPr>
            <w:tcW w:w="859"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cs="Wingdings"/>
                <w:sz w:val="20"/>
                <w:szCs w:val="20"/>
              </w:rPr>
            </w:pPr>
            <w:r w:rsidRPr="004F0054">
              <w:rPr>
                <w:rFonts w:ascii="Wingdings" w:eastAsia="PMingLiU" w:hAnsi="Wingdings" w:cs="Wingdings"/>
                <w:sz w:val="20"/>
                <w:szCs w:val="20"/>
              </w:rPr>
              <w:t></w:t>
            </w:r>
          </w:p>
        </w:tc>
        <w:tc>
          <w:tcPr>
            <w:tcW w:w="1193" w:type="dxa"/>
          </w:tcPr>
          <w:p w:rsidR="00916217" w:rsidRPr="004F0054" w:rsidRDefault="00916217" w:rsidP="001A60D3">
            <w:pPr>
              <w:pStyle w:val="ProductList-Body"/>
              <w:jc w:val="center"/>
              <w:rPr>
                <w:rFonts w:ascii="Wingdings" w:eastAsia="PMingLiU" w:hAnsi="Wingdings" w:cs="Wingdings"/>
                <w:sz w:val="20"/>
                <w:szCs w:val="20"/>
              </w:rPr>
            </w:pPr>
          </w:p>
        </w:tc>
      </w:tr>
      <w:tr w:rsidR="00916217" w:rsidRPr="00916217" w:rsidTr="00B21DED">
        <w:tc>
          <w:tcPr>
            <w:tcW w:w="5508" w:type="dxa"/>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Vista (32 </w:t>
            </w:r>
            <w:r w:rsidRPr="00916217">
              <w:rPr>
                <w:rFonts w:ascii="Calibri" w:eastAsia="PMingLiU" w:hAnsi="Calibri"/>
              </w:rPr>
              <w:t>位元或</w:t>
            </w:r>
            <w:r w:rsidRPr="00916217">
              <w:rPr>
                <w:rFonts w:ascii="Calibri" w:eastAsia="PMingLiU" w:hAnsi="Calibri"/>
              </w:rPr>
              <w:t xml:space="preserve"> 64 </w:t>
            </w:r>
            <w:r w:rsidRPr="00916217">
              <w:rPr>
                <w:rFonts w:ascii="Calibri" w:eastAsia="PMingLiU" w:hAnsi="Calibri"/>
              </w:rPr>
              <w:t>位元</w:t>
            </w:r>
            <w:r w:rsidRPr="00916217">
              <w:rPr>
                <w:rFonts w:ascii="Calibri" w:eastAsia="PMingLiU" w:hAnsi="Calibri"/>
              </w:rPr>
              <w:t>) – Business (K</w:t>
            </w:r>
            <w:r w:rsidRPr="00916217">
              <w:rPr>
                <w:rFonts w:ascii="Calibri" w:eastAsia="PMingLiU" w:hAnsi="Calibri"/>
              </w:rPr>
              <w:t>、</w:t>
            </w:r>
            <w:r w:rsidRPr="00916217">
              <w:rPr>
                <w:rFonts w:ascii="Calibri" w:eastAsia="PMingLiU" w:hAnsi="Calibri"/>
              </w:rPr>
              <w:t>KN)</w:t>
            </w:r>
          </w:p>
        </w:tc>
        <w:tc>
          <w:tcPr>
            <w:tcW w:w="859"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080" w:type="dxa"/>
          </w:tcPr>
          <w:p w:rsidR="00916217" w:rsidRPr="004F0054" w:rsidRDefault="00916217" w:rsidP="001A60D3">
            <w:pPr>
              <w:pStyle w:val="ProductList-Body"/>
              <w:jc w:val="center"/>
              <w:rPr>
                <w:rFonts w:ascii="Wingdings" w:eastAsia="PMingLiU" w:hAnsi="Wingdings"/>
              </w:rPr>
            </w:pPr>
            <w:r w:rsidRPr="004F0054">
              <w:rPr>
                <w:rFonts w:ascii="Wingdings" w:eastAsia="PMingLiU" w:hAnsi="Wingdings" w:cs="Wingdings"/>
                <w:sz w:val="20"/>
                <w:szCs w:val="20"/>
              </w:rPr>
              <w:t></w:t>
            </w:r>
          </w:p>
        </w:tc>
        <w:tc>
          <w:tcPr>
            <w:tcW w:w="1193" w:type="dxa"/>
          </w:tcPr>
          <w:p w:rsidR="00916217" w:rsidRPr="004F0054" w:rsidRDefault="00916217" w:rsidP="001A60D3">
            <w:pPr>
              <w:pStyle w:val="ProductList-Body"/>
              <w:jc w:val="center"/>
              <w:rPr>
                <w:rFonts w:ascii="Wingdings" w:eastAsia="PMingLiU" w:hAnsi="Wingdings" w:cs="Wingdings"/>
                <w:sz w:val="20"/>
                <w:szCs w:val="20"/>
              </w:rPr>
            </w:pPr>
          </w:p>
        </w:tc>
      </w:tr>
    </w:tbl>
    <w:p w:rsidR="00916217" w:rsidRPr="00916217" w:rsidRDefault="00916217" w:rsidP="00916217">
      <w:pPr>
        <w:pStyle w:val="ProductList-Body"/>
        <w:rPr>
          <w:rFonts w:ascii="Calibri" w:eastAsia="PMingLiU" w:hAnsi="Calibri"/>
        </w:rPr>
      </w:pPr>
      <w:r w:rsidRPr="00916217">
        <w:rPr>
          <w:rFonts w:ascii="Calibri" w:eastAsia="PMingLiU" w:hAnsi="Calibri"/>
        </w:rPr>
        <w:t>*</w:t>
      </w:r>
      <w:r w:rsidRPr="00916217">
        <w:rPr>
          <w:rFonts w:ascii="Calibri" w:eastAsia="PMingLiU" w:hAnsi="Calibri"/>
        </w:rPr>
        <w:t>想要出租使用</w:t>
      </w:r>
      <w:r w:rsidRPr="00916217">
        <w:rPr>
          <w:rFonts w:ascii="Calibri" w:eastAsia="PMingLiU" w:hAnsi="Calibri"/>
        </w:rPr>
        <w:t xml:space="preserve"> Windows Enterprise </w:t>
      </w:r>
      <w:r w:rsidRPr="00916217">
        <w:rPr>
          <w:rFonts w:ascii="Calibri" w:eastAsia="PMingLiU" w:hAnsi="Calibri"/>
        </w:rPr>
        <w:t>授權之裝置的客戶可以在降級為以上所列之其中一個合格作業系統之後執行此動作。</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非專業版</w:t>
      </w:r>
      <w:r w:rsidRPr="00916217">
        <w:rPr>
          <w:rFonts w:ascii="Calibri" w:eastAsia="PMingLiU" w:hAnsi="Calibri"/>
          <w:b/>
          <w:color w:val="00188F"/>
        </w:rPr>
        <w:t xml:space="preserve"> Windows </w:t>
      </w:r>
      <w:r w:rsidRPr="00916217">
        <w:rPr>
          <w:rFonts w:ascii="Calibri" w:eastAsia="PMingLiU" w:hAnsi="Calibri"/>
          <w:b/>
          <w:color w:val="00188F"/>
        </w:rPr>
        <w:t>之限制</w:t>
      </w:r>
    </w:p>
    <w:p w:rsidR="00916217" w:rsidRPr="00916217" w:rsidRDefault="00916217" w:rsidP="00916217">
      <w:pPr>
        <w:pStyle w:val="ProductList-Body"/>
        <w:rPr>
          <w:rFonts w:ascii="Calibri" w:eastAsia="PMingLiU" w:hAnsi="Calibri"/>
        </w:rPr>
      </w:pPr>
      <w:r w:rsidRPr="00916217">
        <w:rPr>
          <w:rFonts w:ascii="Calibri" w:eastAsia="PMingLiU" w:hAnsi="Calibri"/>
        </w:rPr>
        <w:t>接受指派</w:t>
      </w:r>
      <w:r w:rsidRPr="00916217">
        <w:rPr>
          <w:rFonts w:ascii="Calibri" w:eastAsia="PMingLiU" w:hAnsi="Calibri"/>
        </w:rPr>
        <w:t xml:space="preserve"> Windows </w:t>
      </w:r>
      <w:r w:rsidRPr="00916217">
        <w:rPr>
          <w:rFonts w:ascii="Calibri" w:eastAsia="PMingLiU" w:hAnsi="Calibri"/>
        </w:rPr>
        <w:t>的出租權之裝置僅得出租給非商業用途之個人。</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軟體保證</w:t>
      </w:r>
    </w:p>
    <w:p w:rsidR="00916217" w:rsidRPr="00916217" w:rsidRDefault="00916217" w:rsidP="00916217">
      <w:pPr>
        <w:pStyle w:val="ProductList-Body"/>
        <w:rPr>
          <w:rFonts w:ascii="Calibri" w:eastAsia="PMingLiU" w:hAnsi="Calibri"/>
        </w:rPr>
      </w:pPr>
      <w:r w:rsidRPr="00916217">
        <w:rPr>
          <w:rFonts w:ascii="Calibri" w:eastAsia="PMingLiU" w:hAnsi="Calibri"/>
        </w:rPr>
        <w:t>取得出租權授權的客戶並沒有資格獲得該出租權授權的</w:t>
      </w:r>
      <w:r w:rsidRPr="00916217">
        <w:rPr>
          <w:rFonts w:ascii="Calibri" w:eastAsia="PMingLiU" w:hAnsi="Calibri"/>
        </w:rPr>
        <w:t xml:space="preserve"> SA</w:t>
      </w:r>
      <w:r w:rsidRPr="00916217">
        <w:rPr>
          <w:rFonts w:ascii="Calibri" w:eastAsia="PMingLiU" w:hAnsi="Calibri"/>
        </w:rPr>
        <w:t>，也沒有資格取得基本的合格軟體使用權。不過，出租</w:t>
      </w:r>
      <w:r w:rsidRPr="00916217">
        <w:rPr>
          <w:rFonts w:ascii="Calibri" w:eastAsia="PMingLiU" w:hAnsi="Calibri"/>
        </w:rPr>
        <w:t>/</w:t>
      </w:r>
      <w:r w:rsidRPr="00916217">
        <w:rPr>
          <w:rFonts w:ascii="Calibri" w:eastAsia="PMingLiU" w:hAnsi="Calibri"/>
        </w:rPr>
        <w:t>租賃及使用已指定</w:t>
      </w:r>
      <w:r w:rsidRPr="00916217">
        <w:rPr>
          <w:rFonts w:ascii="Calibri" w:eastAsia="PMingLiU" w:hAnsi="Calibri"/>
        </w:rPr>
        <w:t xml:space="preserve"> Windows </w:t>
      </w:r>
      <w:r w:rsidRPr="00916217">
        <w:rPr>
          <w:rFonts w:ascii="Calibri" w:eastAsia="PMingLiU" w:hAnsi="Calibri"/>
        </w:rPr>
        <w:t>之出租權授權之裝置的使用者，得允許依據自己擁有的大量授權合約，為基本軟體使用權取得升級或升級及軟體保證。即使在該客戶的大量授權合約中有關永久使用權之累計有任何相反之規定，依該範圍使用軟體之權利會於對應之出租權授權屆滿時失去效力。</w:t>
      </w:r>
    </w:p>
    <w:bookmarkStart w:id="480" w:name="_Toc378147635"/>
    <w:bookmarkStart w:id="481" w:name="_Toc378151537"/>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6A7AB0" w:rsidRDefault="00916217" w:rsidP="00916217">
      <w:pPr>
        <w:pStyle w:val="ProductList-OfferingGroupHeading"/>
        <w:outlineLvl w:val="1"/>
        <w:rPr>
          <w:rFonts w:ascii="Calibri Light" w:eastAsia="PMingLiU" w:hAnsi="Calibri Light"/>
        </w:rPr>
      </w:pPr>
      <w:bookmarkStart w:id="482" w:name="_Toc379797199"/>
      <w:bookmarkStart w:id="483" w:name="_Toc380513224"/>
      <w:bookmarkStart w:id="484" w:name="_Toc380655266"/>
      <w:bookmarkStart w:id="485" w:name="_Toc402273448"/>
      <w:r w:rsidRPr="006A7AB0">
        <w:rPr>
          <w:rFonts w:ascii="Calibri Light" w:eastAsia="PMingLiU" w:hAnsi="Calibri Light"/>
        </w:rPr>
        <w:t>SQL</w:t>
      </w:r>
      <w:bookmarkEnd w:id="482"/>
      <w:bookmarkEnd w:id="483"/>
      <w:bookmarkEnd w:id="484"/>
      <w:bookmarkEnd w:id="485"/>
    </w:p>
    <w:p w:rsidR="00916217" w:rsidRPr="006A7AB0" w:rsidRDefault="00916217" w:rsidP="00916217">
      <w:pPr>
        <w:pStyle w:val="ProductList-Offering2Heading"/>
        <w:outlineLvl w:val="2"/>
        <w:rPr>
          <w:rFonts w:ascii="Calibri Light" w:eastAsia="PMingLiU" w:hAnsi="Calibri Light"/>
        </w:rPr>
      </w:pPr>
      <w:bookmarkStart w:id="486" w:name="_Toc378147620"/>
      <w:bookmarkStart w:id="487" w:name="_Toc378151522"/>
      <w:r w:rsidRPr="006A7AB0">
        <w:rPr>
          <w:rFonts w:ascii="Calibri Light" w:eastAsia="PMingLiU" w:hAnsi="Calibri Light"/>
        </w:rPr>
        <w:tab/>
      </w:r>
      <w:bookmarkStart w:id="488" w:name="_Toc379797200"/>
      <w:bookmarkStart w:id="489" w:name="_Toc380513225"/>
      <w:bookmarkStart w:id="490" w:name="_Toc380655267"/>
      <w:bookmarkStart w:id="491" w:name="_Toc402273449"/>
      <w:r w:rsidRPr="006A7AB0">
        <w:rPr>
          <w:rFonts w:ascii="Calibri Light" w:eastAsia="PMingLiU" w:hAnsi="Calibri Light"/>
        </w:rPr>
        <w:t>Business Intelligence Appliance</w:t>
      </w:r>
      <w:bookmarkEnd w:id="486"/>
      <w:bookmarkEnd w:id="487"/>
      <w:bookmarkEnd w:id="488"/>
      <w:bookmarkEnd w:id="489"/>
      <w:bookmarkEnd w:id="490"/>
      <w:bookmarkEnd w:id="4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596"/>
        <w:gridCol w:w="595"/>
        <w:gridCol w:w="724"/>
      </w:tblGrid>
      <w:tr w:rsidR="00F62893" w:rsidRPr="00916217" w:rsidTr="00081819">
        <w:trPr>
          <w:tblHeader/>
        </w:trPr>
        <w:tc>
          <w:tcPr>
            <w:tcW w:w="2932" w:type="dxa"/>
            <w:tcBorders>
              <w:bottom w:val="nil"/>
            </w:tcBorders>
            <w:shd w:val="clear" w:color="auto" w:fill="00188F"/>
          </w:tcPr>
          <w:p w:rsidR="00F62893" w:rsidRPr="00916217" w:rsidRDefault="00F62893"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F62893" w:rsidRPr="00624796" w:rsidRDefault="00F62893"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F62893" w:rsidRPr="00624796" w:rsidRDefault="00F6289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62893" w:rsidRPr="00916217" w:rsidTr="00081819">
        <w:tc>
          <w:tcPr>
            <w:tcW w:w="2932" w:type="dxa"/>
            <w:tcBorders>
              <w:top w:val="nil"/>
              <w:left w:val="nil"/>
              <w:bottom w:val="nil"/>
              <w:right w:val="nil"/>
            </w:tcBorders>
          </w:tcPr>
          <w:p w:rsidR="00F62893" w:rsidRPr="00916217" w:rsidRDefault="00F62893" w:rsidP="001A60D3">
            <w:pPr>
              <w:pStyle w:val="ProductList-Offering2"/>
              <w:rPr>
                <w:rFonts w:ascii="Calibri" w:eastAsia="PMingLiU" w:hAnsi="Calibri"/>
              </w:rPr>
            </w:pPr>
            <w:bookmarkStart w:id="492" w:name="_Toc379797201"/>
            <w:bookmarkStart w:id="493" w:name="_Toc380513226"/>
            <w:bookmarkStart w:id="494" w:name="_Toc380655268"/>
            <w:bookmarkStart w:id="495" w:name="_Toc402273450"/>
            <w:r w:rsidRPr="00916217">
              <w:rPr>
                <w:rFonts w:ascii="Calibri" w:eastAsia="PMingLiU" w:hAnsi="Calibri"/>
              </w:rPr>
              <w:t>Business Intelligence Appliance 2012</w:t>
            </w:r>
            <w:bookmarkEnd w:id="492"/>
            <w:bookmarkEnd w:id="493"/>
            <w:bookmarkEnd w:id="494"/>
            <w:bookmarkEnd w:id="495"/>
            <w:r w:rsidRPr="00916217">
              <w:rPr>
                <w:rFonts w:ascii="Calibri" w:eastAsia="PMingLiU" w:hAnsi="Calibri"/>
              </w:rPr>
              <w:fldChar w:fldCharType="begin"/>
            </w:r>
            <w:r w:rsidRPr="00916217">
              <w:rPr>
                <w:rFonts w:ascii="Calibri" w:eastAsia="PMingLiU" w:hAnsi="Calibri"/>
              </w:rPr>
              <w:instrText>XE "Business Intelligence Appliance 2013"</w:instrText>
            </w:r>
            <w:r w:rsidRPr="00916217">
              <w:rPr>
                <w:rFonts w:ascii="Calibri" w:eastAsia="PMingLiU" w:hAnsi="Calibri"/>
              </w:rPr>
              <w:fldChar w:fldCharType="end"/>
            </w:r>
          </w:p>
        </w:tc>
        <w:tc>
          <w:tcPr>
            <w:tcW w:w="595" w:type="dxa"/>
            <w:tcBorders>
              <w:top w:val="nil"/>
              <w:left w:val="nil"/>
              <w:bottom w:val="nil"/>
              <w:right w:val="nil"/>
            </w:tcBorders>
            <w:vAlign w:val="center"/>
          </w:tcPr>
          <w:p w:rsidR="00F62893" w:rsidRPr="00916217" w:rsidRDefault="00F62893" w:rsidP="001A60D3">
            <w:pPr>
              <w:pStyle w:val="ProductList-OfferingBody"/>
              <w:ind w:left="-113"/>
              <w:jc w:val="center"/>
              <w:rPr>
                <w:rFonts w:ascii="Calibri" w:eastAsia="PMingLiU" w:hAnsi="Calibri"/>
              </w:rPr>
            </w:pPr>
            <w:r w:rsidRPr="00916217">
              <w:rPr>
                <w:rFonts w:ascii="Calibri" w:eastAsia="PMingLiU" w:hAnsi="Calibri"/>
              </w:rPr>
              <w:t>11/11</w:t>
            </w:r>
          </w:p>
        </w:tc>
        <w:tc>
          <w:tcPr>
            <w:tcW w:w="595" w:type="dxa"/>
            <w:tcBorders>
              <w:top w:val="nil"/>
              <w:left w:val="nil"/>
              <w:bottom w:val="nil"/>
              <w:right w:val="nil"/>
            </w:tcBorders>
            <w:vAlign w:val="center"/>
          </w:tcPr>
          <w:p w:rsidR="00F62893" w:rsidRPr="00916217" w:rsidRDefault="00F62893"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tcBorders>
              <w:top w:val="nil"/>
              <w:left w:val="nil"/>
              <w:bottom w:val="nil"/>
              <w:right w:val="nil"/>
            </w:tcBorders>
            <w:vAlign w:val="center"/>
          </w:tcPr>
          <w:p w:rsidR="00F62893" w:rsidRPr="00916217" w:rsidRDefault="00F62893" w:rsidP="001A60D3">
            <w:pPr>
              <w:pStyle w:val="ProductList-OfferingBody"/>
              <w:ind w:left="-113"/>
              <w:jc w:val="center"/>
              <w:rPr>
                <w:rFonts w:ascii="Calibri" w:eastAsia="PMingLiU" w:hAnsi="Calibri"/>
              </w:rPr>
            </w:pPr>
            <w:r w:rsidRPr="00916217">
              <w:rPr>
                <w:rFonts w:ascii="Calibri" w:eastAsia="PMingLiU" w:hAnsi="Calibri"/>
              </w:rPr>
              <w:t>188</w:t>
            </w:r>
          </w:p>
        </w:tc>
        <w:tc>
          <w:tcPr>
            <w:tcW w:w="595" w:type="dxa"/>
            <w:tcBorders>
              <w:top w:val="nil"/>
              <w:left w:val="nil"/>
              <w:bottom w:val="nil"/>
              <w:right w:val="single" w:sz="12" w:space="0" w:color="FFFFFF" w:themeColor="background1"/>
            </w:tcBorders>
            <w:vAlign w:val="center"/>
          </w:tcPr>
          <w:p w:rsidR="00F62893" w:rsidRPr="00916217" w:rsidRDefault="00F62893" w:rsidP="001A60D3">
            <w:pPr>
              <w:pStyle w:val="ProductList-OfferingBody"/>
              <w:ind w:left="-113"/>
              <w:jc w:val="center"/>
              <w:rPr>
                <w:rFonts w:ascii="Calibri" w:eastAsia="PMingLiU" w:hAnsi="Calibri"/>
              </w:rPr>
            </w:pPr>
            <w:r w:rsidRPr="00916217">
              <w:rPr>
                <w:rFonts w:ascii="Calibri" w:eastAsia="PMingLiU" w:hAnsi="Calibri"/>
              </w:rPr>
              <w:t>63</w:t>
            </w:r>
          </w:p>
        </w:tc>
        <w:tc>
          <w:tcPr>
            <w:tcW w:w="595" w:type="dxa"/>
            <w:tcBorders>
              <w:left w:val="single" w:sz="12" w:space="0" w:color="FFFFFF" w:themeColor="background1"/>
            </w:tcBorders>
            <w:shd w:val="clear" w:color="auto" w:fill="BFBFBF" w:themeFill="background1" w:themeFillShade="BF"/>
            <w:vAlign w:val="center"/>
          </w:tcPr>
          <w:p w:rsidR="00F62893" w:rsidRPr="00916217" w:rsidRDefault="00F62893"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F62893" w:rsidRPr="00624796" w:rsidRDefault="00F6289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F62893" w:rsidRPr="00624796" w:rsidRDefault="00F6289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F62893" w:rsidRPr="00624796" w:rsidRDefault="00F6289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62893" w:rsidRPr="00624796" w:rsidRDefault="00F6289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F62893" w:rsidRPr="00624796" w:rsidRDefault="00F6289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F62893" w:rsidRPr="00624796" w:rsidRDefault="00F6289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F62893" w:rsidRPr="00624796" w:rsidRDefault="00F6289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24" w:type="dxa"/>
            <w:shd w:val="clear" w:color="auto" w:fill="70AD47" w:themeFill="accent6"/>
            <w:vAlign w:val="center"/>
          </w:tcPr>
          <w:p w:rsidR="00F62893" w:rsidRPr="00624796" w:rsidRDefault="00F62893" w:rsidP="00BD33C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081819">
        <w:tc>
          <w:tcPr>
            <w:tcW w:w="3488" w:type="dxa"/>
          </w:tcPr>
          <w:p w:rsidR="00916217" w:rsidRPr="00916217" w:rsidRDefault="00916217" w:rsidP="001A60D3">
            <w:pPr>
              <w:pStyle w:val="ProductList-Body"/>
              <w:rPr>
                <w:rFonts w:ascii="Calibri" w:eastAsia="PMingLiU" w:hAnsi="Calibri"/>
              </w:rPr>
            </w:pPr>
          </w:p>
        </w:tc>
        <w:tc>
          <w:tcPr>
            <w:tcW w:w="3597"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rPr>
                <w:rFonts w:ascii="Calibri" w:eastAsia="PMingLiU" w:hAnsi="Calibri"/>
              </w:rPr>
            </w:pPr>
          </w:p>
        </w:tc>
      </w:tr>
      <w:tr w:rsidR="00916217" w:rsidRPr="00916217" w:rsidTr="00081819">
        <w:tc>
          <w:tcPr>
            <w:tcW w:w="3488" w:type="dxa"/>
          </w:tcPr>
          <w:p w:rsidR="00916217" w:rsidRPr="00916217" w:rsidRDefault="00916217" w:rsidP="001A60D3">
            <w:pPr>
              <w:pStyle w:val="ProductList-Body"/>
              <w:rPr>
                <w:rFonts w:ascii="Calibri" w:eastAsia="PMingLiU" w:hAnsi="Calibri"/>
              </w:rPr>
            </w:pPr>
          </w:p>
        </w:tc>
        <w:tc>
          <w:tcPr>
            <w:tcW w:w="3597" w:type="dxa"/>
          </w:tcPr>
          <w:p w:rsidR="00916217" w:rsidRPr="00081819" w:rsidRDefault="00272245" w:rsidP="001A60D3">
            <w:pPr>
              <w:pStyle w:val="ProductList-Body"/>
              <w:rPr>
                <w:rFonts w:ascii="Calibri" w:eastAsia="PMingLiU" w:hAnsi="Calibri"/>
              </w:rPr>
            </w:pPr>
            <w:hyperlink w:anchor="SoftwareAssurance" w:history="1">
              <w:r w:rsidR="00916217" w:rsidRPr="00081819">
                <w:rPr>
                  <w:rStyle w:val="Hyperlink"/>
                  <w:rFonts w:ascii="Calibri" w:eastAsia="PMingLiU" w:hAnsi="Calibri"/>
                  <w:color w:val="000000" w:themeColor="text1"/>
                  <w:u w:val="none"/>
                </w:rPr>
                <w:t>軟體保證利益</w:t>
              </w:r>
            </w:hyperlink>
            <w:r w:rsidR="00916217" w:rsidRPr="00081819">
              <w:rPr>
                <w:rFonts w:ascii="Calibri" w:eastAsia="PMingLiU" w:hAnsi="Calibri"/>
              </w:rPr>
              <w:t>：</w:t>
            </w:r>
            <w:r w:rsidR="00916217" w:rsidRPr="00081819">
              <w:rPr>
                <w:rFonts w:ascii="Calibri" w:eastAsia="PMingLiU" w:hAnsi="Calibri"/>
                <w:b/>
              </w:rPr>
              <w:t>伺服器</w:t>
            </w:r>
          </w:p>
        </w:tc>
        <w:tc>
          <w:tcPr>
            <w:tcW w:w="3715"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Business Intelligence Appliance 2012</w:t>
      </w:r>
      <w:r w:rsidRPr="00916217">
        <w:rPr>
          <w:rFonts w:ascii="Calibri" w:eastAsia="PMingLiU" w:hAnsi="Calibri"/>
        </w:rPr>
        <w:fldChar w:fldCharType="begin"/>
      </w:r>
      <w:r w:rsidRPr="00916217">
        <w:rPr>
          <w:rFonts w:ascii="Calibri" w:eastAsia="PMingLiU" w:hAnsi="Calibri"/>
        </w:rPr>
        <w:instrText>XE "Business Intelligence Appliance 2012"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軟體</w:t>
      </w:r>
      <w:r w:rsidRPr="00916217">
        <w:rPr>
          <w:rFonts w:ascii="Calibri" w:eastAsia="PMingLiU" w:hAnsi="Calibri"/>
        </w:rPr>
        <w:t xml:space="preserve"> (</w:t>
      </w:r>
      <w:r w:rsidRPr="00916217">
        <w:rPr>
          <w:rFonts w:ascii="Calibri" w:eastAsia="PMingLiU" w:hAnsi="Calibri"/>
        </w:rPr>
        <w:t>包含</w:t>
      </w:r>
      <w:r w:rsidRPr="00916217">
        <w:rPr>
          <w:rFonts w:ascii="Calibri" w:eastAsia="PMingLiU" w:hAnsi="Calibri"/>
        </w:rPr>
        <w:t xml:space="preserve"> 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和</w:t>
      </w:r>
      <w:r w:rsidRPr="00916217">
        <w:rPr>
          <w:rFonts w:ascii="Calibri" w:eastAsia="PMingLiU" w:hAnsi="Calibri"/>
        </w:rPr>
        <w:t xml:space="preserve"> SharePoint Server 2010</w:t>
      </w:r>
      <w:r w:rsidRPr="00916217">
        <w:rPr>
          <w:rFonts w:ascii="Calibri" w:eastAsia="PMingLiU" w:hAnsi="Calibri"/>
        </w:rPr>
        <w:fldChar w:fldCharType="begin"/>
      </w:r>
      <w:r w:rsidRPr="00916217">
        <w:rPr>
          <w:rFonts w:ascii="Calibri" w:eastAsia="PMingLiU" w:hAnsi="Calibri"/>
        </w:rPr>
        <w:instrText>XE "SharePoint Server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只適用於</w:t>
      </w:r>
      <w:r w:rsidRPr="00916217">
        <w:rPr>
          <w:rFonts w:ascii="Calibri" w:eastAsia="PMingLiU" w:hAnsi="Calibri"/>
        </w:rPr>
        <w:t xml:space="preserve"> Microsoft </w:t>
      </w:r>
      <w:r w:rsidRPr="00916217">
        <w:rPr>
          <w:rFonts w:ascii="Calibri" w:eastAsia="PMingLiU" w:hAnsi="Calibri"/>
        </w:rPr>
        <w:t>核准的硬體與軟體組態。不支援以其他組態使用此軟體，而且可能會影響效能。如需詳細資訊，請參閱</w:t>
      </w:r>
      <w:r w:rsidRPr="00916217">
        <w:rPr>
          <w:rFonts w:ascii="Calibri" w:eastAsia="PMingLiU" w:hAnsi="Calibri"/>
        </w:rPr>
        <w:t xml:space="preserve"> </w:t>
      </w:r>
      <w:hyperlink r:id="rId30" w:history="1">
        <w:r w:rsidRPr="00916217">
          <w:rPr>
            <w:rStyle w:val="Hyperlink"/>
            <w:rFonts w:ascii="Calibri" w:eastAsia="PMingLiU" w:hAnsi="Calibri"/>
          </w:rPr>
          <w:t>http://www.microsoft.com/sqlserver/en/us/get-sql-server/how-to-buy.aspx</w:t>
        </w:r>
      </w:hyperlink>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081819" w:rsidRDefault="00916217" w:rsidP="00916217">
      <w:pPr>
        <w:pStyle w:val="ProductList-Offering2Heading"/>
        <w:outlineLvl w:val="2"/>
        <w:rPr>
          <w:rFonts w:ascii="Calibri Light" w:eastAsia="PMingLiU" w:hAnsi="Calibri Light"/>
        </w:rPr>
      </w:pPr>
      <w:r w:rsidRPr="00081819">
        <w:rPr>
          <w:rFonts w:ascii="Calibri Light" w:eastAsia="PMingLiU" w:hAnsi="Calibri Light"/>
        </w:rPr>
        <w:tab/>
      </w:r>
      <w:bookmarkStart w:id="496" w:name="_Toc379797202"/>
      <w:bookmarkStart w:id="497" w:name="_Toc380513227"/>
      <w:bookmarkStart w:id="498" w:name="_Toc380655269"/>
      <w:bookmarkStart w:id="499" w:name="_Toc402273451"/>
      <w:r w:rsidRPr="00081819">
        <w:rPr>
          <w:rFonts w:ascii="Calibri Light" w:eastAsia="PMingLiU" w:hAnsi="Calibri Light"/>
        </w:rPr>
        <w:t>SQL Server</w:t>
      </w:r>
      <w:bookmarkEnd w:id="480"/>
      <w:bookmarkEnd w:id="481"/>
      <w:bookmarkEnd w:id="496"/>
      <w:bookmarkEnd w:id="497"/>
      <w:bookmarkEnd w:id="498"/>
      <w:bookmarkEnd w:id="499"/>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0"/>
        <w:gridCol w:w="595"/>
        <w:gridCol w:w="595"/>
        <w:gridCol w:w="596"/>
        <w:gridCol w:w="595"/>
        <w:gridCol w:w="595"/>
        <w:gridCol w:w="596"/>
        <w:gridCol w:w="681"/>
        <w:gridCol w:w="510"/>
        <w:gridCol w:w="595"/>
        <w:gridCol w:w="595"/>
        <w:gridCol w:w="596"/>
        <w:gridCol w:w="595"/>
        <w:gridCol w:w="709"/>
      </w:tblGrid>
      <w:tr w:rsidR="00AE1DED" w:rsidRPr="00916217" w:rsidTr="00054C30">
        <w:trPr>
          <w:tblHeader/>
        </w:trPr>
        <w:tc>
          <w:tcPr>
            <w:tcW w:w="2920" w:type="dxa"/>
            <w:tcBorders>
              <w:bottom w:val="nil"/>
            </w:tcBorders>
            <w:shd w:val="clear" w:color="auto" w:fill="00188F"/>
          </w:tcPr>
          <w:p w:rsidR="00AE1DED" w:rsidRPr="00916217" w:rsidRDefault="00AE1DE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themeColor="background1"/>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可提供之日期</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DA</w:t>
            </w:r>
            <w:r w:rsidRPr="00F62893">
              <w:rPr>
                <w:rFonts w:ascii="Calibri" w:eastAsia="PMingLiU" w:hAnsi="Calibri"/>
                <w:color w:val="FFFFFF"/>
              </w:rPr>
              <w:fldChar w:fldCharType="end"/>
            </w:r>
          </w:p>
        </w:tc>
        <w:tc>
          <w:tcPr>
            <w:tcW w:w="595" w:type="dxa"/>
            <w:tcBorders>
              <w:bottom w:val="nil"/>
            </w:tcBorders>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“License”</w:instrText>
            </w:r>
            <w:r w:rsidRPr="00F62893">
              <w:rPr>
                <w:rFonts w:ascii="Calibri" w:eastAsia="PMingLiU" w:hAnsi="Calibri"/>
                <w:color w:val="FFFFFF"/>
              </w:rPr>
              <w:fldChar w:fldCharType="separate"/>
            </w:r>
            <w:r w:rsidRPr="00F62893">
              <w:rPr>
                <w:rFonts w:ascii="Calibri" w:eastAsia="PMingLiU" w:hAnsi="Calibri"/>
                <w:color w:val="FFFFFF"/>
              </w:rPr>
              <w:fldChar w:fldCharType="begin"/>
            </w:r>
            <w:r w:rsidRPr="00F62893">
              <w:rPr>
                <w:rFonts w:ascii="Calibri" w:eastAsia="PMingLiU" w:hAnsi="Calibri"/>
                <w:color w:val="FFFFFF"/>
              </w:rPr>
              <w:instrText>AutoTextList  \s NoStyle \t "</w:instrText>
            </w:r>
            <w:r w:rsidRPr="00F62893">
              <w:rPr>
                <w:rFonts w:ascii="Calibri" w:eastAsia="PMingLiU" w:hAnsi="Calibri"/>
                <w:color w:val="FFFFFF"/>
              </w:rPr>
              <w:instrText>使用權</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 xml:space="preserve"> L </w:t>
            </w:r>
            <w:r w:rsidRPr="00F62893">
              <w:rPr>
                <w:rFonts w:ascii="Calibri" w:eastAsia="PMingLiU" w:hAnsi="Calibri"/>
                <w:color w:val="FFFFFF"/>
              </w:rPr>
              <w:fldChar w:fldCharType="end"/>
            </w:r>
            <w:r w:rsidRPr="00F62893">
              <w:rPr>
                <w:rFonts w:ascii="Calibri" w:eastAsia="PMingLiU" w:hAnsi="Calibri"/>
                <w:color w:val="FFFFFF"/>
              </w:rPr>
              <w:fldChar w:fldCharType="end"/>
            </w:r>
          </w:p>
        </w:tc>
        <w:tc>
          <w:tcPr>
            <w:tcW w:w="596" w:type="dxa"/>
            <w:tcBorders>
              <w:bottom w:val="nil"/>
            </w:tcBorders>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使用權及軟體保證</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L/SA</w:t>
            </w:r>
            <w:r w:rsidRPr="00F62893">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w:instrText>
            </w:r>
            <w:r w:rsidRPr="00F62893">
              <w:rPr>
                <w:rFonts w:ascii="Calibri" w:eastAsia="PMingLiU" w:hAnsi="Calibri"/>
                <w:color w:val="FFFFFF"/>
              </w:rPr>
              <w:instrText>軟體保證</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SA</w:t>
            </w:r>
            <w:r w:rsidRPr="00F62893">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“Campus </w:instrText>
            </w:r>
            <w:r w:rsidRPr="00F62893">
              <w:rPr>
                <w:rFonts w:ascii="Calibri" w:eastAsia="PMingLiU" w:hAnsi="Calibri"/>
                <w:color w:val="FFFFFF"/>
              </w:rPr>
              <w:instrText>和</w:instrText>
            </w:r>
            <w:r w:rsidRPr="00F62893">
              <w:rPr>
                <w:rFonts w:ascii="Calibri" w:eastAsia="PMingLiU" w:hAnsi="Calibri"/>
                <w:color w:val="FFFFFF"/>
              </w:rPr>
              <w:instrText xml:space="preserve"> School </w:instrText>
            </w:r>
            <w:r w:rsidRPr="00F62893">
              <w:rPr>
                <w:rFonts w:ascii="Calibri" w:eastAsia="PMingLiU" w:hAnsi="Calibri"/>
                <w:color w:val="FFFFFF"/>
              </w:rPr>
              <w:instrText>合約</w:instrText>
            </w:r>
            <w:r w:rsidRPr="00F62893">
              <w:rPr>
                <w:rFonts w:ascii="Calibri" w:eastAsia="PMingLiU" w:hAnsi="Calibri"/>
                <w:color w:val="FFFFFF"/>
              </w:rPr>
              <w:instrText>”</w:instrText>
            </w:r>
            <w:r w:rsidRPr="00F62893">
              <w:rPr>
                <w:rFonts w:ascii="Calibri" w:eastAsia="PMingLiU" w:hAnsi="Calibri"/>
                <w:color w:val="FFFFFF"/>
              </w:rPr>
              <w:fldChar w:fldCharType="separate"/>
            </w:r>
            <w:r w:rsidRPr="00F62893">
              <w:rPr>
                <w:rFonts w:ascii="Calibri" w:eastAsia="PMingLiU" w:hAnsi="Calibri"/>
                <w:color w:val="FFFFFF"/>
              </w:rPr>
              <w:t>CA/SA</w:t>
            </w:r>
            <w:r w:rsidRPr="00F62893">
              <w:rPr>
                <w:rFonts w:ascii="Calibri" w:eastAsia="PMingLiU" w:hAnsi="Calibri"/>
                <w:color w:val="FFFFFF"/>
              </w:rPr>
              <w:fldChar w:fldCharType="end"/>
            </w:r>
          </w:p>
        </w:tc>
        <w:tc>
          <w:tcPr>
            <w:tcW w:w="596"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“Enterprise </w:instrText>
            </w:r>
            <w:r w:rsidRPr="00F62893">
              <w:rPr>
                <w:rFonts w:ascii="Calibri" w:eastAsia="PMingLiU" w:hAnsi="Calibri"/>
                <w:color w:val="FFFFFF"/>
              </w:rPr>
              <w:instrText>合約及</w:instrText>
            </w:r>
            <w:r w:rsidRPr="00F62893">
              <w:rPr>
                <w:rFonts w:ascii="Calibri" w:eastAsia="PMingLiU" w:hAnsi="Calibri"/>
                <w:color w:val="FFFFFF"/>
              </w:rPr>
              <w:instrText xml:space="preserve"> Enterprise Subscription </w:instrText>
            </w:r>
            <w:r w:rsidRPr="00F62893">
              <w:rPr>
                <w:rFonts w:ascii="Calibri" w:eastAsia="PMingLiU" w:hAnsi="Calibri"/>
                <w:color w:val="FFFFFF"/>
              </w:rPr>
              <w:instrText>合約</w:instrText>
            </w:r>
            <w:r w:rsidRPr="00F62893">
              <w:rPr>
                <w:rFonts w:ascii="Calibri" w:eastAsia="PMingLiU" w:hAnsi="Calibri"/>
                <w:color w:val="FFFFFF"/>
              </w:rPr>
              <w:fldChar w:fldCharType="separate"/>
            </w:r>
            <w:r w:rsidRPr="00F62893">
              <w:rPr>
                <w:rFonts w:ascii="Calibri" w:eastAsia="PMingLiU" w:hAnsi="Calibri"/>
                <w:color w:val="FFFFFF"/>
              </w:rPr>
              <w:t>EA/EAS</w:t>
            </w:r>
            <w:r w:rsidRPr="00F62893">
              <w:rPr>
                <w:rFonts w:ascii="Calibri" w:eastAsia="PMingLiU" w:hAnsi="Calibri"/>
                <w:color w:val="FFFFFF"/>
              </w:rPr>
              <w:fldChar w:fldCharType="end"/>
            </w:r>
          </w:p>
        </w:tc>
        <w:tc>
          <w:tcPr>
            <w:tcW w:w="681"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\sNoStyle\t”Enrollment for Education Solutions” </w:instrText>
            </w:r>
            <w:r w:rsidRPr="00F62893">
              <w:rPr>
                <w:rFonts w:ascii="Calibri" w:eastAsia="PMingLiU" w:hAnsi="Calibri"/>
                <w:color w:val="FFFFFF"/>
              </w:rPr>
              <w:fldChar w:fldCharType="separate"/>
            </w:r>
            <w:r w:rsidRPr="00F62893">
              <w:rPr>
                <w:rFonts w:ascii="Calibri" w:eastAsia="PMingLiU" w:hAnsi="Calibri"/>
                <w:color w:val="FFFFFF"/>
              </w:rPr>
              <w:t>EES</w:t>
            </w:r>
            <w:r w:rsidRPr="00F62893">
              <w:rPr>
                <w:rFonts w:ascii="Calibri" w:eastAsia="PMingLiU" w:hAnsi="Calibri"/>
                <w:color w:val="FFFFFF"/>
              </w:rPr>
              <w:fldChar w:fldCharType="end"/>
            </w:r>
          </w:p>
        </w:tc>
        <w:tc>
          <w:tcPr>
            <w:tcW w:w="510"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"Microsoft </w:instrText>
            </w:r>
            <w:r w:rsidRPr="00F62893">
              <w:rPr>
                <w:rFonts w:ascii="Calibri" w:eastAsia="PMingLiU" w:hAnsi="Calibri"/>
                <w:color w:val="FFFFFF"/>
              </w:rPr>
              <w:instrText>產品及服務合約</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MPSA</w:t>
            </w:r>
            <w:r w:rsidRPr="00F62893">
              <w:rPr>
                <w:rFonts w:ascii="Calibri" w:eastAsia="PMingLiU" w:hAnsi="Calibri"/>
                <w:color w:val="FFFFFF"/>
              </w:rPr>
              <w:fldChar w:fldCharType="end"/>
            </w:r>
          </w:p>
        </w:tc>
        <w:tc>
          <w:tcPr>
            <w:tcW w:w="595"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License” </w:instrText>
            </w:r>
            <w:r w:rsidRPr="00F62893">
              <w:rPr>
                <w:rFonts w:ascii="Calibri" w:eastAsia="PMingLiU" w:hAnsi="Calibri"/>
                <w:color w:val="FFFFFF"/>
              </w:rPr>
              <w:fldChar w:fldCharType="separate"/>
            </w:r>
            <w:r w:rsidRPr="00F62893">
              <w:rPr>
                <w:rFonts w:ascii="Calibri" w:eastAsia="PMingLiU" w:hAnsi="Calibri"/>
                <w:color w:val="FFFFFF"/>
              </w:rPr>
              <w:t>OL</w:t>
            </w:r>
            <w:r w:rsidRPr="00F62893">
              <w:rPr>
                <w:rFonts w:ascii="Calibri" w:eastAsia="PMingLiU" w:hAnsi="Calibri"/>
                <w:color w:val="FFFFFF"/>
              </w:rPr>
              <w:fldChar w:fldCharType="end"/>
            </w:r>
          </w:p>
        </w:tc>
        <w:tc>
          <w:tcPr>
            <w:tcW w:w="595"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w:instrText>
            </w:r>
            <w:r w:rsidRPr="00F62893">
              <w:rPr>
                <w:rFonts w:ascii="Calibri" w:eastAsia="PMingLiU" w:hAnsi="Calibri"/>
                <w:color w:val="FFFFFF"/>
              </w:rPr>
              <w:instrText>基本要件</w:instrText>
            </w:r>
            <w:r w:rsidRPr="00F62893">
              <w:rPr>
                <w:rFonts w:ascii="Calibri" w:eastAsia="PMingLiU" w:hAnsi="Calibri"/>
                <w:color w:val="FFFFFF"/>
              </w:rPr>
              <w:instrText xml:space="preserve">" </w:instrText>
            </w:r>
            <w:r w:rsidRPr="00F62893">
              <w:rPr>
                <w:rFonts w:ascii="Calibri" w:eastAsia="PMingLiU" w:hAnsi="Calibri"/>
                <w:color w:val="FFFFFF"/>
              </w:rPr>
              <w:fldChar w:fldCharType="separate"/>
            </w:r>
            <w:r w:rsidRPr="00F62893">
              <w:rPr>
                <w:rFonts w:ascii="Calibri" w:eastAsia="PMingLiU" w:hAnsi="Calibri"/>
                <w:color w:val="FFFFFF"/>
              </w:rPr>
              <w:t>OM</w:t>
            </w:r>
            <w:r w:rsidRPr="00F62893">
              <w:rPr>
                <w:rFonts w:ascii="Calibri" w:eastAsia="PMingLiU" w:hAnsi="Calibri"/>
                <w:color w:val="FFFFFF"/>
              </w:rPr>
              <w:fldChar w:fldCharType="end"/>
            </w:r>
          </w:p>
        </w:tc>
        <w:tc>
          <w:tcPr>
            <w:tcW w:w="596"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"Open Value </w:instrText>
            </w:r>
            <w:r w:rsidRPr="00F62893">
              <w:rPr>
                <w:rFonts w:ascii="Calibri" w:eastAsia="PMingLiU" w:hAnsi="Calibri"/>
                <w:color w:val="FFFFFF"/>
              </w:rPr>
              <w:instrText>及</w:instrText>
            </w:r>
            <w:r w:rsidRPr="00F62893">
              <w:rPr>
                <w:rFonts w:ascii="Calibri" w:eastAsia="PMingLiU" w:hAnsi="Calibri"/>
                <w:color w:val="FFFFFF"/>
              </w:rPr>
              <w:instrText xml:space="preserve"> Open Value Subscription" </w:instrText>
            </w:r>
            <w:r w:rsidRPr="00F62893">
              <w:rPr>
                <w:rFonts w:ascii="Calibri" w:eastAsia="PMingLiU" w:hAnsi="Calibri"/>
                <w:color w:val="FFFFFF"/>
              </w:rPr>
              <w:fldChar w:fldCharType="separate"/>
            </w:r>
            <w:r w:rsidRPr="00F62893">
              <w:rPr>
                <w:rFonts w:ascii="Calibri" w:eastAsia="PMingLiU" w:hAnsi="Calibri"/>
                <w:color w:val="FFFFFF"/>
              </w:rPr>
              <w:t>OV/OVS</w:t>
            </w:r>
            <w:r w:rsidRPr="00F62893">
              <w:rPr>
                <w:rFonts w:ascii="Calibri" w:eastAsia="PMingLiU" w:hAnsi="Calibri"/>
                <w:color w:val="FFFFFF"/>
              </w:rPr>
              <w:fldChar w:fldCharType="end"/>
            </w:r>
          </w:p>
        </w:tc>
        <w:tc>
          <w:tcPr>
            <w:tcW w:w="595"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"Select </w:instrText>
            </w:r>
            <w:r w:rsidRPr="00F62893">
              <w:rPr>
                <w:rFonts w:ascii="Calibri" w:eastAsia="PMingLiU" w:hAnsi="Calibri"/>
                <w:color w:val="FFFFFF"/>
              </w:rPr>
              <w:instrText>及</w:instrText>
            </w:r>
            <w:r w:rsidRPr="00F62893">
              <w:rPr>
                <w:rFonts w:ascii="Calibri" w:eastAsia="PMingLiU" w:hAnsi="Calibri"/>
                <w:color w:val="FFFFFF"/>
              </w:rPr>
              <w:instrText xml:space="preserve"> Select Plus" </w:instrText>
            </w:r>
            <w:r w:rsidRPr="00F62893">
              <w:rPr>
                <w:rFonts w:ascii="Calibri" w:eastAsia="PMingLiU" w:hAnsi="Calibri"/>
                <w:color w:val="FFFFFF"/>
              </w:rPr>
              <w:fldChar w:fldCharType="separate"/>
            </w:r>
            <w:r w:rsidRPr="00F62893">
              <w:rPr>
                <w:rFonts w:ascii="Calibri" w:eastAsia="PMingLiU" w:hAnsi="Calibri"/>
                <w:color w:val="FFFFFF"/>
              </w:rPr>
              <w:t>S/S+</w:t>
            </w:r>
            <w:r w:rsidRPr="00F62893">
              <w:rPr>
                <w:rFonts w:ascii="Calibri" w:eastAsia="PMingLiU" w:hAnsi="Calibri"/>
                <w:color w:val="FFFFFF"/>
              </w:rPr>
              <w:fldChar w:fldCharType="end"/>
            </w:r>
          </w:p>
        </w:tc>
        <w:tc>
          <w:tcPr>
            <w:tcW w:w="709" w:type="dxa"/>
            <w:shd w:val="clear" w:color="auto" w:fill="00188F"/>
            <w:vAlign w:val="center"/>
          </w:tcPr>
          <w:p w:rsidR="00AE1DED" w:rsidRPr="00F62893" w:rsidRDefault="00AE1DED" w:rsidP="00BD33C4">
            <w:pPr>
              <w:pStyle w:val="ProductList-OfferingBody"/>
              <w:ind w:left="-113"/>
              <w:jc w:val="center"/>
              <w:rPr>
                <w:rFonts w:ascii="Calibri" w:eastAsia="PMingLiU" w:hAnsi="Calibri"/>
                <w:color w:val="FFFFFF"/>
              </w:rPr>
            </w:pPr>
            <w:r w:rsidRPr="00F62893">
              <w:rPr>
                <w:rFonts w:ascii="Calibri" w:eastAsia="PMingLiU" w:hAnsi="Calibri"/>
                <w:color w:val="FFFFFF"/>
              </w:rPr>
              <w:fldChar w:fldCharType="begin"/>
            </w:r>
            <w:r w:rsidRPr="00F62893">
              <w:rPr>
                <w:rFonts w:ascii="Calibri" w:eastAsia="PMingLiU" w:hAnsi="Calibri"/>
                <w:color w:val="FFFFFF"/>
              </w:rPr>
              <w:instrText xml:space="preserve"> AutoTextList  \sNoStyle\t “Server Cloud Enrollment” </w:instrText>
            </w:r>
            <w:r w:rsidRPr="00F62893">
              <w:rPr>
                <w:rFonts w:ascii="Calibri" w:eastAsia="PMingLiU" w:hAnsi="Calibri"/>
                <w:color w:val="FFFFFF"/>
              </w:rPr>
              <w:fldChar w:fldCharType="separate"/>
            </w:r>
            <w:r w:rsidRPr="00F62893">
              <w:rPr>
                <w:rFonts w:ascii="Calibri" w:eastAsia="PMingLiU" w:hAnsi="Calibri"/>
                <w:color w:val="FFFFFF"/>
              </w:rPr>
              <w:t>SCE</w:t>
            </w:r>
            <w:r w:rsidRPr="00F62893">
              <w:rPr>
                <w:rFonts w:ascii="Calibri" w:eastAsia="PMingLiU" w:hAnsi="Calibri"/>
                <w:color w:val="FFFFFF"/>
              </w:rPr>
              <w:fldChar w:fldCharType="end"/>
            </w:r>
          </w:p>
        </w:tc>
      </w:tr>
      <w:tr w:rsidR="000B5D94" w:rsidRPr="00916217" w:rsidTr="00054C30">
        <w:tc>
          <w:tcPr>
            <w:tcW w:w="2920" w:type="dxa"/>
            <w:tcBorders>
              <w:top w:val="nil"/>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00" w:name="_Toc379797203"/>
            <w:bookmarkStart w:id="501" w:name="_Toc380513228"/>
            <w:bookmarkStart w:id="502" w:name="_Toc380655270"/>
            <w:bookmarkStart w:id="503" w:name="_Toc402273452"/>
            <w:r w:rsidRPr="00916217">
              <w:rPr>
                <w:rFonts w:ascii="Calibri" w:eastAsia="PMingLiU" w:hAnsi="Calibri"/>
              </w:rPr>
              <w:t>SQL Server 2014 Business Intelligence</w:t>
            </w:r>
            <w:bookmarkEnd w:id="500"/>
            <w:bookmarkEnd w:id="501"/>
            <w:bookmarkEnd w:id="502"/>
            <w:bookmarkEnd w:id="503"/>
            <w:r w:rsidRPr="00916217">
              <w:rPr>
                <w:rFonts w:ascii="Calibri" w:eastAsia="PMingLiU" w:hAnsi="Calibri"/>
              </w:rPr>
              <w:fldChar w:fldCharType="begin"/>
            </w:r>
            <w:r w:rsidRPr="00916217">
              <w:rPr>
                <w:rFonts w:ascii="Calibri" w:eastAsia="PMingLiU" w:hAnsi="Calibri"/>
              </w:rPr>
              <w:instrText>XE "SQL Server 2014 Business Intelligence"</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nil"/>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04" w:name="_Toc379797204"/>
            <w:bookmarkStart w:id="505" w:name="_Toc380513229"/>
            <w:bookmarkStart w:id="506" w:name="_Toc380655271"/>
            <w:bookmarkStart w:id="507" w:name="_Toc402273453"/>
            <w:r w:rsidRPr="00916217">
              <w:rPr>
                <w:rFonts w:ascii="Calibri" w:eastAsia="PMingLiU" w:hAnsi="Calibri"/>
              </w:rPr>
              <w:t>SQL Server 2014 CAL</w:t>
            </w:r>
            <w:r w:rsidRPr="00916217">
              <w:rPr>
                <w:rFonts w:ascii="Calibri" w:eastAsia="PMingLiU" w:hAnsi="Calibri"/>
              </w:rPr>
              <w:fldChar w:fldCharType="begin"/>
            </w:r>
            <w:r w:rsidRPr="00916217">
              <w:rPr>
                <w:rFonts w:ascii="Calibri" w:eastAsia="PMingLiU" w:hAnsi="Calibri"/>
              </w:rPr>
              <w:instrText>XE "SQL Server 2014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504"/>
            <w:bookmarkEnd w:id="505"/>
            <w:bookmarkEnd w:id="506"/>
            <w:bookmarkEnd w:id="5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08" w:name="_Toc379797205"/>
            <w:bookmarkStart w:id="509" w:name="_Toc380513230"/>
            <w:bookmarkStart w:id="510" w:name="_Toc380655272"/>
            <w:bookmarkStart w:id="511" w:name="_Toc402273454"/>
            <w:r w:rsidRPr="00916217">
              <w:rPr>
                <w:rFonts w:ascii="Calibri" w:eastAsia="PMingLiU" w:hAnsi="Calibri"/>
              </w:rPr>
              <w:t>SQL Server 2014 Developer</w:t>
            </w:r>
            <w:bookmarkEnd w:id="508"/>
            <w:bookmarkEnd w:id="509"/>
            <w:bookmarkEnd w:id="510"/>
            <w:bookmarkEnd w:id="511"/>
            <w:r w:rsidRPr="00916217">
              <w:rPr>
                <w:rFonts w:ascii="Calibri" w:eastAsia="PMingLiU" w:hAnsi="Calibri"/>
              </w:rPr>
              <w:fldChar w:fldCharType="begin"/>
            </w:r>
            <w:r w:rsidRPr="00916217">
              <w:rPr>
                <w:rFonts w:ascii="Calibri" w:eastAsia="PMingLiU" w:hAnsi="Calibri"/>
              </w:rPr>
              <w:instrText>XE "SQL Server 2014 Developer"</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681"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12" w:name="_Toc379797206"/>
            <w:bookmarkStart w:id="513" w:name="_Toc380513231"/>
            <w:bookmarkStart w:id="514" w:name="_Toc380655273"/>
            <w:bookmarkStart w:id="515" w:name="_Toc402273455"/>
            <w:r w:rsidRPr="00916217">
              <w:rPr>
                <w:rFonts w:ascii="Calibri" w:eastAsia="PMingLiU" w:hAnsi="Calibri"/>
              </w:rPr>
              <w:t>SQL Server 2014 Enterprise</w:t>
            </w:r>
            <w:bookmarkEnd w:id="512"/>
            <w:bookmarkEnd w:id="513"/>
            <w:bookmarkEnd w:id="514"/>
            <w:bookmarkEnd w:id="515"/>
            <w:r w:rsidRPr="00916217">
              <w:rPr>
                <w:rFonts w:ascii="Calibri" w:eastAsia="PMingLiU" w:hAnsi="Calibri"/>
              </w:rPr>
              <w:fldChar w:fldCharType="begin"/>
            </w:r>
            <w:r w:rsidRPr="00916217">
              <w:rPr>
                <w:rFonts w:ascii="Calibri" w:eastAsia="PMingLiU" w:hAnsi="Calibri"/>
              </w:rPr>
              <w:instrText>XE "SQL Server 2014 Enterprise"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16" w:name="_Toc379797207"/>
            <w:bookmarkStart w:id="517" w:name="_Toc380513232"/>
            <w:bookmarkStart w:id="518" w:name="_Toc380655274"/>
            <w:bookmarkStart w:id="519" w:name="_Toc402273456"/>
            <w:r w:rsidRPr="00916217">
              <w:rPr>
                <w:rFonts w:ascii="Calibri" w:eastAsia="PMingLiU" w:hAnsi="Calibri"/>
              </w:rPr>
              <w:t>SQL Server 2014 Enterprise</w:t>
            </w:r>
            <w:r w:rsidRPr="00916217">
              <w:rPr>
                <w:rFonts w:ascii="Calibri" w:eastAsia="PMingLiU" w:hAnsi="Calibri"/>
              </w:rPr>
              <w:fldChar w:fldCharType="begin"/>
            </w:r>
            <w:r w:rsidRPr="00916217">
              <w:rPr>
                <w:rFonts w:ascii="Calibri" w:eastAsia="PMingLiU" w:hAnsi="Calibri"/>
              </w:rPr>
              <w:instrText>XE "SQL Server 2014 Enterprise"</w:instrText>
            </w:r>
            <w:r w:rsidRPr="00916217">
              <w:rPr>
                <w:rFonts w:ascii="Calibri" w:eastAsia="PMingLiU" w:hAnsi="Calibri"/>
              </w:rPr>
              <w:fldChar w:fldCharType="end"/>
            </w:r>
            <w:r w:rsidRPr="00916217">
              <w:rPr>
                <w:rFonts w:ascii="Calibri" w:eastAsia="PMingLiU" w:hAnsi="Calibri"/>
              </w:rPr>
              <w:t xml:space="preserve"> Core</w:t>
            </w:r>
            <w:r w:rsidRPr="00916217">
              <w:rPr>
                <w:rFonts w:ascii="Calibri" w:eastAsia="PMingLiU" w:hAnsi="Calibri"/>
              </w:rPr>
              <w:fldChar w:fldCharType="begin"/>
            </w:r>
            <w:r w:rsidRPr="00916217">
              <w:rPr>
                <w:rFonts w:ascii="Calibri" w:eastAsia="PMingLiU" w:hAnsi="Calibri"/>
              </w:rPr>
              <w:instrText>XE "SQL Server 2014 Enterprise Core"</w:instrText>
            </w:r>
            <w:r w:rsidRPr="00916217">
              <w:rPr>
                <w:rFonts w:ascii="Calibri" w:eastAsia="PMingLiU" w:hAnsi="Calibri"/>
              </w:rPr>
              <w:fldChar w:fldCharType="end"/>
            </w:r>
            <w:r w:rsidRPr="00916217">
              <w:rPr>
                <w:rFonts w:ascii="Calibri" w:eastAsia="PMingLiU" w:hAnsi="Calibri"/>
              </w:rPr>
              <w:t xml:space="preserve"> (2 </w:t>
            </w:r>
            <w:r w:rsidRPr="00916217">
              <w:rPr>
                <w:rFonts w:ascii="Calibri" w:eastAsia="PMingLiU" w:hAnsi="Calibri"/>
              </w:rPr>
              <w:t>組核心使用權</w:t>
            </w:r>
            <w:r w:rsidRPr="00916217">
              <w:rPr>
                <w:rFonts w:ascii="Calibri" w:eastAsia="PMingLiU" w:hAnsi="Calibri"/>
              </w:rPr>
              <w:t>)</w:t>
            </w:r>
            <w:bookmarkEnd w:id="516"/>
            <w:bookmarkEnd w:id="517"/>
            <w:bookmarkEnd w:id="518"/>
            <w:bookmarkEnd w:id="51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lang w:val="en-US"/>
              </w:rPr>
            </w:pPr>
            <w:bookmarkStart w:id="520" w:name="_Toc379797208"/>
            <w:bookmarkStart w:id="521" w:name="_Toc380513233"/>
            <w:bookmarkStart w:id="522" w:name="_Toc380655275"/>
            <w:bookmarkStart w:id="523" w:name="_Toc402273457"/>
            <w:r w:rsidRPr="00916217">
              <w:rPr>
                <w:rFonts w:ascii="Calibri" w:eastAsia="PMingLiU" w:hAnsi="Calibri"/>
                <w:lang w:val="en-US"/>
              </w:rPr>
              <w:t>SQL Server 2012 Parallel Data Warehouse</w:t>
            </w:r>
            <w:bookmarkEnd w:id="520"/>
            <w:bookmarkEnd w:id="521"/>
            <w:bookmarkEnd w:id="522"/>
            <w:bookmarkEnd w:id="523"/>
            <w:r w:rsidRPr="00916217">
              <w:rPr>
                <w:rFonts w:ascii="Calibri" w:eastAsia="PMingLiU" w:hAnsi="Calibri"/>
              </w:rPr>
              <w:fldChar w:fldCharType="begin"/>
            </w:r>
            <w:r w:rsidRPr="00916217">
              <w:rPr>
                <w:rFonts w:ascii="Calibri" w:eastAsia="PMingLiU" w:hAnsi="Calibri"/>
                <w:lang w:val="en-US"/>
              </w:rPr>
              <w:instrText>XE "SQL Server 2012 Parallel Data Warehouse"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100</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200</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lang w:val="en-US"/>
              </w:rPr>
            </w:pPr>
            <w:bookmarkStart w:id="524" w:name="_Toc379797209"/>
            <w:bookmarkStart w:id="525" w:name="_Toc380513234"/>
            <w:bookmarkStart w:id="526" w:name="_Toc380655276"/>
            <w:bookmarkStart w:id="527" w:name="_Toc402273458"/>
            <w:r w:rsidRPr="00916217">
              <w:rPr>
                <w:rFonts w:ascii="Calibri" w:eastAsia="PMingLiU" w:hAnsi="Calibri"/>
                <w:lang w:val="en-US"/>
              </w:rPr>
              <w:t>SQL Server 2012 Parallel Data Warehouse</w:t>
            </w:r>
            <w:r w:rsidRPr="00916217">
              <w:rPr>
                <w:rFonts w:ascii="Calibri" w:eastAsia="PMingLiU" w:hAnsi="Calibri"/>
              </w:rPr>
              <w:fldChar w:fldCharType="begin"/>
            </w:r>
            <w:r w:rsidRPr="00916217">
              <w:rPr>
                <w:rFonts w:ascii="Calibri" w:eastAsia="PMingLiU" w:hAnsi="Calibri"/>
                <w:lang w:val="en-US"/>
              </w:rPr>
              <w:instrText>XE "SQL Server 2012 Parallel Data Warehouse"</w:instrText>
            </w:r>
            <w:r w:rsidRPr="00916217">
              <w:rPr>
                <w:rFonts w:ascii="Calibri" w:eastAsia="PMingLiU" w:hAnsi="Calibri"/>
              </w:rPr>
              <w:fldChar w:fldCharType="end"/>
            </w:r>
            <w:r w:rsidRPr="00916217">
              <w:rPr>
                <w:rFonts w:ascii="Calibri" w:eastAsia="PMingLiU" w:hAnsi="Calibri"/>
                <w:lang w:val="en-US"/>
              </w:rPr>
              <w:t xml:space="preserve"> Developer</w:t>
            </w:r>
            <w:bookmarkEnd w:id="524"/>
            <w:bookmarkEnd w:id="525"/>
            <w:bookmarkEnd w:id="526"/>
            <w:bookmarkEnd w:id="527"/>
            <w:r w:rsidRPr="00916217">
              <w:rPr>
                <w:rFonts w:ascii="Calibri" w:eastAsia="PMingLiU" w:hAnsi="Calibri"/>
              </w:rPr>
              <w:fldChar w:fldCharType="begin"/>
            </w:r>
            <w:r w:rsidRPr="00916217">
              <w:rPr>
                <w:rFonts w:ascii="Calibri" w:eastAsia="PMingLiU" w:hAnsi="Calibri"/>
                <w:lang w:val="en-US"/>
              </w:rPr>
              <w:instrText>XE "SQL Server 2012 Parallel Data Warehouse Developer"</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 xml:space="preserve"> 1</w:t>
            </w:r>
          </w:p>
        </w:tc>
        <w:tc>
          <w:tcPr>
            <w:tcW w:w="596"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681"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r>
      <w:tr w:rsidR="000B5D94" w:rsidRPr="00916217" w:rsidTr="00054C30">
        <w:tc>
          <w:tcPr>
            <w:tcW w:w="2920" w:type="dxa"/>
            <w:tcBorders>
              <w:top w:val="dashSmallGap" w:sz="4" w:space="0" w:color="BFBFBF" w:themeColor="background1" w:themeShade="BF"/>
              <w:left w:val="nil"/>
              <w:bottom w:val="dashSmallGap" w:sz="4" w:space="0" w:color="BFBFBF" w:themeColor="background1" w:themeShade="BF"/>
              <w:right w:val="nil"/>
            </w:tcBorders>
          </w:tcPr>
          <w:p w:rsidR="000B5D94" w:rsidRPr="00916217" w:rsidRDefault="000B5D94" w:rsidP="001A60D3">
            <w:pPr>
              <w:pStyle w:val="ProductList-Offering2"/>
              <w:rPr>
                <w:rFonts w:ascii="Calibri" w:eastAsia="PMingLiU" w:hAnsi="Calibri"/>
              </w:rPr>
            </w:pPr>
            <w:bookmarkStart w:id="528" w:name="_Toc379797210"/>
            <w:bookmarkStart w:id="529" w:name="_Toc380513235"/>
            <w:bookmarkStart w:id="530" w:name="_Toc380655277"/>
            <w:bookmarkStart w:id="531" w:name="_Toc402273459"/>
            <w:r w:rsidRPr="00916217">
              <w:rPr>
                <w:rFonts w:ascii="Calibri" w:eastAsia="PMingLiU" w:hAnsi="Calibri"/>
              </w:rPr>
              <w:t>SQL Server 2014 Standard</w:t>
            </w:r>
            <w:bookmarkEnd w:id="528"/>
            <w:bookmarkEnd w:id="529"/>
            <w:bookmarkEnd w:id="530"/>
            <w:bookmarkEnd w:id="531"/>
            <w:r w:rsidRPr="00916217">
              <w:rPr>
                <w:rFonts w:ascii="Calibri" w:eastAsia="PMingLiU" w:hAnsi="Calibri"/>
              </w:rPr>
              <w:fldChar w:fldCharType="begin"/>
            </w:r>
            <w:r w:rsidRPr="00916217">
              <w:rPr>
                <w:rFonts w:ascii="Calibri" w:eastAsia="PMingLiU" w:hAnsi="Calibri"/>
              </w:rPr>
              <w:instrText>XE "SQL Server 2014 Standard"</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B5D94" w:rsidRPr="00624796" w:rsidRDefault="000B5D94"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0B5D94" w:rsidRPr="00916217" w:rsidTr="00054C30">
        <w:tc>
          <w:tcPr>
            <w:tcW w:w="2920" w:type="dxa"/>
            <w:tcBorders>
              <w:top w:val="dashSmallGap" w:sz="4" w:space="0" w:color="BFBFBF" w:themeColor="background1" w:themeShade="BF"/>
              <w:left w:val="nil"/>
              <w:bottom w:val="nil"/>
              <w:right w:val="nil"/>
            </w:tcBorders>
          </w:tcPr>
          <w:p w:rsidR="000B5D94" w:rsidRPr="00916217" w:rsidRDefault="000B5D94" w:rsidP="001A60D3">
            <w:pPr>
              <w:pStyle w:val="ProductList-Offering2"/>
              <w:rPr>
                <w:rFonts w:ascii="Calibri" w:eastAsia="PMingLiU" w:hAnsi="Calibri"/>
              </w:rPr>
            </w:pPr>
            <w:bookmarkStart w:id="532" w:name="_Toc379797211"/>
            <w:bookmarkStart w:id="533" w:name="_Toc380513236"/>
            <w:bookmarkStart w:id="534" w:name="_Toc380655278"/>
            <w:bookmarkStart w:id="535" w:name="_Toc402273460"/>
            <w:r w:rsidRPr="00916217">
              <w:rPr>
                <w:rFonts w:ascii="Calibri" w:eastAsia="PMingLiU" w:hAnsi="Calibri"/>
              </w:rPr>
              <w:t>SQL Server 2014 Standard</w:t>
            </w:r>
            <w:r w:rsidRPr="00916217">
              <w:rPr>
                <w:rFonts w:ascii="Calibri" w:eastAsia="PMingLiU" w:hAnsi="Calibri"/>
              </w:rPr>
              <w:fldChar w:fldCharType="begin"/>
            </w:r>
            <w:r w:rsidRPr="00916217">
              <w:rPr>
                <w:rFonts w:ascii="Calibri" w:eastAsia="PMingLiU" w:hAnsi="Calibri"/>
              </w:rPr>
              <w:instrText>XE "SQL Server 2014 Standard"</w:instrText>
            </w:r>
            <w:r w:rsidRPr="00916217">
              <w:rPr>
                <w:rFonts w:ascii="Calibri" w:eastAsia="PMingLiU" w:hAnsi="Calibri"/>
              </w:rPr>
              <w:fldChar w:fldCharType="end"/>
            </w:r>
            <w:r w:rsidRPr="00916217">
              <w:rPr>
                <w:rFonts w:ascii="Calibri" w:eastAsia="PMingLiU" w:hAnsi="Calibri"/>
              </w:rPr>
              <w:t xml:space="preserve"> Core</w:t>
            </w:r>
            <w:r w:rsidRPr="00916217">
              <w:rPr>
                <w:rFonts w:ascii="Calibri" w:eastAsia="PMingLiU" w:hAnsi="Calibri"/>
              </w:rPr>
              <w:fldChar w:fldCharType="begin"/>
            </w:r>
            <w:r w:rsidRPr="00916217">
              <w:rPr>
                <w:rFonts w:ascii="Calibri" w:eastAsia="PMingLiU" w:hAnsi="Calibri"/>
              </w:rPr>
              <w:instrText>XE "SQL Server 2014 Standard Core"</w:instrText>
            </w:r>
            <w:r w:rsidRPr="00916217">
              <w:rPr>
                <w:rFonts w:ascii="Calibri" w:eastAsia="PMingLiU" w:hAnsi="Calibri"/>
              </w:rPr>
              <w:fldChar w:fldCharType="end"/>
            </w:r>
            <w:r w:rsidRPr="00916217">
              <w:rPr>
                <w:rFonts w:ascii="Calibri" w:eastAsia="PMingLiU" w:hAnsi="Calibri"/>
              </w:rPr>
              <w:t xml:space="preserve"> (2 </w:t>
            </w:r>
            <w:r w:rsidRPr="00916217">
              <w:rPr>
                <w:rFonts w:ascii="Calibri" w:eastAsia="PMingLiU" w:hAnsi="Calibri"/>
              </w:rPr>
              <w:t>組核心使用權</w:t>
            </w:r>
            <w:r w:rsidRPr="00916217">
              <w:rPr>
                <w:rFonts w:ascii="Calibri" w:eastAsia="PMingLiU" w:hAnsi="Calibri"/>
              </w:rPr>
              <w:t>)</w:t>
            </w:r>
            <w:bookmarkEnd w:id="532"/>
            <w:bookmarkEnd w:id="533"/>
            <w:bookmarkEnd w:id="534"/>
            <w:bookmarkEnd w:id="535"/>
          </w:p>
        </w:tc>
        <w:tc>
          <w:tcPr>
            <w:tcW w:w="595" w:type="dxa"/>
            <w:tcBorders>
              <w:top w:val="dashSmallGap" w:sz="4" w:space="0" w:color="BFBFBF" w:themeColor="background1" w:themeShade="BF"/>
              <w:left w:val="nil"/>
              <w:bottom w:val="nil"/>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4/14</w:t>
            </w:r>
          </w:p>
        </w:tc>
        <w:tc>
          <w:tcPr>
            <w:tcW w:w="595" w:type="dxa"/>
            <w:tcBorders>
              <w:top w:val="dashSmallGap" w:sz="4" w:space="0" w:color="BFBFBF" w:themeColor="background1" w:themeShade="BF"/>
              <w:left w:val="nil"/>
              <w:bottom w:val="nil"/>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tcBorders>
              <w:top w:val="dashSmallGap" w:sz="4" w:space="0" w:color="BFBFBF" w:themeColor="background1" w:themeShade="BF"/>
              <w:left w:val="nil"/>
              <w:bottom w:val="nil"/>
              <w:right w:val="nil"/>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25</w:t>
            </w:r>
          </w:p>
        </w:tc>
        <w:tc>
          <w:tcPr>
            <w:tcW w:w="595" w:type="dxa"/>
            <w:tcBorders>
              <w:left w:val="single" w:sz="12" w:space="0" w:color="FFFFFF" w:themeColor="background1"/>
            </w:tcBorders>
            <w:shd w:val="clear" w:color="auto" w:fill="70AD47" w:themeFill="accent6"/>
            <w:vAlign w:val="center"/>
          </w:tcPr>
          <w:p w:rsidR="000B5D94" w:rsidRPr="00916217" w:rsidRDefault="000B5D94" w:rsidP="001A60D3">
            <w:pPr>
              <w:pStyle w:val="ProductList-OfferingBody"/>
              <w:ind w:left="-113"/>
              <w:jc w:val="center"/>
              <w:rPr>
                <w:rFonts w:ascii="Calibri" w:eastAsia="PMingLiU" w:hAnsi="Calibri"/>
              </w:rPr>
            </w:pPr>
            <w:r w:rsidRPr="00916217">
              <w:rPr>
                <w:rFonts w:ascii="Calibri" w:eastAsia="PMingLiU" w:hAnsi="Calibri"/>
              </w:rPr>
              <w:t>50</w:t>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681"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10"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p>
        </w:tc>
        <w:tc>
          <w:tcPr>
            <w:tcW w:w="709" w:type="dxa"/>
            <w:shd w:val="clear" w:color="auto" w:fill="70AD47" w:themeFill="accent6"/>
            <w:vAlign w:val="center"/>
          </w:tcPr>
          <w:p w:rsidR="000B5D94" w:rsidRPr="00624796" w:rsidRDefault="000B5D94"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rsidR="00916217" w:rsidRPr="00916217" w:rsidRDefault="00916217" w:rsidP="00916217">
      <w:pPr>
        <w:pStyle w:val="ProductList-Body"/>
        <w:tabs>
          <w:tab w:val="clear" w:pos="158"/>
          <w:tab w:val="left" w:pos="1170"/>
        </w:tabs>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0"/>
        <w:gridCol w:w="4014"/>
        <w:gridCol w:w="3546"/>
      </w:tblGrid>
      <w:tr w:rsidR="00916217" w:rsidRPr="00916217" w:rsidTr="00886574">
        <w:tc>
          <w:tcPr>
            <w:tcW w:w="3240" w:type="dxa"/>
          </w:tcPr>
          <w:p w:rsidR="00916217" w:rsidRPr="00916217" w:rsidRDefault="00916217" w:rsidP="00886574">
            <w:pPr>
              <w:pStyle w:val="ProductList-Body"/>
              <w:tabs>
                <w:tab w:val="clear" w:pos="158"/>
                <w:tab w:val="left" w:pos="1062"/>
              </w:tabs>
              <w:spacing w:before="20" w:after="20"/>
              <w:rPr>
                <w:rFonts w:ascii="Calibri" w:eastAsia="PMingLiU" w:hAnsi="Calibri"/>
                <w:lang w:val="pt-BR"/>
              </w:rPr>
            </w:pPr>
            <w:r w:rsidRPr="00916217">
              <w:rPr>
                <w:rFonts w:ascii="Calibri" w:eastAsia="PMingLiU" w:hAnsi="Calibri"/>
              </w:rPr>
              <w:t>先前版本</w:t>
            </w:r>
            <w:r w:rsidRPr="00916217">
              <w:rPr>
                <w:rFonts w:ascii="Calibri" w:eastAsia="PMingLiU" w:hAnsi="Calibri"/>
                <w:lang w:val="pt-BR"/>
              </w:rPr>
              <w:t>：</w:t>
            </w:r>
            <w:r w:rsidR="00886574" w:rsidRPr="00916217">
              <w:rPr>
                <w:rFonts w:ascii="Calibri" w:eastAsia="PMingLiU" w:hAnsi="Calibri"/>
                <w:b/>
                <w:lang w:val="pt-BR"/>
              </w:rPr>
              <w:t xml:space="preserve"> </w:t>
            </w:r>
            <w:r w:rsidRPr="00916217">
              <w:rPr>
                <w:rFonts w:ascii="Calibri" w:eastAsia="PMingLiU" w:hAnsi="Calibri"/>
                <w:b/>
                <w:lang w:val="pt-BR"/>
              </w:rPr>
              <w:t>SQL Server 2008 R2</w:t>
            </w:r>
            <w:r w:rsidRPr="00916217">
              <w:rPr>
                <w:rFonts w:ascii="Calibri" w:eastAsia="PMingLiU" w:hAnsi="Calibri"/>
              </w:rPr>
              <w:fldChar w:fldCharType="begin"/>
            </w:r>
            <w:r w:rsidRPr="00916217">
              <w:rPr>
                <w:rFonts w:ascii="Calibri" w:eastAsia="PMingLiU" w:hAnsi="Calibri"/>
                <w:lang w:val="pt-BR"/>
              </w:rPr>
              <w:instrText>XE "SQL Server 2008 R2"</w:instrText>
            </w:r>
            <w:r w:rsidRPr="00916217">
              <w:rPr>
                <w:rFonts w:ascii="Calibri" w:eastAsia="PMingLiU" w:hAnsi="Calibri"/>
              </w:rPr>
              <w:fldChar w:fldCharType="end"/>
            </w:r>
            <w:r w:rsidRPr="00916217">
              <w:rPr>
                <w:rFonts w:ascii="Calibri" w:eastAsia="PMingLiU" w:hAnsi="Calibri"/>
                <w:b/>
                <w:lang w:val="pt-BR"/>
              </w:rPr>
              <w:t xml:space="preserve"> </w:t>
            </w:r>
            <w:r w:rsidRPr="00187D08">
              <w:rPr>
                <w:rFonts w:ascii="Calibri" w:eastAsia="PMingLiU" w:hAnsi="Calibri"/>
                <w:lang w:val="pt-BR"/>
              </w:rPr>
              <w:t>(6/08)</w:t>
            </w:r>
          </w:p>
        </w:tc>
        <w:tc>
          <w:tcPr>
            <w:tcW w:w="4014"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伺服器、應用程式</w:t>
            </w:r>
            <w:r w:rsidRPr="00916217">
              <w:rPr>
                <w:rFonts w:ascii="Calibri" w:eastAsia="PMingLiU" w:hAnsi="Calibri"/>
                <w:b/>
              </w:rPr>
              <w:t xml:space="preserve"> (Developer)</w:t>
            </w:r>
          </w:p>
        </w:tc>
        <w:tc>
          <w:tcPr>
            <w:tcW w:w="3546"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合格使用者之豁免：</w:t>
            </w:r>
            <w:r w:rsidRPr="00916217">
              <w:rPr>
                <w:rFonts w:ascii="Calibri" w:eastAsia="PMingLiU" w:hAnsi="Calibri"/>
                <w:b/>
              </w:rPr>
              <w:t>每一核心產品</w:t>
            </w:r>
          </w:p>
        </w:tc>
      </w:tr>
      <w:tr w:rsidR="00916217" w:rsidRPr="00916217" w:rsidTr="00886574">
        <w:tc>
          <w:tcPr>
            <w:tcW w:w="3240" w:type="dxa"/>
          </w:tcPr>
          <w:p w:rsidR="00916217" w:rsidRPr="00916217" w:rsidRDefault="00916217" w:rsidP="00AE1DED">
            <w:pPr>
              <w:pStyle w:val="ProductList-Body"/>
              <w:tabs>
                <w:tab w:val="clear" w:pos="158"/>
                <w:tab w:val="left" w:pos="1062"/>
              </w:tabs>
              <w:spacing w:before="20" w:after="20"/>
              <w:ind w:left="1062"/>
              <w:rPr>
                <w:rFonts w:ascii="Calibri" w:eastAsia="PMingLiU" w:hAnsi="Calibri"/>
              </w:rPr>
            </w:pPr>
            <w:r w:rsidRPr="00916217">
              <w:rPr>
                <w:rFonts w:ascii="Calibri" w:eastAsia="PMingLiU" w:hAnsi="Calibri"/>
                <w:b/>
              </w:rPr>
              <w:t>SQL Server 2012</w:t>
            </w:r>
            <w:r w:rsidRPr="00916217">
              <w:rPr>
                <w:rFonts w:ascii="Calibri" w:eastAsia="PMingLiU" w:hAnsi="Calibri"/>
              </w:rPr>
              <w:t xml:space="preserve"> (4/12)</w:t>
            </w:r>
          </w:p>
        </w:tc>
        <w:tc>
          <w:tcPr>
            <w:tcW w:w="4014" w:type="dxa"/>
          </w:tcPr>
          <w:p w:rsidR="00916217" w:rsidRPr="00AE1DED" w:rsidRDefault="00272245" w:rsidP="001A60D3">
            <w:pPr>
              <w:pStyle w:val="ProductList-Body"/>
              <w:spacing w:before="20" w:after="20"/>
              <w:rPr>
                <w:rFonts w:ascii="Calibri" w:eastAsia="PMingLiU" w:hAnsi="Calibri"/>
              </w:rPr>
            </w:pPr>
            <w:hyperlink w:anchor="SoftwareAssurance" w:history="1">
              <w:r w:rsidR="00916217" w:rsidRPr="00AE1DED">
                <w:rPr>
                  <w:rStyle w:val="Hyperlink"/>
                  <w:rFonts w:ascii="Calibri" w:eastAsia="PMingLiU" w:hAnsi="Calibri"/>
                  <w:color w:val="000000" w:themeColor="text1"/>
                  <w:u w:val="none"/>
                </w:rPr>
                <w:t>軟體保證利益</w:t>
              </w:r>
            </w:hyperlink>
            <w:r w:rsidR="00916217" w:rsidRPr="00AE1DED">
              <w:rPr>
                <w:rFonts w:ascii="Calibri" w:eastAsia="PMingLiU" w:hAnsi="Calibri"/>
              </w:rPr>
              <w:t>：</w:t>
            </w:r>
            <w:r w:rsidR="00916217" w:rsidRPr="00AE1DED">
              <w:rPr>
                <w:rFonts w:ascii="Calibri" w:eastAsia="PMingLiU" w:hAnsi="Calibri"/>
                <w:b/>
              </w:rPr>
              <w:t>伺服器</w:t>
            </w:r>
            <w:r w:rsidR="00916217" w:rsidRPr="00AE1DED">
              <w:rPr>
                <w:rFonts w:ascii="Calibri" w:eastAsia="PMingLiU" w:hAnsi="Calibri"/>
                <w:b/>
              </w:rPr>
              <w:t xml:space="preserve"> (</w:t>
            </w:r>
            <w:r w:rsidR="00916217" w:rsidRPr="00AE1DED">
              <w:rPr>
                <w:rFonts w:ascii="Calibri" w:eastAsia="PMingLiU" w:hAnsi="Calibri"/>
                <w:b/>
              </w:rPr>
              <w:t>全部但</w:t>
            </w:r>
            <w:r w:rsidR="00916217" w:rsidRPr="00AE1DED">
              <w:rPr>
                <w:rFonts w:ascii="Calibri" w:eastAsia="PMingLiU" w:hAnsi="Calibri"/>
                <w:b/>
              </w:rPr>
              <w:t xml:space="preserve"> Developer </w:t>
            </w:r>
            <w:r w:rsidR="00916217" w:rsidRPr="00AE1DED">
              <w:rPr>
                <w:rFonts w:ascii="Calibri" w:eastAsia="PMingLiU" w:hAnsi="Calibri"/>
                <w:b/>
              </w:rPr>
              <w:t>除外</w:t>
            </w:r>
            <w:r w:rsidR="00916217" w:rsidRPr="00AE1DED">
              <w:rPr>
                <w:rFonts w:ascii="Calibri" w:eastAsia="PMingLiU" w:hAnsi="Calibri"/>
                <w:b/>
              </w:rPr>
              <w:t>)</w:t>
            </w:r>
          </w:p>
        </w:tc>
        <w:tc>
          <w:tcPr>
            <w:tcW w:w="3546"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全部但</w:t>
            </w:r>
            <w:r w:rsidRPr="00916217">
              <w:rPr>
                <w:rFonts w:ascii="Calibri" w:eastAsia="PMingLiU" w:hAnsi="Calibri"/>
                <w:b/>
              </w:rPr>
              <w:t xml:space="preserve"> Developer </w:t>
            </w:r>
            <w:r w:rsidRPr="00916217">
              <w:rPr>
                <w:rFonts w:ascii="Calibri" w:eastAsia="PMingLiU" w:hAnsi="Calibri"/>
                <w:b/>
              </w:rPr>
              <w:t>及</w:t>
            </w:r>
            <w:r w:rsidRPr="00916217">
              <w:rPr>
                <w:rFonts w:ascii="Calibri" w:eastAsia="PMingLiU" w:hAnsi="Calibri"/>
                <w:b/>
              </w:rPr>
              <w:t xml:space="preserve"> PDW </w:t>
            </w:r>
            <w:r w:rsidRPr="00916217">
              <w:rPr>
                <w:rFonts w:ascii="Calibri" w:eastAsia="PMingLiU" w:hAnsi="Calibri"/>
                <w:b/>
              </w:rPr>
              <w:t>除外</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SQL Server </w:t>
      </w:r>
      <w:r w:rsidRPr="00916217">
        <w:rPr>
          <w:rFonts w:ascii="Calibri" w:eastAsia="PMingLiU" w:hAnsi="Calibri"/>
          <w:b/>
          <w:color w:val="00188F"/>
        </w:rPr>
        <w:t>提供選擇方案</w:t>
      </w:r>
    </w:p>
    <w:p w:rsidR="00916217" w:rsidRPr="00916217" w:rsidRDefault="00916217" w:rsidP="00916217">
      <w:pPr>
        <w:pStyle w:val="ProductList-Body"/>
        <w:rPr>
          <w:rFonts w:ascii="Calibri" w:eastAsia="PMingLiU" w:hAnsi="Calibri"/>
        </w:rPr>
      </w:pPr>
      <w:r w:rsidRPr="00916217">
        <w:rPr>
          <w:rFonts w:ascii="Calibri" w:eastAsia="PMingLiU" w:hAnsi="Calibri"/>
        </w:rPr>
        <w:t>客戶僅得依其取得之</w:t>
      </w:r>
      <w:r w:rsidRPr="00916217">
        <w:rPr>
          <w:rFonts w:ascii="Calibri" w:eastAsia="PMingLiU" w:hAnsi="Calibri"/>
        </w:rPr>
        <w:t xml:space="preserve"> SQL Server </w:t>
      </w:r>
      <w:r w:rsidRPr="00916217">
        <w:rPr>
          <w:rFonts w:ascii="Calibri" w:eastAsia="PMingLiU" w:hAnsi="Calibri"/>
        </w:rPr>
        <w:t>使用權使用對應至授權模式的軟體。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依照</w:t>
      </w:r>
      <w:r w:rsidRPr="00916217">
        <w:rPr>
          <w:rFonts w:ascii="Calibri" w:eastAsia="PMingLiU" w:hAnsi="Calibri"/>
          <w:b/>
          <w:color w:val="00188F"/>
        </w:rPr>
        <w:t xml:space="preserve"> EAP </w:t>
      </w:r>
      <w:r w:rsidRPr="00916217">
        <w:rPr>
          <w:rFonts w:ascii="Calibri" w:eastAsia="PMingLiU" w:hAnsi="Calibri"/>
          <w:b/>
          <w:color w:val="00188F"/>
        </w:rPr>
        <w:t>的</w:t>
      </w:r>
      <w:r w:rsidRPr="00916217">
        <w:rPr>
          <w:rFonts w:ascii="Calibri" w:eastAsia="PMingLiU" w:hAnsi="Calibri"/>
          <w:b/>
          <w:color w:val="00188F"/>
        </w:rPr>
        <w:t xml:space="preserve"> SQL Server </w:t>
      </w:r>
      <w:r w:rsidRPr="00916217">
        <w:rPr>
          <w:rFonts w:ascii="Calibri" w:eastAsia="PMingLiU" w:hAnsi="Calibri"/>
          <w:b/>
          <w:color w:val="00188F"/>
        </w:rPr>
        <w:t>買斷選項</w:t>
      </w:r>
    </w:p>
    <w:p w:rsidR="00916217" w:rsidRPr="00916217" w:rsidRDefault="00916217" w:rsidP="00916217">
      <w:pPr>
        <w:pStyle w:val="ProductList-Body"/>
        <w:rPr>
          <w:rFonts w:ascii="Calibri" w:eastAsia="PMingLiU" w:hAnsi="Calibri"/>
        </w:rPr>
      </w:pPr>
      <w:r w:rsidRPr="00916217">
        <w:rPr>
          <w:rFonts w:ascii="Calibri" w:eastAsia="PMingLiU" w:hAnsi="Calibri"/>
        </w:rPr>
        <w:t>客戶將能在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6 </w:t>
      </w:r>
      <w:r w:rsidRPr="00916217">
        <w:rPr>
          <w:rFonts w:ascii="Calibri" w:eastAsia="PMingLiU" w:hAnsi="Calibri"/>
        </w:rPr>
        <w:t>月</w:t>
      </w:r>
      <w:r w:rsidRPr="00916217">
        <w:rPr>
          <w:rFonts w:ascii="Calibri" w:eastAsia="PMingLiU" w:hAnsi="Calibri"/>
        </w:rPr>
        <w:t xml:space="preserve"> 30 </w:t>
      </w:r>
      <w:r w:rsidRPr="00916217">
        <w:rPr>
          <w:rFonts w:ascii="Calibri" w:eastAsia="PMingLiU" w:hAnsi="Calibri"/>
        </w:rPr>
        <w:t>日後選擇是否對</w:t>
      </w:r>
      <w:r w:rsidRPr="00916217">
        <w:rPr>
          <w:rFonts w:ascii="Calibri" w:eastAsia="PMingLiU" w:hAnsi="Calibri"/>
        </w:rPr>
        <w:t xml:space="preserve"> SQL Server Enterprise Server/CAL </w:t>
      </w:r>
      <w:r w:rsidRPr="00916217">
        <w:rPr>
          <w:rFonts w:ascii="Calibri" w:eastAsia="PMingLiU" w:hAnsi="Calibri"/>
        </w:rPr>
        <w:t>使用權的</w:t>
      </w:r>
      <w:r w:rsidRPr="00916217">
        <w:rPr>
          <w:rFonts w:ascii="Calibri" w:eastAsia="PMingLiU" w:hAnsi="Calibri"/>
        </w:rPr>
        <w:t xml:space="preserve"> SA </w:t>
      </w:r>
      <w:r w:rsidRPr="00916217">
        <w:rPr>
          <w:rFonts w:ascii="Calibri" w:eastAsia="PMingLiU" w:hAnsi="Calibri"/>
        </w:rPr>
        <w:t>進行續約；不過，他們在</w:t>
      </w:r>
      <w:r w:rsidRPr="00916217">
        <w:rPr>
          <w:rFonts w:ascii="Calibri" w:eastAsia="PMingLiU" w:hAnsi="Calibri"/>
        </w:rPr>
        <w:t xml:space="preserve"> Enrollment </w:t>
      </w:r>
      <w:r w:rsidRPr="00916217">
        <w:rPr>
          <w:rFonts w:ascii="Calibri" w:eastAsia="PMingLiU" w:hAnsi="Calibri"/>
        </w:rPr>
        <w:t>有效期限屆滿時的唯一買斷選項僅會針對核心使用權而提供。</w:t>
      </w:r>
    </w:p>
    <w:p w:rsidR="00886574" w:rsidRDefault="00886574" w:rsidP="00916217">
      <w:pPr>
        <w:pStyle w:val="ProductList-Body"/>
        <w:rPr>
          <w:rFonts w:ascii="Calibri" w:eastAsia="PMingLiU" w:hAnsi="Calibri"/>
          <w:lang w:val="en-US"/>
        </w:rPr>
      </w:pPr>
    </w:p>
    <w:p w:rsidR="00886574" w:rsidRDefault="00886574"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rPr>
      </w:pP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SQL Server </w:t>
      </w:r>
      <w:r w:rsidRPr="00916217">
        <w:rPr>
          <w:rFonts w:ascii="Calibri" w:eastAsia="PMingLiU" w:hAnsi="Calibri"/>
          <w:b/>
          <w:color w:val="00188F"/>
        </w:rPr>
        <w:t>之先前版本的軟體保證升級權利</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日具備下列產品之</w:t>
      </w:r>
      <w:r w:rsidRPr="00916217">
        <w:rPr>
          <w:rFonts w:ascii="Calibri" w:eastAsia="PMingLiU" w:hAnsi="Calibri"/>
        </w:rPr>
        <w:t xml:space="preserve"> SA </w:t>
      </w:r>
      <w:r w:rsidRPr="00916217">
        <w:rPr>
          <w:rFonts w:ascii="Calibri" w:eastAsia="PMingLiU" w:hAnsi="Calibri"/>
        </w:rPr>
        <w:t>範圍的客戶，有資格依特別條款升級為</w:t>
      </w:r>
      <w:r w:rsidRPr="00916217">
        <w:rPr>
          <w:rFonts w:ascii="Calibri" w:eastAsia="PMingLiU" w:hAnsi="Calibri"/>
        </w:rPr>
        <w:t xml:space="preserve"> 2012 </w:t>
      </w:r>
      <w:r w:rsidRPr="00916217">
        <w:rPr>
          <w:rFonts w:ascii="Calibri" w:eastAsia="PMingLiU" w:hAnsi="Calibri"/>
        </w:rPr>
        <w:t>版。維護</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客戶，也有資格享有「不限次數的虛擬」使用權利之延長。如需詳細資訊，請參閱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31"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numPr>
          <w:ilvl w:val="0"/>
          <w:numId w:val="7"/>
        </w:numPr>
        <w:ind w:left="450" w:hanging="270"/>
        <w:rPr>
          <w:rFonts w:ascii="Calibri" w:eastAsia="PMingLiU" w:hAnsi="Calibri"/>
        </w:rPr>
      </w:pPr>
      <w:r w:rsidRPr="00916217">
        <w:rPr>
          <w:rFonts w:ascii="Calibri" w:eastAsia="PMingLiU" w:hAnsi="Calibri"/>
        </w:rPr>
        <w:t>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處理器使用權及伺服器</w:t>
      </w:r>
      <w:r w:rsidRPr="00916217">
        <w:rPr>
          <w:rFonts w:ascii="Calibri" w:eastAsia="PMingLiU" w:hAnsi="Calibri"/>
        </w:rPr>
        <w:t>/CAL</w:t>
      </w:r>
    </w:p>
    <w:p w:rsidR="00916217" w:rsidRPr="00916217" w:rsidRDefault="00916217" w:rsidP="00916217">
      <w:pPr>
        <w:pStyle w:val="ProductList-Body"/>
        <w:numPr>
          <w:ilvl w:val="0"/>
          <w:numId w:val="7"/>
        </w:numPr>
        <w:ind w:left="450" w:hanging="270"/>
        <w:rPr>
          <w:rFonts w:ascii="Calibri" w:eastAsia="PMingLiU" w:hAnsi="Calibri"/>
        </w:rPr>
      </w:pPr>
      <w:r w:rsidRPr="00916217">
        <w:rPr>
          <w:rFonts w:ascii="Calibri" w:eastAsia="PMingLiU" w:hAnsi="Calibri"/>
        </w:rPr>
        <w:t>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Standard </w:t>
      </w:r>
      <w:r w:rsidRPr="00916217">
        <w:rPr>
          <w:rFonts w:ascii="Calibri" w:eastAsia="PMingLiU" w:hAnsi="Calibri"/>
        </w:rPr>
        <w:t>處理器使用權</w:t>
      </w:r>
    </w:p>
    <w:p w:rsidR="00916217" w:rsidRPr="00916217" w:rsidRDefault="00916217" w:rsidP="00916217">
      <w:pPr>
        <w:pStyle w:val="ProductList-Body"/>
        <w:numPr>
          <w:ilvl w:val="0"/>
          <w:numId w:val="7"/>
        </w:numPr>
        <w:ind w:left="450" w:hanging="270"/>
        <w:rPr>
          <w:rFonts w:ascii="Calibri" w:eastAsia="PMingLiU" w:hAnsi="Calibri"/>
        </w:rPr>
      </w:pPr>
      <w:r w:rsidRPr="00916217">
        <w:rPr>
          <w:rFonts w:ascii="Calibri" w:eastAsia="PMingLiU" w:hAnsi="Calibri"/>
        </w:rPr>
        <w:t>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Web </w:t>
      </w:r>
      <w:r w:rsidRPr="00916217">
        <w:rPr>
          <w:rFonts w:ascii="Calibri" w:eastAsia="PMingLiU" w:hAnsi="Calibri"/>
        </w:rPr>
        <w:t>處理器使用權</w:t>
      </w:r>
    </w:p>
    <w:p w:rsidR="00916217" w:rsidRPr="00916217" w:rsidRDefault="00916217" w:rsidP="00916217">
      <w:pPr>
        <w:pStyle w:val="ProductList-Body"/>
        <w:numPr>
          <w:ilvl w:val="0"/>
          <w:numId w:val="7"/>
        </w:numPr>
        <w:ind w:left="450" w:hanging="270"/>
        <w:rPr>
          <w:rFonts w:ascii="Calibri" w:eastAsia="PMingLiU" w:hAnsi="Calibri"/>
        </w:rPr>
      </w:pPr>
      <w:r w:rsidRPr="00916217">
        <w:rPr>
          <w:rFonts w:ascii="Calibri" w:eastAsia="PMingLiU" w:hAnsi="Calibri"/>
        </w:rPr>
        <w:t>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Workgroup</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日當日或之後具備上述產品有效</w:t>
      </w:r>
      <w:r w:rsidRPr="00916217">
        <w:rPr>
          <w:rFonts w:ascii="Calibri" w:eastAsia="PMingLiU" w:hAnsi="Calibri"/>
        </w:rPr>
        <w:t xml:space="preserve"> SA </w:t>
      </w:r>
      <w:r w:rsidRPr="00916217">
        <w:rPr>
          <w:rFonts w:ascii="Calibri" w:eastAsia="PMingLiU" w:hAnsi="Calibri"/>
        </w:rPr>
        <w:t>範圍的客戶，可依據同一份特別條款享有升級至</w:t>
      </w:r>
      <w:r w:rsidRPr="00916217">
        <w:rPr>
          <w:rFonts w:ascii="Calibri" w:eastAsia="PMingLiU" w:hAnsi="Calibri"/>
        </w:rPr>
        <w:t xml:space="preserve"> SQL Server 2014 </w:t>
      </w:r>
      <w:r w:rsidRPr="00916217">
        <w:rPr>
          <w:rFonts w:ascii="Calibri" w:eastAsia="PMingLiU" w:hAnsi="Calibri"/>
        </w:rPr>
        <w:t>的資格，前提是該些客戶自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日或於此之前，即不間斷地依據同一份條款維持該範圍。在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日當日或之後續約上述產品範圍的客戶，僅得以他們現有核心使用權庫存</w:t>
      </w:r>
      <w:r w:rsidRPr="00916217">
        <w:rPr>
          <w:rFonts w:ascii="Calibri" w:eastAsia="PMingLiU" w:hAnsi="Calibri"/>
        </w:rPr>
        <w:t xml:space="preserve"> (</w:t>
      </w:r>
      <w:r w:rsidRPr="00916217">
        <w:rPr>
          <w:rFonts w:ascii="Calibri" w:eastAsia="PMingLiU" w:hAnsi="Calibri"/>
        </w:rPr>
        <w:t>具備有效軟體保證範圍</w:t>
      </w:r>
      <w:r w:rsidRPr="00916217">
        <w:rPr>
          <w:rFonts w:ascii="Calibri" w:eastAsia="PMingLiU" w:hAnsi="Calibri"/>
        </w:rPr>
        <w:t xml:space="preserve">) </w:t>
      </w:r>
      <w:r w:rsidRPr="00916217">
        <w:rPr>
          <w:rFonts w:ascii="Calibri" w:eastAsia="PMingLiU" w:hAnsi="Calibri"/>
        </w:rPr>
        <w:t>進行升級。不論是否和</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月產品清單有所牴觸，客戶已升級至</w:t>
      </w:r>
      <w:r w:rsidRPr="00916217">
        <w:rPr>
          <w:rFonts w:ascii="Calibri" w:eastAsia="PMingLiU" w:hAnsi="Calibri"/>
        </w:rPr>
        <w:t xml:space="preserve"> SQL Server 2014 </w:t>
      </w:r>
      <w:r w:rsidRPr="00916217">
        <w:rPr>
          <w:rFonts w:ascii="Calibri" w:eastAsia="PMingLiU" w:hAnsi="Calibri"/>
        </w:rPr>
        <w:t>之容錯伺服器權利，將由其軟體保證範圍之狀態決定，其軟體保證範圍狀態則如下列網址之</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PUR </w:t>
      </w:r>
      <w:r w:rsidRPr="00916217">
        <w:rPr>
          <w:rFonts w:ascii="Calibri" w:eastAsia="PMingLiU" w:hAnsi="Calibri"/>
        </w:rPr>
        <w:t>中所述：</w:t>
      </w:r>
      <w:hyperlink r:id="rId32" w:history="1">
        <w:r w:rsidRPr="00916217">
          <w:rPr>
            <w:rStyle w:val="Hyperlink"/>
            <w:rFonts w:ascii="Calibri" w:eastAsia="PMingLiU" w:hAnsi="Calibri"/>
          </w:rPr>
          <w:t>http://go.microsoft.com/?linkid=9839207</w:t>
        </w:r>
      </w:hyperlink>
      <w:r w:rsidRPr="00886574">
        <w:rPr>
          <w:rStyle w:val="Hyperlink"/>
          <w:rFonts w:ascii="Calibri" w:eastAsia="PMingLiU" w:hAnsi="Calibri"/>
          <w:color w:val="auto"/>
          <w:u w:val="none"/>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尚未移轉至每一核心授權之客戶，依據</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月產品清單中所述之選項，同樣有資格可將</w:t>
      </w:r>
      <w:r w:rsidRPr="00916217">
        <w:rPr>
          <w:rFonts w:ascii="Calibri" w:eastAsia="PMingLiU" w:hAnsi="Calibri"/>
        </w:rPr>
        <w:t xml:space="preserve"> SQL Server </w:t>
      </w:r>
      <w:r w:rsidRPr="00916217">
        <w:rPr>
          <w:rFonts w:ascii="Calibri" w:eastAsia="PMingLiU" w:hAnsi="Calibri"/>
        </w:rPr>
        <w:t>每一處理器使用權部署至共用的第三方伺服器，不論其與自</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月起公佈之產品使用權利中的透過</w:t>
      </w:r>
      <w:r w:rsidRPr="00916217">
        <w:rPr>
          <w:rFonts w:ascii="Calibri" w:eastAsia="PMingLiU" w:hAnsi="Calibri"/>
        </w:rPr>
        <w:t xml:space="preserve"> SA </w:t>
      </w:r>
      <w:r w:rsidRPr="00916217">
        <w:rPr>
          <w:rFonts w:ascii="Calibri" w:eastAsia="PMingLiU" w:hAnsi="Calibri"/>
        </w:rPr>
        <w:t>取得使用權行動性條款及條件是否有相反的規定皆同。依透過</w:t>
      </w:r>
      <w:r w:rsidRPr="00916217">
        <w:rPr>
          <w:rFonts w:ascii="Calibri" w:eastAsia="PMingLiU" w:hAnsi="Calibri"/>
        </w:rPr>
        <w:t xml:space="preserve"> SA </w:t>
      </w:r>
      <w:r w:rsidRPr="00916217">
        <w:rPr>
          <w:rFonts w:ascii="Calibri" w:eastAsia="PMingLiU" w:hAnsi="Calibri"/>
        </w:rPr>
        <w:t>取得使用權行動性而部署處理器使用權之權利會隨著此等客戶目前的</w:t>
      </w:r>
      <w:r w:rsidRPr="00916217">
        <w:rPr>
          <w:rFonts w:ascii="Calibri" w:eastAsia="PMingLiU" w:hAnsi="Calibri"/>
        </w:rPr>
        <w:t xml:space="preserve"> SA </w:t>
      </w:r>
      <w:r w:rsidRPr="00916217">
        <w:rPr>
          <w:rFonts w:ascii="Calibri" w:eastAsia="PMingLiU" w:hAnsi="Calibri"/>
        </w:rPr>
        <w:t>範圍期間而屆滿。</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SQL Server 2012 Parallel Data Warehouse </w:t>
      </w:r>
      <w:r w:rsidRPr="00916217">
        <w:rPr>
          <w:rFonts w:ascii="Calibri" w:eastAsia="PMingLiU" w:hAnsi="Calibri"/>
          <w:b/>
          <w:color w:val="00188F"/>
        </w:rPr>
        <w:t>不含</w:t>
      </w:r>
      <w:r w:rsidRPr="00916217">
        <w:rPr>
          <w:rFonts w:ascii="Calibri" w:eastAsia="PMingLiU" w:hAnsi="Calibri"/>
          <w:b/>
          <w:color w:val="00188F"/>
        </w:rPr>
        <w:t xml:space="preserve"> Oracle Java </w:t>
      </w:r>
      <w:r w:rsidRPr="00916217">
        <w:rPr>
          <w:rFonts w:ascii="Calibri" w:eastAsia="PMingLiU" w:hAnsi="Calibri"/>
          <w:b/>
          <w:color w:val="00188F"/>
        </w:rPr>
        <w:t>之選擇性組建</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Appliance Update 1 (AU 1) </w:t>
      </w:r>
      <w:r w:rsidRPr="00916217">
        <w:rPr>
          <w:rFonts w:ascii="Calibri" w:eastAsia="PMingLiU" w:hAnsi="Calibri"/>
        </w:rPr>
        <w:t>可供使用之後取得</w:t>
      </w:r>
      <w:r w:rsidRPr="00916217">
        <w:rPr>
          <w:rFonts w:ascii="Calibri" w:eastAsia="PMingLiU" w:hAnsi="Calibri"/>
        </w:rPr>
        <w:t xml:space="preserve"> SQL Server 2012 Parallel Data Warehouse (PDW) </w:t>
      </w:r>
      <w:r w:rsidRPr="00916217">
        <w:rPr>
          <w:rFonts w:ascii="Calibri" w:eastAsia="PMingLiU" w:hAnsi="Calibri"/>
        </w:rPr>
        <w:t>之新使用權的客戶，可以取得含</w:t>
      </w:r>
      <w:r w:rsidRPr="00916217">
        <w:rPr>
          <w:rFonts w:ascii="Calibri" w:eastAsia="PMingLiU" w:hAnsi="Calibri"/>
        </w:rPr>
        <w:t xml:space="preserve"> Oracle Java </w:t>
      </w:r>
      <w:r w:rsidRPr="00916217">
        <w:rPr>
          <w:rFonts w:ascii="Calibri" w:eastAsia="PMingLiU" w:hAnsi="Calibri"/>
        </w:rPr>
        <w:t>之產品的組建，或經要求取得不含</w:t>
      </w:r>
      <w:r w:rsidRPr="00916217">
        <w:rPr>
          <w:rFonts w:ascii="Calibri" w:eastAsia="PMingLiU" w:hAnsi="Calibri"/>
        </w:rPr>
        <w:t xml:space="preserve"> Oracle Java </w:t>
      </w:r>
      <w:r w:rsidRPr="00916217">
        <w:rPr>
          <w:rFonts w:ascii="Calibri" w:eastAsia="PMingLiU" w:hAnsi="Calibri"/>
        </w:rPr>
        <w:t>之組建。若現存客戶在</w:t>
      </w:r>
      <w:r w:rsidRPr="00916217">
        <w:rPr>
          <w:rFonts w:ascii="Calibri" w:eastAsia="PMingLiU" w:hAnsi="Calibri"/>
        </w:rPr>
        <w:t xml:space="preserve"> AU 1 </w:t>
      </w:r>
      <w:r w:rsidRPr="00916217">
        <w:rPr>
          <w:rFonts w:ascii="Calibri" w:eastAsia="PMingLiU" w:hAnsi="Calibri"/>
        </w:rPr>
        <w:t>可供使用時已具備</w:t>
      </w:r>
      <w:r w:rsidRPr="00916217">
        <w:rPr>
          <w:rFonts w:ascii="Calibri" w:eastAsia="PMingLiU" w:hAnsi="Calibri"/>
        </w:rPr>
        <w:t xml:space="preserve"> SQL Server 2012 PDW </w:t>
      </w:r>
      <w:r w:rsidRPr="00916217">
        <w:rPr>
          <w:rFonts w:ascii="Calibri" w:eastAsia="PMingLiU" w:hAnsi="Calibri"/>
        </w:rPr>
        <w:t>之使用權的有效</w:t>
      </w:r>
      <w:r w:rsidRPr="00916217">
        <w:rPr>
          <w:rFonts w:ascii="Calibri" w:eastAsia="PMingLiU" w:hAnsi="Calibri"/>
        </w:rPr>
        <w:t xml:space="preserve"> SA</w:t>
      </w:r>
      <w:r w:rsidRPr="00916217">
        <w:rPr>
          <w:rFonts w:ascii="Calibri" w:eastAsia="PMingLiU" w:hAnsi="Calibri"/>
        </w:rPr>
        <w:t>，則該等客戶可使用相同選項。如需詳細資訊，請參閱</w:t>
      </w:r>
      <w:r w:rsidRPr="00916217">
        <w:rPr>
          <w:rFonts w:ascii="Calibri" w:eastAsia="PMingLiU" w:hAnsi="Calibri"/>
        </w:rPr>
        <w:t xml:space="preserve"> </w:t>
      </w:r>
      <w:hyperlink r:id="rId33" w:history="1">
        <w:r w:rsidRPr="00916217">
          <w:rPr>
            <w:rStyle w:val="Hyperlink"/>
            <w:rFonts w:ascii="Calibri" w:eastAsia="PMingLiU" w:hAnsi="Calibri"/>
          </w:rPr>
          <w:t>http://www.microsoft.com/en-us/sqlserver/solutions-technologies/data-warehousing/pdw.aspx</w:t>
        </w:r>
      </w:hyperlink>
      <w:r w:rsidRPr="00916217">
        <w:rPr>
          <w:rFonts w:ascii="Calibri" w:eastAsia="PMingLiU" w:hAnsi="Calibri"/>
        </w:rPr>
        <w:t>。</w:t>
      </w:r>
    </w:p>
    <w:p w:rsidR="009D3314" w:rsidRDefault="009D3314" w:rsidP="00916217">
      <w:pPr>
        <w:pStyle w:val="ProductList-Body"/>
        <w:rPr>
          <w:rFonts w:ascii="Calibri" w:eastAsia="PMingLiU" w:hAnsi="Calibri"/>
          <w:b/>
          <w:color w:val="00188F"/>
          <w:lang w:val="en-US"/>
        </w:rPr>
      </w:pPr>
    </w:p>
    <w:p w:rsidR="00916217" w:rsidRPr="00F62893" w:rsidRDefault="00916217" w:rsidP="00916217">
      <w:pPr>
        <w:pStyle w:val="ProductList-Body"/>
        <w:rPr>
          <w:rFonts w:ascii="Calibri" w:eastAsia="PMingLiU" w:hAnsi="Calibri"/>
          <w:lang w:val="en-US"/>
        </w:rPr>
      </w:pPr>
      <w:r w:rsidRPr="00F62893">
        <w:rPr>
          <w:rFonts w:ascii="Calibri" w:eastAsia="PMingLiU" w:hAnsi="Calibri"/>
          <w:b/>
          <w:color w:val="00188F"/>
          <w:lang w:val="en-US"/>
        </w:rPr>
        <w:t xml:space="preserve">SQL Server Business Intelligence CAL </w:t>
      </w:r>
      <w:r w:rsidRPr="00916217">
        <w:rPr>
          <w:rFonts w:ascii="Calibri" w:eastAsia="PMingLiU" w:hAnsi="Calibri"/>
          <w:b/>
          <w:color w:val="00188F"/>
        </w:rPr>
        <w:t>拋棄</w:t>
      </w:r>
    </w:p>
    <w:p w:rsidR="00916217" w:rsidRPr="00F62893" w:rsidRDefault="00916217" w:rsidP="00916217">
      <w:pPr>
        <w:pStyle w:val="ProductList-Body"/>
        <w:rPr>
          <w:rFonts w:ascii="Calibri" w:eastAsia="PMingLiU" w:hAnsi="Calibri"/>
          <w:lang w:val="en-US"/>
        </w:rPr>
      </w:pPr>
      <w:r w:rsidRPr="00916217">
        <w:rPr>
          <w:rFonts w:ascii="Calibri" w:eastAsia="PMingLiU" w:hAnsi="Calibri"/>
        </w:rPr>
        <w:t>於</w:t>
      </w:r>
      <w:r w:rsidRPr="00F62893">
        <w:rPr>
          <w:rFonts w:ascii="Calibri" w:eastAsia="PMingLiU" w:hAnsi="Calibri"/>
          <w:lang w:val="en-US"/>
        </w:rPr>
        <w:t xml:space="preserve"> 2014 </w:t>
      </w:r>
      <w:r w:rsidRPr="00916217">
        <w:rPr>
          <w:rFonts w:ascii="Calibri" w:eastAsia="PMingLiU" w:hAnsi="Calibri"/>
        </w:rPr>
        <w:t>年</w:t>
      </w:r>
      <w:r w:rsidRPr="00F62893">
        <w:rPr>
          <w:rFonts w:ascii="Calibri" w:eastAsia="PMingLiU" w:hAnsi="Calibri"/>
          <w:lang w:val="en-US"/>
        </w:rPr>
        <w:t xml:space="preserve"> 4 </w:t>
      </w:r>
      <w:r w:rsidRPr="00916217">
        <w:rPr>
          <w:rFonts w:ascii="Calibri" w:eastAsia="PMingLiU" w:hAnsi="Calibri"/>
        </w:rPr>
        <w:t>月</w:t>
      </w:r>
      <w:r w:rsidRPr="00F62893">
        <w:rPr>
          <w:rFonts w:ascii="Calibri" w:eastAsia="PMingLiU" w:hAnsi="Calibri"/>
          <w:lang w:val="en-US"/>
        </w:rPr>
        <w:t xml:space="preserve"> PUR </w:t>
      </w:r>
      <w:r w:rsidRPr="00916217">
        <w:rPr>
          <w:rFonts w:ascii="Calibri" w:eastAsia="PMingLiU" w:hAnsi="Calibri"/>
        </w:rPr>
        <w:t>中所述之適用於批次工作的</w:t>
      </w:r>
      <w:r w:rsidRPr="00F62893">
        <w:rPr>
          <w:rFonts w:ascii="Calibri" w:eastAsia="PMingLiU" w:hAnsi="Calibri"/>
          <w:lang w:val="en-US"/>
        </w:rPr>
        <w:t xml:space="preserve"> SQL Server 2014 Business Intelligence CAL </w:t>
      </w:r>
      <w:r w:rsidRPr="00916217">
        <w:rPr>
          <w:rFonts w:ascii="Calibri" w:eastAsia="PMingLiU" w:hAnsi="Calibri"/>
        </w:rPr>
        <w:t>拋棄</w:t>
      </w:r>
      <w:r w:rsidRPr="00F62893">
        <w:rPr>
          <w:rFonts w:ascii="Calibri" w:eastAsia="PMingLiU" w:hAnsi="Calibri"/>
          <w:lang w:val="en-US"/>
        </w:rPr>
        <w:t>，</w:t>
      </w:r>
      <w:r w:rsidRPr="00916217">
        <w:rPr>
          <w:rFonts w:ascii="Calibri" w:eastAsia="PMingLiU" w:hAnsi="Calibri"/>
        </w:rPr>
        <w:t>亦適用於該產品</w:t>
      </w:r>
      <w:r w:rsidRPr="00F62893">
        <w:rPr>
          <w:rFonts w:ascii="Calibri" w:eastAsia="PMingLiU" w:hAnsi="Calibri"/>
          <w:lang w:val="en-US"/>
        </w:rPr>
        <w:t xml:space="preserve"> 2012 </w:t>
      </w:r>
      <w:r w:rsidRPr="00916217">
        <w:rPr>
          <w:rFonts w:ascii="Calibri" w:eastAsia="PMingLiU" w:hAnsi="Calibri"/>
        </w:rPr>
        <w:t>版本。</w:t>
      </w:r>
    </w:p>
    <w:p w:rsidR="00916217" w:rsidRPr="00F62893" w:rsidRDefault="00916217" w:rsidP="00916217">
      <w:pPr>
        <w:pStyle w:val="ProductList-Body"/>
        <w:rPr>
          <w:rFonts w:ascii="Calibri" w:eastAsia="PMingLiU" w:hAnsi="Calibri"/>
          <w:b/>
          <w:color w:val="00188F"/>
          <w:lang w:val="en-US"/>
        </w:rPr>
      </w:pPr>
    </w:p>
    <w:p w:rsidR="00916217" w:rsidRPr="00F62893" w:rsidRDefault="00916217" w:rsidP="00916217">
      <w:pPr>
        <w:pStyle w:val="ProductList-Body"/>
        <w:rPr>
          <w:rFonts w:ascii="Calibri" w:eastAsia="PMingLiU" w:hAnsi="Calibri"/>
          <w:b/>
          <w:lang w:val="en-US"/>
        </w:rPr>
      </w:pPr>
      <w:r w:rsidRPr="00F62893">
        <w:rPr>
          <w:rFonts w:ascii="Calibri" w:eastAsia="PMingLiU" w:hAnsi="Calibri"/>
          <w:b/>
          <w:color w:val="00188F"/>
          <w:lang w:val="en-US"/>
        </w:rPr>
        <w:t xml:space="preserve">SQL Server 2012 Parallel Data Warehouse </w:t>
      </w:r>
      <w:r w:rsidRPr="00916217">
        <w:rPr>
          <w:rFonts w:ascii="Calibri" w:eastAsia="PMingLiU" w:hAnsi="Calibri"/>
          <w:b/>
          <w:color w:val="00188F"/>
        </w:rPr>
        <w:t>可供軟體保證客戶使用之特殊部署及使用選擇方案</w:t>
      </w:r>
      <w:r w:rsidRPr="00F62893">
        <w:rPr>
          <w:rFonts w:ascii="Calibri" w:eastAsia="PMingLiU" w:hAnsi="Calibri"/>
          <w:b/>
          <w:lang w:val="en-US"/>
        </w:rPr>
        <w:t xml:space="preserve"> </w:t>
      </w:r>
      <w:r w:rsidRPr="00916217">
        <w:rPr>
          <w:rFonts w:ascii="Calibri" w:eastAsia="PMingLiU" w:hAnsi="Calibri"/>
        </w:rPr>
        <w:fldChar w:fldCharType="begin"/>
      </w:r>
      <w:r w:rsidRPr="00F62893">
        <w:rPr>
          <w:rFonts w:ascii="Calibri" w:eastAsia="PMingLiU" w:hAnsi="Calibri"/>
          <w:lang w:val="en-US"/>
        </w:rPr>
        <w:instrText>XE "SQL Server 2012 Parallel Data Warehouse"</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F62893">
        <w:rPr>
          <w:rFonts w:ascii="Calibri" w:eastAsia="PMingLiU" w:hAnsi="Calibri"/>
          <w:lang w:val="en-US"/>
        </w:rPr>
        <w:t>SQL Server 2008 R2</w:t>
      </w:r>
      <w:r w:rsidRPr="00916217">
        <w:rPr>
          <w:rFonts w:ascii="Calibri" w:eastAsia="PMingLiU" w:hAnsi="Calibri"/>
        </w:rPr>
        <w:fldChar w:fldCharType="begin"/>
      </w:r>
      <w:r w:rsidRPr="00F62893">
        <w:rPr>
          <w:rFonts w:ascii="Calibri" w:eastAsia="PMingLiU" w:hAnsi="Calibri"/>
          <w:lang w:val="en-US"/>
        </w:rPr>
        <w:instrText>XE "SQL Server 2008 R2"</w:instrText>
      </w:r>
      <w:r w:rsidRPr="00916217">
        <w:rPr>
          <w:rFonts w:ascii="Calibri" w:eastAsia="PMingLiU" w:hAnsi="Calibri"/>
        </w:rPr>
        <w:fldChar w:fldCharType="end"/>
      </w:r>
      <w:r w:rsidRPr="00F62893">
        <w:rPr>
          <w:rFonts w:ascii="Calibri" w:eastAsia="PMingLiU" w:hAnsi="Calibri"/>
          <w:lang w:val="en-US"/>
        </w:rPr>
        <w:t xml:space="preserve"> </w:t>
      </w:r>
      <w:r w:rsidRPr="00916217">
        <w:rPr>
          <w:rFonts w:ascii="Calibri" w:eastAsia="PMingLiU" w:hAnsi="Calibri"/>
        </w:rPr>
        <w:t>將是依每一處理器授權模式授權之</w:t>
      </w:r>
      <w:r w:rsidRPr="00F62893">
        <w:rPr>
          <w:rFonts w:ascii="Calibri" w:eastAsia="PMingLiU" w:hAnsi="Calibri"/>
          <w:lang w:val="en-US"/>
        </w:rPr>
        <w:t xml:space="preserve"> SQL Server Parallel Data Warehouse </w:t>
      </w:r>
      <w:r w:rsidRPr="00916217">
        <w:rPr>
          <w:rFonts w:ascii="Calibri" w:eastAsia="PMingLiU" w:hAnsi="Calibri"/>
        </w:rPr>
        <w:t>的最新版本。例外的是</w:t>
      </w:r>
      <w:r w:rsidRPr="00F62893">
        <w:rPr>
          <w:rFonts w:ascii="Calibri" w:eastAsia="PMingLiU" w:hAnsi="Calibri"/>
          <w:lang w:val="en-US"/>
        </w:rPr>
        <w:t>，</w:t>
      </w:r>
      <w:r w:rsidRPr="00916217">
        <w:rPr>
          <w:rFonts w:ascii="Calibri" w:eastAsia="PMingLiU" w:hAnsi="Calibri"/>
        </w:rPr>
        <w:t>針對</w:t>
      </w:r>
      <w:r w:rsidRPr="00F62893">
        <w:rPr>
          <w:rFonts w:ascii="Calibri" w:eastAsia="PMingLiU" w:hAnsi="Calibri"/>
          <w:lang w:val="en-US"/>
        </w:rPr>
        <w:t xml:space="preserve"> 2013 </w:t>
      </w:r>
      <w:r w:rsidRPr="00916217">
        <w:rPr>
          <w:rFonts w:ascii="Calibri" w:eastAsia="PMingLiU" w:hAnsi="Calibri"/>
        </w:rPr>
        <w:t>年</w:t>
      </w:r>
      <w:r w:rsidRPr="00F62893">
        <w:rPr>
          <w:rFonts w:ascii="Calibri" w:eastAsia="PMingLiU" w:hAnsi="Calibri"/>
          <w:lang w:val="en-US"/>
        </w:rPr>
        <w:t xml:space="preserve"> 3 </w:t>
      </w:r>
      <w:r w:rsidRPr="00916217">
        <w:rPr>
          <w:rFonts w:ascii="Calibri" w:eastAsia="PMingLiU" w:hAnsi="Calibri"/>
        </w:rPr>
        <w:t>月</w:t>
      </w:r>
      <w:r w:rsidRPr="00F62893">
        <w:rPr>
          <w:rFonts w:ascii="Calibri" w:eastAsia="PMingLiU" w:hAnsi="Calibri"/>
          <w:lang w:val="en-US"/>
        </w:rPr>
        <w:t xml:space="preserve"> 1 </w:t>
      </w:r>
      <w:r w:rsidRPr="00916217">
        <w:rPr>
          <w:rFonts w:ascii="Calibri" w:eastAsia="PMingLiU" w:hAnsi="Calibri"/>
        </w:rPr>
        <w:t>日當日授權之</w:t>
      </w:r>
      <w:r w:rsidRPr="00F62893">
        <w:rPr>
          <w:rFonts w:ascii="Calibri" w:eastAsia="PMingLiU" w:hAnsi="Calibri"/>
          <w:lang w:val="en-US"/>
        </w:rPr>
        <w:t xml:space="preserve"> SQL Server 2008 R2 Parallel Data Warehouse </w:t>
      </w:r>
      <w:r w:rsidRPr="00916217">
        <w:rPr>
          <w:rFonts w:ascii="Calibri" w:eastAsia="PMingLiU" w:hAnsi="Calibri"/>
        </w:rPr>
        <w:t>處理器使用權具備有效</w:t>
      </w:r>
      <w:r w:rsidRPr="00F62893">
        <w:rPr>
          <w:rFonts w:ascii="Calibri" w:eastAsia="PMingLiU" w:hAnsi="Calibri"/>
          <w:lang w:val="en-US"/>
        </w:rPr>
        <w:t xml:space="preserve"> SA </w:t>
      </w:r>
      <w:r w:rsidRPr="00916217">
        <w:rPr>
          <w:rFonts w:ascii="Calibri" w:eastAsia="PMingLiU" w:hAnsi="Calibri"/>
        </w:rPr>
        <w:t>之大量授權客戶</w:t>
      </w:r>
      <w:r w:rsidRPr="00F62893">
        <w:rPr>
          <w:rFonts w:ascii="Calibri" w:eastAsia="PMingLiU" w:hAnsi="Calibri"/>
          <w:lang w:val="en-US"/>
        </w:rPr>
        <w:t xml:space="preserve"> (</w:t>
      </w:r>
      <w:r w:rsidRPr="00916217">
        <w:rPr>
          <w:rFonts w:ascii="Calibri" w:eastAsia="PMingLiU" w:hAnsi="Calibri"/>
        </w:rPr>
        <w:t>以下稱「合格使用權」</w:t>
      </w:r>
      <w:r w:rsidRPr="00F62893">
        <w:rPr>
          <w:rFonts w:ascii="Calibri" w:eastAsia="PMingLiU" w:hAnsi="Calibri"/>
          <w:lang w:val="en-US"/>
        </w:rPr>
        <w:t xml:space="preserve">) </w:t>
      </w:r>
      <w:r w:rsidRPr="00916217">
        <w:rPr>
          <w:rFonts w:ascii="Calibri" w:eastAsia="PMingLiU" w:hAnsi="Calibri"/>
        </w:rPr>
        <w:t>可以擁有下列選擇方案。後續在相同</w:t>
      </w:r>
      <w:r w:rsidRPr="00916217">
        <w:rPr>
          <w:rFonts w:ascii="Calibri" w:eastAsia="PMingLiU" w:hAnsi="Calibri"/>
        </w:rPr>
        <w:t xml:space="preserve"> Enrollment </w:t>
      </w:r>
      <w:r w:rsidRPr="00916217">
        <w:rPr>
          <w:rFonts w:ascii="Calibri" w:eastAsia="PMingLiU" w:hAnsi="Calibri"/>
        </w:rPr>
        <w:t>有效期限且做為</w:t>
      </w:r>
      <w:r w:rsidRPr="00916217">
        <w:rPr>
          <w:rFonts w:ascii="Calibri" w:eastAsia="PMingLiU" w:hAnsi="Calibri"/>
        </w:rPr>
        <w:t xml:space="preserve"> Enterprise </w:t>
      </w:r>
      <w:r w:rsidRPr="00916217">
        <w:rPr>
          <w:rFonts w:ascii="Calibri" w:eastAsia="PMingLiU" w:hAnsi="Calibri"/>
        </w:rPr>
        <w:t>或</w:t>
      </w:r>
      <w:r w:rsidRPr="00916217">
        <w:rPr>
          <w:rFonts w:ascii="Calibri" w:eastAsia="PMingLiU" w:hAnsi="Calibri"/>
        </w:rPr>
        <w:t xml:space="preserve"> Enterprise Subscription </w:t>
      </w:r>
      <w:r w:rsidRPr="00916217">
        <w:rPr>
          <w:rFonts w:ascii="Calibri" w:eastAsia="PMingLiU" w:hAnsi="Calibri"/>
        </w:rPr>
        <w:t>客戶之排程校正程序的一部分取得之</w:t>
      </w:r>
      <w:r w:rsidRPr="00916217">
        <w:rPr>
          <w:rFonts w:ascii="Calibri" w:eastAsia="PMingLiU" w:hAnsi="Calibri"/>
        </w:rPr>
        <w:t xml:space="preserve"> SQL Server 2008 R2 Parallel Data Warehouse </w:t>
      </w:r>
      <w:r w:rsidRPr="00916217">
        <w:rPr>
          <w:rFonts w:ascii="Calibri" w:eastAsia="PMingLiU" w:hAnsi="Calibri"/>
        </w:rPr>
        <w:t>使用權，也是基於這些選擇方案的用途之「合格使用權」。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針對客戶擁有的每份合格使用權，客戶得升級為</w:t>
      </w:r>
      <w:r w:rsidRPr="00916217">
        <w:rPr>
          <w:rFonts w:ascii="Calibri" w:eastAsia="PMingLiU" w:hAnsi="Calibri"/>
        </w:rPr>
        <w:t xml:space="preserve"> 8 </w:t>
      </w:r>
      <w:r w:rsidRPr="00916217">
        <w:rPr>
          <w:rFonts w:ascii="Calibri" w:eastAsia="PMingLiU" w:hAnsi="Calibri"/>
        </w:rPr>
        <w:t>個</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的核心使用權。一旦升級為</w:t>
      </w:r>
      <w:r w:rsidRPr="00916217">
        <w:rPr>
          <w:rFonts w:ascii="Calibri" w:eastAsia="PMingLiU" w:hAnsi="Calibri"/>
        </w:rPr>
        <w:t xml:space="preserve"> SQL Server 2012 </w:t>
      </w:r>
      <w:r w:rsidRPr="00916217">
        <w:rPr>
          <w:rFonts w:ascii="Calibri" w:eastAsia="PMingLiU" w:hAnsi="Calibri"/>
        </w:rPr>
        <w:t>客戶的基礎</w:t>
      </w:r>
      <w:r w:rsidRPr="00916217">
        <w:rPr>
          <w:rFonts w:ascii="Calibri" w:eastAsia="PMingLiU" w:hAnsi="Calibri"/>
        </w:rPr>
        <w:t xml:space="preserve"> 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使用權將不再有效。</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System Center Standard </w:t>
      </w:r>
      <w:r w:rsidRPr="00916217">
        <w:rPr>
          <w:rFonts w:ascii="Calibri" w:eastAsia="PMingLiU" w:hAnsi="Calibri"/>
          <w:b/>
          <w:color w:val="00188F"/>
        </w:rPr>
        <w:t>使用權之授與</w:t>
      </w:r>
    </w:p>
    <w:p w:rsidR="00916217" w:rsidRPr="00916217" w:rsidRDefault="00916217" w:rsidP="00916217">
      <w:pPr>
        <w:pStyle w:val="ProductList-Body"/>
        <w:rPr>
          <w:rFonts w:ascii="Calibri" w:eastAsia="PMingLiU" w:hAnsi="Calibri"/>
        </w:rPr>
      </w:pPr>
      <w:r w:rsidRPr="00916217">
        <w:rPr>
          <w:rFonts w:ascii="Calibri" w:eastAsia="PMingLiU" w:hAnsi="Calibri"/>
        </w:rPr>
        <w:t>此外，依合格使用權升級為</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的客戶，一旦升級為</w:t>
      </w:r>
      <w:r w:rsidRPr="00916217">
        <w:rPr>
          <w:rFonts w:ascii="Calibri" w:eastAsia="PMingLiU" w:hAnsi="Calibri"/>
        </w:rPr>
        <w:t xml:space="preserve"> SQL Server 2012 Parallel Data Warehouse</w:t>
      </w:r>
      <w:r w:rsidRPr="00916217">
        <w:rPr>
          <w:rFonts w:ascii="Calibri" w:eastAsia="PMingLiU" w:hAnsi="Calibri"/>
        </w:rPr>
        <w:t>，便有資格適用下列</w:t>
      </w:r>
      <w:r w:rsidRPr="00916217">
        <w:rPr>
          <w:rFonts w:ascii="Calibri" w:eastAsia="PMingLiU" w:hAnsi="Calibri"/>
        </w:rPr>
        <w:t xml:space="preserve"> System Center </w:t>
      </w:r>
      <w:r w:rsidRPr="00916217">
        <w:rPr>
          <w:rFonts w:ascii="Calibri" w:eastAsia="PMingLiU" w:hAnsi="Calibri"/>
        </w:rPr>
        <w:t>使用權之授與：</w:t>
      </w:r>
    </w:p>
    <w:p w:rsidR="00916217" w:rsidRPr="00916217" w:rsidRDefault="00916217" w:rsidP="00916217">
      <w:pPr>
        <w:pStyle w:val="ProductList-Body"/>
        <w:numPr>
          <w:ilvl w:val="0"/>
          <w:numId w:val="45"/>
        </w:numPr>
        <w:ind w:left="450" w:hanging="270"/>
        <w:rPr>
          <w:rFonts w:ascii="Calibri" w:eastAsia="PMingLiU" w:hAnsi="Calibri"/>
        </w:rPr>
      </w:pPr>
      <w:r w:rsidRPr="00916217">
        <w:rPr>
          <w:rFonts w:ascii="Calibri" w:eastAsia="PMingLiU" w:hAnsi="Calibri"/>
        </w:rPr>
        <w:t>針對每個執行</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軟體的伺服器，每一伺服器一份</w:t>
      </w:r>
      <w:r w:rsidRPr="00916217">
        <w:rPr>
          <w:rFonts w:ascii="Calibri" w:eastAsia="PMingLiU" w:hAnsi="Calibri"/>
        </w:rPr>
        <w:t xml:space="preserve"> System Center 2012 Standard</w:t>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p w:rsidR="00916217" w:rsidRPr="00916217" w:rsidRDefault="00916217" w:rsidP="00916217">
      <w:pPr>
        <w:pStyle w:val="ProductList-Body"/>
        <w:numPr>
          <w:ilvl w:val="0"/>
          <w:numId w:val="45"/>
        </w:numPr>
        <w:ind w:left="450" w:hanging="270"/>
        <w:rPr>
          <w:rFonts w:ascii="Calibri" w:eastAsia="PMingLiU" w:hAnsi="Calibri"/>
        </w:rPr>
      </w:pPr>
      <w:r w:rsidRPr="00916217">
        <w:rPr>
          <w:rFonts w:ascii="Calibri" w:eastAsia="PMingLiU" w:hAnsi="Calibri"/>
        </w:rPr>
        <w:t>針對</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Appliance </w:t>
      </w:r>
      <w:r w:rsidRPr="00916217">
        <w:rPr>
          <w:rFonts w:ascii="Calibri" w:eastAsia="PMingLiU" w:hAnsi="Calibri"/>
        </w:rPr>
        <w:t>中所有剩餘伺服器，每一伺服器兩份</w:t>
      </w:r>
      <w:r w:rsidRPr="00916217">
        <w:rPr>
          <w:rFonts w:ascii="Calibri" w:eastAsia="PMingLiU" w:hAnsi="Calibri"/>
        </w:rPr>
        <w:t xml:space="preserve"> System Center 2012 Standard</w:t>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軟體僅得用來支援</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Appliance</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選擇不續約之具備軟體保證的客戶</w:t>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日起，若具備範圍之</w:t>
      </w:r>
      <w:r w:rsidRPr="00916217">
        <w:rPr>
          <w:rFonts w:ascii="Calibri" w:eastAsia="PMingLiU" w:hAnsi="Calibri"/>
        </w:rPr>
        <w:t xml:space="preserve"> Enterprise Subscription </w:t>
      </w:r>
      <w:r w:rsidRPr="00916217">
        <w:rPr>
          <w:rFonts w:ascii="Calibri" w:eastAsia="PMingLiU" w:hAnsi="Calibri"/>
        </w:rPr>
        <w:t>客戶透過選擇買斷處理器使用權，而且依其合約取得合格之永久使用權並選擇不要續約</w:t>
      </w:r>
      <w:r w:rsidRPr="00916217">
        <w:rPr>
          <w:rFonts w:ascii="Calibri" w:eastAsia="PMingLiU" w:hAnsi="Calibri"/>
        </w:rPr>
        <w:t xml:space="preserve"> SA </w:t>
      </w:r>
      <w:r w:rsidRPr="00916217">
        <w:rPr>
          <w:rFonts w:ascii="Calibri" w:eastAsia="PMingLiU" w:hAnsi="Calibri"/>
        </w:rPr>
        <w:t>的任何其他客戶，均得依該等使用權執行</w:t>
      </w:r>
      <w:r w:rsidRPr="00916217">
        <w:rPr>
          <w:rFonts w:ascii="Calibri" w:eastAsia="PMingLiU" w:hAnsi="Calibri"/>
        </w:rPr>
        <w:t xml:space="preserve"> 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SQL Server 2012</w:t>
      </w:r>
      <w:r w:rsidRPr="00916217">
        <w:rPr>
          <w:rFonts w:ascii="Calibri" w:eastAsia="PMingLiU" w:hAnsi="Calibri"/>
        </w:rPr>
        <w:t>，如下所述：</w:t>
      </w:r>
    </w:p>
    <w:p w:rsidR="00916217" w:rsidRPr="00916217" w:rsidRDefault="00916217" w:rsidP="00916217">
      <w:pPr>
        <w:pStyle w:val="ProductList-Body"/>
        <w:numPr>
          <w:ilvl w:val="0"/>
          <w:numId w:val="34"/>
        </w:numPr>
        <w:ind w:left="450" w:hanging="270"/>
        <w:rPr>
          <w:rFonts w:ascii="Calibri" w:eastAsia="PMingLiU" w:hAnsi="Calibri"/>
        </w:rPr>
      </w:pPr>
      <w:r w:rsidRPr="00916217">
        <w:rPr>
          <w:rFonts w:ascii="Calibri" w:eastAsia="PMingLiU" w:hAnsi="Calibri"/>
        </w:rPr>
        <w:t>SQL Server 2008 R2</w:t>
      </w:r>
      <w:r w:rsidRPr="00916217">
        <w:rPr>
          <w:rFonts w:ascii="Calibri" w:eastAsia="PMingLiU" w:hAnsi="Calibri"/>
        </w:rPr>
        <w:fldChar w:fldCharType="begin"/>
      </w:r>
      <w:r w:rsidRPr="00916217">
        <w:rPr>
          <w:rFonts w:ascii="Calibri" w:eastAsia="PMingLiU" w:hAnsi="Calibri"/>
        </w:rPr>
        <w:instrText>XE "SQL Server 2008 R2"</w:instrText>
      </w:r>
      <w:r w:rsidRPr="00916217">
        <w:rPr>
          <w:rFonts w:ascii="Calibri" w:eastAsia="PMingLiU" w:hAnsi="Calibri"/>
        </w:rPr>
        <w:fldChar w:fldCharType="end"/>
      </w:r>
      <w:r w:rsidRPr="00916217">
        <w:rPr>
          <w:rFonts w:ascii="Calibri" w:eastAsia="PMingLiU" w:hAnsi="Calibri"/>
        </w:rPr>
        <w:t xml:space="preserve"> Parallel Data Warehouse</w:t>
      </w:r>
      <w:r w:rsidRPr="00916217">
        <w:rPr>
          <w:rFonts w:ascii="Calibri" w:eastAsia="PMingLiU" w:hAnsi="Calibri"/>
        </w:rPr>
        <w:t>：本軟體版本之持續使用需受</w:t>
      </w:r>
      <w:r w:rsidRPr="00916217">
        <w:rPr>
          <w:rFonts w:ascii="Calibri" w:eastAsia="PMingLiU" w:hAnsi="Calibri"/>
        </w:rPr>
        <w:t xml:space="preserve"> SQL Server 2008 R2 </w:t>
      </w:r>
      <w:r w:rsidRPr="00916217">
        <w:rPr>
          <w:rFonts w:ascii="Calibri" w:eastAsia="PMingLiU" w:hAnsi="Calibri"/>
        </w:rPr>
        <w:t>使用權之產品使用權所拘束。</w:t>
      </w:r>
    </w:p>
    <w:p w:rsidR="00916217" w:rsidRPr="00916217" w:rsidRDefault="00916217" w:rsidP="00916217">
      <w:pPr>
        <w:pStyle w:val="ProductList-Body"/>
        <w:numPr>
          <w:ilvl w:val="0"/>
          <w:numId w:val="34"/>
        </w:numPr>
        <w:ind w:left="450" w:hanging="270"/>
        <w:rPr>
          <w:rFonts w:ascii="Calibri" w:eastAsia="PMingLiU" w:hAnsi="Calibri"/>
        </w:rPr>
      </w:pPr>
      <w:r w:rsidRPr="00916217">
        <w:rPr>
          <w:rFonts w:ascii="Calibri" w:eastAsia="PMingLiU" w:hAnsi="Calibri"/>
        </w:rPr>
        <w:t>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：本軟體版本之使用需受</w:t>
      </w:r>
      <w:r w:rsidRPr="00916217">
        <w:rPr>
          <w:rFonts w:ascii="Calibri" w:eastAsia="PMingLiU" w:hAnsi="Calibri"/>
        </w:rPr>
        <w:t xml:space="preserve"> SQL Server 2012 Parallel Data Warehouse </w:t>
      </w:r>
      <w:r w:rsidRPr="00916217">
        <w:rPr>
          <w:rFonts w:ascii="Calibri" w:eastAsia="PMingLiU" w:hAnsi="Calibri"/>
        </w:rPr>
        <w:t>產品使用權所拘束。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依據本優惠方案授與之所有</w:t>
      </w:r>
      <w:r w:rsidRPr="00916217">
        <w:rPr>
          <w:rFonts w:ascii="Calibri" w:eastAsia="PMingLiU" w:hAnsi="Calibri"/>
        </w:rPr>
        <w:t xml:space="preserve"> SQL Server Parallel Data Warehouse </w:t>
      </w:r>
      <w:r w:rsidRPr="00916217">
        <w:rPr>
          <w:rFonts w:ascii="Calibri" w:eastAsia="PMingLiU" w:hAnsi="Calibri"/>
        </w:rPr>
        <w:t>及</w:t>
      </w:r>
      <w:r w:rsidRPr="00916217">
        <w:rPr>
          <w:rFonts w:ascii="Calibri" w:eastAsia="PMingLiU" w:hAnsi="Calibri"/>
        </w:rPr>
        <w:t xml:space="preserve"> System Center </w:t>
      </w:r>
      <w:r w:rsidRPr="00916217">
        <w:rPr>
          <w:rFonts w:ascii="Calibri" w:eastAsia="PMingLiU" w:hAnsi="Calibri"/>
        </w:rPr>
        <w:t>使用權將包括</w:t>
      </w:r>
      <w:r w:rsidRPr="00916217">
        <w:rPr>
          <w:rFonts w:ascii="Calibri" w:eastAsia="PMingLiU" w:hAnsi="Calibri"/>
        </w:rPr>
        <w:t xml:space="preserve"> SA </w:t>
      </w:r>
      <w:r w:rsidRPr="00916217">
        <w:rPr>
          <w:rFonts w:ascii="Calibri" w:eastAsia="PMingLiU" w:hAnsi="Calibri"/>
        </w:rPr>
        <w:t>範圍。該範圍將隨對應的合格</w:t>
      </w:r>
      <w:r w:rsidRPr="00916217">
        <w:rPr>
          <w:rFonts w:ascii="Calibri" w:eastAsia="PMingLiU" w:hAnsi="Calibri"/>
        </w:rPr>
        <w:t xml:space="preserve"> SA </w:t>
      </w:r>
      <w:r w:rsidRPr="00916217">
        <w:rPr>
          <w:rFonts w:ascii="Calibri" w:eastAsia="PMingLiU" w:hAnsi="Calibri"/>
        </w:rPr>
        <w:t>範圍屆滿而失去效力。該範圍一旦屆滿，客戶可以針對已授與的使用權續約其</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依此優惠方案對軟體之使用將受其授權合約的條款及條件與軟體之產品使用權所拘束。使用軟體之權利將於依合格使用權使用軟體之權利屆滿而隨之屆滿。他們的合格使用權及本產品注意事項之證明，可為客戶依本優惠方案條款而使用</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和</w:t>
      </w:r>
      <w:r w:rsidRPr="00916217">
        <w:rPr>
          <w:rFonts w:ascii="Calibri" w:eastAsia="PMingLiU" w:hAnsi="Calibri"/>
        </w:rPr>
        <w:t xml:space="preserve"> System Center 2012 </w:t>
      </w:r>
      <w:r w:rsidRPr="00916217">
        <w:rPr>
          <w:rFonts w:ascii="Calibri" w:eastAsia="PMingLiU" w:hAnsi="Calibri"/>
        </w:rPr>
        <w:t>的權利提供證明。客戶無法單獨依本優惠方案從對應的合格使用權移轉已授與的使用權。</w:t>
      </w:r>
    </w:p>
    <w:bookmarkStart w:id="536" w:name="_Toc378147636"/>
    <w:bookmarkStart w:id="537" w:name="_Toc378151538"/>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9D3314" w:rsidRDefault="00916217" w:rsidP="00916217">
      <w:pPr>
        <w:pStyle w:val="ProductList-Offering1Heading"/>
        <w:outlineLvl w:val="1"/>
        <w:rPr>
          <w:rFonts w:ascii="Calibri Light" w:eastAsia="PMingLiU" w:hAnsi="Calibri Light"/>
        </w:rPr>
      </w:pPr>
      <w:bookmarkStart w:id="538" w:name="_Toc379797212"/>
      <w:bookmarkStart w:id="539" w:name="_Toc380513237"/>
      <w:bookmarkStart w:id="540" w:name="_Toc380655279"/>
      <w:bookmarkStart w:id="541" w:name="_Toc402273461"/>
      <w:r w:rsidRPr="009D3314">
        <w:rPr>
          <w:rFonts w:ascii="Calibri Light" w:eastAsia="PMingLiU" w:hAnsi="Calibri Light"/>
        </w:rPr>
        <w:t>Street and Trips</w:t>
      </w:r>
      <w:bookmarkEnd w:id="536"/>
      <w:bookmarkEnd w:id="537"/>
      <w:bookmarkEnd w:id="538"/>
      <w:bookmarkEnd w:id="539"/>
      <w:bookmarkEnd w:id="540"/>
      <w:bookmarkEnd w:id="54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B0001A" w:rsidRPr="00916217" w:rsidTr="007E2FE1">
        <w:trPr>
          <w:tblHeader/>
        </w:trPr>
        <w:tc>
          <w:tcPr>
            <w:tcW w:w="2932" w:type="dxa"/>
            <w:tcBorders>
              <w:bottom w:val="nil"/>
            </w:tcBorders>
            <w:shd w:val="clear" w:color="auto" w:fill="00188F"/>
          </w:tcPr>
          <w:p w:rsidR="00B0001A" w:rsidRPr="00916217" w:rsidRDefault="00B0001A"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B0001A" w:rsidRPr="00624796" w:rsidRDefault="00B0001A"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45"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446"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B0001A" w:rsidRPr="00624796" w:rsidRDefault="00B0001A"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7027E" w:rsidRPr="00916217" w:rsidTr="007E2FE1">
        <w:tc>
          <w:tcPr>
            <w:tcW w:w="2932" w:type="dxa"/>
            <w:tcBorders>
              <w:top w:val="nil"/>
              <w:left w:val="nil"/>
              <w:bottom w:val="nil"/>
              <w:right w:val="nil"/>
            </w:tcBorders>
          </w:tcPr>
          <w:p w:rsidR="0077027E" w:rsidRPr="00916217" w:rsidRDefault="0077027E" w:rsidP="001A60D3">
            <w:pPr>
              <w:pStyle w:val="ProductList-Offering1"/>
              <w:rPr>
                <w:rFonts w:ascii="Calibri" w:eastAsia="PMingLiU" w:hAnsi="Calibri"/>
              </w:rPr>
            </w:pPr>
            <w:bookmarkStart w:id="542" w:name="_Toc379797213"/>
            <w:bookmarkStart w:id="543" w:name="_Toc380513238"/>
            <w:bookmarkStart w:id="544" w:name="_Toc380655280"/>
            <w:bookmarkStart w:id="545" w:name="_Toc402273462"/>
            <w:r w:rsidRPr="00916217">
              <w:rPr>
                <w:rFonts w:ascii="Calibri" w:eastAsia="PMingLiU" w:hAnsi="Calibri"/>
              </w:rPr>
              <w:t>Street and Trips 2013</w:t>
            </w:r>
            <w:bookmarkEnd w:id="542"/>
            <w:bookmarkEnd w:id="543"/>
            <w:bookmarkEnd w:id="544"/>
            <w:bookmarkEnd w:id="545"/>
            <w:r w:rsidRPr="00916217">
              <w:rPr>
                <w:rFonts w:ascii="Calibri" w:eastAsia="PMingLiU" w:hAnsi="Calibri"/>
              </w:rPr>
              <w:fldChar w:fldCharType="begin"/>
            </w:r>
            <w:r w:rsidRPr="00916217">
              <w:rPr>
                <w:rFonts w:ascii="Calibri" w:eastAsia="PMingLiU" w:hAnsi="Calibri"/>
              </w:rPr>
              <w:instrText>XE "Street and Trips 2013"</w:instrText>
            </w:r>
            <w:r w:rsidRPr="00916217">
              <w:rPr>
                <w:rFonts w:ascii="Calibri" w:eastAsia="PMingLiU" w:hAnsi="Calibri"/>
              </w:rPr>
              <w:fldChar w:fldCharType="end"/>
            </w:r>
          </w:p>
        </w:tc>
        <w:tc>
          <w:tcPr>
            <w:tcW w:w="595" w:type="dxa"/>
            <w:tcBorders>
              <w:top w:val="nil"/>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7/12</w:t>
            </w:r>
          </w:p>
        </w:tc>
        <w:tc>
          <w:tcPr>
            <w:tcW w:w="595" w:type="dxa"/>
            <w:tcBorders>
              <w:top w:val="nil"/>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nil"/>
              <w:right w:val="single" w:sz="12" w:space="0" w:color="FFFFFF" w:themeColor="background1"/>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7027E" w:rsidRPr="00624796" w:rsidRDefault="0077027E" w:rsidP="00BD33C4">
            <w:pPr>
              <w:pStyle w:val="ProductList-OfferingBody"/>
              <w:ind w:left="-113"/>
              <w:jc w:val="center"/>
              <w:rPr>
                <w:rFonts w:ascii="Calibri" w:eastAsia="PMingLiU" w:hAnsi="Calibri"/>
              </w:rPr>
            </w:pPr>
          </w:p>
        </w:tc>
        <w:tc>
          <w:tcPr>
            <w:tcW w:w="74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44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77027E" w:rsidRPr="00624796" w:rsidRDefault="0077027E" w:rsidP="00BD33C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D375F3">
        <w:tc>
          <w:tcPr>
            <w:tcW w:w="3488" w:type="dxa"/>
          </w:tcPr>
          <w:p w:rsidR="00916217" w:rsidRPr="00916217" w:rsidRDefault="00916217" w:rsidP="001A60D3">
            <w:pPr>
              <w:pStyle w:val="ProductList-Body"/>
              <w:spacing w:before="20" w:after="20"/>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Street and Trips 2011</w:t>
            </w:r>
            <w:r w:rsidRPr="00916217">
              <w:rPr>
                <w:rFonts w:ascii="Calibri" w:eastAsia="PMingLiU" w:hAnsi="Calibri"/>
                <w:lang w:val="en-US"/>
              </w:rPr>
              <w:t xml:space="preserve"> (3/11)</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應用程式</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D375F3">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D375F3" w:rsidRDefault="00272245" w:rsidP="001A60D3">
            <w:pPr>
              <w:pStyle w:val="ProductList-Body"/>
              <w:spacing w:before="20" w:after="20"/>
              <w:rPr>
                <w:rFonts w:ascii="Calibri" w:eastAsia="PMingLiU" w:hAnsi="Calibri"/>
              </w:rPr>
            </w:pPr>
            <w:hyperlink w:anchor="SoftwareAssurance" w:history="1">
              <w:r w:rsidR="00916217" w:rsidRPr="00D375F3">
                <w:rPr>
                  <w:rStyle w:val="Hyperlink"/>
                  <w:rFonts w:ascii="Calibri" w:eastAsia="PMingLiU" w:hAnsi="Calibri"/>
                  <w:color w:val="000000" w:themeColor="text1"/>
                  <w:u w:val="none"/>
                </w:rPr>
                <w:t>軟體保證利益</w:t>
              </w:r>
            </w:hyperlink>
            <w:r w:rsidR="00916217" w:rsidRPr="00D375F3">
              <w:rPr>
                <w:rFonts w:ascii="Calibri" w:eastAsia="PMingLiU" w:hAnsi="Calibri"/>
              </w:rPr>
              <w:t>：</w:t>
            </w:r>
            <w:r w:rsidR="00916217" w:rsidRPr="00D375F3">
              <w:rPr>
                <w:rFonts w:ascii="Calibri" w:eastAsia="PMingLiU" w:hAnsi="Calibri"/>
                <w:b/>
              </w:rPr>
              <w:t>桌面裝置</w:t>
            </w:r>
          </w:p>
        </w:tc>
        <w:tc>
          <w:tcPr>
            <w:tcW w:w="3715" w:type="dxa"/>
          </w:tcPr>
          <w:p w:rsidR="00916217" w:rsidRPr="00916217" w:rsidRDefault="00916217" w:rsidP="001A60D3">
            <w:pPr>
              <w:pStyle w:val="ProductList-Body"/>
              <w:spacing w:before="20" w:after="20"/>
              <w:rPr>
                <w:rFonts w:ascii="Calibri" w:eastAsia="PMingLiU" w:hAnsi="Calibri"/>
              </w:rPr>
            </w:pPr>
          </w:p>
        </w:tc>
      </w:tr>
    </w:tbl>
    <w:bookmarkStart w:id="546" w:name="_Toc378147637"/>
    <w:bookmarkStart w:id="547" w:name="_Toc378151539"/>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9D3314" w:rsidRDefault="00916217" w:rsidP="00916217">
      <w:pPr>
        <w:pStyle w:val="ProductList-OfferingGroupHeading"/>
        <w:outlineLvl w:val="1"/>
        <w:rPr>
          <w:rFonts w:ascii="Calibri Light" w:eastAsia="PMingLiU" w:hAnsi="Calibri Light"/>
        </w:rPr>
      </w:pPr>
      <w:bookmarkStart w:id="548" w:name="_Toc379797214"/>
      <w:bookmarkStart w:id="549" w:name="_Toc380513239"/>
      <w:bookmarkStart w:id="550" w:name="_Toc380655281"/>
      <w:bookmarkStart w:id="551" w:name="_Toc402273463"/>
      <w:r w:rsidRPr="009D3314">
        <w:rPr>
          <w:rFonts w:ascii="Calibri Light" w:eastAsia="PMingLiU" w:hAnsi="Calibri Light"/>
        </w:rPr>
        <w:t>System Center</w:t>
      </w:r>
      <w:bookmarkEnd w:id="546"/>
      <w:bookmarkEnd w:id="547"/>
      <w:bookmarkEnd w:id="548"/>
      <w:bookmarkEnd w:id="549"/>
      <w:bookmarkEnd w:id="550"/>
      <w:bookmarkEnd w:id="551"/>
    </w:p>
    <w:p w:rsidR="00916217" w:rsidRPr="009D3314" w:rsidRDefault="00916217" w:rsidP="00916217">
      <w:pPr>
        <w:pStyle w:val="ProductList-Offering2Heading"/>
        <w:outlineLvl w:val="2"/>
        <w:rPr>
          <w:rFonts w:ascii="Calibri Light" w:eastAsia="PMingLiU" w:hAnsi="Calibri Light"/>
        </w:rPr>
      </w:pPr>
      <w:r w:rsidRPr="00916217">
        <w:rPr>
          <w:rFonts w:ascii="Calibri" w:eastAsia="PMingLiU" w:hAnsi="Calibri"/>
        </w:rPr>
        <w:tab/>
      </w:r>
      <w:bookmarkStart w:id="552" w:name="_Toc378147638"/>
      <w:bookmarkStart w:id="553" w:name="_Toc378151540"/>
      <w:bookmarkStart w:id="554" w:name="_Toc379797215"/>
      <w:bookmarkStart w:id="555" w:name="_Toc380513240"/>
      <w:bookmarkStart w:id="556" w:name="_Toc380655282"/>
      <w:bookmarkStart w:id="557" w:name="_Toc402273464"/>
      <w:r w:rsidRPr="009D3314">
        <w:rPr>
          <w:rFonts w:ascii="Calibri Light" w:eastAsia="PMingLiU" w:hAnsi="Calibri Light"/>
        </w:rPr>
        <w:t>System Center Client Management Suite</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21"/>
        <w:gridCol w:w="595"/>
        <w:gridCol w:w="596"/>
        <w:gridCol w:w="595"/>
        <w:gridCol w:w="595"/>
        <w:gridCol w:w="596"/>
        <w:gridCol w:w="595"/>
        <w:gridCol w:w="596"/>
        <w:gridCol w:w="595"/>
        <w:gridCol w:w="595"/>
        <w:gridCol w:w="596"/>
        <w:gridCol w:w="595"/>
        <w:gridCol w:w="724"/>
      </w:tblGrid>
      <w:tr w:rsidR="0077027E" w:rsidRPr="00916217" w:rsidTr="00886574">
        <w:trPr>
          <w:tblHeader/>
        </w:trPr>
        <w:tc>
          <w:tcPr>
            <w:tcW w:w="3006" w:type="dxa"/>
            <w:tcBorders>
              <w:bottom w:val="nil"/>
            </w:tcBorders>
            <w:shd w:val="clear" w:color="auto" w:fill="00188F"/>
          </w:tcPr>
          <w:p w:rsidR="0077027E" w:rsidRPr="00916217" w:rsidRDefault="0077027E"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21" w:type="dxa"/>
            <w:tcBorders>
              <w:bottom w:val="nil"/>
            </w:tcBorders>
            <w:shd w:val="clear" w:color="auto" w:fill="00188F"/>
            <w:vAlign w:val="center"/>
          </w:tcPr>
          <w:p w:rsidR="0077027E" w:rsidRPr="00624796" w:rsidRDefault="0077027E"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77027E" w:rsidRPr="00624796" w:rsidRDefault="0077027E"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7027E" w:rsidRPr="00916217" w:rsidTr="00886574">
        <w:tc>
          <w:tcPr>
            <w:tcW w:w="3006" w:type="dxa"/>
            <w:tcBorders>
              <w:top w:val="nil"/>
              <w:left w:val="nil"/>
              <w:bottom w:val="dashSmallGap" w:sz="4" w:space="0" w:color="BFBFBF" w:themeColor="background1" w:themeShade="BF"/>
              <w:right w:val="nil"/>
            </w:tcBorders>
          </w:tcPr>
          <w:p w:rsidR="0077027E" w:rsidRPr="00916217" w:rsidRDefault="0077027E" w:rsidP="001A60D3">
            <w:pPr>
              <w:pStyle w:val="ProductList-Offering2"/>
              <w:rPr>
                <w:rFonts w:ascii="Calibri" w:eastAsia="PMingLiU" w:hAnsi="Calibri"/>
              </w:rPr>
            </w:pPr>
            <w:bookmarkStart w:id="558" w:name="_Toc379797216"/>
            <w:bookmarkStart w:id="559" w:name="_Toc380513241"/>
            <w:bookmarkStart w:id="560" w:name="_Toc380655283"/>
            <w:bookmarkStart w:id="561" w:name="_Toc402273465"/>
            <w:r w:rsidRPr="00916217">
              <w:rPr>
                <w:rFonts w:ascii="Calibri" w:eastAsia="PMingLiU" w:hAnsi="Calibri"/>
              </w:rPr>
              <w:t>System Center 2012 R2 Client Management Suite (</w:t>
            </w:r>
            <w:r w:rsidRPr="00916217">
              <w:rPr>
                <w:rFonts w:ascii="Calibri" w:eastAsia="PMingLiU" w:hAnsi="Calibri"/>
              </w:rPr>
              <w:t>用戶端</w:t>
            </w:r>
            <w:r w:rsidRPr="00916217">
              <w:rPr>
                <w:rFonts w:ascii="Calibri" w:eastAsia="PMingLiU" w:hAnsi="Calibri"/>
              </w:rPr>
              <w:t xml:space="preserve"> ML) (</w:t>
            </w:r>
            <w:r w:rsidRPr="00916217">
              <w:rPr>
                <w:rFonts w:ascii="Calibri" w:eastAsia="PMingLiU" w:hAnsi="Calibri"/>
              </w:rPr>
              <w:t>每一</w:t>
            </w:r>
            <w:r w:rsidRPr="00916217">
              <w:rPr>
                <w:rFonts w:ascii="Calibri" w:eastAsia="PMingLiU" w:hAnsi="Calibri"/>
              </w:rPr>
              <w:t xml:space="preserve"> OSE)</w:t>
            </w:r>
            <w:bookmarkEnd w:id="558"/>
            <w:bookmarkEnd w:id="559"/>
            <w:bookmarkEnd w:id="560"/>
            <w:bookmarkEnd w:id="561"/>
            <w:r w:rsidRPr="00916217">
              <w:rPr>
                <w:rFonts w:ascii="Calibri" w:eastAsia="PMingLiU" w:hAnsi="Calibri"/>
              </w:rPr>
              <w:fldChar w:fldCharType="begin"/>
            </w:r>
            <w:r w:rsidRPr="00916217">
              <w:rPr>
                <w:rFonts w:ascii="Calibri" w:eastAsia="PMingLiU" w:hAnsi="Calibri"/>
              </w:rPr>
              <w:instrText>XE "System Center 2012 R2 Client Management Suite (</w:instrText>
            </w:r>
            <w:r w:rsidRPr="00916217">
              <w:rPr>
                <w:rFonts w:ascii="Calibri" w:eastAsia="PMingLiU" w:hAnsi="Calibri"/>
              </w:rPr>
              <w:instrText>用戶端</w:instrText>
            </w:r>
            <w:r w:rsidRPr="00916217">
              <w:rPr>
                <w:rFonts w:ascii="Calibri" w:eastAsia="PMingLiU" w:hAnsi="Calibri"/>
              </w:rPr>
              <w:instrText xml:space="preserve"> ML) (</w:instrText>
            </w:r>
            <w:r w:rsidRPr="00916217">
              <w:rPr>
                <w:rFonts w:ascii="Calibri" w:eastAsia="PMingLiU" w:hAnsi="Calibri"/>
              </w:rPr>
              <w:instrText>每一</w:instrText>
            </w:r>
            <w:r w:rsidRPr="00916217">
              <w:rPr>
                <w:rFonts w:ascii="Calibri" w:eastAsia="PMingLiU" w:hAnsi="Calibri"/>
              </w:rPr>
              <w:instrText xml:space="preserve"> OSE)"</w:instrText>
            </w:r>
            <w:r w:rsidRPr="00916217">
              <w:rPr>
                <w:rFonts w:ascii="Calibri" w:eastAsia="PMingLiU" w:hAnsi="Calibri"/>
              </w:rPr>
              <w:fldChar w:fldCharType="end"/>
            </w:r>
          </w:p>
        </w:tc>
        <w:tc>
          <w:tcPr>
            <w:tcW w:w="521" w:type="dxa"/>
            <w:tcBorders>
              <w:top w:val="nil"/>
              <w:left w:val="nil"/>
              <w:bottom w:val="dashSmallGap" w:sz="4" w:space="0" w:color="BFBFBF" w:themeColor="background1" w:themeShade="BF"/>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77027E" w:rsidRPr="00916217" w:rsidRDefault="0077027E"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7027E" w:rsidRPr="00624796" w:rsidRDefault="0077027E"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7027E" w:rsidRPr="00916217" w:rsidTr="00886574">
        <w:tc>
          <w:tcPr>
            <w:tcW w:w="3006" w:type="dxa"/>
            <w:tcBorders>
              <w:top w:val="dashSmallGap" w:sz="4" w:space="0" w:color="BFBFBF" w:themeColor="background1" w:themeShade="BF"/>
              <w:left w:val="nil"/>
              <w:bottom w:val="nil"/>
              <w:right w:val="nil"/>
            </w:tcBorders>
          </w:tcPr>
          <w:p w:rsidR="0077027E" w:rsidRPr="00916217" w:rsidRDefault="0077027E" w:rsidP="001A60D3">
            <w:pPr>
              <w:pStyle w:val="ProductList-Offering2"/>
              <w:rPr>
                <w:rFonts w:ascii="Calibri" w:eastAsia="PMingLiU" w:hAnsi="Calibri"/>
              </w:rPr>
            </w:pPr>
            <w:bookmarkStart w:id="562" w:name="_Toc379797217"/>
            <w:bookmarkStart w:id="563" w:name="_Toc380513242"/>
            <w:bookmarkStart w:id="564" w:name="_Toc380655284"/>
            <w:bookmarkStart w:id="565" w:name="_Toc402273466"/>
            <w:r w:rsidRPr="00916217">
              <w:rPr>
                <w:rFonts w:ascii="Calibri" w:eastAsia="PMingLiU" w:hAnsi="Calibri"/>
              </w:rPr>
              <w:t>System Center 2012 R2 Client Management Suite (</w:t>
            </w:r>
            <w:r w:rsidRPr="00916217">
              <w:rPr>
                <w:rFonts w:ascii="Calibri" w:eastAsia="PMingLiU" w:hAnsi="Calibri"/>
              </w:rPr>
              <w:t>用戶端</w:t>
            </w:r>
            <w:r w:rsidRPr="00916217">
              <w:rPr>
                <w:rFonts w:ascii="Calibri" w:eastAsia="PMingLiU" w:hAnsi="Calibri"/>
              </w:rPr>
              <w:t xml:space="preserve"> ML) (</w:t>
            </w:r>
            <w:r w:rsidRPr="00916217">
              <w:rPr>
                <w:rFonts w:ascii="Calibri" w:eastAsia="PMingLiU" w:hAnsi="Calibri"/>
              </w:rPr>
              <w:t>每一使用者</w:t>
            </w:r>
            <w:r w:rsidRPr="00916217">
              <w:rPr>
                <w:rFonts w:ascii="Calibri" w:eastAsia="PMingLiU" w:hAnsi="Calibri"/>
              </w:rPr>
              <w:t>)</w:t>
            </w:r>
            <w:bookmarkEnd w:id="562"/>
            <w:bookmarkEnd w:id="563"/>
            <w:bookmarkEnd w:id="564"/>
            <w:bookmarkEnd w:id="565"/>
            <w:r w:rsidRPr="00916217">
              <w:rPr>
                <w:rFonts w:ascii="Calibri" w:eastAsia="PMingLiU" w:hAnsi="Calibri"/>
              </w:rPr>
              <w:fldChar w:fldCharType="begin"/>
            </w:r>
            <w:r w:rsidRPr="00916217">
              <w:rPr>
                <w:rFonts w:ascii="Calibri" w:eastAsia="PMingLiU" w:hAnsi="Calibri"/>
              </w:rPr>
              <w:instrText>XE "System Center 2012 R2 Client Management Suite (</w:instrText>
            </w:r>
            <w:r w:rsidRPr="00916217">
              <w:rPr>
                <w:rFonts w:ascii="Calibri" w:eastAsia="PMingLiU" w:hAnsi="Calibri"/>
              </w:rPr>
              <w:instrText>用戶端</w:instrText>
            </w:r>
            <w:r w:rsidRPr="00916217">
              <w:rPr>
                <w:rFonts w:ascii="Calibri" w:eastAsia="PMingLiU" w:hAnsi="Calibri"/>
              </w:rPr>
              <w:instrText xml:space="preserve"> ML) (</w:instrText>
            </w:r>
            <w:r w:rsidRPr="00916217">
              <w:rPr>
                <w:rFonts w:ascii="Calibri" w:eastAsia="PMingLiU" w:hAnsi="Calibri"/>
              </w:rPr>
              <w:instrText>每一使用者</w:instrText>
            </w:r>
            <w:r w:rsidRPr="00916217">
              <w:rPr>
                <w:rFonts w:ascii="Calibri" w:eastAsia="PMingLiU" w:hAnsi="Calibri"/>
              </w:rPr>
              <w:instrText>)"</w:instrText>
            </w:r>
            <w:r w:rsidRPr="00916217">
              <w:rPr>
                <w:rFonts w:ascii="Calibri" w:eastAsia="PMingLiU" w:hAnsi="Calibri"/>
              </w:rPr>
              <w:fldChar w:fldCharType="end"/>
            </w:r>
          </w:p>
        </w:tc>
        <w:tc>
          <w:tcPr>
            <w:tcW w:w="521" w:type="dxa"/>
            <w:tcBorders>
              <w:top w:val="dashSmallGap" w:sz="4" w:space="0" w:color="BFBFBF" w:themeColor="background1" w:themeShade="BF"/>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77027E" w:rsidRPr="00916217" w:rsidRDefault="0077027E"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7027E" w:rsidRPr="00916217" w:rsidRDefault="0077027E"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7027E" w:rsidRPr="00916217" w:rsidRDefault="0077027E"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77027E" w:rsidRPr="00624796" w:rsidRDefault="0077027E"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77027E" w:rsidRPr="00916217" w:rsidRDefault="0077027E" w:rsidP="001A60D3">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77027E" w:rsidRPr="00916217" w:rsidRDefault="0077027E"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77027E">
        <w:tc>
          <w:tcPr>
            <w:tcW w:w="3488" w:type="dxa"/>
          </w:tcPr>
          <w:p w:rsidR="00916217" w:rsidRPr="00961264" w:rsidRDefault="00916217" w:rsidP="001A60D3">
            <w:pPr>
              <w:pStyle w:val="ProductList-Body"/>
              <w:spacing w:before="20" w:after="20"/>
              <w:rPr>
                <w:rFonts w:ascii="Calibri" w:eastAsia="PMingLiU" w:hAnsi="Calibri"/>
                <w:lang w:val="pt-BR"/>
              </w:rPr>
            </w:pPr>
            <w:r w:rsidRPr="00916217">
              <w:rPr>
                <w:rFonts w:ascii="Calibri" w:eastAsia="PMingLiU" w:hAnsi="Calibri"/>
              </w:rPr>
              <w:t>先前版本</w:t>
            </w:r>
            <w:r w:rsidRPr="00961264">
              <w:rPr>
                <w:rFonts w:ascii="Calibri" w:eastAsia="PMingLiU" w:hAnsi="Calibri"/>
                <w:lang w:val="pt-BR"/>
              </w:rPr>
              <w:t>：</w:t>
            </w:r>
            <w:r w:rsidRPr="00961264">
              <w:rPr>
                <w:rFonts w:ascii="Calibri" w:eastAsia="PMingLiU" w:hAnsi="Calibri"/>
                <w:b/>
                <w:lang w:val="pt-BR"/>
              </w:rPr>
              <w:t xml:space="preserve">System Center 2012 Client </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套件：</w:t>
            </w:r>
            <w:r w:rsidRPr="00916217">
              <w:rPr>
                <w:rFonts w:ascii="Calibri" w:eastAsia="PMingLiU" w:hAnsi="Calibri"/>
                <w:b/>
              </w:rPr>
              <w:t>是</w:t>
            </w:r>
          </w:p>
        </w:tc>
      </w:tr>
      <w:tr w:rsidR="00916217" w:rsidRPr="00916217" w:rsidTr="0077027E">
        <w:tc>
          <w:tcPr>
            <w:tcW w:w="3488" w:type="dxa"/>
          </w:tcPr>
          <w:p w:rsidR="00916217" w:rsidRPr="00916217" w:rsidRDefault="00916217" w:rsidP="001A60D3">
            <w:pPr>
              <w:pStyle w:val="ProductList-Body"/>
              <w:spacing w:before="20" w:after="20"/>
              <w:ind w:left="162"/>
              <w:rPr>
                <w:rFonts w:ascii="Calibri" w:eastAsia="PMingLiU" w:hAnsi="Calibri"/>
              </w:rPr>
            </w:pPr>
            <w:r w:rsidRPr="00916217">
              <w:rPr>
                <w:rFonts w:ascii="Calibri" w:eastAsia="PMingLiU" w:hAnsi="Calibri"/>
                <w:b/>
              </w:rPr>
              <w:t>Management Suite</w:t>
            </w:r>
            <w:r w:rsidRPr="00916217">
              <w:rPr>
                <w:rFonts w:ascii="Calibri" w:eastAsia="PMingLiU" w:hAnsi="Calibri"/>
              </w:rPr>
              <w:t xml:space="preserve"> (3/12)</w:t>
            </w:r>
          </w:p>
        </w:tc>
        <w:tc>
          <w:tcPr>
            <w:tcW w:w="3597" w:type="dxa"/>
          </w:tcPr>
          <w:p w:rsidR="00916217" w:rsidRPr="0077027E" w:rsidRDefault="00272245" w:rsidP="001A60D3">
            <w:pPr>
              <w:pStyle w:val="ProductList-Body"/>
              <w:spacing w:before="20" w:after="20"/>
              <w:rPr>
                <w:rFonts w:ascii="Calibri" w:eastAsia="PMingLiU" w:hAnsi="Calibri"/>
              </w:rPr>
            </w:pPr>
            <w:hyperlink w:anchor="SoftwareAssurance" w:history="1">
              <w:r w:rsidR="00916217" w:rsidRPr="0077027E">
                <w:rPr>
                  <w:rStyle w:val="Hyperlink"/>
                  <w:rFonts w:ascii="Calibri" w:eastAsia="PMingLiU" w:hAnsi="Calibri"/>
                  <w:color w:val="000000" w:themeColor="text1"/>
                  <w:u w:val="none"/>
                </w:rPr>
                <w:t>軟體保證利益</w:t>
              </w:r>
            </w:hyperlink>
            <w:r w:rsidR="00916217" w:rsidRPr="0077027E">
              <w:rPr>
                <w:rFonts w:ascii="Calibri" w:eastAsia="PMingLiU" w:hAnsi="Calibri"/>
              </w:rPr>
              <w:t>：</w:t>
            </w:r>
            <w:r w:rsidR="00916217" w:rsidRPr="0077027E">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日具備</w:t>
      </w:r>
      <w:r w:rsidRPr="00916217">
        <w:rPr>
          <w:rFonts w:ascii="Calibri" w:eastAsia="PMingLiU" w:hAnsi="Calibri"/>
        </w:rPr>
        <w:t xml:space="preserve"> System Center Client Management Suite </w:t>
      </w:r>
      <w:r w:rsidRPr="00916217">
        <w:rPr>
          <w:rFonts w:ascii="Calibri" w:eastAsia="PMingLiU" w:hAnsi="Calibri"/>
        </w:rPr>
        <w:t>之</w:t>
      </w:r>
      <w:r w:rsidRPr="00916217">
        <w:rPr>
          <w:rFonts w:ascii="Calibri" w:eastAsia="PMingLiU" w:hAnsi="Calibri"/>
        </w:rPr>
        <w:t xml:space="preserve"> SA </w:t>
      </w:r>
      <w:r w:rsidRPr="00916217">
        <w:rPr>
          <w:rFonts w:ascii="Calibri" w:eastAsia="PMingLiU" w:hAnsi="Calibri"/>
        </w:rPr>
        <w:t>範圍的</w:t>
      </w:r>
      <w:r w:rsidRPr="00916217">
        <w:rPr>
          <w:rFonts w:ascii="Calibri" w:eastAsia="PMingLiU" w:hAnsi="Calibri"/>
        </w:rPr>
        <w:t xml:space="preserve"> System Center Client Management Suite </w:t>
      </w:r>
      <w:r w:rsidRPr="00916217">
        <w:rPr>
          <w:rFonts w:ascii="Calibri" w:eastAsia="PMingLiU" w:hAnsi="Calibri"/>
        </w:rPr>
        <w:t>客戶有資格依特別條款升級為</w:t>
      </w:r>
      <w:r w:rsidRPr="00916217">
        <w:rPr>
          <w:rFonts w:ascii="Calibri" w:eastAsia="PMingLiU" w:hAnsi="Calibri"/>
        </w:rPr>
        <w:t xml:space="preserve"> 2012 </w:t>
      </w:r>
      <w:r w:rsidRPr="00916217">
        <w:rPr>
          <w:rFonts w:ascii="Calibri" w:eastAsia="PMingLiU" w:hAnsi="Calibri"/>
        </w:rPr>
        <w:t>版。如需詳細資訊，請參閱</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月之產品清單</w:t>
      </w:r>
      <w:r w:rsidRPr="00916217">
        <w:rPr>
          <w:rFonts w:ascii="Calibri" w:eastAsia="PMingLiU" w:hAnsi="Calibri"/>
        </w:rPr>
        <w:t xml:space="preserve"> </w:t>
      </w:r>
      <w:hyperlink r:id="rId34"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77027E" w:rsidRDefault="00916217" w:rsidP="00916217">
      <w:pPr>
        <w:pStyle w:val="ProductList-Offering2Heading"/>
        <w:outlineLvl w:val="2"/>
        <w:rPr>
          <w:rFonts w:ascii="Calibri Light" w:eastAsia="PMingLiU" w:hAnsi="Calibri Light"/>
        </w:rPr>
      </w:pPr>
      <w:r w:rsidRPr="0077027E">
        <w:rPr>
          <w:rFonts w:ascii="Calibri Light" w:eastAsia="PMingLiU" w:hAnsi="Calibri Light"/>
        </w:rPr>
        <w:tab/>
      </w:r>
      <w:bookmarkStart w:id="566" w:name="_Toc378147639"/>
      <w:bookmarkStart w:id="567" w:name="_Toc378151541"/>
      <w:bookmarkStart w:id="568" w:name="_Toc379797218"/>
      <w:bookmarkStart w:id="569" w:name="_Toc380513243"/>
      <w:bookmarkStart w:id="570" w:name="_Toc380655285"/>
      <w:bookmarkStart w:id="571" w:name="_Toc402273467"/>
      <w:r w:rsidRPr="0077027E">
        <w:rPr>
          <w:rFonts w:ascii="Calibri Light" w:eastAsia="PMingLiU" w:hAnsi="Calibri Light"/>
        </w:rPr>
        <w:t>System Center Configuration Manager</w:t>
      </w:r>
      <w:bookmarkEnd w:id="566"/>
      <w:bookmarkEnd w:id="567"/>
      <w:bookmarkEnd w:id="568"/>
      <w:bookmarkEnd w:id="569"/>
      <w:bookmarkEnd w:id="570"/>
      <w:bookmarkEnd w:id="5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0D2FE6" w:rsidRPr="00916217" w:rsidTr="0077027E">
        <w:trPr>
          <w:tblHeader/>
        </w:trPr>
        <w:tc>
          <w:tcPr>
            <w:tcW w:w="2947" w:type="dxa"/>
            <w:tcBorders>
              <w:bottom w:val="nil"/>
            </w:tcBorders>
            <w:shd w:val="clear" w:color="auto" w:fill="00188F"/>
          </w:tcPr>
          <w:p w:rsidR="000D2FE6" w:rsidRPr="00916217" w:rsidRDefault="000D2FE6"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0D2FE6" w:rsidRPr="00624796" w:rsidRDefault="000D2FE6"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0D2FE6" w:rsidRPr="00624796" w:rsidRDefault="000D2FE6"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D2FE6" w:rsidRPr="00916217" w:rsidTr="0077027E">
        <w:tc>
          <w:tcPr>
            <w:tcW w:w="2947" w:type="dxa"/>
            <w:tcBorders>
              <w:top w:val="nil"/>
              <w:left w:val="nil"/>
              <w:bottom w:val="dashSmallGap" w:sz="4" w:space="0" w:color="BFBFBF" w:themeColor="background1" w:themeShade="BF"/>
              <w:right w:val="nil"/>
            </w:tcBorders>
          </w:tcPr>
          <w:p w:rsidR="000D2FE6" w:rsidRPr="00916217" w:rsidRDefault="000D2FE6" w:rsidP="001A60D3">
            <w:pPr>
              <w:pStyle w:val="ProductList-Offering2"/>
              <w:rPr>
                <w:rFonts w:ascii="Calibri" w:eastAsia="PMingLiU" w:hAnsi="Calibri"/>
              </w:rPr>
            </w:pPr>
            <w:bookmarkStart w:id="572" w:name="_Toc379797219"/>
            <w:bookmarkStart w:id="573" w:name="_Toc380513244"/>
            <w:bookmarkStart w:id="574" w:name="_Toc380655286"/>
            <w:bookmarkStart w:id="575" w:name="_Toc402273468"/>
            <w:r w:rsidRPr="00916217">
              <w:rPr>
                <w:rFonts w:ascii="Calibri" w:eastAsia="PMingLiU" w:hAnsi="Calibri"/>
              </w:rPr>
              <w:t>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伺服器管理使用權</w:t>
            </w:r>
            <w:bookmarkEnd w:id="572"/>
            <w:bookmarkEnd w:id="573"/>
            <w:bookmarkEnd w:id="574"/>
            <w:bookmarkEnd w:id="575"/>
            <w:r w:rsidRPr="00916217">
              <w:rPr>
                <w:rFonts w:ascii="Calibri" w:eastAsia="PMingLiU" w:hAnsi="Calibri"/>
              </w:rPr>
              <w:fldChar w:fldCharType="begin"/>
            </w:r>
            <w:r w:rsidRPr="00916217">
              <w:rPr>
                <w:rFonts w:ascii="Calibri" w:eastAsia="PMingLiU" w:hAnsi="Calibri"/>
              </w:rPr>
              <w:instrText xml:space="preserve">XE "System Center Configuration Manager 2007 R3 Enterprise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2FE6" w:rsidRPr="00916217" w:rsidRDefault="000D2FE6"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6</w:t>
            </w:r>
          </w:p>
        </w:tc>
        <w:tc>
          <w:tcPr>
            <w:tcW w:w="596"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r>
      <w:tr w:rsidR="000D2FE6" w:rsidRPr="00916217" w:rsidTr="0077027E">
        <w:tc>
          <w:tcPr>
            <w:tcW w:w="2947" w:type="dxa"/>
            <w:tcBorders>
              <w:top w:val="nil"/>
              <w:left w:val="nil"/>
              <w:bottom w:val="dashSmallGap" w:sz="4" w:space="0" w:color="BFBFBF" w:themeColor="background1" w:themeShade="BF"/>
              <w:right w:val="nil"/>
            </w:tcBorders>
          </w:tcPr>
          <w:p w:rsidR="000D2FE6" w:rsidRPr="00916217" w:rsidRDefault="000D2FE6" w:rsidP="001A60D3">
            <w:pPr>
              <w:pStyle w:val="ProductList-Offering2"/>
              <w:rPr>
                <w:rFonts w:ascii="Calibri" w:eastAsia="PMingLiU" w:hAnsi="Calibri"/>
              </w:rPr>
            </w:pPr>
            <w:bookmarkStart w:id="576" w:name="_Toc379797220"/>
            <w:bookmarkStart w:id="577" w:name="_Toc380513245"/>
            <w:bookmarkStart w:id="578" w:name="_Toc380655287"/>
            <w:bookmarkStart w:id="579" w:name="_Toc402273469"/>
            <w:r w:rsidRPr="00916217">
              <w:rPr>
                <w:rFonts w:ascii="Calibri" w:eastAsia="PMingLiU" w:hAnsi="Calibri"/>
              </w:rPr>
              <w:t>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Standard </w:t>
            </w:r>
            <w:r w:rsidRPr="00916217">
              <w:rPr>
                <w:rFonts w:ascii="Calibri" w:eastAsia="PMingLiU" w:hAnsi="Calibri"/>
              </w:rPr>
              <w:t>伺服器管理使用權</w:t>
            </w:r>
            <w:r w:rsidRPr="00916217">
              <w:rPr>
                <w:rFonts w:ascii="Calibri" w:eastAsia="PMingLiU" w:hAnsi="Calibri"/>
              </w:rPr>
              <w:fldChar w:fldCharType="begin"/>
            </w:r>
            <w:r w:rsidRPr="00916217">
              <w:rPr>
                <w:rFonts w:ascii="Calibri" w:eastAsia="PMingLiU" w:hAnsi="Calibri"/>
              </w:rPr>
              <w:instrText xml:space="preserve">XE "System Center Configuration Manager 2007 R3 Standard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00886574">
              <w:rPr>
                <w:rFonts w:ascii="Calibri" w:eastAsia="PMingLiU" w:hAnsi="Calibri"/>
                <w:lang w:val="en-US"/>
              </w:rPr>
              <w:br/>
            </w:r>
            <w:r w:rsidRPr="00916217">
              <w:rPr>
                <w:rFonts w:ascii="Calibri" w:eastAsia="PMingLiU" w:hAnsi="Calibri"/>
              </w:rPr>
              <w:t>(</w:t>
            </w:r>
            <w:r w:rsidRPr="00916217">
              <w:rPr>
                <w:rFonts w:ascii="Calibri" w:eastAsia="PMingLiU" w:hAnsi="Calibri"/>
              </w:rPr>
              <w:t>標準伺服器</w:t>
            </w:r>
            <w:r w:rsidRPr="00916217">
              <w:rPr>
                <w:rFonts w:ascii="Calibri" w:eastAsia="PMingLiU" w:hAnsi="Calibri"/>
              </w:rPr>
              <w:t xml:space="preserve"> ML)</w:t>
            </w:r>
            <w:bookmarkEnd w:id="576"/>
            <w:bookmarkEnd w:id="577"/>
            <w:bookmarkEnd w:id="578"/>
            <w:bookmarkEnd w:id="579"/>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11/10</w:t>
            </w:r>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2FE6" w:rsidRPr="00916217" w:rsidRDefault="000D2FE6"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r>
      <w:tr w:rsidR="000D2FE6" w:rsidRPr="00916217" w:rsidTr="0077027E">
        <w:tc>
          <w:tcPr>
            <w:tcW w:w="2947" w:type="dxa"/>
            <w:tcBorders>
              <w:top w:val="nil"/>
              <w:left w:val="nil"/>
              <w:bottom w:val="dashSmallGap" w:sz="4" w:space="0" w:color="BFBFBF" w:themeColor="background1" w:themeShade="BF"/>
              <w:right w:val="nil"/>
            </w:tcBorders>
          </w:tcPr>
          <w:p w:rsidR="000D2FE6" w:rsidRPr="00916217" w:rsidRDefault="000D2FE6" w:rsidP="001A60D3">
            <w:pPr>
              <w:pStyle w:val="ProductList-Offering2"/>
              <w:rPr>
                <w:rFonts w:ascii="Calibri" w:eastAsia="PMingLiU" w:hAnsi="Calibri"/>
              </w:rPr>
            </w:pPr>
            <w:bookmarkStart w:id="580" w:name="_Toc379797221"/>
            <w:bookmarkStart w:id="581" w:name="_Toc380513246"/>
            <w:bookmarkStart w:id="582" w:name="_Toc380655288"/>
            <w:bookmarkStart w:id="583" w:name="_Toc402273470"/>
            <w:r w:rsidRPr="00916217">
              <w:rPr>
                <w:rFonts w:ascii="Calibri" w:eastAsia="PMingLiU" w:hAnsi="Calibri"/>
              </w:rPr>
              <w:t xml:space="preserve">System Center 2012 R2 Configuration Manager </w:t>
            </w:r>
            <w:r w:rsidRPr="00916217">
              <w:rPr>
                <w:rFonts w:ascii="Calibri" w:eastAsia="PMingLiU" w:hAnsi="Calibri"/>
              </w:rPr>
              <w:t>用戶端管理使用權</w:t>
            </w:r>
            <w:r w:rsidRPr="00916217">
              <w:rPr>
                <w:rFonts w:ascii="Calibri" w:eastAsia="PMingLiU" w:hAnsi="Calibri"/>
              </w:rPr>
              <w:fldChar w:fldCharType="begin"/>
            </w:r>
            <w:r w:rsidRPr="00916217">
              <w:rPr>
                <w:rFonts w:ascii="Calibri" w:eastAsia="PMingLiU" w:hAnsi="Calibri"/>
              </w:rPr>
              <w:instrText xml:space="preserve">XE "System Center 2012 R2 Configuration Manager </w:instrText>
            </w:r>
            <w:r w:rsidRPr="00916217">
              <w:rPr>
                <w:rFonts w:ascii="Calibri" w:eastAsia="PMingLiU" w:hAnsi="Calibri"/>
              </w:rPr>
              <w:instrText>用戶端管理使用權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用戶端</w:t>
            </w:r>
            <w:r w:rsidRPr="00916217">
              <w:rPr>
                <w:rFonts w:ascii="Calibri" w:eastAsia="PMingLiU" w:hAnsi="Calibri"/>
              </w:rPr>
              <w:t xml:space="preserve"> ML) (</w:t>
            </w:r>
            <w:r w:rsidRPr="00916217">
              <w:rPr>
                <w:rFonts w:ascii="Calibri" w:eastAsia="PMingLiU" w:hAnsi="Calibri"/>
              </w:rPr>
              <w:t>僅學生適用</w:t>
            </w:r>
            <w:r w:rsidRPr="00916217">
              <w:rPr>
                <w:rFonts w:ascii="Calibri" w:eastAsia="PMingLiU" w:hAnsi="Calibri"/>
              </w:rPr>
              <w:t>)</w:t>
            </w:r>
            <w:bookmarkEnd w:id="580"/>
            <w:bookmarkEnd w:id="581"/>
            <w:bookmarkEnd w:id="582"/>
            <w:bookmarkEnd w:id="583"/>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r>
      <w:tr w:rsidR="000D2FE6" w:rsidRPr="00916217" w:rsidTr="0077027E">
        <w:tc>
          <w:tcPr>
            <w:tcW w:w="2947" w:type="dxa"/>
            <w:tcBorders>
              <w:top w:val="dashSmallGap" w:sz="4" w:space="0" w:color="BFBFBF" w:themeColor="background1" w:themeShade="BF"/>
              <w:left w:val="nil"/>
              <w:bottom w:val="dashSmallGap" w:sz="4" w:space="0" w:color="BFBFBF" w:themeColor="background1" w:themeShade="BF"/>
              <w:right w:val="nil"/>
            </w:tcBorders>
          </w:tcPr>
          <w:p w:rsidR="000D2FE6" w:rsidRPr="00916217" w:rsidRDefault="000D2FE6" w:rsidP="001A60D3">
            <w:pPr>
              <w:pStyle w:val="ProductList-Offering2"/>
              <w:rPr>
                <w:rFonts w:ascii="Calibri" w:eastAsia="PMingLiU" w:hAnsi="Calibri"/>
              </w:rPr>
            </w:pPr>
            <w:bookmarkStart w:id="584" w:name="_Toc379797222"/>
            <w:bookmarkStart w:id="585" w:name="_Toc380513247"/>
            <w:bookmarkStart w:id="586" w:name="_Toc380655289"/>
            <w:bookmarkStart w:id="587" w:name="_Toc402273471"/>
            <w:r w:rsidRPr="00916217">
              <w:rPr>
                <w:rFonts w:ascii="Calibri" w:eastAsia="PMingLiU" w:hAnsi="Calibri"/>
              </w:rPr>
              <w:t xml:space="preserve">System Center 2012 R2 Configuration Manager </w:t>
            </w:r>
            <w:r w:rsidRPr="00916217">
              <w:rPr>
                <w:rFonts w:ascii="Calibri" w:eastAsia="PMingLiU" w:hAnsi="Calibri"/>
              </w:rPr>
              <w:t>用戶端管理使用權</w:t>
            </w:r>
            <w:r w:rsidRPr="00916217">
              <w:rPr>
                <w:rFonts w:ascii="Calibri" w:eastAsia="PMingLiU" w:hAnsi="Calibri"/>
              </w:rPr>
              <w:fldChar w:fldCharType="begin"/>
            </w:r>
            <w:r w:rsidRPr="00916217">
              <w:rPr>
                <w:rFonts w:ascii="Calibri" w:eastAsia="PMingLiU" w:hAnsi="Calibri"/>
              </w:rPr>
              <w:instrText xml:space="preserve">XE "System Center 2012 R2 Configuration Manager </w:instrText>
            </w:r>
            <w:r w:rsidRPr="00916217">
              <w:rPr>
                <w:rFonts w:ascii="Calibri" w:eastAsia="PMingLiU" w:hAnsi="Calibri"/>
              </w:rPr>
              <w:instrText>用戶端管理使用權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每一</w:t>
            </w:r>
            <w:r w:rsidRPr="00916217">
              <w:rPr>
                <w:rFonts w:ascii="Calibri" w:eastAsia="PMingLiU" w:hAnsi="Calibri"/>
              </w:rPr>
              <w:t xml:space="preserve"> OSE)</w:t>
            </w:r>
            <w:bookmarkEnd w:id="584"/>
            <w:bookmarkEnd w:id="585"/>
            <w:bookmarkEnd w:id="586"/>
            <w:bookmarkEnd w:id="587"/>
            <w:r w:rsidRPr="00916217">
              <w:rPr>
                <w:rFonts w:ascii="Calibri" w:eastAsia="PMingLiU" w:hAnsi="Calibri"/>
              </w:rPr>
              <w:fldChar w:fldCharType="begin"/>
            </w:r>
            <w:r w:rsidRPr="00916217">
              <w:rPr>
                <w:rFonts w:ascii="Calibri" w:eastAsia="PMingLiU" w:hAnsi="Calibri"/>
              </w:rPr>
              <w:instrText xml:space="preserve">XE "System Center 2012 R2 Configuration Manager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每一</w:instrText>
            </w:r>
            <w:r w:rsidRPr="00916217">
              <w:rPr>
                <w:rFonts w:ascii="Calibri" w:eastAsia="PMingLiU" w:hAnsi="Calibri"/>
              </w:rPr>
              <w:instrText xml:space="preserve"> OSE)"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10/13-2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624796" w:rsidRDefault="000D2FE6"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r>
      <w:tr w:rsidR="000D2FE6" w:rsidRPr="00916217" w:rsidTr="0077027E">
        <w:tc>
          <w:tcPr>
            <w:tcW w:w="2947" w:type="dxa"/>
            <w:tcBorders>
              <w:top w:val="dashSmallGap" w:sz="4" w:space="0" w:color="BFBFBF" w:themeColor="background1" w:themeShade="BF"/>
              <w:left w:val="nil"/>
              <w:bottom w:val="nil"/>
              <w:right w:val="nil"/>
            </w:tcBorders>
          </w:tcPr>
          <w:p w:rsidR="000D2FE6" w:rsidRPr="00916217" w:rsidRDefault="000D2FE6" w:rsidP="001A60D3">
            <w:pPr>
              <w:pStyle w:val="ProductList-Offering2"/>
              <w:rPr>
                <w:rFonts w:ascii="Calibri" w:eastAsia="PMingLiU" w:hAnsi="Calibri"/>
              </w:rPr>
            </w:pPr>
            <w:bookmarkStart w:id="588" w:name="_Toc379797223"/>
            <w:bookmarkStart w:id="589" w:name="_Toc380513248"/>
            <w:bookmarkStart w:id="590" w:name="_Toc380655290"/>
            <w:bookmarkStart w:id="591" w:name="_Toc402273472"/>
            <w:r w:rsidRPr="00916217">
              <w:rPr>
                <w:rFonts w:ascii="Calibri" w:eastAsia="PMingLiU" w:hAnsi="Calibri"/>
              </w:rPr>
              <w:t xml:space="preserve">System Center 2012 R2 Configuration Manager </w:t>
            </w:r>
            <w:r w:rsidRPr="00916217">
              <w:rPr>
                <w:rFonts w:ascii="Calibri" w:eastAsia="PMingLiU" w:hAnsi="Calibri"/>
              </w:rPr>
              <w:t>用戶端管理使用權</w:t>
            </w:r>
            <w:r w:rsidRPr="00916217">
              <w:rPr>
                <w:rFonts w:ascii="Calibri" w:eastAsia="PMingLiU" w:hAnsi="Calibri"/>
              </w:rPr>
              <w:fldChar w:fldCharType="begin"/>
            </w:r>
            <w:r w:rsidRPr="00916217">
              <w:rPr>
                <w:rFonts w:ascii="Calibri" w:eastAsia="PMingLiU" w:hAnsi="Calibri"/>
              </w:rPr>
              <w:instrText xml:space="preserve">XE "System Center 2012 R2 Configuration Manager </w:instrText>
            </w:r>
            <w:r w:rsidRPr="00916217">
              <w:rPr>
                <w:rFonts w:ascii="Calibri" w:eastAsia="PMingLiU" w:hAnsi="Calibri"/>
              </w:rPr>
              <w:instrText>用戶端管理使用權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每一使用者</w:t>
            </w:r>
            <w:r w:rsidRPr="00916217">
              <w:rPr>
                <w:rFonts w:ascii="Calibri" w:eastAsia="PMingLiU" w:hAnsi="Calibri"/>
              </w:rPr>
              <w:t>)</w:t>
            </w:r>
            <w:bookmarkEnd w:id="588"/>
            <w:bookmarkEnd w:id="589"/>
            <w:bookmarkEnd w:id="590"/>
            <w:bookmarkEnd w:id="591"/>
            <w:r w:rsidRPr="00916217">
              <w:rPr>
                <w:rFonts w:ascii="Calibri" w:eastAsia="PMingLiU" w:hAnsi="Calibri"/>
              </w:rPr>
              <w:fldChar w:fldCharType="begin"/>
            </w:r>
            <w:r w:rsidRPr="00916217">
              <w:rPr>
                <w:rFonts w:ascii="Calibri" w:eastAsia="PMingLiU" w:hAnsi="Calibri"/>
              </w:rPr>
              <w:instrText xml:space="preserve">XE "System Center 2012 R2 Configuration Manager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每一使用者</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0D2FE6" w:rsidRPr="00916217" w:rsidRDefault="000D2FE6"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595" w:type="dxa"/>
            <w:shd w:val="clear" w:color="auto" w:fill="BFBFBF" w:themeFill="background1" w:themeFillShade="BF"/>
            <w:vAlign w:val="center"/>
          </w:tcPr>
          <w:p w:rsidR="000D2FE6" w:rsidRPr="00916217" w:rsidRDefault="000D2FE6"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0D2FE6" w:rsidRPr="00916217" w:rsidRDefault="000D2FE6" w:rsidP="001A60D3">
            <w:pPr>
              <w:pStyle w:val="ProductList-OfferingBody"/>
              <w:ind w:left="-113"/>
              <w:jc w:val="center"/>
              <w:rPr>
                <w:rFonts w:ascii="Calibri" w:eastAsia="PMingLiU" w:hAnsi="Calibri"/>
              </w:rPr>
            </w:pPr>
          </w:p>
        </w:tc>
        <w:tc>
          <w:tcPr>
            <w:tcW w:w="709" w:type="dxa"/>
            <w:shd w:val="clear" w:color="auto" w:fill="70AD47" w:themeFill="accent6"/>
            <w:vAlign w:val="center"/>
          </w:tcPr>
          <w:p w:rsidR="000D2FE6" w:rsidRPr="00624796" w:rsidRDefault="000D2FE6"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85"/>
        <w:gridCol w:w="3715"/>
      </w:tblGrid>
      <w:tr w:rsidR="00916217" w:rsidRPr="00916217" w:rsidTr="0077027E">
        <w:tc>
          <w:tcPr>
            <w:tcW w:w="7085" w:type="dxa"/>
          </w:tcPr>
          <w:p w:rsidR="00916217" w:rsidRPr="00916217" w:rsidRDefault="00916217" w:rsidP="000D2FE6">
            <w:pPr>
              <w:pStyle w:val="ProductList-Body"/>
              <w:tabs>
                <w:tab w:val="clear" w:pos="158"/>
                <w:tab w:val="left" w:pos="1082"/>
              </w:tabs>
              <w:spacing w:before="20" w:after="20"/>
              <w:ind w:left="162"/>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000D2FE6" w:rsidRPr="00916217">
              <w:rPr>
                <w:rFonts w:ascii="Calibri" w:eastAsia="PMingLiU" w:hAnsi="Calibri"/>
                <w:b/>
                <w:lang w:val="en-US"/>
              </w:rPr>
              <w:t xml:space="preserve"> </w:t>
            </w:r>
            <w:r w:rsidRPr="00916217">
              <w:rPr>
                <w:rFonts w:ascii="Calibri" w:eastAsia="PMingLiU" w:hAnsi="Calibri"/>
                <w:b/>
                <w:lang w:val="en-US"/>
              </w:rPr>
              <w:t>System Center 2012 Configuration Manager</w:t>
            </w:r>
            <w:r w:rsidRPr="00916217">
              <w:rPr>
                <w:rFonts w:ascii="Calibri" w:eastAsia="PMingLiU" w:hAnsi="Calibri"/>
                <w:lang w:val="en-US"/>
              </w:rPr>
              <w:t xml:space="preserve"> (3/12)</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r>
      <w:tr w:rsidR="00916217" w:rsidRPr="00916217" w:rsidTr="0077027E">
        <w:tc>
          <w:tcPr>
            <w:tcW w:w="7085" w:type="dxa"/>
          </w:tcPr>
          <w:p w:rsidR="00916217" w:rsidRPr="00961264" w:rsidRDefault="00916217" w:rsidP="000D2FE6">
            <w:pPr>
              <w:pStyle w:val="ProductList-Body"/>
              <w:tabs>
                <w:tab w:val="clear" w:pos="158"/>
              </w:tabs>
              <w:spacing w:before="20" w:after="20"/>
              <w:ind w:left="1098"/>
              <w:rPr>
                <w:rFonts w:ascii="Calibri" w:eastAsia="PMingLiU" w:hAnsi="Calibri"/>
                <w:lang w:val="en-US"/>
              </w:rPr>
            </w:pPr>
            <w:r w:rsidRPr="00961264">
              <w:rPr>
                <w:rFonts w:ascii="Calibri" w:eastAsia="PMingLiU" w:hAnsi="Calibri"/>
                <w:b/>
                <w:lang w:val="en-US"/>
              </w:rPr>
              <w:t>System Center Configuration Manager Server 2007 R2</w:t>
            </w:r>
            <w:r w:rsidRPr="00961264">
              <w:rPr>
                <w:rFonts w:ascii="Calibri" w:eastAsia="PMingLiU" w:hAnsi="Calibri"/>
                <w:lang w:val="en-US"/>
              </w:rPr>
              <w:t xml:space="preserve"> (9/08)</w:t>
            </w:r>
          </w:p>
        </w:tc>
        <w:tc>
          <w:tcPr>
            <w:tcW w:w="3715" w:type="dxa"/>
          </w:tcPr>
          <w:p w:rsidR="00916217" w:rsidRPr="0077027E" w:rsidRDefault="00272245" w:rsidP="001A60D3">
            <w:pPr>
              <w:pStyle w:val="ProductList-Body"/>
              <w:spacing w:before="20" w:after="20"/>
              <w:rPr>
                <w:rFonts w:ascii="Calibri" w:eastAsia="PMingLiU" w:hAnsi="Calibri"/>
              </w:rPr>
            </w:pPr>
            <w:hyperlink w:anchor="SoftwareAssurance" w:history="1">
              <w:r w:rsidR="00916217" w:rsidRPr="0077027E">
                <w:rPr>
                  <w:rStyle w:val="Hyperlink"/>
                  <w:rFonts w:ascii="Calibri" w:eastAsia="PMingLiU" w:hAnsi="Calibri"/>
                  <w:color w:val="000000" w:themeColor="text1"/>
                  <w:u w:val="none"/>
                </w:rPr>
                <w:t>軟體保證利益</w:t>
              </w:r>
            </w:hyperlink>
            <w:r w:rsidR="00916217" w:rsidRPr="0077027E">
              <w:rPr>
                <w:rFonts w:ascii="Calibri" w:eastAsia="PMingLiU" w:hAnsi="Calibri"/>
              </w:rPr>
              <w:t>：</w:t>
            </w:r>
            <w:r w:rsidR="00916217" w:rsidRPr="0077027E">
              <w:rPr>
                <w:rFonts w:ascii="Calibri" w:eastAsia="PMingLiU" w:hAnsi="Calibri"/>
                <w:b/>
              </w:rPr>
              <w:t>伺服器</w:t>
            </w:r>
          </w:p>
        </w:tc>
      </w:tr>
    </w:tbl>
    <w:p w:rsidR="00886574" w:rsidRDefault="00886574" w:rsidP="00886574">
      <w:pPr>
        <w:pStyle w:val="ProductList-Body"/>
        <w:spacing w:before="120" w:after="120"/>
        <w:rPr>
          <w:rFonts w:ascii="Calibri" w:eastAsia="PMingLiU" w:hAnsi="Calibri"/>
          <w:b/>
          <w:lang w:val="en-US"/>
        </w:rPr>
      </w:pPr>
    </w:p>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日具備</w:t>
      </w:r>
      <w:r w:rsidRPr="00916217">
        <w:rPr>
          <w:rFonts w:ascii="Calibri" w:eastAsia="PMingLiU" w:hAnsi="Calibri"/>
        </w:rPr>
        <w:t xml:space="preserve"> System Center Configuration Manager </w:t>
      </w:r>
      <w:r w:rsidRPr="00916217">
        <w:rPr>
          <w:rFonts w:ascii="Calibri" w:eastAsia="PMingLiU" w:hAnsi="Calibri"/>
        </w:rPr>
        <w:t>之</w:t>
      </w:r>
      <w:r w:rsidRPr="00916217">
        <w:rPr>
          <w:rFonts w:ascii="Calibri" w:eastAsia="PMingLiU" w:hAnsi="Calibri"/>
        </w:rPr>
        <w:t xml:space="preserve"> SA </w:t>
      </w:r>
      <w:r w:rsidRPr="00916217">
        <w:rPr>
          <w:rFonts w:ascii="Calibri" w:eastAsia="PMingLiU" w:hAnsi="Calibri"/>
        </w:rPr>
        <w:t>範圍的</w:t>
      </w:r>
      <w:r w:rsidRPr="00916217">
        <w:rPr>
          <w:rFonts w:ascii="Calibri" w:eastAsia="PMingLiU" w:hAnsi="Calibri"/>
        </w:rPr>
        <w:t xml:space="preserve"> System Center Configuration Manager </w:t>
      </w:r>
      <w:r w:rsidRPr="00916217">
        <w:rPr>
          <w:rFonts w:ascii="Calibri" w:eastAsia="PMingLiU" w:hAnsi="Calibri"/>
        </w:rPr>
        <w:t>客戶有資格依特別條款升級為</w:t>
      </w:r>
      <w:r w:rsidRPr="00916217">
        <w:rPr>
          <w:rFonts w:ascii="Calibri" w:eastAsia="PMingLiU" w:hAnsi="Calibri"/>
        </w:rPr>
        <w:t xml:space="preserve"> 2012 </w:t>
      </w:r>
      <w:r w:rsidRPr="00916217">
        <w:rPr>
          <w:rFonts w:ascii="Calibri" w:eastAsia="PMingLiU" w:hAnsi="Calibri"/>
        </w:rPr>
        <w:t>版。如需詳細資訊，請參閱</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月之產品清單</w:t>
      </w:r>
      <w:r w:rsidRPr="00916217">
        <w:rPr>
          <w:rFonts w:ascii="Calibri" w:eastAsia="PMingLiU" w:hAnsi="Calibri"/>
        </w:rPr>
        <w:t xml:space="preserve"> </w:t>
      </w:r>
      <w:hyperlink r:id="rId35"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只有在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日之前授權</w:t>
      </w:r>
      <w:r w:rsidRPr="00916217">
        <w:rPr>
          <w:rFonts w:ascii="Calibri" w:eastAsia="PMingLiU" w:hAnsi="Calibri"/>
        </w:rPr>
        <w:t xml:space="preserve"> 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Enrollment for Education Solutions </w:t>
      </w:r>
      <w:r w:rsidRPr="00916217">
        <w:rPr>
          <w:rFonts w:ascii="Calibri" w:eastAsia="PMingLiU" w:hAnsi="Calibri"/>
        </w:rPr>
        <w:t>客戶，可以取得此產品版本的管理使用權，而且該等管理使用權必須依與較早之使用權相同的合約或</w:t>
      </w:r>
      <w:r w:rsidRPr="00916217">
        <w:rPr>
          <w:rFonts w:ascii="Calibri" w:eastAsia="PMingLiU" w:hAnsi="Calibri"/>
        </w:rPr>
        <w:t xml:space="preserve"> Enrollment </w:t>
      </w:r>
      <w:r w:rsidRPr="00916217">
        <w:rPr>
          <w:rFonts w:ascii="Calibri" w:eastAsia="PMingLiU" w:hAnsi="Calibri"/>
        </w:rPr>
        <w:t>有效期限取得。</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7D33B4" w:rsidRDefault="00916217" w:rsidP="00916217">
      <w:pPr>
        <w:pStyle w:val="ProductList-Offering2Heading"/>
        <w:outlineLvl w:val="2"/>
        <w:rPr>
          <w:rFonts w:ascii="Calibri Light" w:eastAsia="PMingLiU" w:hAnsi="Calibri Light"/>
        </w:rPr>
      </w:pPr>
      <w:r w:rsidRPr="007D33B4">
        <w:rPr>
          <w:rFonts w:ascii="Calibri Light" w:eastAsia="PMingLiU" w:hAnsi="Calibri Light"/>
        </w:rPr>
        <w:tab/>
      </w:r>
      <w:bookmarkStart w:id="592" w:name="_Toc378147640"/>
      <w:bookmarkStart w:id="593" w:name="_Toc378151542"/>
      <w:bookmarkStart w:id="594" w:name="_Toc379797224"/>
      <w:bookmarkStart w:id="595" w:name="_Toc380513249"/>
      <w:bookmarkStart w:id="596" w:name="_Toc380655291"/>
      <w:bookmarkStart w:id="597" w:name="_Toc402273473"/>
      <w:r w:rsidRPr="007D33B4">
        <w:rPr>
          <w:rFonts w:ascii="Calibri Light" w:eastAsia="PMingLiU" w:hAnsi="Calibri Light"/>
        </w:rPr>
        <w:t>System Center Data Protection Manager</w:t>
      </w:r>
      <w:bookmarkEnd w:id="592"/>
      <w:bookmarkEnd w:id="593"/>
      <w:bookmarkEnd w:id="594"/>
      <w:bookmarkEnd w:id="595"/>
      <w:bookmarkEnd w:id="596"/>
      <w:bookmarkEnd w:id="5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4B4F80" w:rsidRPr="00916217" w:rsidTr="007D33B4">
        <w:trPr>
          <w:tblHeader/>
        </w:trPr>
        <w:tc>
          <w:tcPr>
            <w:tcW w:w="2917" w:type="dxa"/>
            <w:tcBorders>
              <w:bottom w:val="nil"/>
            </w:tcBorders>
            <w:shd w:val="clear" w:color="auto" w:fill="00188F"/>
          </w:tcPr>
          <w:p w:rsidR="004B4F80" w:rsidRPr="00916217" w:rsidRDefault="004B4F80"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themeColor="background1"/>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可提供之日期</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DA</w:t>
            </w:r>
            <w:r w:rsidRPr="007E2FE1">
              <w:rPr>
                <w:rFonts w:ascii="Calibri" w:eastAsia="PMingLiU" w:hAnsi="Calibri"/>
                <w:color w:val="FFFFFF"/>
              </w:rPr>
              <w:fldChar w:fldCharType="end"/>
            </w:r>
          </w:p>
        </w:tc>
        <w:tc>
          <w:tcPr>
            <w:tcW w:w="595" w:type="dxa"/>
            <w:tcBorders>
              <w:bottom w:val="nil"/>
            </w:tcBorders>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“License”</w:instrText>
            </w:r>
            <w:r w:rsidRPr="007E2FE1">
              <w:rPr>
                <w:rFonts w:ascii="Calibri" w:eastAsia="PMingLiU" w:hAnsi="Calibri"/>
                <w:color w:val="FFFFFF"/>
              </w:rPr>
              <w:fldChar w:fldCharType="separate"/>
            </w:r>
            <w:r w:rsidRPr="007E2FE1">
              <w:rPr>
                <w:rFonts w:ascii="Calibri" w:eastAsia="PMingLiU" w:hAnsi="Calibri"/>
                <w:color w:val="FFFFFF"/>
              </w:rPr>
              <w:fldChar w:fldCharType="begin"/>
            </w:r>
            <w:r w:rsidRPr="007E2FE1">
              <w:rPr>
                <w:rFonts w:ascii="Calibri" w:eastAsia="PMingLiU" w:hAnsi="Calibri"/>
                <w:color w:val="FFFFFF"/>
              </w:rPr>
              <w:instrText>AutoTextList  \s NoStyle \t "</w:instrText>
            </w:r>
            <w:r w:rsidRPr="007E2FE1">
              <w:rPr>
                <w:rFonts w:ascii="Calibri" w:eastAsia="PMingLiU" w:hAnsi="Calibri"/>
                <w:color w:val="FFFFFF"/>
              </w:rPr>
              <w:instrText>使用權</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 xml:space="preserve"> L </w:t>
            </w:r>
            <w:r w:rsidRPr="007E2FE1">
              <w:rPr>
                <w:rFonts w:ascii="Calibri" w:eastAsia="PMingLiU" w:hAnsi="Calibri"/>
                <w:color w:val="FFFFFF"/>
              </w:rPr>
              <w:fldChar w:fldCharType="end"/>
            </w:r>
            <w:r w:rsidRPr="007E2FE1">
              <w:rPr>
                <w:rFonts w:ascii="Calibri" w:eastAsia="PMingLiU" w:hAnsi="Calibri"/>
                <w:color w:val="FFFFFF"/>
              </w:rPr>
              <w:fldChar w:fldCharType="end"/>
            </w:r>
          </w:p>
        </w:tc>
        <w:tc>
          <w:tcPr>
            <w:tcW w:w="596" w:type="dxa"/>
            <w:tcBorders>
              <w:bottom w:val="nil"/>
            </w:tcBorders>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使用權及軟體保證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L/SA</w:t>
            </w:r>
            <w:r w:rsidRPr="007E2FE1">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w:instrText>
            </w:r>
            <w:r w:rsidRPr="007E2FE1">
              <w:rPr>
                <w:rFonts w:ascii="Calibri" w:eastAsia="PMingLiU" w:hAnsi="Calibri"/>
                <w:color w:val="FFFFFF"/>
              </w:rPr>
              <w:instrText>軟體保證</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SA</w:t>
            </w:r>
            <w:r w:rsidRPr="007E2FE1">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“Campus </w:instrText>
            </w:r>
            <w:r w:rsidRPr="007E2FE1">
              <w:rPr>
                <w:rFonts w:ascii="Calibri" w:eastAsia="PMingLiU" w:hAnsi="Calibri"/>
                <w:color w:val="FFFFFF"/>
              </w:rPr>
              <w:instrText>和</w:instrText>
            </w:r>
            <w:r w:rsidRPr="007E2FE1">
              <w:rPr>
                <w:rFonts w:ascii="Calibri" w:eastAsia="PMingLiU" w:hAnsi="Calibri"/>
                <w:color w:val="FFFFFF"/>
              </w:rPr>
              <w:instrText xml:space="preserve"> School </w:instrText>
            </w:r>
            <w:r w:rsidRPr="007E2FE1">
              <w:rPr>
                <w:rFonts w:ascii="Calibri" w:eastAsia="PMingLiU" w:hAnsi="Calibri"/>
                <w:color w:val="FFFFFF"/>
              </w:rPr>
              <w:instrText>合約</w:instrText>
            </w:r>
            <w:r w:rsidRPr="007E2FE1">
              <w:rPr>
                <w:rFonts w:ascii="Calibri" w:eastAsia="PMingLiU" w:hAnsi="Calibri"/>
                <w:color w:val="FFFFFF"/>
              </w:rPr>
              <w:instrText>”</w:instrText>
            </w:r>
            <w:r w:rsidRPr="007E2FE1">
              <w:rPr>
                <w:rFonts w:ascii="Calibri" w:eastAsia="PMingLiU" w:hAnsi="Calibri"/>
                <w:color w:val="FFFFFF"/>
              </w:rPr>
              <w:fldChar w:fldCharType="separate"/>
            </w:r>
            <w:r w:rsidRPr="007E2FE1">
              <w:rPr>
                <w:rFonts w:ascii="Calibri" w:eastAsia="PMingLiU" w:hAnsi="Calibri"/>
                <w:color w:val="FFFFFF"/>
              </w:rPr>
              <w:t>CA/SA</w:t>
            </w:r>
            <w:r w:rsidRPr="007E2FE1">
              <w:rPr>
                <w:rFonts w:ascii="Calibri" w:eastAsia="PMingLiU" w:hAnsi="Calibri"/>
                <w:color w:val="FFFFFF"/>
              </w:rPr>
              <w:fldChar w:fldCharType="end"/>
            </w:r>
          </w:p>
        </w:tc>
        <w:tc>
          <w:tcPr>
            <w:tcW w:w="596"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“Enterprise </w:instrText>
            </w:r>
            <w:r w:rsidRPr="007E2FE1">
              <w:rPr>
                <w:rFonts w:ascii="Calibri" w:eastAsia="PMingLiU" w:hAnsi="Calibri"/>
                <w:color w:val="FFFFFF"/>
              </w:rPr>
              <w:instrText>合約及</w:instrText>
            </w:r>
            <w:r w:rsidRPr="007E2FE1">
              <w:rPr>
                <w:rFonts w:ascii="Calibri" w:eastAsia="PMingLiU" w:hAnsi="Calibri"/>
                <w:color w:val="FFFFFF"/>
              </w:rPr>
              <w:instrText xml:space="preserve"> Enterprise Subscription </w:instrText>
            </w:r>
            <w:r w:rsidRPr="007E2FE1">
              <w:rPr>
                <w:rFonts w:ascii="Calibri" w:eastAsia="PMingLiU" w:hAnsi="Calibri"/>
                <w:color w:val="FFFFFF"/>
              </w:rPr>
              <w:instrText>合約</w:instrText>
            </w:r>
            <w:r w:rsidRPr="007E2FE1">
              <w:rPr>
                <w:rFonts w:ascii="Calibri" w:eastAsia="PMingLiU" w:hAnsi="Calibri"/>
                <w:color w:val="FFFFFF"/>
              </w:rPr>
              <w:fldChar w:fldCharType="separate"/>
            </w:r>
            <w:r w:rsidRPr="007E2FE1">
              <w:rPr>
                <w:rFonts w:ascii="Calibri" w:eastAsia="PMingLiU" w:hAnsi="Calibri"/>
                <w:color w:val="FFFFFF"/>
              </w:rPr>
              <w:t>EA/EAS</w:t>
            </w:r>
            <w:r w:rsidRPr="007E2FE1">
              <w:rPr>
                <w:rFonts w:ascii="Calibri" w:eastAsia="PMingLiU" w:hAnsi="Calibri"/>
                <w:color w:val="FFFFFF"/>
              </w:rPr>
              <w:fldChar w:fldCharType="end"/>
            </w:r>
          </w:p>
        </w:tc>
        <w:tc>
          <w:tcPr>
            <w:tcW w:w="595"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\sNoStyle\t”Enrollment for Education Solutions” </w:instrText>
            </w:r>
            <w:r w:rsidRPr="007E2FE1">
              <w:rPr>
                <w:rFonts w:ascii="Calibri" w:eastAsia="PMingLiU" w:hAnsi="Calibri"/>
                <w:color w:val="FFFFFF"/>
              </w:rPr>
              <w:fldChar w:fldCharType="separate"/>
            </w:r>
            <w:r w:rsidRPr="007E2FE1">
              <w:rPr>
                <w:rFonts w:ascii="Calibri" w:eastAsia="PMingLiU" w:hAnsi="Calibri"/>
                <w:color w:val="FFFFFF"/>
              </w:rPr>
              <w:t>EES</w:t>
            </w:r>
            <w:r w:rsidRPr="007E2FE1">
              <w:rPr>
                <w:rFonts w:ascii="Calibri" w:eastAsia="PMingLiU" w:hAnsi="Calibri"/>
                <w:color w:val="FFFFFF"/>
              </w:rPr>
              <w:fldChar w:fldCharType="end"/>
            </w:r>
          </w:p>
        </w:tc>
        <w:tc>
          <w:tcPr>
            <w:tcW w:w="596"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"Microsoft </w:instrText>
            </w:r>
            <w:r w:rsidRPr="007E2FE1">
              <w:rPr>
                <w:rFonts w:ascii="Calibri" w:eastAsia="PMingLiU" w:hAnsi="Calibri"/>
                <w:color w:val="FFFFFF"/>
              </w:rPr>
              <w:instrText>產品及服務合約</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MPSA</w:t>
            </w:r>
            <w:r w:rsidRPr="007E2FE1">
              <w:rPr>
                <w:rFonts w:ascii="Calibri" w:eastAsia="PMingLiU" w:hAnsi="Calibri"/>
                <w:color w:val="FFFFFF"/>
              </w:rPr>
              <w:fldChar w:fldCharType="end"/>
            </w:r>
          </w:p>
        </w:tc>
        <w:tc>
          <w:tcPr>
            <w:tcW w:w="595"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License” </w:instrText>
            </w:r>
            <w:r w:rsidRPr="007E2FE1">
              <w:rPr>
                <w:rFonts w:ascii="Calibri" w:eastAsia="PMingLiU" w:hAnsi="Calibri"/>
                <w:color w:val="FFFFFF"/>
              </w:rPr>
              <w:fldChar w:fldCharType="separate"/>
            </w:r>
            <w:r w:rsidRPr="007E2FE1">
              <w:rPr>
                <w:rFonts w:ascii="Calibri" w:eastAsia="PMingLiU" w:hAnsi="Calibri"/>
                <w:color w:val="FFFFFF"/>
              </w:rPr>
              <w:t>OL</w:t>
            </w:r>
            <w:r w:rsidRPr="007E2FE1">
              <w:rPr>
                <w:rFonts w:ascii="Calibri" w:eastAsia="PMingLiU" w:hAnsi="Calibri"/>
                <w:color w:val="FFFFFF"/>
              </w:rPr>
              <w:fldChar w:fldCharType="end"/>
            </w:r>
          </w:p>
        </w:tc>
        <w:tc>
          <w:tcPr>
            <w:tcW w:w="595"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w:instrText>
            </w:r>
            <w:r w:rsidRPr="007E2FE1">
              <w:rPr>
                <w:rFonts w:ascii="Calibri" w:eastAsia="PMingLiU" w:hAnsi="Calibri"/>
                <w:color w:val="FFFFFF"/>
              </w:rPr>
              <w:instrText>基本要件</w:instrText>
            </w:r>
            <w:r w:rsidRPr="007E2FE1">
              <w:rPr>
                <w:rFonts w:ascii="Calibri" w:eastAsia="PMingLiU" w:hAnsi="Calibri"/>
                <w:color w:val="FFFFFF"/>
              </w:rPr>
              <w:instrText xml:space="preserve">" </w:instrText>
            </w:r>
            <w:r w:rsidRPr="007E2FE1">
              <w:rPr>
                <w:rFonts w:ascii="Calibri" w:eastAsia="PMingLiU" w:hAnsi="Calibri"/>
                <w:color w:val="FFFFFF"/>
              </w:rPr>
              <w:fldChar w:fldCharType="separate"/>
            </w:r>
            <w:r w:rsidRPr="007E2FE1">
              <w:rPr>
                <w:rFonts w:ascii="Calibri" w:eastAsia="PMingLiU" w:hAnsi="Calibri"/>
                <w:color w:val="FFFFFF"/>
              </w:rPr>
              <w:t>OM</w:t>
            </w:r>
            <w:r w:rsidRPr="007E2FE1">
              <w:rPr>
                <w:rFonts w:ascii="Calibri" w:eastAsia="PMingLiU" w:hAnsi="Calibri"/>
                <w:color w:val="FFFFFF"/>
              </w:rPr>
              <w:fldChar w:fldCharType="end"/>
            </w:r>
          </w:p>
        </w:tc>
        <w:tc>
          <w:tcPr>
            <w:tcW w:w="596"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"Open Value </w:instrText>
            </w:r>
            <w:r w:rsidRPr="007E2FE1">
              <w:rPr>
                <w:rFonts w:ascii="Calibri" w:eastAsia="PMingLiU" w:hAnsi="Calibri"/>
                <w:color w:val="FFFFFF"/>
              </w:rPr>
              <w:instrText>及</w:instrText>
            </w:r>
            <w:r w:rsidRPr="007E2FE1">
              <w:rPr>
                <w:rFonts w:ascii="Calibri" w:eastAsia="PMingLiU" w:hAnsi="Calibri"/>
                <w:color w:val="FFFFFF"/>
              </w:rPr>
              <w:instrText xml:space="preserve"> Open Value Subscription" </w:instrText>
            </w:r>
            <w:r w:rsidRPr="007E2FE1">
              <w:rPr>
                <w:rFonts w:ascii="Calibri" w:eastAsia="PMingLiU" w:hAnsi="Calibri"/>
                <w:color w:val="FFFFFF"/>
              </w:rPr>
              <w:fldChar w:fldCharType="separate"/>
            </w:r>
            <w:r w:rsidRPr="007E2FE1">
              <w:rPr>
                <w:rFonts w:ascii="Calibri" w:eastAsia="PMingLiU" w:hAnsi="Calibri"/>
                <w:color w:val="FFFFFF"/>
              </w:rPr>
              <w:t>OV/OVS</w:t>
            </w:r>
            <w:r w:rsidRPr="007E2FE1">
              <w:rPr>
                <w:rFonts w:ascii="Calibri" w:eastAsia="PMingLiU" w:hAnsi="Calibri"/>
                <w:color w:val="FFFFFF"/>
              </w:rPr>
              <w:fldChar w:fldCharType="end"/>
            </w:r>
          </w:p>
        </w:tc>
        <w:tc>
          <w:tcPr>
            <w:tcW w:w="595"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"Select </w:instrText>
            </w:r>
            <w:r w:rsidRPr="007E2FE1">
              <w:rPr>
                <w:rFonts w:ascii="Calibri" w:eastAsia="PMingLiU" w:hAnsi="Calibri"/>
                <w:color w:val="FFFFFF"/>
              </w:rPr>
              <w:instrText>及</w:instrText>
            </w:r>
            <w:r w:rsidRPr="007E2FE1">
              <w:rPr>
                <w:rFonts w:ascii="Calibri" w:eastAsia="PMingLiU" w:hAnsi="Calibri"/>
                <w:color w:val="FFFFFF"/>
              </w:rPr>
              <w:instrText xml:space="preserve"> Select Plus" </w:instrText>
            </w:r>
            <w:r w:rsidRPr="007E2FE1">
              <w:rPr>
                <w:rFonts w:ascii="Calibri" w:eastAsia="PMingLiU" w:hAnsi="Calibri"/>
                <w:color w:val="FFFFFF"/>
              </w:rPr>
              <w:fldChar w:fldCharType="separate"/>
            </w:r>
            <w:r w:rsidRPr="007E2FE1">
              <w:rPr>
                <w:rFonts w:ascii="Calibri" w:eastAsia="PMingLiU" w:hAnsi="Calibri"/>
                <w:color w:val="FFFFFF"/>
              </w:rPr>
              <w:t>S/S+</w:t>
            </w:r>
            <w:r w:rsidRPr="007E2FE1">
              <w:rPr>
                <w:rFonts w:ascii="Calibri" w:eastAsia="PMingLiU" w:hAnsi="Calibri"/>
                <w:color w:val="FFFFFF"/>
              </w:rPr>
              <w:fldChar w:fldCharType="end"/>
            </w:r>
          </w:p>
        </w:tc>
        <w:tc>
          <w:tcPr>
            <w:tcW w:w="739" w:type="dxa"/>
            <w:shd w:val="clear" w:color="auto" w:fill="00188F"/>
            <w:vAlign w:val="center"/>
          </w:tcPr>
          <w:p w:rsidR="004B4F80" w:rsidRPr="007E2FE1" w:rsidRDefault="004B4F80" w:rsidP="00BD33C4">
            <w:pPr>
              <w:pStyle w:val="ProductList-OfferingBody"/>
              <w:ind w:left="-113"/>
              <w:jc w:val="center"/>
              <w:rPr>
                <w:rFonts w:ascii="Calibri" w:eastAsia="PMingLiU" w:hAnsi="Calibri"/>
                <w:color w:val="FFFFFF"/>
              </w:rPr>
            </w:pPr>
            <w:r w:rsidRPr="007E2FE1">
              <w:rPr>
                <w:rFonts w:ascii="Calibri" w:eastAsia="PMingLiU" w:hAnsi="Calibri"/>
                <w:color w:val="FFFFFF"/>
              </w:rPr>
              <w:fldChar w:fldCharType="begin"/>
            </w:r>
            <w:r w:rsidRPr="007E2FE1">
              <w:rPr>
                <w:rFonts w:ascii="Calibri" w:eastAsia="PMingLiU" w:hAnsi="Calibri"/>
                <w:color w:val="FFFFFF"/>
              </w:rPr>
              <w:instrText xml:space="preserve"> AutoTextList  \sNoStyle\t “Server Cloud Enrollment” </w:instrText>
            </w:r>
            <w:r w:rsidRPr="007E2FE1">
              <w:rPr>
                <w:rFonts w:ascii="Calibri" w:eastAsia="PMingLiU" w:hAnsi="Calibri"/>
                <w:color w:val="FFFFFF"/>
              </w:rPr>
              <w:fldChar w:fldCharType="separate"/>
            </w:r>
            <w:r w:rsidRPr="007E2FE1">
              <w:rPr>
                <w:rFonts w:ascii="Calibri" w:eastAsia="PMingLiU" w:hAnsi="Calibri"/>
                <w:color w:val="FFFFFF"/>
              </w:rPr>
              <w:t>SCE</w:t>
            </w:r>
            <w:r w:rsidRPr="007E2FE1">
              <w:rPr>
                <w:rFonts w:ascii="Calibri" w:eastAsia="PMingLiU" w:hAnsi="Calibri"/>
                <w:color w:val="FFFFFF"/>
              </w:rPr>
              <w:fldChar w:fldCharType="end"/>
            </w:r>
          </w:p>
        </w:tc>
      </w:tr>
      <w:tr w:rsidR="004B4F80" w:rsidRPr="00916217" w:rsidTr="007D33B4">
        <w:tc>
          <w:tcPr>
            <w:tcW w:w="2917" w:type="dxa"/>
            <w:tcBorders>
              <w:top w:val="nil"/>
              <w:left w:val="nil"/>
              <w:bottom w:val="dashSmallGap" w:sz="4" w:space="0" w:color="BFBFBF" w:themeColor="background1" w:themeShade="BF"/>
              <w:right w:val="nil"/>
            </w:tcBorders>
          </w:tcPr>
          <w:p w:rsidR="004B4F80" w:rsidRPr="00916217" w:rsidRDefault="004B4F80" w:rsidP="001A60D3">
            <w:pPr>
              <w:pStyle w:val="ProductList-Offering2"/>
              <w:rPr>
                <w:rFonts w:ascii="Calibri" w:eastAsia="PMingLiU" w:hAnsi="Calibri"/>
              </w:rPr>
            </w:pPr>
            <w:bookmarkStart w:id="598" w:name="_Toc379797225"/>
            <w:bookmarkStart w:id="599" w:name="_Toc380513250"/>
            <w:bookmarkStart w:id="600" w:name="_Toc380655292"/>
            <w:bookmarkStart w:id="601" w:name="_Toc402273474"/>
            <w:r w:rsidRPr="00916217">
              <w:rPr>
                <w:rFonts w:ascii="Calibri" w:eastAsia="PMingLiU" w:hAnsi="Calibri"/>
              </w:rPr>
              <w:t>System Center Data Protection Manager 2010</w:t>
            </w:r>
            <w:r w:rsidRPr="00916217">
              <w:rPr>
                <w:rFonts w:ascii="Calibri" w:eastAsia="PMingLiU" w:hAnsi="Calibri"/>
              </w:rPr>
              <w:fldChar w:fldCharType="begin"/>
            </w:r>
            <w:r w:rsidRPr="00916217">
              <w:rPr>
                <w:rFonts w:ascii="Calibri" w:eastAsia="PMingLiU" w:hAnsi="Calibri"/>
              </w:rPr>
              <w:instrText>XE "Data Protection Manager 2010"</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伺服器管理使用權</w:t>
            </w:r>
            <w:bookmarkEnd w:id="598"/>
            <w:bookmarkEnd w:id="599"/>
            <w:bookmarkEnd w:id="600"/>
            <w:bookmarkEnd w:id="601"/>
            <w:r w:rsidRPr="00916217">
              <w:rPr>
                <w:rFonts w:ascii="Calibri" w:eastAsia="PMingLiU" w:hAnsi="Calibri"/>
              </w:rPr>
              <w:fldChar w:fldCharType="begin"/>
            </w:r>
            <w:r w:rsidRPr="00916217">
              <w:rPr>
                <w:rFonts w:ascii="Calibri" w:eastAsia="PMingLiU" w:hAnsi="Calibri"/>
              </w:rPr>
              <w:instrText xml:space="preserve">XE "System Center Data Protection Manager 2010 Enterprise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4B4F80" w:rsidRPr="00916217" w:rsidRDefault="004B4F80" w:rsidP="001A60D3">
            <w:pPr>
              <w:pStyle w:val="ProductList-OfferingBody"/>
              <w:ind w:left="-113"/>
              <w:jc w:val="center"/>
              <w:rPr>
                <w:rFonts w:ascii="Calibri" w:eastAsia="PMingLiU" w:hAnsi="Calibri"/>
              </w:rPr>
            </w:pPr>
            <w:r w:rsidRPr="00916217">
              <w:rPr>
                <w:rFonts w:ascii="Calibri" w:eastAsia="PMingLiU" w:hAnsi="Calibri"/>
              </w:rPr>
              <w:t>5/10</w:t>
            </w:r>
          </w:p>
        </w:tc>
        <w:tc>
          <w:tcPr>
            <w:tcW w:w="595" w:type="dxa"/>
            <w:tcBorders>
              <w:top w:val="nil"/>
              <w:left w:val="nil"/>
              <w:bottom w:val="dashSmallGap" w:sz="4" w:space="0" w:color="BFBFBF" w:themeColor="background1" w:themeShade="BF"/>
              <w:right w:val="nil"/>
            </w:tcBorders>
            <w:vAlign w:val="center"/>
          </w:tcPr>
          <w:p w:rsidR="004B4F80" w:rsidRPr="00916217" w:rsidRDefault="004B4F80"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4B4F80" w:rsidRPr="00916217" w:rsidRDefault="004B4F80"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B4F80" w:rsidRPr="00916217" w:rsidRDefault="004B4F80"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B4F80" w:rsidRPr="00916217" w:rsidRDefault="004B4F80"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4B4F80" w:rsidRPr="00624796" w:rsidRDefault="004B4F80"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r>
      <w:tr w:rsidR="004B4F80" w:rsidRPr="00916217" w:rsidTr="007D33B4">
        <w:tc>
          <w:tcPr>
            <w:tcW w:w="2917" w:type="dxa"/>
            <w:tcBorders>
              <w:top w:val="dashSmallGap" w:sz="4" w:space="0" w:color="BFBFBF" w:themeColor="background1" w:themeShade="BF"/>
              <w:left w:val="nil"/>
              <w:bottom w:val="nil"/>
              <w:right w:val="nil"/>
            </w:tcBorders>
          </w:tcPr>
          <w:p w:rsidR="004B4F80" w:rsidRPr="00916217" w:rsidRDefault="004B4F80" w:rsidP="001A60D3">
            <w:pPr>
              <w:pStyle w:val="ProductList-Offering2"/>
              <w:rPr>
                <w:rFonts w:ascii="Calibri" w:eastAsia="PMingLiU" w:hAnsi="Calibri"/>
              </w:rPr>
            </w:pPr>
            <w:bookmarkStart w:id="602" w:name="_Toc379797226"/>
            <w:bookmarkStart w:id="603" w:name="_Toc380513251"/>
            <w:bookmarkStart w:id="604" w:name="_Toc380655293"/>
            <w:bookmarkStart w:id="605" w:name="_Toc402273475"/>
            <w:r w:rsidRPr="00916217">
              <w:rPr>
                <w:rFonts w:ascii="Calibri" w:eastAsia="PMingLiU" w:hAnsi="Calibri"/>
              </w:rPr>
              <w:t xml:space="preserve">System Center Data Protection Manager 2010 Standard </w:t>
            </w:r>
            <w:r w:rsidRPr="00916217">
              <w:rPr>
                <w:rFonts w:ascii="Calibri" w:eastAsia="PMingLiU" w:hAnsi="Calibri"/>
              </w:rPr>
              <w:t>伺服器管理使用權</w:t>
            </w:r>
            <w:bookmarkEnd w:id="602"/>
            <w:bookmarkEnd w:id="603"/>
            <w:bookmarkEnd w:id="604"/>
            <w:bookmarkEnd w:id="605"/>
            <w:r w:rsidRPr="00916217">
              <w:rPr>
                <w:rFonts w:ascii="Calibri" w:eastAsia="PMingLiU" w:hAnsi="Calibri"/>
              </w:rPr>
              <w:fldChar w:fldCharType="begin"/>
            </w:r>
            <w:r w:rsidRPr="00916217">
              <w:rPr>
                <w:rFonts w:ascii="Calibri" w:eastAsia="PMingLiU" w:hAnsi="Calibri"/>
              </w:rPr>
              <w:instrText xml:space="preserve">XE "System Center Data Protection Manager 2010 Standard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4B4F80" w:rsidRPr="00916217" w:rsidRDefault="004B4F80" w:rsidP="001A60D3">
            <w:pPr>
              <w:pStyle w:val="ProductList-OfferingBody"/>
              <w:ind w:left="-113"/>
              <w:jc w:val="center"/>
              <w:rPr>
                <w:rFonts w:ascii="Calibri" w:eastAsia="PMingLiU" w:hAnsi="Calibri"/>
              </w:rPr>
            </w:pPr>
            <w:r w:rsidRPr="00916217">
              <w:rPr>
                <w:rFonts w:ascii="Calibri" w:eastAsia="PMingLiU" w:hAnsi="Calibri"/>
              </w:rPr>
              <w:t>5/10</w:t>
            </w:r>
          </w:p>
        </w:tc>
        <w:tc>
          <w:tcPr>
            <w:tcW w:w="595" w:type="dxa"/>
            <w:tcBorders>
              <w:top w:val="dashSmallGap" w:sz="4" w:space="0" w:color="BFBFBF" w:themeColor="background1" w:themeShade="BF"/>
              <w:left w:val="nil"/>
              <w:bottom w:val="nil"/>
              <w:right w:val="nil"/>
            </w:tcBorders>
            <w:vAlign w:val="center"/>
          </w:tcPr>
          <w:p w:rsidR="004B4F80" w:rsidRPr="00916217" w:rsidRDefault="004B4F80"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B4F80" w:rsidRPr="00916217" w:rsidRDefault="004B4F80"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B4F80" w:rsidRPr="00916217" w:rsidRDefault="004B4F80"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4B4F80" w:rsidRPr="00916217" w:rsidRDefault="004B4F80"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4B4F80" w:rsidRPr="00624796" w:rsidRDefault="004B4F80"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4B4F80" w:rsidRPr="00916217" w:rsidRDefault="004B4F80"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7D33B4">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7D33B4">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7D33B4" w:rsidRDefault="00272245" w:rsidP="001A60D3">
            <w:pPr>
              <w:pStyle w:val="ProductList-Body"/>
              <w:spacing w:before="20" w:after="20"/>
              <w:rPr>
                <w:rFonts w:ascii="Calibri" w:eastAsia="PMingLiU" w:hAnsi="Calibri"/>
              </w:rPr>
            </w:pPr>
            <w:hyperlink w:anchor="SoftwareAssurance" w:history="1">
              <w:r w:rsidR="00916217" w:rsidRPr="007D33B4">
                <w:rPr>
                  <w:rStyle w:val="Hyperlink"/>
                  <w:rFonts w:ascii="Calibri" w:eastAsia="PMingLiU" w:hAnsi="Calibri"/>
                  <w:color w:val="000000" w:themeColor="text1"/>
                  <w:u w:val="none"/>
                </w:rPr>
                <w:t>軟體保證利益</w:t>
              </w:r>
            </w:hyperlink>
            <w:r w:rsidR="00916217" w:rsidRPr="007D33B4">
              <w:rPr>
                <w:rFonts w:ascii="Calibri" w:eastAsia="PMingLiU" w:hAnsi="Calibri"/>
              </w:rPr>
              <w:t>：</w:t>
            </w:r>
            <w:r w:rsidR="00916217" w:rsidRPr="007D33B4">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只有在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日之前授權</w:t>
      </w:r>
      <w:r w:rsidRPr="00916217">
        <w:rPr>
          <w:rFonts w:ascii="Calibri" w:eastAsia="PMingLiU" w:hAnsi="Calibri"/>
        </w:rPr>
        <w:t xml:space="preserve"> 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Enrollment for Education Solutions </w:t>
      </w:r>
      <w:r w:rsidRPr="00916217">
        <w:rPr>
          <w:rFonts w:ascii="Calibri" w:eastAsia="PMingLiU" w:hAnsi="Calibri"/>
        </w:rPr>
        <w:t>客戶，可以取得此產品版本的管理使用權，而且該等管理使用權必須依與較早之使用權相同的合約或</w:t>
      </w:r>
      <w:r w:rsidRPr="00916217">
        <w:rPr>
          <w:rFonts w:ascii="Calibri" w:eastAsia="PMingLiU" w:hAnsi="Calibri"/>
        </w:rPr>
        <w:t xml:space="preserve"> Enrollment </w:t>
      </w:r>
      <w:r w:rsidRPr="00916217">
        <w:rPr>
          <w:rFonts w:ascii="Calibri" w:eastAsia="PMingLiU" w:hAnsi="Calibri"/>
        </w:rPr>
        <w:t>有效期限取得。</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4B4F80" w:rsidRDefault="00916217" w:rsidP="00916217">
      <w:pPr>
        <w:pStyle w:val="ProductList-Offering2Heading"/>
        <w:outlineLvl w:val="2"/>
        <w:rPr>
          <w:rFonts w:ascii="Calibri Light" w:eastAsia="PMingLiU" w:hAnsi="Calibri Light"/>
        </w:rPr>
      </w:pPr>
      <w:r w:rsidRPr="004B4F80">
        <w:rPr>
          <w:rFonts w:ascii="Calibri Light" w:eastAsia="PMingLiU" w:hAnsi="Calibri Light"/>
        </w:rPr>
        <w:tab/>
      </w:r>
      <w:bookmarkStart w:id="606" w:name="_Toc378147641"/>
      <w:bookmarkStart w:id="607" w:name="_Toc378151543"/>
      <w:bookmarkStart w:id="608" w:name="_Toc379797227"/>
      <w:bookmarkStart w:id="609" w:name="_Toc380513252"/>
      <w:bookmarkStart w:id="610" w:name="_Toc380655294"/>
      <w:bookmarkStart w:id="611" w:name="_Toc402273476"/>
      <w:r w:rsidRPr="004B4F80">
        <w:rPr>
          <w:rFonts w:ascii="Calibri Light" w:eastAsia="PMingLiU" w:hAnsi="Calibri Light"/>
        </w:rPr>
        <w:t>System Center Operations Manager</w:t>
      </w:r>
      <w:bookmarkEnd w:id="606"/>
      <w:bookmarkEnd w:id="607"/>
      <w:bookmarkEnd w:id="608"/>
      <w:bookmarkEnd w:id="609"/>
      <w:bookmarkEnd w:id="610"/>
      <w:bookmarkEnd w:id="611"/>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536"/>
        <w:gridCol w:w="655"/>
        <w:gridCol w:w="595"/>
        <w:gridCol w:w="596"/>
        <w:gridCol w:w="595"/>
        <w:gridCol w:w="709"/>
      </w:tblGrid>
      <w:tr w:rsidR="00454F0E" w:rsidRPr="00916217" w:rsidTr="008D03B8">
        <w:trPr>
          <w:tblHeader/>
        </w:trPr>
        <w:tc>
          <w:tcPr>
            <w:tcW w:w="2929" w:type="dxa"/>
            <w:tcBorders>
              <w:bottom w:val="nil"/>
            </w:tcBorders>
            <w:shd w:val="clear" w:color="auto" w:fill="00188F"/>
          </w:tcPr>
          <w:p w:rsidR="00454F0E" w:rsidRPr="00916217" w:rsidRDefault="00454F0E"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454F0E" w:rsidRPr="00624796" w:rsidRDefault="00454F0E" w:rsidP="0088657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36"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655"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454F0E" w:rsidRPr="00624796" w:rsidRDefault="00454F0E"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D03B8" w:rsidRPr="00916217" w:rsidTr="008D03B8">
        <w:tc>
          <w:tcPr>
            <w:tcW w:w="2929" w:type="dxa"/>
            <w:tcBorders>
              <w:top w:val="nil"/>
              <w:left w:val="nil"/>
              <w:bottom w:val="dashSmallGap" w:sz="4" w:space="0" w:color="BFBFBF" w:themeColor="background1" w:themeShade="BF"/>
              <w:right w:val="nil"/>
            </w:tcBorders>
          </w:tcPr>
          <w:p w:rsidR="008D03B8" w:rsidRPr="00916217" w:rsidRDefault="008D03B8" w:rsidP="001A60D3">
            <w:pPr>
              <w:pStyle w:val="ProductList-Offering2"/>
              <w:rPr>
                <w:rFonts w:ascii="Calibri" w:eastAsia="PMingLiU" w:hAnsi="Calibri"/>
              </w:rPr>
            </w:pPr>
            <w:bookmarkStart w:id="612" w:name="_Toc379797228"/>
            <w:bookmarkStart w:id="613" w:name="_Toc380513253"/>
            <w:bookmarkStart w:id="614" w:name="_Toc380655295"/>
            <w:bookmarkStart w:id="615" w:name="_Toc402273477"/>
            <w:r w:rsidRPr="00916217">
              <w:rPr>
                <w:rFonts w:ascii="Calibri" w:eastAsia="PMingLiU" w:hAnsi="Calibri"/>
              </w:rPr>
              <w:t>System Center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 xml:space="preserve"> Enterprise </w:t>
            </w:r>
            <w:r w:rsidRPr="00916217">
              <w:rPr>
                <w:rFonts w:ascii="Calibri" w:eastAsia="PMingLiU" w:hAnsi="Calibri"/>
              </w:rPr>
              <w:t>伺服器管理使用權</w:t>
            </w:r>
            <w:bookmarkEnd w:id="612"/>
            <w:bookmarkEnd w:id="613"/>
            <w:bookmarkEnd w:id="614"/>
            <w:bookmarkEnd w:id="615"/>
            <w:r w:rsidRPr="00916217">
              <w:rPr>
                <w:rFonts w:ascii="Calibri" w:eastAsia="PMingLiU" w:hAnsi="Calibri"/>
              </w:rPr>
              <w:fldChar w:fldCharType="begin"/>
            </w:r>
            <w:r w:rsidRPr="00916217">
              <w:rPr>
                <w:rFonts w:ascii="Calibri" w:eastAsia="PMingLiU" w:hAnsi="Calibri"/>
              </w:rPr>
              <w:instrText xml:space="preserve">XE "System Center Operations Manager 2007 R2 Enterprise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7/09</w:t>
            </w:r>
          </w:p>
        </w:tc>
        <w:tc>
          <w:tcPr>
            <w:tcW w:w="595" w:type="dxa"/>
            <w:tcBorders>
              <w:top w:val="nil"/>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D03B8" w:rsidRPr="00624796" w:rsidRDefault="008D03B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3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65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r>
      <w:tr w:rsidR="008D03B8" w:rsidRPr="00916217" w:rsidTr="008D03B8">
        <w:tc>
          <w:tcPr>
            <w:tcW w:w="2929" w:type="dxa"/>
            <w:tcBorders>
              <w:top w:val="dashSmallGap" w:sz="4" w:space="0" w:color="BFBFBF" w:themeColor="background1" w:themeShade="BF"/>
              <w:left w:val="nil"/>
              <w:bottom w:val="dashSmallGap" w:sz="4" w:space="0" w:color="BFBFBF" w:themeColor="background1" w:themeShade="BF"/>
              <w:right w:val="nil"/>
            </w:tcBorders>
          </w:tcPr>
          <w:p w:rsidR="008D03B8" w:rsidRPr="00916217" w:rsidRDefault="008D03B8" w:rsidP="001A60D3">
            <w:pPr>
              <w:pStyle w:val="ProductList-Offering2"/>
              <w:rPr>
                <w:rFonts w:ascii="Calibri" w:eastAsia="PMingLiU" w:hAnsi="Calibri"/>
              </w:rPr>
            </w:pPr>
            <w:bookmarkStart w:id="616" w:name="_Toc379797229"/>
            <w:bookmarkStart w:id="617" w:name="_Toc380513254"/>
            <w:bookmarkStart w:id="618" w:name="_Toc380655296"/>
            <w:bookmarkStart w:id="619" w:name="_Toc402273478"/>
            <w:r w:rsidRPr="00916217">
              <w:rPr>
                <w:rFonts w:ascii="Calibri" w:eastAsia="PMingLiU" w:hAnsi="Calibri"/>
              </w:rPr>
              <w:t>System Center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 xml:space="preserve"> Standard </w:t>
            </w:r>
            <w:r w:rsidRPr="00916217">
              <w:rPr>
                <w:rFonts w:ascii="Calibri" w:eastAsia="PMingLiU" w:hAnsi="Calibri"/>
              </w:rPr>
              <w:t>伺服器管理使用權</w:t>
            </w:r>
            <w:bookmarkEnd w:id="616"/>
            <w:bookmarkEnd w:id="617"/>
            <w:bookmarkEnd w:id="618"/>
            <w:bookmarkEnd w:id="619"/>
            <w:r w:rsidRPr="00916217">
              <w:rPr>
                <w:rFonts w:ascii="Calibri" w:eastAsia="PMingLiU" w:hAnsi="Calibri"/>
              </w:rPr>
              <w:fldChar w:fldCharType="begin"/>
            </w:r>
            <w:r w:rsidRPr="00916217">
              <w:rPr>
                <w:rFonts w:ascii="Calibri" w:eastAsia="PMingLiU" w:hAnsi="Calibri"/>
              </w:rPr>
              <w:instrText xml:space="preserve">XE "System Center Operations Manager 2007 R2 Standard </w:instrText>
            </w:r>
            <w:r w:rsidRPr="00916217">
              <w:rPr>
                <w:rFonts w:ascii="Calibri" w:eastAsia="PMingLiU" w:hAnsi="Calibri"/>
              </w:rPr>
              <w:instrText>伺服器管理使用權</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D03B8" w:rsidRPr="00624796" w:rsidRDefault="008D03B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3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65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r>
      <w:tr w:rsidR="008D03B8" w:rsidRPr="00916217" w:rsidTr="008D03B8">
        <w:tc>
          <w:tcPr>
            <w:tcW w:w="2929" w:type="dxa"/>
            <w:tcBorders>
              <w:top w:val="dashSmallGap" w:sz="4" w:space="0" w:color="BFBFBF" w:themeColor="background1" w:themeShade="BF"/>
              <w:left w:val="nil"/>
              <w:bottom w:val="dashSmallGap" w:sz="4" w:space="0" w:color="BFBFBF" w:themeColor="background1" w:themeShade="BF"/>
              <w:right w:val="nil"/>
            </w:tcBorders>
          </w:tcPr>
          <w:p w:rsidR="008D03B8" w:rsidRPr="00916217" w:rsidRDefault="008D03B8" w:rsidP="001A60D3">
            <w:pPr>
              <w:pStyle w:val="ProductList-Offering2"/>
              <w:rPr>
                <w:rFonts w:ascii="Calibri" w:eastAsia="PMingLiU" w:hAnsi="Calibri"/>
              </w:rPr>
            </w:pPr>
            <w:bookmarkStart w:id="620" w:name="_Toc379797230"/>
            <w:bookmarkStart w:id="621" w:name="_Toc380513255"/>
            <w:bookmarkStart w:id="622" w:name="_Toc380655297"/>
            <w:bookmarkStart w:id="623" w:name="_Toc402273479"/>
            <w:r w:rsidRPr="00916217">
              <w:rPr>
                <w:rFonts w:ascii="Calibri" w:eastAsia="PMingLiU" w:hAnsi="Calibri"/>
              </w:rPr>
              <w:t>System Center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用戶端管理使用權</w:t>
            </w:r>
            <w:r w:rsidRPr="00916217">
              <w:rPr>
                <w:rFonts w:ascii="Calibri" w:eastAsia="PMingLiU" w:hAnsi="Calibri"/>
              </w:rPr>
              <w:t xml:space="preserve"> (</w:t>
            </w:r>
            <w:r w:rsidRPr="00916217">
              <w:rPr>
                <w:rFonts w:ascii="Calibri" w:eastAsia="PMingLiU" w:hAnsi="Calibri"/>
              </w:rPr>
              <w:t>每一</w:t>
            </w:r>
            <w:r w:rsidRPr="00916217">
              <w:rPr>
                <w:rFonts w:ascii="Calibri" w:eastAsia="PMingLiU" w:hAnsi="Calibri"/>
              </w:rPr>
              <w:t xml:space="preserve"> OSE)</w:t>
            </w:r>
            <w:bookmarkEnd w:id="620"/>
            <w:bookmarkEnd w:id="621"/>
            <w:bookmarkEnd w:id="622"/>
            <w:bookmarkEnd w:id="623"/>
            <w:r w:rsidRPr="00916217">
              <w:rPr>
                <w:rFonts w:ascii="Calibri" w:eastAsia="PMingLiU" w:hAnsi="Calibri"/>
              </w:rPr>
              <w:fldChar w:fldCharType="begin"/>
            </w:r>
            <w:r w:rsidRPr="00916217">
              <w:rPr>
                <w:rFonts w:ascii="Calibri" w:eastAsia="PMingLiU" w:hAnsi="Calibri"/>
              </w:rPr>
              <w:instrText xml:space="preserve">XE "System Center Operations Manager 2007 R2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每一</w:instrText>
            </w:r>
            <w:r w:rsidRPr="00916217">
              <w:rPr>
                <w:rFonts w:ascii="Calibri" w:eastAsia="PMingLiU" w:hAnsi="Calibri"/>
              </w:rPr>
              <w:instrText xml:space="preserve"> OSE)"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D03B8" w:rsidRPr="00624796" w:rsidRDefault="008D03B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3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65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r>
      <w:tr w:rsidR="008D03B8" w:rsidRPr="00916217" w:rsidTr="008D03B8">
        <w:tc>
          <w:tcPr>
            <w:tcW w:w="2929" w:type="dxa"/>
            <w:tcBorders>
              <w:top w:val="dashSmallGap" w:sz="4" w:space="0" w:color="BFBFBF" w:themeColor="background1" w:themeShade="BF"/>
              <w:left w:val="nil"/>
              <w:bottom w:val="nil"/>
              <w:right w:val="nil"/>
            </w:tcBorders>
          </w:tcPr>
          <w:p w:rsidR="008D03B8" w:rsidRPr="00916217" w:rsidRDefault="008D03B8" w:rsidP="001A60D3">
            <w:pPr>
              <w:pStyle w:val="ProductList-Offering2"/>
              <w:rPr>
                <w:rFonts w:ascii="Calibri" w:eastAsia="PMingLiU" w:hAnsi="Calibri"/>
              </w:rPr>
            </w:pPr>
            <w:bookmarkStart w:id="624" w:name="_Toc379797231"/>
            <w:bookmarkStart w:id="625" w:name="_Toc380513256"/>
            <w:bookmarkStart w:id="626" w:name="_Toc380655298"/>
            <w:bookmarkStart w:id="627" w:name="_Toc402273480"/>
            <w:r w:rsidRPr="00916217">
              <w:rPr>
                <w:rFonts w:ascii="Calibri" w:eastAsia="PMingLiU" w:hAnsi="Calibri"/>
              </w:rPr>
              <w:t>System Center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用戶端管理使用權</w:t>
            </w:r>
            <w:r w:rsidRPr="00916217">
              <w:rPr>
                <w:rFonts w:ascii="Calibri" w:eastAsia="PMingLiU" w:hAnsi="Calibri"/>
              </w:rPr>
              <w:t xml:space="preserve"> (</w:t>
            </w:r>
            <w:r w:rsidRPr="00916217">
              <w:rPr>
                <w:rFonts w:ascii="Calibri" w:eastAsia="PMingLiU" w:hAnsi="Calibri"/>
              </w:rPr>
              <w:t>每一使用者</w:t>
            </w:r>
            <w:r w:rsidRPr="00916217">
              <w:rPr>
                <w:rFonts w:ascii="Calibri" w:eastAsia="PMingLiU" w:hAnsi="Calibri"/>
              </w:rPr>
              <w:t>)</w:t>
            </w:r>
            <w:bookmarkEnd w:id="624"/>
            <w:bookmarkEnd w:id="625"/>
            <w:bookmarkEnd w:id="626"/>
            <w:bookmarkEnd w:id="627"/>
            <w:r w:rsidRPr="00916217">
              <w:rPr>
                <w:rFonts w:ascii="Calibri" w:eastAsia="PMingLiU" w:hAnsi="Calibri"/>
              </w:rPr>
              <w:fldChar w:fldCharType="begin"/>
            </w:r>
            <w:r w:rsidRPr="00916217">
              <w:rPr>
                <w:rFonts w:ascii="Calibri" w:eastAsia="PMingLiU" w:hAnsi="Calibri"/>
              </w:rPr>
              <w:instrText xml:space="preserve">XE "System Center Operations Manager 2007 R2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每一使用者</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7/09</w:t>
            </w:r>
          </w:p>
        </w:tc>
        <w:tc>
          <w:tcPr>
            <w:tcW w:w="595" w:type="dxa"/>
            <w:tcBorders>
              <w:top w:val="dashSmallGap" w:sz="4" w:space="0" w:color="BFBFBF" w:themeColor="background1" w:themeShade="BF"/>
              <w:left w:val="nil"/>
              <w:bottom w:val="nil"/>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D03B8" w:rsidRPr="00916217" w:rsidRDefault="008D03B8"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8D03B8" w:rsidRPr="00916217" w:rsidRDefault="008D03B8"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D03B8" w:rsidRPr="00624796" w:rsidRDefault="008D03B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3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65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D03B8" w:rsidRPr="00916217" w:rsidRDefault="008D03B8"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916217" w:rsidRPr="00916217" w:rsidTr="008B7A17">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先前版本：</w:t>
            </w:r>
            <w:r w:rsidRPr="00916217">
              <w:rPr>
                <w:rFonts w:ascii="Calibri" w:eastAsia="PMingLiU" w:hAnsi="Calibri"/>
                <w:b/>
              </w:rPr>
              <w:t>System Center Operations</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597" w:type="dxa"/>
          </w:tcPr>
          <w:p w:rsidR="00916217" w:rsidRPr="00916217" w:rsidRDefault="00916217" w:rsidP="001A60D3">
            <w:pPr>
              <w:pStyle w:val="ProductList-Body"/>
              <w:spacing w:before="20" w:after="20"/>
              <w:rPr>
                <w:rFonts w:ascii="Calibri" w:eastAsia="PMingLiU" w:hAnsi="Calibri"/>
              </w:rPr>
            </w:pPr>
          </w:p>
        </w:tc>
      </w:tr>
      <w:tr w:rsidR="00916217" w:rsidRPr="00916217" w:rsidTr="008B7A17">
        <w:tc>
          <w:tcPr>
            <w:tcW w:w="3488" w:type="dxa"/>
          </w:tcPr>
          <w:p w:rsidR="00916217" w:rsidRPr="00916217" w:rsidRDefault="00916217" w:rsidP="00DB29C8">
            <w:pPr>
              <w:pStyle w:val="ProductList-Body"/>
              <w:tabs>
                <w:tab w:val="clear" w:pos="158"/>
              </w:tabs>
              <w:spacing w:before="20" w:after="20"/>
              <w:ind w:left="900"/>
              <w:rPr>
                <w:rFonts w:ascii="Calibri" w:eastAsia="PMingLiU" w:hAnsi="Calibri"/>
              </w:rPr>
            </w:pPr>
            <w:r w:rsidRPr="00916217">
              <w:rPr>
                <w:rFonts w:ascii="Calibri" w:eastAsia="PMingLiU" w:hAnsi="Calibri"/>
                <w:b/>
              </w:rPr>
              <w:t>Manager 2007</w:t>
            </w:r>
            <w:r w:rsidRPr="00916217">
              <w:rPr>
                <w:rFonts w:ascii="Calibri" w:eastAsia="PMingLiU" w:hAnsi="Calibri"/>
              </w:rPr>
              <w:t xml:space="preserve"> (3/08)</w:t>
            </w:r>
          </w:p>
        </w:tc>
        <w:tc>
          <w:tcPr>
            <w:tcW w:w="3597" w:type="dxa"/>
          </w:tcPr>
          <w:p w:rsidR="00916217" w:rsidRPr="008B7A17" w:rsidRDefault="00272245" w:rsidP="001A60D3">
            <w:pPr>
              <w:pStyle w:val="ProductList-Body"/>
              <w:spacing w:before="20" w:after="20"/>
              <w:rPr>
                <w:rFonts w:ascii="Calibri" w:eastAsia="PMingLiU" w:hAnsi="Calibri"/>
              </w:rPr>
            </w:pPr>
            <w:hyperlink w:anchor="SoftwareAssurance" w:history="1">
              <w:r w:rsidR="00916217" w:rsidRPr="008B7A17">
                <w:rPr>
                  <w:rStyle w:val="Hyperlink"/>
                  <w:rFonts w:ascii="Calibri" w:eastAsia="PMingLiU" w:hAnsi="Calibri"/>
                  <w:color w:val="000000" w:themeColor="text1"/>
                  <w:u w:val="none"/>
                </w:rPr>
                <w:t>軟體保證利益</w:t>
              </w:r>
            </w:hyperlink>
            <w:r w:rsidR="00916217" w:rsidRPr="008B7A17">
              <w:rPr>
                <w:rFonts w:ascii="Calibri" w:eastAsia="PMingLiU" w:hAnsi="Calibri"/>
              </w:rPr>
              <w:t>：</w:t>
            </w:r>
            <w:r w:rsidR="00916217" w:rsidRPr="008B7A17">
              <w:rPr>
                <w:rFonts w:ascii="Calibri" w:eastAsia="PMingLiU" w:hAnsi="Calibri"/>
                <w:b/>
              </w:rPr>
              <w:t>伺服器</w:t>
            </w:r>
          </w:p>
        </w:tc>
        <w:tc>
          <w:tcPr>
            <w:tcW w:w="3597"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只有在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日之前授權</w:t>
      </w:r>
      <w:r w:rsidRPr="00916217">
        <w:rPr>
          <w:rFonts w:ascii="Calibri" w:eastAsia="PMingLiU" w:hAnsi="Calibri"/>
        </w:rPr>
        <w:t xml:space="preserve"> 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Enrollment for Education Solutions </w:t>
      </w:r>
      <w:r w:rsidRPr="00916217">
        <w:rPr>
          <w:rFonts w:ascii="Calibri" w:eastAsia="PMingLiU" w:hAnsi="Calibri"/>
        </w:rPr>
        <w:t>客戶，可以取得此產品版本的管理使用權，而且該等管理使用權必須依與較早之使用權相同的合約或</w:t>
      </w:r>
      <w:r w:rsidRPr="00916217">
        <w:rPr>
          <w:rFonts w:ascii="Calibri" w:eastAsia="PMingLiU" w:hAnsi="Calibri"/>
        </w:rPr>
        <w:t xml:space="preserve"> Enrollment </w:t>
      </w:r>
      <w:r w:rsidRPr="00916217">
        <w:rPr>
          <w:rFonts w:ascii="Calibri" w:eastAsia="PMingLiU" w:hAnsi="Calibri"/>
        </w:rPr>
        <w:t>有效期限取得。</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8D03B8" w:rsidRDefault="00916217" w:rsidP="00916217">
      <w:pPr>
        <w:pStyle w:val="ProductList-Offering2Heading"/>
        <w:outlineLvl w:val="2"/>
        <w:rPr>
          <w:rFonts w:ascii="Calibri Light" w:eastAsia="PMingLiU" w:hAnsi="Calibri Light"/>
        </w:rPr>
      </w:pPr>
      <w:r w:rsidRPr="00916217">
        <w:rPr>
          <w:rFonts w:ascii="Calibri" w:eastAsia="PMingLiU" w:hAnsi="Calibri"/>
        </w:rPr>
        <w:tab/>
      </w:r>
      <w:bookmarkStart w:id="628" w:name="_Toc378147642"/>
      <w:bookmarkStart w:id="629" w:name="_Toc378151544"/>
      <w:bookmarkStart w:id="630" w:name="_Toc379797232"/>
      <w:bookmarkStart w:id="631" w:name="_Toc380513257"/>
      <w:bookmarkStart w:id="632" w:name="_Toc380655299"/>
      <w:bookmarkStart w:id="633" w:name="_Toc402273481"/>
      <w:r w:rsidRPr="008D03B8">
        <w:rPr>
          <w:rFonts w:ascii="Calibri Light" w:eastAsia="PMingLiU" w:hAnsi="Calibri Light"/>
        </w:rPr>
        <w:t>System Center Server</w:t>
      </w:r>
      <w:bookmarkEnd w:id="628"/>
      <w:bookmarkEnd w:id="629"/>
      <w:bookmarkEnd w:id="630"/>
      <w:bookmarkEnd w:id="631"/>
      <w:bookmarkEnd w:id="632"/>
      <w:bookmarkEnd w:id="633"/>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39"/>
        <w:gridCol w:w="595"/>
        <w:gridCol w:w="596"/>
        <w:gridCol w:w="595"/>
        <w:gridCol w:w="595"/>
        <w:gridCol w:w="596"/>
        <w:gridCol w:w="595"/>
        <w:gridCol w:w="596"/>
        <w:gridCol w:w="595"/>
        <w:gridCol w:w="595"/>
        <w:gridCol w:w="655"/>
        <w:gridCol w:w="536"/>
        <w:gridCol w:w="724"/>
      </w:tblGrid>
      <w:tr w:rsidR="0027528B" w:rsidRPr="00916217" w:rsidTr="00886574">
        <w:trPr>
          <w:tblHeader/>
        </w:trPr>
        <w:tc>
          <w:tcPr>
            <w:tcW w:w="2970" w:type="dxa"/>
            <w:tcBorders>
              <w:bottom w:val="nil"/>
            </w:tcBorders>
            <w:shd w:val="clear" w:color="auto" w:fill="00188F"/>
          </w:tcPr>
          <w:p w:rsidR="0027528B" w:rsidRPr="00916217" w:rsidRDefault="0027528B"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39" w:type="dxa"/>
            <w:tcBorders>
              <w:bottom w:val="nil"/>
            </w:tcBorders>
            <w:shd w:val="clear" w:color="auto" w:fill="00188F"/>
            <w:vAlign w:val="center"/>
          </w:tcPr>
          <w:p w:rsidR="0027528B" w:rsidRPr="00624796" w:rsidRDefault="0027528B"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55"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36"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27528B" w:rsidRPr="00624796" w:rsidRDefault="0027528B"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454F0E" w:rsidRPr="00916217" w:rsidTr="00886574">
        <w:tc>
          <w:tcPr>
            <w:tcW w:w="2970" w:type="dxa"/>
            <w:tcBorders>
              <w:top w:val="nil"/>
              <w:left w:val="nil"/>
              <w:bottom w:val="dashSmallGap" w:sz="4" w:space="0" w:color="BFBFBF" w:themeColor="background1" w:themeShade="BF"/>
              <w:right w:val="nil"/>
            </w:tcBorders>
          </w:tcPr>
          <w:p w:rsidR="00454F0E" w:rsidRPr="00916217" w:rsidRDefault="00454F0E" w:rsidP="001A60D3">
            <w:pPr>
              <w:pStyle w:val="ProductList-Offering2"/>
              <w:rPr>
                <w:rFonts w:ascii="Calibri" w:eastAsia="PMingLiU" w:hAnsi="Calibri"/>
              </w:rPr>
            </w:pPr>
            <w:bookmarkStart w:id="634" w:name="_Toc379797233"/>
            <w:bookmarkStart w:id="635" w:name="_Toc380513258"/>
            <w:bookmarkStart w:id="636" w:name="_Toc380655300"/>
            <w:bookmarkStart w:id="637" w:name="_Toc402273482"/>
            <w:r w:rsidRPr="00916217">
              <w:rPr>
                <w:rFonts w:ascii="Calibri" w:eastAsia="PMingLiU" w:hAnsi="Calibri"/>
              </w:rPr>
              <w:t xml:space="preserve">System Center 2012 R2 Datacenter </w:t>
            </w:r>
            <w:r w:rsidRPr="00916217">
              <w:rPr>
                <w:rFonts w:ascii="Calibri" w:eastAsia="PMingLiU" w:hAnsi="Calibri"/>
              </w:rPr>
              <w:t>伺服器管理使用權</w:t>
            </w:r>
            <w:r w:rsidRPr="00916217">
              <w:rPr>
                <w:rFonts w:ascii="Calibri" w:eastAsia="PMingLiU" w:hAnsi="Calibri"/>
              </w:rPr>
              <w:fldChar w:fldCharType="begin"/>
            </w:r>
            <w:r w:rsidRPr="00916217">
              <w:rPr>
                <w:rFonts w:ascii="Calibri" w:eastAsia="PMingLiU" w:hAnsi="Calibri"/>
              </w:rPr>
              <w:instrText xml:space="preserve">XE "System Center 2012 R2 Datacenter Server </w:instrText>
            </w:r>
            <w:r w:rsidRPr="00916217">
              <w:rPr>
                <w:rFonts w:ascii="Calibri" w:eastAsia="PMingLiU" w:hAnsi="Calibri"/>
              </w:rPr>
              <w:instrText>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(2 </w:t>
            </w:r>
            <w:r w:rsidRPr="00916217">
              <w:rPr>
                <w:rFonts w:ascii="Calibri" w:eastAsia="PMingLiU" w:hAnsi="Calibri"/>
              </w:rPr>
              <w:t>個處理器</w:t>
            </w:r>
            <w:r w:rsidRPr="00916217">
              <w:rPr>
                <w:rFonts w:ascii="Calibri" w:eastAsia="PMingLiU" w:hAnsi="Calibri"/>
              </w:rPr>
              <w:t>)</w:t>
            </w:r>
            <w:bookmarkEnd w:id="634"/>
            <w:bookmarkEnd w:id="635"/>
            <w:bookmarkEnd w:id="636"/>
            <w:bookmarkEnd w:id="637"/>
          </w:p>
        </w:tc>
        <w:tc>
          <w:tcPr>
            <w:tcW w:w="539" w:type="dxa"/>
            <w:tcBorders>
              <w:top w:val="nil"/>
              <w:left w:val="nil"/>
              <w:bottom w:val="dashSmallGap" w:sz="4" w:space="0" w:color="BFBFBF" w:themeColor="background1" w:themeShade="BF"/>
              <w:right w:val="nil"/>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454F0E" w:rsidRPr="00916217" w:rsidRDefault="00454F0E"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5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3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r w:rsidR="00454F0E" w:rsidRPr="00916217" w:rsidTr="00886574">
        <w:tc>
          <w:tcPr>
            <w:tcW w:w="2970" w:type="dxa"/>
            <w:tcBorders>
              <w:top w:val="dashSmallGap" w:sz="4" w:space="0" w:color="BFBFBF" w:themeColor="background1" w:themeShade="BF"/>
              <w:left w:val="nil"/>
              <w:bottom w:val="nil"/>
              <w:right w:val="nil"/>
            </w:tcBorders>
          </w:tcPr>
          <w:p w:rsidR="00454F0E" w:rsidRPr="00916217" w:rsidRDefault="00454F0E" w:rsidP="001A60D3">
            <w:pPr>
              <w:pStyle w:val="ProductList-Offering2"/>
              <w:rPr>
                <w:rFonts w:ascii="Calibri" w:eastAsia="PMingLiU" w:hAnsi="Calibri"/>
              </w:rPr>
            </w:pPr>
            <w:bookmarkStart w:id="638" w:name="_Toc379797234"/>
            <w:bookmarkStart w:id="639" w:name="_Toc380513259"/>
            <w:bookmarkStart w:id="640" w:name="_Toc380655301"/>
            <w:bookmarkStart w:id="641" w:name="_Toc402273483"/>
            <w:r w:rsidRPr="00916217">
              <w:rPr>
                <w:rFonts w:ascii="Calibri" w:eastAsia="PMingLiU" w:hAnsi="Calibri"/>
              </w:rPr>
              <w:t xml:space="preserve">System Center 2012 R2 Standard </w:t>
            </w:r>
            <w:r w:rsidRPr="00916217">
              <w:rPr>
                <w:rFonts w:ascii="Calibri" w:eastAsia="PMingLiU" w:hAnsi="Calibri"/>
              </w:rPr>
              <w:t>伺服器管理使用權</w:t>
            </w:r>
            <w:r w:rsidRPr="00916217">
              <w:rPr>
                <w:rFonts w:ascii="Calibri" w:eastAsia="PMingLiU" w:hAnsi="Calibri"/>
              </w:rPr>
              <w:fldChar w:fldCharType="begin"/>
            </w:r>
            <w:r w:rsidRPr="00916217">
              <w:rPr>
                <w:rFonts w:ascii="Calibri" w:eastAsia="PMingLiU" w:hAnsi="Calibri"/>
              </w:rPr>
              <w:instrText xml:space="preserve">XE "System Center 2012 R2 Standard Server </w:instrText>
            </w:r>
            <w:r w:rsidRPr="00916217">
              <w:rPr>
                <w:rFonts w:ascii="Calibri" w:eastAsia="PMingLiU" w:hAnsi="Calibri"/>
              </w:rPr>
              <w:instrText>管理使用權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(2 </w:t>
            </w:r>
            <w:r w:rsidRPr="00916217">
              <w:rPr>
                <w:rFonts w:ascii="Calibri" w:eastAsia="PMingLiU" w:hAnsi="Calibri"/>
              </w:rPr>
              <w:t>個處理器</w:t>
            </w:r>
            <w:r w:rsidRPr="00916217">
              <w:rPr>
                <w:rFonts w:ascii="Calibri" w:eastAsia="PMingLiU" w:hAnsi="Calibri"/>
              </w:rPr>
              <w:t>)</w:t>
            </w:r>
            <w:bookmarkEnd w:id="638"/>
            <w:bookmarkEnd w:id="639"/>
            <w:bookmarkEnd w:id="640"/>
            <w:bookmarkEnd w:id="641"/>
          </w:p>
        </w:tc>
        <w:tc>
          <w:tcPr>
            <w:tcW w:w="539" w:type="dxa"/>
            <w:tcBorders>
              <w:top w:val="dashSmallGap" w:sz="4" w:space="0" w:color="BFBFBF" w:themeColor="background1" w:themeShade="BF"/>
              <w:left w:val="nil"/>
              <w:bottom w:val="nil"/>
              <w:right w:val="nil"/>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454F0E" w:rsidRPr="00916217" w:rsidRDefault="00454F0E"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454F0E" w:rsidRPr="00916217" w:rsidRDefault="00454F0E"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59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55"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36"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p>
        </w:tc>
        <w:tc>
          <w:tcPr>
            <w:tcW w:w="724" w:type="dxa"/>
            <w:shd w:val="clear" w:color="auto" w:fill="70AD47" w:themeFill="accent6"/>
            <w:vAlign w:val="center"/>
          </w:tcPr>
          <w:p w:rsidR="00454F0E" w:rsidRPr="00624796" w:rsidRDefault="00454F0E" w:rsidP="0088657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,C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8D03B8">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System Center 2012</w:t>
            </w:r>
            <w:r w:rsidRPr="00916217">
              <w:rPr>
                <w:rFonts w:ascii="Calibri" w:eastAsia="PMingLiU" w:hAnsi="Calibri"/>
              </w:rPr>
              <w:t xml:space="preserve"> (3/12)</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8D03B8">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5D0CA9" w:rsidRDefault="00272245" w:rsidP="001A60D3">
            <w:pPr>
              <w:pStyle w:val="ProductList-Body"/>
              <w:spacing w:before="20" w:after="20"/>
              <w:rPr>
                <w:rFonts w:ascii="Calibri" w:eastAsia="PMingLiU" w:hAnsi="Calibri"/>
              </w:rPr>
            </w:pPr>
            <w:hyperlink w:anchor="SoftwareAssurance" w:history="1">
              <w:r w:rsidR="00916217" w:rsidRPr="005D0CA9">
                <w:rPr>
                  <w:rStyle w:val="Hyperlink"/>
                  <w:rFonts w:ascii="Calibri" w:eastAsia="PMingLiU" w:hAnsi="Calibri"/>
                  <w:color w:val="000000" w:themeColor="text1"/>
                  <w:u w:val="none"/>
                </w:rPr>
                <w:t>軟體保證利益</w:t>
              </w:r>
            </w:hyperlink>
            <w:r w:rsidR="00916217" w:rsidRPr="005D0CA9">
              <w:rPr>
                <w:rFonts w:ascii="Calibri" w:eastAsia="PMingLiU" w:hAnsi="Calibri"/>
              </w:rPr>
              <w:t>：</w:t>
            </w:r>
            <w:r w:rsidR="00916217" w:rsidRPr="005D0CA9">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System Center Server </w:t>
      </w:r>
      <w:r w:rsidRPr="00916217">
        <w:rPr>
          <w:rFonts w:ascii="Calibri" w:eastAsia="PMingLiU" w:hAnsi="Calibri"/>
          <w:b/>
          <w:color w:val="00188F"/>
        </w:rPr>
        <w:t>之先前版本的軟體保證升級權利</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日具備下列產品之</w:t>
      </w:r>
      <w:r w:rsidRPr="00916217">
        <w:rPr>
          <w:rFonts w:ascii="Calibri" w:eastAsia="PMingLiU" w:hAnsi="Calibri"/>
        </w:rPr>
        <w:t xml:space="preserve"> SA </w:t>
      </w:r>
      <w:r w:rsidRPr="00916217">
        <w:rPr>
          <w:rFonts w:ascii="Calibri" w:eastAsia="PMingLiU" w:hAnsi="Calibri"/>
        </w:rPr>
        <w:t>範圍的客戶，有資格依特別條款升級為</w:t>
      </w:r>
      <w:r w:rsidRPr="00916217">
        <w:rPr>
          <w:rFonts w:ascii="Calibri" w:eastAsia="PMingLiU" w:hAnsi="Calibri"/>
        </w:rPr>
        <w:t xml:space="preserve"> 2012 </w:t>
      </w:r>
      <w:r w:rsidRPr="00916217">
        <w:rPr>
          <w:rFonts w:ascii="Calibri" w:eastAsia="PMingLiU" w:hAnsi="Calibri"/>
        </w:rPr>
        <w:t>版。如需詳細資訊，請參閱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36"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E754C3" w:rsidRDefault="00916217" w:rsidP="00916217">
      <w:pPr>
        <w:pStyle w:val="ProductList-Body"/>
        <w:numPr>
          <w:ilvl w:val="0"/>
          <w:numId w:val="30"/>
        </w:numPr>
        <w:ind w:left="450" w:hanging="270"/>
        <w:rPr>
          <w:rFonts w:ascii="Calibri" w:eastAsia="PMingLiU" w:hAnsi="Calibri"/>
          <w:lang w:val="fr-FR"/>
        </w:rPr>
      </w:pPr>
      <w:r w:rsidRPr="00E754C3">
        <w:rPr>
          <w:rFonts w:ascii="Calibri" w:eastAsia="PMingLiU" w:hAnsi="Calibri"/>
          <w:lang w:val="fr-FR"/>
        </w:rPr>
        <w:t>System Center Server Management Suite Enterprise</w:t>
      </w:r>
      <w:r w:rsidRPr="00916217">
        <w:rPr>
          <w:rFonts w:ascii="Calibri" w:eastAsia="PMingLiU" w:hAnsi="Calibri"/>
        </w:rPr>
        <w:fldChar w:fldCharType="begin"/>
      </w:r>
      <w:r w:rsidRPr="00E754C3">
        <w:rPr>
          <w:rFonts w:ascii="Calibri" w:eastAsia="PMingLiU" w:hAnsi="Calibri"/>
          <w:lang w:val="fr-FR"/>
        </w:rPr>
        <w:instrText>XE "System Center Server Management Suite Enterprise"</w:instrText>
      </w:r>
      <w:r w:rsidRPr="00916217">
        <w:rPr>
          <w:rFonts w:ascii="Calibri" w:eastAsia="PMingLiU" w:hAnsi="Calibri"/>
        </w:rPr>
        <w:fldChar w:fldCharType="end"/>
      </w:r>
      <w:r w:rsidRPr="00E754C3">
        <w:rPr>
          <w:rFonts w:ascii="Calibri" w:eastAsia="PMingLiU" w:hAnsi="Calibri"/>
          <w:lang w:val="fr-FR"/>
        </w:rPr>
        <w:t xml:space="preserve"> </w:t>
      </w:r>
      <w:r w:rsidRPr="00916217">
        <w:rPr>
          <w:rFonts w:ascii="Calibri" w:eastAsia="PMingLiU" w:hAnsi="Calibri"/>
        </w:rPr>
        <w:t>或</w:t>
      </w:r>
      <w:r w:rsidRPr="00E754C3">
        <w:rPr>
          <w:rFonts w:ascii="Calibri" w:eastAsia="PMingLiU" w:hAnsi="Calibri"/>
          <w:lang w:val="fr-FR"/>
        </w:rPr>
        <w:t xml:space="preserve"> Datacenter</w:t>
      </w:r>
    </w:p>
    <w:p w:rsidR="00916217" w:rsidRPr="00916217" w:rsidRDefault="00916217" w:rsidP="00916217">
      <w:pPr>
        <w:pStyle w:val="ProductList-Body"/>
        <w:numPr>
          <w:ilvl w:val="0"/>
          <w:numId w:val="30"/>
        </w:numPr>
        <w:ind w:left="450" w:hanging="270"/>
        <w:rPr>
          <w:rFonts w:ascii="Calibri" w:eastAsia="PMingLiU" w:hAnsi="Calibri"/>
        </w:rPr>
      </w:pPr>
      <w:r w:rsidRPr="00916217">
        <w:rPr>
          <w:rFonts w:ascii="Calibri" w:eastAsia="PMingLiU" w:hAnsi="Calibri"/>
        </w:rPr>
        <w:t>System Center Essentials 2010</w:t>
      </w:r>
      <w:r w:rsidRPr="00916217">
        <w:rPr>
          <w:rFonts w:ascii="Calibri" w:eastAsia="PMingLiU" w:hAnsi="Calibri"/>
        </w:rPr>
        <w:fldChar w:fldCharType="begin"/>
      </w:r>
      <w:r w:rsidRPr="00916217">
        <w:rPr>
          <w:rFonts w:ascii="Calibri" w:eastAsia="PMingLiU" w:hAnsi="Calibri"/>
        </w:rPr>
        <w:instrText>XE "System Center Essentials 2010"</w:instrText>
      </w:r>
      <w:r w:rsidRPr="00916217">
        <w:rPr>
          <w:rFonts w:ascii="Calibri" w:eastAsia="PMingLiU" w:hAnsi="Calibri"/>
        </w:rPr>
        <w:fldChar w:fldCharType="end"/>
      </w:r>
    </w:p>
    <w:p w:rsidR="00916217" w:rsidRPr="00916217" w:rsidRDefault="00916217" w:rsidP="00916217">
      <w:pPr>
        <w:pStyle w:val="ProductList-Body"/>
        <w:numPr>
          <w:ilvl w:val="0"/>
          <w:numId w:val="30"/>
        </w:numPr>
        <w:ind w:left="450" w:hanging="270"/>
        <w:rPr>
          <w:rFonts w:ascii="Calibri" w:eastAsia="PMingLiU" w:hAnsi="Calibri"/>
        </w:rPr>
      </w:pPr>
      <w:r w:rsidRPr="00916217">
        <w:rPr>
          <w:rFonts w:ascii="Calibri" w:eastAsia="PMingLiU" w:hAnsi="Calibri"/>
        </w:rPr>
        <w:t>System Center Reporting Manager 2006</w:t>
      </w:r>
      <w:r w:rsidRPr="00916217">
        <w:rPr>
          <w:rFonts w:ascii="Calibri" w:eastAsia="PMingLiU" w:hAnsi="Calibri"/>
        </w:rPr>
        <w:fldChar w:fldCharType="begin"/>
      </w:r>
      <w:r w:rsidRPr="00916217">
        <w:rPr>
          <w:rFonts w:ascii="Calibri" w:eastAsia="PMingLiU" w:hAnsi="Calibri"/>
        </w:rPr>
        <w:instrText>XE "System Center Reporting Manager 2006"</w:instrText>
      </w:r>
      <w:r w:rsidRPr="00916217">
        <w:rPr>
          <w:rFonts w:ascii="Calibri" w:eastAsia="PMingLiU" w:hAnsi="Calibri"/>
        </w:rPr>
        <w:fldChar w:fldCharType="end"/>
      </w:r>
    </w:p>
    <w:p w:rsidR="00916217" w:rsidRPr="00916217" w:rsidRDefault="00916217" w:rsidP="00916217">
      <w:pPr>
        <w:pStyle w:val="ProductList-Body"/>
        <w:numPr>
          <w:ilvl w:val="0"/>
          <w:numId w:val="30"/>
        </w:numPr>
        <w:ind w:left="450" w:hanging="270"/>
        <w:rPr>
          <w:rFonts w:ascii="Calibri" w:eastAsia="PMingLiU" w:hAnsi="Calibri"/>
        </w:rPr>
      </w:pPr>
      <w:r w:rsidRPr="00916217">
        <w:rPr>
          <w:rFonts w:ascii="Calibri" w:eastAsia="PMingLiU" w:hAnsi="Calibri"/>
        </w:rPr>
        <w:t>Windows Embedded Device Manager 2011</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System Center 2012 R2 Standard </w:t>
      </w:r>
      <w:r w:rsidRPr="00916217">
        <w:rPr>
          <w:rFonts w:ascii="Calibri" w:eastAsia="PMingLiU" w:hAnsi="Calibri"/>
          <w:b/>
          <w:color w:val="00188F"/>
        </w:rPr>
        <w:t>的</w:t>
      </w:r>
      <w:r w:rsidRPr="00916217">
        <w:rPr>
          <w:rFonts w:ascii="Calibri" w:eastAsia="PMingLiU" w:hAnsi="Calibri"/>
          <w:b/>
          <w:color w:val="00188F"/>
        </w:rPr>
        <w:t xml:space="preserve"> Server and Cloud Enrollment (SCE) </w:t>
      </w:r>
      <w:r w:rsidRPr="00916217">
        <w:rPr>
          <w:rFonts w:ascii="Calibri" w:eastAsia="PMingLiU" w:hAnsi="Calibri"/>
          <w:b/>
          <w:color w:val="00188F"/>
        </w:rPr>
        <w:t>更新為</w:t>
      </w:r>
      <w:r w:rsidRPr="00916217">
        <w:rPr>
          <w:rFonts w:ascii="Calibri" w:eastAsia="PMingLiU" w:hAnsi="Calibri"/>
          <w:b/>
          <w:color w:val="00188F"/>
        </w:rPr>
        <w:t xml:space="preserve"> Enterprise </w:t>
      </w:r>
      <w:r w:rsidRPr="00916217">
        <w:rPr>
          <w:rFonts w:ascii="Calibri" w:eastAsia="PMingLiU" w:hAnsi="Calibri"/>
          <w:b/>
          <w:color w:val="00188F"/>
        </w:rPr>
        <w:t>合約</w:t>
      </w:r>
    </w:p>
    <w:p w:rsidR="00916217" w:rsidRPr="00916217" w:rsidRDefault="00916217" w:rsidP="00916217">
      <w:pPr>
        <w:pStyle w:val="ProductList-Body"/>
        <w:rPr>
          <w:rFonts w:ascii="Calibri" w:eastAsia="PMingLiU" w:hAnsi="Calibri"/>
        </w:rPr>
      </w:pPr>
      <w:r w:rsidRPr="00916217">
        <w:rPr>
          <w:rFonts w:ascii="Calibri" w:eastAsia="PMingLiU" w:hAnsi="Calibri"/>
        </w:rPr>
        <w:t>具有</w:t>
      </w:r>
      <w:r w:rsidRPr="00916217">
        <w:rPr>
          <w:rFonts w:ascii="Calibri" w:eastAsia="PMingLiU" w:hAnsi="Calibri"/>
        </w:rPr>
        <w:t xml:space="preserve"> SCE</w:t>
      </w:r>
      <w:r w:rsidRPr="00916217">
        <w:rPr>
          <w:rFonts w:ascii="Calibri" w:eastAsia="PMingLiU" w:hAnsi="Calibri"/>
        </w:rPr>
        <w:t>、符合範圍要件並參加</w:t>
      </w:r>
      <w:r w:rsidRPr="00916217">
        <w:rPr>
          <w:rFonts w:ascii="Calibri" w:eastAsia="PMingLiU" w:hAnsi="Calibri"/>
        </w:rPr>
        <w:t xml:space="preserve"> Core Infrastructure </w:t>
      </w:r>
      <w:r w:rsidRPr="00916217">
        <w:rPr>
          <w:rFonts w:ascii="Calibri" w:eastAsia="PMingLiU" w:hAnsi="Calibri"/>
        </w:rPr>
        <w:t>元件之客戶，有資格在</w:t>
      </w:r>
      <w:r w:rsidRPr="00916217">
        <w:rPr>
          <w:rFonts w:ascii="Calibri" w:eastAsia="PMingLiU" w:hAnsi="Calibri"/>
        </w:rPr>
        <w:t xml:space="preserve"> Microsoft Azure </w:t>
      </w:r>
      <w:r w:rsidRPr="00916217">
        <w:rPr>
          <w:rFonts w:ascii="Calibri" w:eastAsia="PMingLiU" w:hAnsi="Calibri"/>
        </w:rPr>
        <w:t>內的虛擬作業系統環境</w:t>
      </w:r>
      <w:r w:rsidRPr="00916217">
        <w:rPr>
          <w:rFonts w:ascii="Calibri" w:eastAsia="PMingLiU" w:hAnsi="Calibri"/>
        </w:rPr>
        <w:t xml:space="preserve"> (</w:t>
      </w:r>
      <w:r w:rsidRPr="00916217">
        <w:rPr>
          <w:rFonts w:ascii="Calibri" w:eastAsia="PMingLiU" w:hAnsi="Calibri"/>
        </w:rPr>
        <w:t>虛擬</w:t>
      </w:r>
      <w:r w:rsidRPr="00916217">
        <w:rPr>
          <w:rFonts w:ascii="Calibri" w:eastAsia="PMingLiU" w:hAnsi="Calibri"/>
        </w:rPr>
        <w:t xml:space="preserve"> OSE) </w:t>
      </w:r>
      <w:r w:rsidRPr="00916217">
        <w:rPr>
          <w:rFonts w:ascii="Calibri" w:eastAsia="PMingLiU" w:hAnsi="Calibri"/>
        </w:rPr>
        <w:t>元件中安裝及管理</w:t>
      </w:r>
      <w:r w:rsidRPr="00916217">
        <w:rPr>
          <w:rFonts w:ascii="Calibri" w:eastAsia="PMingLiU" w:hAnsi="Calibri"/>
        </w:rPr>
        <w:t xml:space="preserve"> System Center </w:t>
      </w:r>
      <w:r w:rsidRPr="00916217">
        <w:rPr>
          <w:rFonts w:ascii="Calibri" w:eastAsia="PMingLiU" w:hAnsi="Calibri"/>
        </w:rPr>
        <w:t>產品。本項利益可讓客戶在</w:t>
      </w:r>
      <w:r w:rsidRPr="00916217">
        <w:rPr>
          <w:rFonts w:ascii="Calibri" w:eastAsia="PMingLiU" w:hAnsi="Calibri"/>
        </w:rPr>
        <w:t xml:space="preserve"> Microsoft Azure </w:t>
      </w:r>
      <w:r w:rsidRPr="00916217">
        <w:rPr>
          <w:rFonts w:ascii="Calibri" w:eastAsia="PMingLiU" w:hAnsi="Calibri"/>
        </w:rPr>
        <w:t>內至多管理參加</w:t>
      </w:r>
      <w:r w:rsidRPr="00916217">
        <w:rPr>
          <w:rFonts w:ascii="Calibri" w:eastAsia="PMingLiU" w:hAnsi="Calibri"/>
        </w:rPr>
        <w:t xml:space="preserve"> SCE </w:t>
      </w:r>
      <w:r w:rsidRPr="00916217">
        <w:rPr>
          <w:rFonts w:ascii="Calibri" w:eastAsia="PMingLiU" w:hAnsi="Calibri"/>
        </w:rPr>
        <w:t>之每項</w:t>
      </w:r>
      <w:r w:rsidRPr="00916217">
        <w:rPr>
          <w:rFonts w:ascii="Calibri" w:eastAsia="PMingLiU" w:hAnsi="Calibri"/>
        </w:rPr>
        <w:t xml:space="preserve"> CIS </w:t>
      </w:r>
      <w:r w:rsidRPr="00916217">
        <w:rPr>
          <w:rFonts w:ascii="Calibri" w:eastAsia="PMingLiU" w:hAnsi="Calibri"/>
        </w:rPr>
        <w:t>使用權的</w:t>
      </w:r>
      <w:r w:rsidRPr="00916217">
        <w:rPr>
          <w:rFonts w:ascii="Calibri" w:eastAsia="PMingLiU" w:hAnsi="Calibri"/>
        </w:rPr>
        <w:t xml:space="preserve"> 10 </w:t>
      </w:r>
      <w:r w:rsidRPr="00916217">
        <w:rPr>
          <w:rFonts w:ascii="Calibri" w:eastAsia="PMingLiU" w:hAnsi="Calibri"/>
        </w:rPr>
        <w:t>個合格虛擬</w:t>
      </w:r>
      <w:r w:rsidRPr="00916217">
        <w:rPr>
          <w:rFonts w:ascii="Calibri" w:eastAsia="PMingLiU" w:hAnsi="Calibri"/>
        </w:rPr>
        <w:t xml:space="preserve"> OSE </w:t>
      </w:r>
      <w:r w:rsidRPr="00916217">
        <w:rPr>
          <w:rFonts w:ascii="Calibri" w:eastAsia="PMingLiU" w:hAnsi="Calibri"/>
        </w:rPr>
        <w:t>執行個體。</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合格</w:t>
      </w:r>
      <w:r w:rsidRPr="00916217">
        <w:rPr>
          <w:rFonts w:ascii="Calibri" w:eastAsia="PMingLiU" w:hAnsi="Calibri"/>
        </w:rPr>
        <w:t xml:space="preserve"> Microsoft Azure </w:t>
      </w:r>
      <w:r w:rsidRPr="00916217">
        <w:rPr>
          <w:rFonts w:ascii="Calibri" w:eastAsia="PMingLiU" w:hAnsi="Calibri"/>
        </w:rPr>
        <w:t>虛擬</w:t>
      </w:r>
      <w:r w:rsidRPr="00916217">
        <w:rPr>
          <w:rFonts w:ascii="Calibri" w:eastAsia="PMingLiU" w:hAnsi="Calibri"/>
        </w:rPr>
        <w:t xml:space="preserve"> OSE </w:t>
      </w:r>
      <w:r w:rsidRPr="00916217">
        <w:rPr>
          <w:rFonts w:ascii="Calibri" w:eastAsia="PMingLiU" w:hAnsi="Calibri"/>
        </w:rPr>
        <w:t>執行個體：</w:t>
      </w:r>
    </w:p>
    <w:p w:rsidR="00916217" w:rsidRPr="00916217" w:rsidRDefault="00916217" w:rsidP="00916217">
      <w:pPr>
        <w:pStyle w:val="ProductList-Body"/>
        <w:numPr>
          <w:ilvl w:val="0"/>
          <w:numId w:val="47"/>
        </w:numPr>
        <w:ind w:left="450" w:hanging="270"/>
        <w:rPr>
          <w:rFonts w:ascii="Calibri" w:eastAsia="PMingLiU" w:hAnsi="Calibri"/>
        </w:rPr>
      </w:pPr>
      <w:r w:rsidRPr="00916217">
        <w:rPr>
          <w:rFonts w:ascii="Calibri" w:eastAsia="PMingLiU" w:hAnsi="Calibri"/>
        </w:rPr>
        <w:t xml:space="preserve">Windows Virtual Machine </w:t>
      </w:r>
      <w:r w:rsidRPr="00916217">
        <w:rPr>
          <w:rFonts w:ascii="Calibri" w:eastAsia="PMingLiU" w:hAnsi="Calibri"/>
        </w:rPr>
        <w:t>執行個體</w:t>
      </w:r>
    </w:p>
    <w:p w:rsidR="00916217" w:rsidRPr="00916217" w:rsidRDefault="00916217" w:rsidP="00916217">
      <w:pPr>
        <w:pStyle w:val="ProductList-Body"/>
        <w:numPr>
          <w:ilvl w:val="0"/>
          <w:numId w:val="47"/>
        </w:numPr>
        <w:ind w:left="450" w:hanging="270"/>
        <w:rPr>
          <w:rFonts w:ascii="Calibri" w:eastAsia="PMingLiU" w:hAnsi="Calibri"/>
        </w:rPr>
      </w:pPr>
      <w:r w:rsidRPr="00916217">
        <w:rPr>
          <w:rFonts w:ascii="Calibri" w:eastAsia="PMingLiU" w:hAnsi="Calibri"/>
        </w:rPr>
        <w:t>雲端服務執行個體</w:t>
      </w:r>
      <w:r w:rsidRPr="00916217">
        <w:rPr>
          <w:rFonts w:ascii="Calibri" w:eastAsia="PMingLiU" w:hAnsi="Calibri"/>
        </w:rPr>
        <w:t xml:space="preserve"> (Web </w:t>
      </w:r>
      <w:r w:rsidRPr="00916217">
        <w:rPr>
          <w:rFonts w:ascii="Calibri" w:eastAsia="PMingLiU" w:hAnsi="Calibri"/>
        </w:rPr>
        <w:t>角色及</w:t>
      </w:r>
      <w:r w:rsidRPr="00916217">
        <w:rPr>
          <w:rFonts w:ascii="Calibri" w:eastAsia="PMingLiU" w:hAnsi="Calibri"/>
        </w:rPr>
        <w:t xml:space="preserve"> Worker </w:t>
      </w:r>
      <w:r w:rsidRPr="00916217">
        <w:rPr>
          <w:rFonts w:ascii="Calibri" w:eastAsia="PMingLiU" w:hAnsi="Calibri"/>
        </w:rPr>
        <w:t>角色</w:t>
      </w:r>
      <w:r w:rsidRPr="00916217">
        <w:rPr>
          <w:rFonts w:ascii="Calibri" w:eastAsia="PMingLiU" w:hAnsi="Calibri"/>
        </w:rPr>
        <w:t>)</w:t>
      </w:r>
    </w:p>
    <w:p w:rsidR="00916217" w:rsidRPr="00916217" w:rsidRDefault="00916217" w:rsidP="00916217">
      <w:pPr>
        <w:pStyle w:val="ProductList-Body"/>
        <w:numPr>
          <w:ilvl w:val="0"/>
          <w:numId w:val="47"/>
        </w:numPr>
        <w:ind w:left="450" w:hanging="270"/>
        <w:rPr>
          <w:rFonts w:ascii="Calibri" w:eastAsia="PMingLiU" w:hAnsi="Calibri"/>
        </w:rPr>
      </w:pPr>
      <w:r w:rsidRPr="00916217">
        <w:rPr>
          <w:rFonts w:ascii="Calibri" w:eastAsia="PMingLiU" w:hAnsi="Calibri"/>
        </w:rPr>
        <w:t>儲存體帳戶</w:t>
      </w:r>
    </w:p>
    <w:p w:rsidR="00916217" w:rsidRPr="00916217" w:rsidRDefault="00916217" w:rsidP="00916217">
      <w:pPr>
        <w:pStyle w:val="ProductList-Body"/>
        <w:numPr>
          <w:ilvl w:val="0"/>
          <w:numId w:val="47"/>
        </w:numPr>
        <w:ind w:left="450" w:hanging="270"/>
        <w:rPr>
          <w:rFonts w:ascii="Calibri" w:eastAsia="PMingLiU" w:hAnsi="Calibri"/>
        </w:rPr>
      </w:pPr>
      <w:r w:rsidRPr="00916217">
        <w:rPr>
          <w:rFonts w:ascii="Calibri" w:eastAsia="PMingLiU" w:hAnsi="Calibri"/>
        </w:rPr>
        <w:t xml:space="preserve">SQL </w:t>
      </w:r>
      <w:r w:rsidRPr="00916217">
        <w:rPr>
          <w:rFonts w:ascii="Calibri" w:eastAsia="PMingLiU" w:hAnsi="Calibri"/>
        </w:rPr>
        <w:t>資料庫</w:t>
      </w:r>
    </w:p>
    <w:p w:rsidR="00916217" w:rsidRPr="00916217" w:rsidRDefault="00916217" w:rsidP="00916217">
      <w:pPr>
        <w:pStyle w:val="ProductList-Body"/>
        <w:numPr>
          <w:ilvl w:val="0"/>
          <w:numId w:val="47"/>
        </w:numPr>
        <w:ind w:left="450" w:hanging="270"/>
        <w:rPr>
          <w:rFonts w:ascii="Calibri" w:eastAsia="PMingLiU" w:hAnsi="Calibri"/>
        </w:rPr>
      </w:pPr>
      <w:r w:rsidRPr="00916217">
        <w:rPr>
          <w:rFonts w:ascii="Calibri" w:eastAsia="PMingLiU" w:hAnsi="Calibri"/>
        </w:rPr>
        <w:t>網站執行個體</w:t>
      </w:r>
      <w:r w:rsidRPr="00916217">
        <w:rPr>
          <w:rFonts w:ascii="Calibri" w:eastAsia="PMingLiU" w:hAnsi="Calibri"/>
        </w:rPr>
        <w:fldChar w:fldCharType="begin"/>
      </w:r>
      <w:r w:rsidRPr="00916217">
        <w:rPr>
          <w:rFonts w:ascii="Calibri" w:eastAsia="PMingLiU" w:hAnsi="Calibri"/>
        </w:rPr>
        <w:instrText>XE "Windows Embedded Device Manager 2011"</w:instrText>
      </w:r>
      <w:r w:rsidRPr="00916217">
        <w:rPr>
          <w:rFonts w:ascii="Calibri" w:eastAsia="PMingLiU" w:hAnsi="Calibri"/>
        </w:rPr>
        <w:fldChar w:fldCharType="end"/>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27528B" w:rsidRDefault="00916217" w:rsidP="00916217">
      <w:pPr>
        <w:pStyle w:val="ProductList-Offering2Heading"/>
        <w:outlineLvl w:val="2"/>
        <w:rPr>
          <w:rFonts w:ascii="Calibri Light" w:eastAsia="PMingLiU" w:hAnsi="Calibri Light"/>
        </w:rPr>
      </w:pPr>
      <w:r w:rsidRPr="0027528B">
        <w:rPr>
          <w:rFonts w:ascii="Calibri Light" w:eastAsia="PMingLiU" w:hAnsi="Calibri Light"/>
        </w:rPr>
        <w:tab/>
      </w:r>
      <w:bookmarkStart w:id="642" w:name="_Toc378147643"/>
      <w:bookmarkStart w:id="643" w:name="_Toc378151545"/>
      <w:bookmarkStart w:id="644" w:name="_Toc379797235"/>
      <w:bookmarkStart w:id="645" w:name="_Toc380513260"/>
      <w:bookmarkStart w:id="646" w:name="_Toc380655302"/>
      <w:bookmarkStart w:id="647" w:name="_Toc402273484"/>
      <w:r w:rsidRPr="0027528B">
        <w:rPr>
          <w:rFonts w:ascii="Calibri Light" w:eastAsia="PMingLiU" w:hAnsi="Calibri Light"/>
        </w:rPr>
        <w:t>System Center Server Management Suite</w:t>
      </w:r>
      <w:bookmarkEnd w:id="642"/>
      <w:bookmarkEnd w:id="643"/>
      <w:bookmarkEnd w:id="644"/>
      <w:bookmarkEnd w:id="645"/>
      <w:bookmarkEnd w:id="646"/>
      <w:bookmarkEnd w:id="6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95"/>
        <w:gridCol w:w="596"/>
        <w:gridCol w:w="595"/>
        <w:gridCol w:w="739"/>
      </w:tblGrid>
      <w:tr w:rsidR="00A920DC" w:rsidRPr="00916217" w:rsidTr="000A49D9">
        <w:trPr>
          <w:tblHeader/>
        </w:trPr>
        <w:tc>
          <w:tcPr>
            <w:tcW w:w="2917" w:type="dxa"/>
            <w:tcBorders>
              <w:bottom w:val="nil"/>
            </w:tcBorders>
            <w:shd w:val="clear" w:color="auto" w:fill="00188F"/>
          </w:tcPr>
          <w:p w:rsidR="00A920DC" w:rsidRPr="00916217" w:rsidRDefault="00A920DC"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t xml:space="preserve"> </w:t>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39"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A920DC" w:rsidRPr="00916217" w:rsidTr="000A49D9">
        <w:tc>
          <w:tcPr>
            <w:tcW w:w="2917" w:type="dxa"/>
            <w:tcBorders>
              <w:top w:val="nil"/>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648" w:name="_Toc379797236"/>
            <w:bookmarkStart w:id="649" w:name="_Toc380513261"/>
            <w:bookmarkStart w:id="650" w:name="_Toc380655303"/>
            <w:bookmarkStart w:id="651" w:name="_Toc402273485"/>
            <w:r w:rsidRPr="00916217">
              <w:rPr>
                <w:rFonts w:ascii="Calibri" w:eastAsia="PMingLiU" w:hAnsi="Calibri"/>
              </w:rPr>
              <w:t>System Center Server Management Suite Datacenter</w:t>
            </w:r>
            <w:bookmarkEnd w:id="648"/>
            <w:bookmarkEnd w:id="649"/>
            <w:bookmarkEnd w:id="650"/>
            <w:bookmarkEnd w:id="651"/>
            <w:r w:rsidRPr="00916217">
              <w:rPr>
                <w:rFonts w:ascii="Calibri" w:eastAsia="PMingLiU" w:hAnsi="Calibri"/>
              </w:rPr>
              <w:fldChar w:fldCharType="begin"/>
            </w:r>
            <w:r w:rsidRPr="00916217">
              <w:rPr>
                <w:rFonts w:ascii="Calibri" w:eastAsia="PMingLiU" w:hAnsi="Calibri"/>
              </w:rPr>
              <w:instrText>XE "System Center Server Management Suite Datacenter"</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w:t>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r>
      <w:tr w:rsidR="00A920DC" w:rsidRPr="00916217" w:rsidTr="000A49D9">
        <w:tc>
          <w:tcPr>
            <w:tcW w:w="2917" w:type="dxa"/>
            <w:tcBorders>
              <w:top w:val="dashSmallGap" w:sz="4" w:space="0" w:color="BFBFBF" w:themeColor="background1" w:themeShade="BF"/>
              <w:left w:val="nil"/>
              <w:bottom w:val="nil"/>
              <w:right w:val="nil"/>
            </w:tcBorders>
          </w:tcPr>
          <w:p w:rsidR="00A920DC" w:rsidRPr="00E754C3" w:rsidRDefault="00A920DC" w:rsidP="001A60D3">
            <w:pPr>
              <w:pStyle w:val="ProductList-Offering2"/>
              <w:rPr>
                <w:rFonts w:ascii="Calibri" w:eastAsia="PMingLiU" w:hAnsi="Calibri"/>
                <w:lang w:val="fr-FR"/>
              </w:rPr>
            </w:pPr>
            <w:bookmarkStart w:id="652" w:name="_Toc379797237"/>
            <w:bookmarkStart w:id="653" w:name="_Toc380513262"/>
            <w:bookmarkStart w:id="654" w:name="_Toc380655304"/>
            <w:bookmarkStart w:id="655" w:name="_Toc402273486"/>
            <w:r w:rsidRPr="00E754C3">
              <w:rPr>
                <w:rFonts w:ascii="Calibri" w:eastAsia="PMingLiU" w:hAnsi="Calibri"/>
                <w:lang w:val="fr-FR"/>
              </w:rPr>
              <w:t>System Center Server Management Suite Enterprise</w:t>
            </w:r>
            <w:bookmarkEnd w:id="652"/>
            <w:bookmarkEnd w:id="653"/>
            <w:bookmarkEnd w:id="654"/>
            <w:bookmarkEnd w:id="655"/>
            <w:r w:rsidRPr="00916217">
              <w:rPr>
                <w:rFonts w:ascii="Calibri" w:eastAsia="PMingLiU" w:hAnsi="Calibri"/>
              </w:rPr>
              <w:fldChar w:fldCharType="begin"/>
            </w:r>
            <w:r w:rsidRPr="00E754C3">
              <w:rPr>
                <w:rFonts w:ascii="Calibri" w:eastAsia="PMingLiU" w:hAnsi="Calibri"/>
                <w:lang w:val="fr-FR"/>
              </w:rPr>
              <w:instrText>XE "System Center Server Management Suite Enterprise"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0A49D9">
        <w:tc>
          <w:tcPr>
            <w:tcW w:w="3488" w:type="dxa"/>
          </w:tcPr>
          <w:p w:rsidR="00916217" w:rsidRPr="00E754C3" w:rsidRDefault="00916217" w:rsidP="001A60D3">
            <w:pPr>
              <w:pStyle w:val="ProductList-Body"/>
              <w:spacing w:before="20" w:after="20"/>
              <w:rPr>
                <w:rFonts w:ascii="Calibri" w:eastAsia="PMingLiU" w:hAnsi="Calibri"/>
                <w:lang w:val="en-US"/>
              </w:rPr>
            </w:pPr>
            <w:r w:rsidRPr="00916217">
              <w:rPr>
                <w:rFonts w:ascii="Calibri" w:eastAsia="PMingLiU" w:hAnsi="Calibri"/>
              </w:rPr>
              <w:t>先前版本</w:t>
            </w:r>
            <w:r w:rsidRPr="00E754C3">
              <w:rPr>
                <w:rFonts w:ascii="Calibri" w:eastAsia="PMingLiU" w:hAnsi="Calibri"/>
                <w:lang w:val="en-US"/>
              </w:rPr>
              <w:t>：</w:t>
            </w:r>
            <w:r w:rsidRPr="00E754C3">
              <w:rPr>
                <w:rFonts w:ascii="Calibri" w:eastAsia="PMingLiU" w:hAnsi="Calibri"/>
                <w:b/>
                <w:lang w:val="en-US"/>
              </w:rPr>
              <w:t>System Center Data Protection Manager 2007</w:t>
            </w:r>
            <w:r w:rsidRPr="00E754C3">
              <w:rPr>
                <w:rFonts w:ascii="Calibri" w:eastAsia="PMingLiU" w:hAnsi="Calibri"/>
                <w:lang w:val="en-US"/>
              </w:rPr>
              <w:t xml:space="preserve"> (11/07)</w:t>
            </w:r>
          </w:p>
        </w:tc>
        <w:tc>
          <w:tcPr>
            <w:tcW w:w="3597" w:type="dxa"/>
          </w:tcPr>
          <w:p w:rsidR="00916217" w:rsidRPr="00815FA7" w:rsidRDefault="00916217" w:rsidP="001A60D3">
            <w:pPr>
              <w:pStyle w:val="ProductList-Body"/>
              <w:spacing w:before="20" w:after="20"/>
              <w:rPr>
                <w:rFonts w:ascii="Calibri" w:eastAsia="PMingLiU" w:hAnsi="Calibri"/>
                <w:b/>
              </w:rPr>
            </w:pPr>
            <w:r w:rsidRPr="00815FA7">
              <w:rPr>
                <w:rFonts w:ascii="Calibri" w:eastAsia="PMingLiU" w:hAnsi="Calibri"/>
              </w:rPr>
              <w:t>產品組合：</w:t>
            </w:r>
            <w:r w:rsidRPr="00815FA7">
              <w:rPr>
                <w:rFonts w:ascii="Calibri" w:eastAsia="PMingLiU" w:hAnsi="Calibri"/>
                <w:b/>
              </w:rPr>
              <w:t>伺服器</w:t>
            </w:r>
          </w:p>
          <w:p w:rsidR="00916217" w:rsidRPr="00815FA7" w:rsidRDefault="00272245" w:rsidP="001A60D3">
            <w:pPr>
              <w:pStyle w:val="ProductList-Body"/>
              <w:spacing w:before="20" w:after="20"/>
              <w:rPr>
                <w:rFonts w:ascii="Calibri" w:eastAsia="PMingLiU" w:hAnsi="Calibri"/>
              </w:rPr>
            </w:pPr>
            <w:hyperlink w:anchor="SoftwareAssurance" w:history="1">
              <w:r w:rsidR="00916217" w:rsidRPr="00815FA7">
                <w:rPr>
                  <w:rStyle w:val="Hyperlink"/>
                  <w:rFonts w:ascii="Calibri" w:eastAsia="PMingLiU" w:hAnsi="Calibri"/>
                  <w:color w:val="000000" w:themeColor="text1"/>
                  <w:u w:val="none"/>
                </w:rPr>
                <w:t>軟體保證利益</w:t>
              </w:r>
            </w:hyperlink>
            <w:r w:rsidR="00916217" w:rsidRPr="00815FA7">
              <w:rPr>
                <w:rFonts w:ascii="Calibri" w:eastAsia="PMingLiU" w:hAnsi="Calibri"/>
              </w:rPr>
              <w:t>：</w:t>
            </w:r>
            <w:r w:rsidR="00916217" w:rsidRPr="00815FA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套件：</w:t>
            </w:r>
            <w:r w:rsidRPr="00916217">
              <w:rPr>
                <w:rFonts w:ascii="Calibri" w:eastAsia="PMingLiU" w:hAnsi="Calibri"/>
                <w:b/>
              </w:rPr>
              <w:t>是</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只有在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日之前授權</w:t>
      </w:r>
      <w:r w:rsidRPr="00916217">
        <w:rPr>
          <w:rFonts w:ascii="Calibri" w:eastAsia="PMingLiU" w:hAnsi="Calibri"/>
        </w:rPr>
        <w:t xml:space="preserve"> System Center Server Management Suite </w:t>
      </w:r>
      <w:r w:rsidRPr="00916217">
        <w:rPr>
          <w:rFonts w:ascii="Calibri" w:eastAsia="PMingLiU" w:hAnsi="Calibri"/>
        </w:rPr>
        <w:t>的</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Enrollment for Education Solutions </w:t>
      </w:r>
      <w:r w:rsidRPr="00916217">
        <w:rPr>
          <w:rFonts w:ascii="Calibri" w:eastAsia="PMingLiU" w:hAnsi="Calibri"/>
        </w:rPr>
        <w:t>客戶，可以取得此產品版本的管理使用權，而且該等管理使用權必須依與較早之使用權相同的合約或</w:t>
      </w:r>
      <w:r w:rsidRPr="00916217">
        <w:rPr>
          <w:rFonts w:ascii="Calibri" w:eastAsia="PMingLiU" w:hAnsi="Calibri"/>
        </w:rPr>
        <w:t xml:space="preserve"> Enrollment </w:t>
      </w:r>
      <w:r w:rsidRPr="00916217">
        <w:rPr>
          <w:rFonts w:ascii="Calibri" w:eastAsia="PMingLiU" w:hAnsi="Calibri"/>
        </w:rPr>
        <w:t>取得。</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System Center Server Management Suite Enterprise</w:t>
      </w:r>
      <w:r w:rsidRPr="00916217">
        <w:rPr>
          <w:rFonts w:ascii="Calibri" w:eastAsia="PMingLiU" w:hAnsi="Calibri"/>
        </w:rPr>
        <w:fldChar w:fldCharType="begin"/>
      </w:r>
      <w:r w:rsidRPr="00916217">
        <w:rPr>
          <w:rFonts w:ascii="Calibri" w:eastAsia="PMingLiU" w:hAnsi="Calibri"/>
        </w:rPr>
        <w:instrText>XE "System Center Server Management Suite Enterprise"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對應至</w:t>
      </w:r>
      <w:r w:rsidRPr="00916217">
        <w:rPr>
          <w:rFonts w:ascii="Calibri" w:eastAsia="PMingLiU" w:hAnsi="Calibri"/>
        </w:rPr>
        <w:t xml:space="preserve"> System Center 2012 </w:t>
      </w:r>
      <w:r w:rsidRPr="00916217">
        <w:rPr>
          <w:rFonts w:ascii="Calibri" w:eastAsia="PMingLiU" w:hAnsi="Calibri"/>
        </w:rPr>
        <w:t>產品之前的</w:t>
      </w:r>
      <w:r w:rsidRPr="00916217">
        <w:rPr>
          <w:rFonts w:ascii="Calibri" w:eastAsia="PMingLiU" w:hAnsi="Calibri"/>
        </w:rPr>
        <w:t xml:space="preserve"> System Center </w:t>
      </w:r>
      <w:r w:rsidRPr="00916217">
        <w:rPr>
          <w:rFonts w:ascii="Calibri" w:eastAsia="PMingLiU" w:hAnsi="Calibri"/>
        </w:rPr>
        <w:t>版本。除</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月產品清單中特別說明者外，此產品的使用權沒有任何路徑可升級為</w:t>
      </w:r>
      <w:r w:rsidRPr="00916217">
        <w:rPr>
          <w:rFonts w:ascii="Calibri" w:eastAsia="PMingLiU" w:hAnsi="Calibri"/>
        </w:rPr>
        <w:t xml:space="preserve"> System Center 2012 </w:t>
      </w:r>
      <w:r w:rsidRPr="00916217">
        <w:rPr>
          <w:rFonts w:ascii="Calibri" w:eastAsia="PMingLiU" w:hAnsi="Calibri"/>
        </w:rPr>
        <w:t>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2010 </w:t>
      </w:r>
      <w:r w:rsidRPr="00916217">
        <w:rPr>
          <w:rFonts w:ascii="Calibri" w:eastAsia="PMingLiU" w:hAnsi="Calibri"/>
        </w:rPr>
        <w:t>年</w:t>
      </w:r>
      <w:r w:rsidRPr="00916217">
        <w:rPr>
          <w:rFonts w:ascii="Calibri" w:eastAsia="PMingLiU" w:hAnsi="Calibri"/>
        </w:rPr>
        <w:t xml:space="preserve"> 11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System Center Server Management Suite Enterprise</w:t>
      </w:r>
      <w:r w:rsidRPr="00916217">
        <w:rPr>
          <w:rFonts w:ascii="Calibri" w:eastAsia="PMingLiU" w:hAnsi="Calibri"/>
        </w:rPr>
        <w:fldChar w:fldCharType="begin"/>
      </w:r>
      <w:r w:rsidRPr="00916217">
        <w:rPr>
          <w:rFonts w:ascii="Calibri" w:eastAsia="PMingLiU" w:hAnsi="Calibri"/>
        </w:rPr>
        <w:instrText>XE "System Center Server Management Suite Enterprise"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的使用權會為</w:t>
      </w:r>
      <w:r w:rsidRPr="00916217">
        <w:rPr>
          <w:rFonts w:ascii="Calibri" w:eastAsia="PMingLiU" w:hAnsi="Calibri"/>
        </w:rPr>
        <w:t xml:space="preserve">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Configuration Manager 2007 R3</w:t>
      </w:r>
      <w:r w:rsidRPr="00916217">
        <w:rPr>
          <w:rFonts w:ascii="Calibri" w:eastAsia="PMingLiU" w:hAnsi="Calibri"/>
        </w:rPr>
        <w:fldChar w:fldCharType="begin"/>
      </w:r>
      <w:r w:rsidRPr="00916217">
        <w:rPr>
          <w:rFonts w:ascii="Calibri" w:eastAsia="PMingLiU" w:hAnsi="Calibri"/>
        </w:rPr>
        <w:instrText>XE "Configuration Manager 2007 R3"</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Data Protection Manager 2010</w:t>
      </w:r>
      <w:r w:rsidRPr="00916217">
        <w:rPr>
          <w:rFonts w:ascii="Calibri" w:eastAsia="PMingLiU" w:hAnsi="Calibri"/>
        </w:rPr>
        <w:fldChar w:fldCharType="begin"/>
      </w:r>
      <w:r w:rsidRPr="00916217">
        <w:rPr>
          <w:rFonts w:ascii="Calibri" w:eastAsia="PMingLiU" w:hAnsi="Calibri"/>
        </w:rPr>
        <w:instrText>XE "Data Protection Manager 2010"</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Service Manager 2010</w:t>
      </w:r>
      <w:r w:rsidRPr="00916217">
        <w:rPr>
          <w:rFonts w:ascii="Calibri" w:eastAsia="PMingLiU" w:hAnsi="Calibri"/>
        </w:rPr>
        <w:fldChar w:fldCharType="begin"/>
      </w:r>
      <w:r w:rsidRPr="00916217">
        <w:rPr>
          <w:rFonts w:ascii="Calibri" w:eastAsia="PMingLiU" w:hAnsi="Calibri"/>
        </w:rPr>
        <w:instrText>XE "Service Manager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Virtual Machine Manager 2008 R2</w:t>
      </w:r>
      <w:r w:rsidRPr="00916217">
        <w:rPr>
          <w:rFonts w:ascii="Calibri" w:eastAsia="PMingLiU" w:hAnsi="Calibri"/>
        </w:rPr>
        <w:fldChar w:fldCharType="begin"/>
      </w:r>
      <w:r w:rsidRPr="00916217">
        <w:rPr>
          <w:rFonts w:ascii="Calibri" w:eastAsia="PMingLiU" w:hAnsi="Calibri"/>
        </w:rPr>
        <w:instrText>XE "Virtual Machine Manager 2008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提供</w:t>
      </w:r>
      <w:r w:rsidRPr="00916217">
        <w:rPr>
          <w:rFonts w:ascii="Calibri" w:eastAsia="PMingLiU" w:hAnsi="Calibri"/>
        </w:rPr>
        <w:t xml:space="preserve"> System Center Enterprise </w:t>
      </w:r>
      <w:r w:rsidRPr="00916217">
        <w:rPr>
          <w:rFonts w:ascii="Calibri" w:eastAsia="PMingLiU" w:hAnsi="Calibri"/>
        </w:rPr>
        <w:t>伺服器管理使用權的伺服器管理權利。此外，還包括</w:t>
      </w:r>
      <w:r w:rsidRPr="00916217">
        <w:rPr>
          <w:rFonts w:ascii="Calibri" w:eastAsia="PMingLiU" w:hAnsi="Calibri"/>
        </w:rPr>
        <w:t xml:space="preserve"> Virtual Machine Manager 2008 R2 </w:t>
      </w:r>
      <w:r w:rsidRPr="00916217">
        <w:rPr>
          <w:rFonts w:ascii="Calibri" w:eastAsia="PMingLiU" w:hAnsi="Calibri"/>
        </w:rPr>
        <w:t>及</w:t>
      </w:r>
      <w:r w:rsidRPr="00916217">
        <w:rPr>
          <w:rFonts w:ascii="Calibri" w:eastAsia="PMingLiU" w:hAnsi="Calibri"/>
        </w:rPr>
        <w:t xml:space="preserve"> Data Protection Manager 2010 </w:t>
      </w:r>
      <w:r w:rsidRPr="00916217">
        <w:rPr>
          <w:rFonts w:ascii="Calibri" w:eastAsia="PMingLiU" w:hAnsi="Calibri"/>
        </w:rPr>
        <w:t>的伺服器使用權。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2010 </w:t>
      </w:r>
      <w:r w:rsidRPr="00916217">
        <w:rPr>
          <w:rFonts w:ascii="Calibri" w:eastAsia="PMingLiU" w:hAnsi="Calibri"/>
        </w:rPr>
        <w:t>年</w:t>
      </w:r>
      <w:r w:rsidRPr="00916217">
        <w:rPr>
          <w:rFonts w:ascii="Calibri" w:eastAsia="PMingLiU" w:hAnsi="Calibri"/>
        </w:rPr>
        <w:t xml:space="preserve"> 11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System Center Server Management Suite Datacenter</w:t>
      </w:r>
      <w:r w:rsidRPr="00916217">
        <w:rPr>
          <w:rFonts w:ascii="Calibri" w:eastAsia="PMingLiU" w:hAnsi="Calibri"/>
        </w:rPr>
        <w:fldChar w:fldCharType="begin"/>
      </w:r>
      <w:r w:rsidRPr="00916217">
        <w:rPr>
          <w:rFonts w:ascii="Calibri" w:eastAsia="PMingLiU" w:hAnsi="Calibri"/>
        </w:rPr>
        <w:instrText>XE "System Center Server Management Suite Datacenter"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的使用權會為</w:t>
      </w:r>
      <w:r w:rsidRPr="00916217">
        <w:rPr>
          <w:rFonts w:ascii="Calibri" w:eastAsia="PMingLiU" w:hAnsi="Calibri"/>
        </w:rPr>
        <w:t xml:space="preserve"> Operations Manager 2007 R2</w:t>
      </w:r>
      <w:r w:rsidRPr="00916217">
        <w:rPr>
          <w:rFonts w:ascii="Calibri" w:eastAsia="PMingLiU" w:hAnsi="Calibri"/>
        </w:rPr>
        <w:fldChar w:fldCharType="begin"/>
      </w:r>
      <w:r w:rsidRPr="00916217">
        <w:rPr>
          <w:rFonts w:ascii="Calibri" w:eastAsia="PMingLiU" w:hAnsi="Calibri"/>
        </w:rPr>
        <w:instrText>XE "Operations Manager 2007 R2"</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Configuration Manager 2007 R3</w:t>
      </w:r>
      <w:r w:rsidRPr="00916217">
        <w:rPr>
          <w:rFonts w:ascii="Calibri" w:eastAsia="PMingLiU" w:hAnsi="Calibri"/>
        </w:rPr>
        <w:fldChar w:fldCharType="begin"/>
      </w:r>
      <w:r w:rsidRPr="00916217">
        <w:rPr>
          <w:rFonts w:ascii="Calibri" w:eastAsia="PMingLiU" w:hAnsi="Calibri"/>
        </w:rPr>
        <w:instrText>XE "Configuration Manager 2007 R3"</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Data Protection Manager 2010</w:t>
      </w:r>
      <w:r w:rsidRPr="00916217">
        <w:rPr>
          <w:rFonts w:ascii="Calibri" w:eastAsia="PMingLiU" w:hAnsi="Calibri"/>
        </w:rPr>
        <w:fldChar w:fldCharType="begin"/>
      </w:r>
      <w:r w:rsidRPr="00916217">
        <w:rPr>
          <w:rFonts w:ascii="Calibri" w:eastAsia="PMingLiU" w:hAnsi="Calibri"/>
        </w:rPr>
        <w:instrText>XE "Data Protection Manager 2010"</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Service Manager 2010</w:t>
      </w:r>
      <w:r w:rsidRPr="00916217">
        <w:rPr>
          <w:rFonts w:ascii="Calibri" w:eastAsia="PMingLiU" w:hAnsi="Calibri"/>
        </w:rPr>
        <w:fldChar w:fldCharType="begin"/>
      </w:r>
      <w:r w:rsidRPr="00916217">
        <w:rPr>
          <w:rFonts w:ascii="Calibri" w:eastAsia="PMingLiU" w:hAnsi="Calibri"/>
        </w:rPr>
        <w:instrText>XE "Service Manager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Virtual Machine Manager 2008 R2</w:t>
      </w:r>
      <w:r w:rsidRPr="00916217">
        <w:rPr>
          <w:rFonts w:ascii="Calibri" w:eastAsia="PMingLiU" w:hAnsi="Calibri"/>
        </w:rPr>
        <w:fldChar w:fldCharType="begin"/>
      </w:r>
      <w:r w:rsidRPr="00916217">
        <w:rPr>
          <w:rFonts w:ascii="Calibri" w:eastAsia="PMingLiU" w:hAnsi="Calibri"/>
        </w:rPr>
        <w:instrText>XE "Virtual Machine Manager 2008 R2"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提供</w:t>
      </w:r>
      <w:r w:rsidRPr="00916217">
        <w:rPr>
          <w:rFonts w:ascii="Calibri" w:eastAsia="PMingLiU" w:hAnsi="Calibri"/>
        </w:rPr>
        <w:t xml:space="preserve"> System Center Enterprise </w:t>
      </w:r>
      <w:r w:rsidRPr="00916217">
        <w:rPr>
          <w:rFonts w:ascii="Calibri" w:eastAsia="PMingLiU" w:hAnsi="Calibri"/>
        </w:rPr>
        <w:t>伺服器管理使用權的伺服器管理權利。此外，還包括</w:t>
      </w:r>
      <w:r w:rsidRPr="00916217">
        <w:rPr>
          <w:rFonts w:ascii="Calibri" w:eastAsia="PMingLiU" w:hAnsi="Calibri"/>
        </w:rPr>
        <w:t xml:space="preserve"> Virtual Machine Manager 2008 R2 </w:t>
      </w:r>
      <w:r w:rsidRPr="00916217">
        <w:rPr>
          <w:rFonts w:ascii="Calibri" w:eastAsia="PMingLiU" w:hAnsi="Calibri"/>
        </w:rPr>
        <w:t>及</w:t>
      </w:r>
      <w:r w:rsidRPr="00916217">
        <w:rPr>
          <w:rFonts w:ascii="Calibri" w:eastAsia="PMingLiU" w:hAnsi="Calibri"/>
        </w:rPr>
        <w:t xml:space="preserve"> Data Protection Manager 2010 </w:t>
      </w:r>
      <w:r w:rsidRPr="00916217">
        <w:rPr>
          <w:rFonts w:ascii="Calibri" w:eastAsia="PMingLiU" w:hAnsi="Calibri"/>
        </w:rPr>
        <w:t>的伺服器使用權。</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A920DC" w:rsidRDefault="00916217" w:rsidP="00916217">
      <w:pPr>
        <w:pStyle w:val="ProductList-Offering2Heading"/>
        <w:outlineLvl w:val="2"/>
        <w:rPr>
          <w:rFonts w:ascii="Calibri Light" w:eastAsia="PMingLiU" w:hAnsi="Calibri Light"/>
        </w:rPr>
      </w:pPr>
      <w:bookmarkStart w:id="656" w:name="_Toc378147644"/>
      <w:bookmarkStart w:id="657" w:name="_Toc378151546"/>
      <w:bookmarkStart w:id="658" w:name="_Toc379797238"/>
      <w:bookmarkStart w:id="659" w:name="_Toc380513263"/>
      <w:bookmarkStart w:id="660" w:name="_Toc380655305"/>
      <w:bookmarkStart w:id="661" w:name="_Toc402273487"/>
      <w:r w:rsidRPr="00A920DC">
        <w:rPr>
          <w:rFonts w:ascii="Calibri Light" w:eastAsia="PMingLiU" w:hAnsi="Calibri Light"/>
        </w:rPr>
        <w:t>System Center Service Manager</w:t>
      </w:r>
      <w:bookmarkEnd w:id="656"/>
      <w:bookmarkEnd w:id="657"/>
      <w:bookmarkEnd w:id="658"/>
      <w:bookmarkEnd w:id="659"/>
      <w:bookmarkEnd w:id="660"/>
      <w:bookmarkEnd w:id="6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A920DC" w:rsidRPr="00916217" w:rsidTr="00A920DC">
        <w:trPr>
          <w:tblHeader/>
        </w:trPr>
        <w:tc>
          <w:tcPr>
            <w:tcW w:w="2947" w:type="dxa"/>
            <w:tcBorders>
              <w:bottom w:val="nil"/>
            </w:tcBorders>
            <w:shd w:val="clear" w:color="auto" w:fill="00188F"/>
          </w:tcPr>
          <w:p w:rsidR="00A920DC" w:rsidRPr="00916217" w:rsidRDefault="00A920DC"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A920DC" w:rsidRPr="00916217" w:rsidTr="00A920DC">
        <w:tc>
          <w:tcPr>
            <w:tcW w:w="2947" w:type="dxa"/>
            <w:tcBorders>
              <w:top w:val="nil"/>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662" w:name="_Toc379797239"/>
            <w:bookmarkStart w:id="663" w:name="_Toc380513264"/>
            <w:bookmarkStart w:id="664" w:name="_Toc380655306"/>
            <w:bookmarkStart w:id="665" w:name="_Toc402273488"/>
            <w:r w:rsidRPr="00916217">
              <w:rPr>
                <w:rFonts w:ascii="Calibri" w:eastAsia="PMingLiU" w:hAnsi="Calibri"/>
              </w:rPr>
              <w:t>System Center Service Manager 2010</w:t>
            </w:r>
            <w:r w:rsidRPr="00916217">
              <w:rPr>
                <w:rFonts w:ascii="Calibri" w:eastAsia="PMingLiU" w:hAnsi="Calibri"/>
              </w:rPr>
              <w:fldChar w:fldCharType="begin"/>
            </w:r>
            <w:r w:rsidRPr="00916217">
              <w:rPr>
                <w:rFonts w:ascii="Calibri" w:eastAsia="PMingLiU" w:hAnsi="Calibri"/>
              </w:rPr>
              <w:instrText>XE "Service Manager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用戶端管理使用權</w:t>
            </w:r>
            <w:r w:rsidRPr="00916217">
              <w:rPr>
                <w:rFonts w:ascii="Calibri" w:eastAsia="PMingLiU" w:hAnsi="Calibri"/>
              </w:rPr>
              <w:t xml:space="preserve"> (</w:t>
            </w:r>
            <w:r w:rsidRPr="00916217">
              <w:rPr>
                <w:rFonts w:ascii="Calibri" w:eastAsia="PMingLiU" w:hAnsi="Calibri"/>
              </w:rPr>
              <w:t>用戶端</w:t>
            </w:r>
            <w:r w:rsidRPr="00916217">
              <w:rPr>
                <w:rFonts w:ascii="Calibri" w:eastAsia="PMingLiU" w:hAnsi="Calibri"/>
              </w:rPr>
              <w:t xml:space="preserve"> ML) (</w:t>
            </w:r>
            <w:r w:rsidRPr="00916217">
              <w:rPr>
                <w:rFonts w:ascii="Calibri" w:eastAsia="PMingLiU" w:hAnsi="Calibri"/>
              </w:rPr>
              <w:t>每一</w:t>
            </w:r>
            <w:r w:rsidRPr="00916217">
              <w:rPr>
                <w:rFonts w:ascii="Calibri" w:eastAsia="PMingLiU" w:hAnsi="Calibri"/>
              </w:rPr>
              <w:t xml:space="preserve"> OSE)</w:t>
            </w:r>
            <w:bookmarkEnd w:id="662"/>
            <w:bookmarkEnd w:id="663"/>
            <w:bookmarkEnd w:id="664"/>
            <w:bookmarkEnd w:id="665"/>
            <w:r w:rsidRPr="00916217">
              <w:rPr>
                <w:rFonts w:ascii="Calibri" w:eastAsia="PMingLiU" w:hAnsi="Calibri"/>
              </w:rPr>
              <w:fldChar w:fldCharType="begin"/>
            </w:r>
            <w:r w:rsidRPr="00916217">
              <w:rPr>
                <w:rFonts w:ascii="Calibri" w:eastAsia="PMingLiU" w:hAnsi="Calibri"/>
              </w:rPr>
              <w:instrText xml:space="preserve">XE "System Center Service Manager 2010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用戶端</w:instrText>
            </w:r>
            <w:r w:rsidRPr="00916217">
              <w:rPr>
                <w:rFonts w:ascii="Calibri" w:eastAsia="PMingLiU" w:hAnsi="Calibri"/>
              </w:rPr>
              <w:instrText xml:space="preserve"> ML) (</w:instrText>
            </w:r>
            <w:r w:rsidRPr="00916217">
              <w:rPr>
                <w:rFonts w:ascii="Calibri" w:eastAsia="PMingLiU" w:hAnsi="Calibri"/>
              </w:rPr>
              <w:instrText>每一</w:instrText>
            </w:r>
            <w:r w:rsidRPr="00916217">
              <w:rPr>
                <w:rFonts w:ascii="Calibri" w:eastAsia="PMingLiU" w:hAnsi="Calibri"/>
              </w:rPr>
              <w:instrText xml:space="preserve"> OSE)"</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4/10</w:t>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r>
      <w:tr w:rsidR="00A920DC" w:rsidRPr="00916217" w:rsidTr="00A920DC">
        <w:tc>
          <w:tcPr>
            <w:tcW w:w="2947"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666" w:name="_Toc379797240"/>
            <w:bookmarkStart w:id="667" w:name="_Toc380513265"/>
            <w:bookmarkStart w:id="668" w:name="_Toc380655307"/>
            <w:bookmarkStart w:id="669" w:name="_Toc402273489"/>
            <w:r w:rsidRPr="00916217">
              <w:rPr>
                <w:rFonts w:ascii="Calibri" w:eastAsia="PMingLiU" w:hAnsi="Calibri"/>
              </w:rPr>
              <w:t>System Center Service Manager 2010</w:t>
            </w:r>
            <w:r w:rsidRPr="00916217">
              <w:rPr>
                <w:rFonts w:ascii="Calibri" w:eastAsia="PMingLiU" w:hAnsi="Calibri"/>
              </w:rPr>
              <w:fldChar w:fldCharType="begin"/>
            </w:r>
            <w:r w:rsidRPr="00916217">
              <w:rPr>
                <w:rFonts w:ascii="Calibri" w:eastAsia="PMingLiU" w:hAnsi="Calibri"/>
              </w:rPr>
              <w:instrText>XE "Service Manager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用戶端管理使用權</w:t>
            </w:r>
            <w:r w:rsidRPr="00916217">
              <w:rPr>
                <w:rFonts w:ascii="Calibri" w:eastAsia="PMingLiU" w:hAnsi="Calibri"/>
              </w:rPr>
              <w:t xml:space="preserve"> (</w:t>
            </w:r>
            <w:r w:rsidRPr="00916217">
              <w:rPr>
                <w:rFonts w:ascii="Calibri" w:eastAsia="PMingLiU" w:hAnsi="Calibri"/>
              </w:rPr>
              <w:t>用戶端</w:t>
            </w:r>
            <w:r w:rsidRPr="00916217">
              <w:rPr>
                <w:rFonts w:ascii="Calibri" w:eastAsia="PMingLiU" w:hAnsi="Calibri"/>
              </w:rPr>
              <w:t xml:space="preserve"> ML) (</w:t>
            </w:r>
            <w:r w:rsidRPr="00916217">
              <w:rPr>
                <w:rFonts w:ascii="Calibri" w:eastAsia="PMingLiU" w:hAnsi="Calibri"/>
              </w:rPr>
              <w:t>每一使用者</w:t>
            </w:r>
            <w:r w:rsidRPr="00916217">
              <w:rPr>
                <w:rFonts w:ascii="Calibri" w:eastAsia="PMingLiU" w:hAnsi="Calibri"/>
              </w:rPr>
              <w:t>)</w:t>
            </w:r>
            <w:bookmarkEnd w:id="666"/>
            <w:bookmarkEnd w:id="667"/>
            <w:bookmarkEnd w:id="668"/>
            <w:bookmarkEnd w:id="669"/>
            <w:r w:rsidRPr="00916217">
              <w:rPr>
                <w:rFonts w:ascii="Calibri" w:eastAsia="PMingLiU" w:hAnsi="Calibri"/>
              </w:rPr>
              <w:fldChar w:fldCharType="begin"/>
            </w:r>
            <w:r w:rsidRPr="00916217">
              <w:rPr>
                <w:rFonts w:ascii="Calibri" w:eastAsia="PMingLiU" w:hAnsi="Calibri"/>
              </w:rPr>
              <w:instrText xml:space="preserve">XE "System Center Service Manager 2010 </w:instrText>
            </w:r>
            <w:r w:rsidRPr="00916217">
              <w:rPr>
                <w:rFonts w:ascii="Calibri" w:eastAsia="PMingLiU" w:hAnsi="Calibri"/>
              </w:rPr>
              <w:instrText>用戶端管理使用權</w:instrText>
            </w:r>
            <w:r w:rsidRPr="00916217">
              <w:rPr>
                <w:rFonts w:ascii="Calibri" w:eastAsia="PMingLiU" w:hAnsi="Calibri"/>
              </w:rPr>
              <w:instrText xml:space="preserve"> (</w:instrText>
            </w:r>
            <w:r w:rsidRPr="00916217">
              <w:rPr>
                <w:rFonts w:ascii="Calibri" w:eastAsia="PMingLiU" w:hAnsi="Calibri"/>
              </w:rPr>
              <w:instrText>用戶端</w:instrText>
            </w:r>
            <w:r w:rsidRPr="00916217">
              <w:rPr>
                <w:rFonts w:ascii="Calibri" w:eastAsia="PMingLiU" w:hAnsi="Calibri"/>
              </w:rPr>
              <w:instrText xml:space="preserve"> ML) (</w:instrText>
            </w:r>
            <w:r w:rsidRPr="00916217">
              <w:rPr>
                <w:rFonts w:ascii="Calibri" w:eastAsia="PMingLiU" w:hAnsi="Calibri"/>
              </w:rPr>
              <w:instrText>每一使用者</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r>
      <w:tr w:rsidR="00A920DC" w:rsidRPr="00916217" w:rsidTr="00A920DC">
        <w:tc>
          <w:tcPr>
            <w:tcW w:w="2947" w:type="dxa"/>
            <w:tcBorders>
              <w:top w:val="dashSmallGap" w:sz="4" w:space="0" w:color="BFBFBF" w:themeColor="background1" w:themeShade="BF"/>
              <w:left w:val="nil"/>
              <w:bottom w:val="nil"/>
              <w:right w:val="nil"/>
            </w:tcBorders>
          </w:tcPr>
          <w:p w:rsidR="00A920DC" w:rsidRPr="00916217" w:rsidRDefault="00A920DC" w:rsidP="001A60D3">
            <w:pPr>
              <w:pStyle w:val="ProductList-Offering2"/>
              <w:rPr>
                <w:rFonts w:ascii="Calibri" w:eastAsia="PMingLiU" w:hAnsi="Calibri"/>
              </w:rPr>
            </w:pPr>
            <w:bookmarkStart w:id="670" w:name="_Toc379797241"/>
            <w:bookmarkStart w:id="671" w:name="_Toc380513266"/>
            <w:bookmarkStart w:id="672" w:name="_Toc380655308"/>
            <w:bookmarkStart w:id="673" w:name="_Toc402273490"/>
            <w:r w:rsidRPr="00916217">
              <w:rPr>
                <w:rFonts w:ascii="Calibri" w:eastAsia="PMingLiU" w:hAnsi="Calibri"/>
              </w:rPr>
              <w:t>System Center Service Manager 2010</w:t>
            </w:r>
            <w:r w:rsidRPr="00916217">
              <w:rPr>
                <w:rFonts w:ascii="Calibri" w:eastAsia="PMingLiU" w:hAnsi="Calibri"/>
              </w:rPr>
              <w:fldChar w:fldCharType="begin"/>
            </w:r>
            <w:r w:rsidRPr="00916217">
              <w:rPr>
                <w:rFonts w:ascii="Calibri" w:eastAsia="PMingLiU" w:hAnsi="Calibri"/>
              </w:rPr>
              <w:instrText>XE "Service Manager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伺服器管理使用權</w:t>
            </w:r>
            <w:r w:rsidRPr="00916217">
              <w:rPr>
                <w:rFonts w:ascii="Calibri" w:eastAsia="PMingLiU" w:hAnsi="Calibri"/>
              </w:rPr>
              <w:t xml:space="preserve"> (</w:t>
            </w:r>
            <w:r w:rsidRPr="00916217">
              <w:rPr>
                <w:rFonts w:ascii="Calibri" w:eastAsia="PMingLiU" w:hAnsi="Calibri"/>
              </w:rPr>
              <w:t>伺服器</w:t>
            </w:r>
            <w:r w:rsidRPr="00916217">
              <w:rPr>
                <w:rFonts w:ascii="Calibri" w:eastAsia="PMingLiU" w:hAnsi="Calibri"/>
              </w:rPr>
              <w:t xml:space="preserve"> ML) (</w:t>
            </w:r>
            <w:r w:rsidRPr="00916217">
              <w:rPr>
                <w:rFonts w:ascii="Calibri" w:eastAsia="PMingLiU" w:hAnsi="Calibri"/>
              </w:rPr>
              <w:t>每一</w:t>
            </w:r>
            <w:r w:rsidRPr="00916217">
              <w:rPr>
                <w:rFonts w:ascii="Calibri" w:eastAsia="PMingLiU" w:hAnsi="Calibri"/>
              </w:rPr>
              <w:t xml:space="preserve"> OSE)</w:t>
            </w:r>
            <w:bookmarkEnd w:id="670"/>
            <w:bookmarkEnd w:id="671"/>
            <w:bookmarkEnd w:id="672"/>
            <w:bookmarkEnd w:id="673"/>
            <w:r w:rsidRPr="00916217">
              <w:rPr>
                <w:rFonts w:ascii="Calibri" w:eastAsia="PMingLiU" w:hAnsi="Calibri"/>
              </w:rPr>
              <w:fldChar w:fldCharType="begin"/>
            </w:r>
            <w:r w:rsidRPr="00916217">
              <w:rPr>
                <w:rFonts w:ascii="Calibri" w:eastAsia="PMingLiU" w:hAnsi="Calibri"/>
              </w:rPr>
              <w:instrText xml:space="preserve">XE "System Center Service Manager 2010 </w:instrText>
            </w:r>
            <w:r w:rsidRPr="00916217">
              <w:rPr>
                <w:rFonts w:ascii="Calibri" w:eastAsia="PMingLiU" w:hAnsi="Calibri"/>
              </w:rPr>
              <w:instrText>伺服器管理使用權</w:instrText>
            </w:r>
            <w:r w:rsidRPr="00916217">
              <w:rPr>
                <w:rFonts w:ascii="Calibri" w:eastAsia="PMingLiU" w:hAnsi="Calibri"/>
              </w:rPr>
              <w:instrText xml:space="preserve"> (</w:instrText>
            </w:r>
            <w:r w:rsidRPr="00916217">
              <w:rPr>
                <w:rFonts w:ascii="Calibri" w:eastAsia="PMingLiU" w:hAnsi="Calibri"/>
              </w:rPr>
              <w:instrText>伺服器</w:instrText>
            </w:r>
            <w:r w:rsidRPr="00916217">
              <w:rPr>
                <w:rFonts w:ascii="Calibri" w:eastAsia="PMingLiU" w:hAnsi="Calibri"/>
              </w:rPr>
              <w:instrText xml:space="preserve"> ML) (</w:instrText>
            </w:r>
            <w:r w:rsidRPr="00916217">
              <w:rPr>
                <w:rFonts w:ascii="Calibri" w:eastAsia="PMingLiU" w:hAnsi="Calibri"/>
              </w:rPr>
              <w:instrText>每一</w:instrText>
            </w:r>
            <w:r w:rsidRPr="00916217">
              <w:rPr>
                <w:rFonts w:ascii="Calibri" w:eastAsia="PMingLiU" w:hAnsi="Calibri"/>
              </w:rPr>
              <w:instrText xml:space="preserve"> OSE)"</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4/10</w:t>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全組織</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AO</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A920DC" w:rsidRDefault="00272245" w:rsidP="001A60D3">
            <w:pPr>
              <w:pStyle w:val="ProductList-Body"/>
              <w:spacing w:before="20" w:after="20"/>
              <w:rPr>
                <w:rFonts w:ascii="Calibri" w:eastAsia="PMingLiU" w:hAnsi="Calibri"/>
              </w:rPr>
            </w:pPr>
            <w:hyperlink w:anchor="SoftwareAssurance" w:history="1">
              <w:r w:rsidR="00916217" w:rsidRPr="00A920DC">
                <w:rPr>
                  <w:rStyle w:val="Hyperlink"/>
                  <w:rFonts w:ascii="Calibri" w:eastAsia="PMingLiU" w:hAnsi="Calibri"/>
                  <w:color w:val="000000" w:themeColor="text1"/>
                  <w:u w:val="none"/>
                </w:rPr>
                <w:t>軟體保證利益</w:t>
              </w:r>
            </w:hyperlink>
            <w:r w:rsidR="00916217" w:rsidRPr="00A920DC">
              <w:rPr>
                <w:rFonts w:ascii="Calibri" w:eastAsia="PMingLiU" w:hAnsi="Calibri"/>
              </w:rPr>
              <w:t>：</w:t>
            </w:r>
            <w:r w:rsidR="00916217" w:rsidRPr="00A920DC">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bookmarkStart w:id="674" w:name="_Toc378147645"/>
      <w:bookmarkStart w:id="675" w:name="_Toc378151547"/>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只有在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日之前授權</w:t>
      </w:r>
      <w:r w:rsidRPr="00916217">
        <w:rPr>
          <w:rFonts w:ascii="Calibri" w:eastAsia="PMingLiU" w:hAnsi="Calibri"/>
        </w:rPr>
        <w:t xml:space="preserve"> System Center Configuration Manager 2007 R3</w:t>
      </w:r>
      <w:r w:rsidRPr="00916217">
        <w:rPr>
          <w:rFonts w:ascii="Calibri" w:eastAsia="PMingLiU" w:hAnsi="Calibri"/>
        </w:rPr>
        <w:fldChar w:fldCharType="begin"/>
      </w:r>
      <w:r w:rsidRPr="00916217">
        <w:rPr>
          <w:rFonts w:ascii="Calibri" w:eastAsia="PMingLiU" w:hAnsi="Calibri"/>
        </w:rPr>
        <w:instrText>XE "System Center Configuration Manager 2007 R3"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Enrollment for Education Solutions </w:t>
      </w:r>
      <w:r w:rsidRPr="00916217">
        <w:rPr>
          <w:rFonts w:ascii="Calibri" w:eastAsia="PMingLiU" w:hAnsi="Calibri"/>
        </w:rPr>
        <w:t>客戶，可以取得此產品版本的管理使用權，而且該等管理使用權必須依與較早之使用權相同的合約或</w:t>
      </w:r>
      <w:r w:rsidRPr="00916217">
        <w:rPr>
          <w:rFonts w:ascii="Calibri" w:eastAsia="PMingLiU" w:hAnsi="Calibri"/>
        </w:rPr>
        <w:t xml:space="preserve"> Enrollment </w:t>
      </w:r>
      <w:r w:rsidRPr="00916217">
        <w:rPr>
          <w:rFonts w:ascii="Calibri" w:eastAsia="PMingLiU" w:hAnsi="Calibri"/>
        </w:rPr>
        <w:t>有效期限取得。</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A920DC" w:rsidRDefault="00916217" w:rsidP="00916217">
      <w:pPr>
        <w:pStyle w:val="ProductList-Offering1Heading"/>
        <w:outlineLvl w:val="1"/>
        <w:rPr>
          <w:rFonts w:ascii="Calibri Light" w:eastAsia="PMingLiU" w:hAnsi="Calibri Light"/>
        </w:rPr>
      </w:pPr>
      <w:bookmarkStart w:id="676" w:name="_Toc379797242"/>
      <w:bookmarkStart w:id="677" w:name="_Toc380513267"/>
      <w:bookmarkStart w:id="678" w:name="_Toc380655309"/>
      <w:bookmarkStart w:id="679" w:name="_Toc402273491"/>
      <w:r w:rsidRPr="00A920DC">
        <w:rPr>
          <w:rFonts w:ascii="Calibri Light" w:eastAsia="PMingLiU" w:hAnsi="Calibri Light"/>
        </w:rPr>
        <w:t>VDI</w:t>
      </w:r>
      <w:bookmarkEnd w:id="674"/>
      <w:bookmarkEnd w:id="675"/>
      <w:bookmarkEnd w:id="676"/>
      <w:bookmarkEnd w:id="677"/>
      <w:r w:rsidRPr="00A920DC">
        <w:rPr>
          <w:rFonts w:ascii="Calibri Light" w:eastAsia="PMingLiU" w:hAnsi="Calibri Light"/>
        </w:rPr>
        <w:t xml:space="preserve"> Suite</w:t>
      </w:r>
      <w:bookmarkEnd w:id="678"/>
      <w:bookmarkEnd w:id="6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A920DC" w:rsidRPr="00916217" w:rsidTr="005564FF">
        <w:trPr>
          <w:tblHeader/>
        </w:trPr>
        <w:tc>
          <w:tcPr>
            <w:tcW w:w="2932" w:type="dxa"/>
            <w:tcBorders>
              <w:bottom w:val="nil"/>
            </w:tcBorders>
            <w:shd w:val="clear" w:color="auto" w:fill="00188F"/>
          </w:tcPr>
          <w:p w:rsidR="00A920DC" w:rsidRPr="00916217" w:rsidRDefault="00A920DC"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4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44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A920DC" w:rsidRPr="00916217" w:rsidTr="005564FF">
        <w:tc>
          <w:tcPr>
            <w:tcW w:w="2932" w:type="dxa"/>
            <w:tcBorders>
              <w:top w:val="nil"/>
              <w:left w:val="nil"/>
              <w:bottom w:val="dashSmallGap" w:sz="4" w:space="0" w:color="BFBFBF" w:themeColor="background1" w:themeShade="BF"/>
              <w:right w:val="nil"/>
            </w:tcBorders>
          </w:tcPr>
          <w:p w:rsidR="00A920DC" w:rsidRPr="00916217" w:rsidRDefault="00A920DC" w:rsidP="001A60D3">
            <w:pPr>
              <w:pStyle w:val="ProductList-Offering1"/>
              <w:rPr>
                <w:rFonts w:ascii="Calibri" w:eastAsia="PMingLiU" w:hAnsi="Calibri"/>
              </w:rPr>
            </w:pPr>
            <w:bookmarkStart w:id="680" w:name="_Toc379797243"/>
            <w:bookmarkStart w:id="681" w:name="_Toc380513268"/>
            <w:bookmarkStart w:id="682" w:name="_Toc380655310"/>
            <w:bookmarkStart w:id="683" w:name="_Toc402273492"/>
            <w:r w:rsidRPr="00916217">
              <w:rPr>
                <w:rFonts w:ascii="Calibri" w:eastAsia="PMingLiU" w:hAnsi="Calibri"/>
              </w:rPr>
              <w:t>VDI Suite</w:t>
            </w:r>
            <w:bookmarkEnd w:id="680"/>
            <w:bookmarkEnd w:id="681"/>
            <w:bookmarkEnd w:id="682"/>
            <w:bookmarkEnd w:id="683"/>
            <w:r w:rsidRPr="00916217">
              <w:rPr>
                <w:rFonts w:ascii="Calibri" w:eastAsia="PMingLiU" w:hAnsi="Calibri"/>
              </w:rPr>
              <w:fldChar w:fldCharType="begin"/>
            </w:r>
            <w:r w:rsidRPr="00916217">
              <w:rPr>
                <w:rFonts w:ascii="Calibri" w:eastAsia="PMingLiU" w:hAnsi="Calibri"/>
              </w:rPr>
              <w:instrText>XE "VDI Suite"</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4/12</w:t>
            </w:r>
          </w:p>
        </w:tc>
        <w:tc>
          <w:tcPr>
            <w:tcW w:w="595"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74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"Non-Company Wide in Open Value"</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44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r>
      <w:tr w:rsidR="00A920DC" w:rsidRPr="00916217" w:rsidTr="005564FF">
        <w:tc>
          <w:tcPr>
            <w:tcW w:w="2932" w:type="dxa"/>
            <w:tcBorders>
              <w:top w:val="dashSmallGap" w:sz="4" w:space="0" w:color="BFBFBF" w:themeColor="background1" w:themeShade="BF"/>
              <w:left w:val="nil"/>
              <w:bottom w:val="nil"/>
              <w:right w:val="nil"/>
            </w:tcBorders>
          </w:tcPr>
          <w:p w:rsidR="00A920DC" w:rsidRPr="00916217" w:rsidRDefault="00A920DC" w:rsidP="001A60D3">
            <w:pPr>
              <w:pStyle w:val="ProductList-Offering1"/>
              <w:rPr>
                <w:rFonts w:ascii="Calibri" w:eastAsia="PMingLiU" w:hAnsi="Calibri"/>
              </w:rPr>
            </w:pPr>
            <w:bookmarkStart w:id="684" w:name="_Toc379797244"/>
            <w:bookmarkStart w:id="685" w:name="_Toc380513269"/>
            <w:bookmarkStart w:id="686" w:name="_Toc380655311"/>
            <w:bookmarkStart w:id="687" w:name="_Toc402273493"/>
            <w:r w:rsidRPr="00916217">
              <w:rPr>
                <w:rFonts w:ascii="Calibri" w:eastAsia="PMingLiU" w:hAnsi="Calibri"/>
              </w:rPr>
              <w:t>含</w:t>
            </w:r>
            <w:r w:rsidRPr="00916217">
              <w:rPr>
                <w:rFonts w:ascii="Calibri" w:eastAsia="PMingLiU" w:hAnsi="Calibri"/>
              </w:rPr>
              <w:t xml:space="preserve"> MDOP</w:t>
            </w:r>
            <w:bookmarkEnd w:id="684"/>
            <w:r w:rsidRPr="00916217">
              <w:rPr>
                <w:rFonts w:ascii="Calibri" w:eastAsia="PMingLiU" w:hAnsi="Calibri"/>
              </w:rPr>
              <w:t xml:space="preserve"> </w:t>
            </w:r>
            <w:r w:rsidRPr="00916217">
              <w:rPr>
                <w:rFonts w:ascii="Calibri" w:eastAsia="PMingLiU" w:hAnsi="Calibri"/>
              </w:rPr>
              <w:t>之</w:t>
            </w:r>
            <w:r w:rsidRPr="00916217">
              <w:rPr>
                <w:rFonts w:ascii="Calibri" w:eastAsia="PMingLiU" w:hAnsi="Calibri"/>
              </w:rPr>
              <w:t xml:space="preserve"> VDI Suite</w:t>
            </w:r>
            <w:bookmarkEnd w:id="687"/>
            <w:r w:rsidRPr="00916217">
              <w:rPr>
                <w:rFonts w:ascii="Calibri" w:eastAsia="PMingLiU" w:hAnsi="Calibri"/>
              </w:rPr>
              <w:fldChar w:fldCharType="begin"/>
            </w:r>
            <w:r w:rsidRPr="00916217">
              <w:rPr>
                <w:rFonts w:ascii="Calibri" w:eastAsia="PMingLiU" w:hAnsi="Calibri"/>
              </w:rPr>
              <w:instrText>XE "VDI Suite"</w:instrText>
            </w:r>
            <w:r w:rsidRPr="00916217">
              <w:rPr>
                <w:rFonts w:ascii="Calibri" w:eastAsia="PMingLiU" w:hAnsi="Calibri"/>
              </w:rPr>
              <w:fldChar w:fldCharType="end"/>
            </w:r>
            <w:bookmarkEnd w:id="685"/>
            <w:bookmarkEnd w:id="686"/>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含</w:instrText>
            </w:r>
            <w:r w:rsidRPr="00916217">
              <w:rPr>
                <w:rFonts w:ascii="Calibri" w:eastAsia="PMingLiU" w:hAnsi="Calibri"/>
              </w:rPr>
              <w:instrText xml:space="preserve"> MDOP </w:instrText>
            </w:r>
            <w:r w:rsidRPr="00916217">
              <w:rPr>
                <w:rFonts w:ascii="Calibri" w:eastAsia="PMingLiU" w:hAnsi="Calibri"/>
              </w:rPr>
              <w:instrText>之</w:instrText>
            </w:r>
            <w:r w:rsidRPr="00916217">
              <w:rPr>
                <w:rFonts w:ascii="Calibri" w:eastAsia="PMingLiU" w:hAnsi="Calibri"/>
              </w:rPr>
              <w:instrText xml:space="preserve"> VDI Suite"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XE "MDOP"</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4/12</w:t>
            </w:r>
          </w:p>
        </w:tc>
        <w:tc>
          <w:tcPr>
            <w:tcW w:w="595"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74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44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A920DC" w:rsidRDefault="00272245" w:rsidP="001A60D3">
            <w:pPr>
              <w:pStyle w:val="ProductList-Body"/>
              <w:spacing w:before="20" w:after="20"/>
              <w:rPr>
                <w:rFonts w:ascii="Calibri" w:eastAsia="PMingLiU" w:hAnsi="Calibri"/>
              </w:rPr>
            </w:pPr>
            <w:hyperlink w:anchor="SoftwareAssurance" w:history="1">
              <w:r w:rsidR="00916217" w:rsidRPr="00A920DC">
                <w:rPr>
                  <w:rStyle w:val="Hyperlink"/>
                  <w:rFonts w:ascii="Calibri" w:eastAsia="PMingLiU" w:hAnsi="Calibri"/>
                  <w:color w:val="000000" w:themeColor="text1"/>
                  <w:u w:val="none"/>
                </w:rPr>
                <w:t>軟體保證利益</w:t>
              </w:r>
            </w:hyperlink>
            <w:r w:rsidR="00916217" w:rsidRPr="00A920DC">
              <w:rPr>
                <w:rFonts w:ascii="Calibri" w:eastAsia="PMingLiU" w:hAnsi="Calibri"/>
              </w:rPr>
              <w:t>：</w:t>
            </w:r>
            <w:r w:rsidR="00916217" w:rsidRPr="00A920DC">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bookmarkStart w:id="688" w:name="_Toc378147646"/>
    <w:bookmarkStart w:id="689" w:name="_Toc378151548"/>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A920DC" w:rsidRDefault="00916217" w:rsidP="00916217">
      <w:pPr>
        <w:pStyle w:val="ProductList-OfferingGroupHeading"/>
        <w:outlineLvl w:val="1"/>
        <w:rPr>
          <w:rFonts w:ascii="Calibri Light" w:eastAsia="PMingLiU" w:hAnsi="Calibri Light"/>
        </w:rPr>
      </w:pPr>
      <w:bookmarkStart w:id="690" w:name="_Toc379797245"/>
      <w:bookmarkStart w:id="691" w:name="_Toc380513270"/>
      <w:bookmarkStart w:id="692" w:name="_Toc380655312"/>
      <w:bookmarkStart w:id="693" w:name="_Toc402273494"/>
      <w:r w:rsidRPr="00A920DC">
        <w:rPr>
          <w:rFonts w:ascii="Calibri Light" w:eastAsia="PMingLiU" w:hAnsi="Calibri Light"/>
        </w:rPr>
        <w:t>Visual Studio</w:t>
      </w:r>
      <w:bookmarkEnd w:id="690"/>
      <w:bookmarkEnd w:id="691"/>
      <w:bookmarkEnd w:id="692"/>
      <w:bookmarkEnd w:id="693"/>
    </w:p>
    <w:p w:rsidR="00916217" w:rsidRPr="00A920DC" w:rsidRDefault="00916217" w:rsidP="00916217">
      <w:pPr>
        <w:pStyle w:val="ProductList-Offering2Heading"/>
        <w:outlineLvl w:val="2"/>
        <w:rPr>
          <w:rFonts w:ascii="Calibri Light" w:eastAsia="PMingLiU" w:hAnsi="Calibri Light"/>
        </w:rPr>
      </w:pPr>
      <w:r w:rsidRPr="00A920DC">
        <w:rPr>
          <w:rFonts w:ascii="Calibri Light" w:eastAsia="PMingLiU" w:hAnsi="Calibri Light"/>
        </w:rPr>
        <w:tab/>
      </w:r>
      <w:bookmarkStart w:id="694" w:name="_Toc379797246"/>
      <w:bookmarkStart w:id="695" w:name="_Toc380513271"/>
      <w:bookmarkStart w:id="696" w:name="_Toc380655313"/>
      <w:bookmarkStart w:id="697" w:name="_Toc402273495"/>
      <w:r w:rsidRPr="00A920DC">
        <w:rPr>
          <w:rFonts w:ascii="Calibri Light" w:eastAsia="PMingLiU" w:hAnsi="Calibri Light"/>
        </w:rPr>
        <w:t>Visual Studio</w:t>
      </w:r>
      <w:bookmarkEnd w:id="688"/>
      <w:bookmarkEnd w:id="689"/>
      <w:bookmarkEnd w:id="694"/>
      <w:bookmarkEnd w:id="695"/>
      <w:bookmarkEnd w:id="696"/>
      <w:bookmarkEnd w:id="69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630"/>
        <w:gridCol w:w="360"/>
        <w:gridCol w:w="450"/>
        <w:gridCol w:w="543"/>
        <w:gridCol w:w="595"/>
        <w:gridCol w:w="596"/>
        <w:gridCol w:w="595"/>
        <w:gridCol w:w="596"/>
        <w:gridCol w:w="595"/>
        <w:gridCol w:w="595"/>
        <w:gridCol w:w="682"/>
        <w:gridCol w:w="509"/>
        <w:gridCol w:w="724"/>
      </w:tblGrid>
      <w:tr w:rsidR="00A920DC" w:rsidRPr="00916217" w:rsidTr="00886574">
        <w:trPr>
          <w:tblHeader/>
        </w:trPr>
        <w:tc>
          <w:tcPr>
            <w:tcW w:w="3330" w:type="dxa"/>
            <w:tcBorders>
              <w:bottom w:val="nil"/>
            </w:tcBorders>
            <w:shd w:val="clear" w:color="auto" w:fill="00188F"/>
          </w:tcPr>
          <w:p w:rsidR="00A920DC" w:rsidRPr="00916217" w:rsidRDefault="00A920DC"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30"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360"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450" w:type="dxa"/>
            <w:tcBorders>
              <w:bottom w:val="nil"/>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43" w:type="dxa"/>
            <w:tcBorders>
              <w:bottom w:val="nil"/>
              <w:righ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682"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09"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A920DC" w:rsidRPr="00624796" w:rsidRDefault="00A920DC"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A920DC" w:rsidRPr="00916217" w:rsidTr="00886574">
        <w:tc>
          <w:tcPr>
            <w:tcW w:w="3330" w:type="dxa"/>
            <w:tcBorders>
              <w:top w:val="nil"/>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698" w:name="_Toc379797247"/>
            <w:bookmarkStart w:id="699" w:name="_Toc380513272"/>
            <w:bookmarkStart w:id="700" w:name="_Toc380655314"/>
            <w:bookmarkStart w:id="701" w:name="_Toc402273496"/>
            <w:r w:rsidRPr="00916217">
              <w:rPr>
                <w:rFonts w:ascii="Calibri" w:eastAsia="PMingLiU" w:hAnsi="Calibri"/>
              </w:rPr>
              <w:t xml:space="preserve">MSDN </w:t>
            </w:r>
            <w:r w:rsidRPr="00916217">
              <w:rPr>
                <w:rFonts w:ascii="Calibri" w:eastAsia="PMingLiU" w:hAnsi="Calibri"/>
              </w:rPr>
              <w:t>作業系統</w:t>
            </w:r>
            <w:bookmarkEnd w:id="698"/>
            <w:bookmarkEnd w:id="699"/>
            <w:bookmarkEnd w:id="700"/>
            <w:bookmarkEnd w:id="701"/>
            <w:r w:rsidRPr="00916217">
              <w:rPr>
                <w:rFonts w:ascii="Calibri" w:eastAsia="PMingLiU" w:hAnsi="Calibri"/>
              </w:rPr>
              <w:fldChar w:fldCharType="begin"/>
            </w:r>
            <w:r w:rsidRPr="00916217">
              <w:rPr>
                <w:rFonts w:ascii="Calibri" w:eastAsia="PMingLiU" w:hAnsi="Calibri"/>
              </w:rPr>
              <w:instrText xml:space="preserve">XE "MSDN </w:instrText>
            </w:r>
            <w:r w:rsidRPr="00916217">
              <w:rPr>
                <w:rFonts w:ascii="Calibri" w:eastAsia="PMingLiU" w:hAnsi="Calibri"/>
              </w:rPr>
              <w:instrText>作業系統</w:instrText>
            </w:r>
            <w:r w:rsidRPr="00916217">
              <w:rPr>
                <w:rFonts w:ascii="Calibri" w:eastAsia="PMingLiU" w:hAnsi="Calibri"/>
              </w:rPr>
              <w:instrText>"</w:instrText>
            </w:r>
            <w:r w:rsidRPr="00916217">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1/06</w:t>
            </w:r>
          </w:p>
        </w:tc>
        <w:tc>
          <w:tcPr>
            <w:tcW w:w="360"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nil"/>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3</w:t>
            </w:r>
          </w:p>
        </w:tc>
        <w:tc>
          <w:tcPr>
            <w:tcW w:w="543" w:type="dxa"/>
            <w:tcBorders>
              <w:top w:val="nil"/>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r>
      <w:tr w:rsidR="00A920DC" w:rsidRPr="00916217" w:rsidTr="00886574">
        <w:tc>
          <w:tcPr>
            <w:tcW w:w="3330"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702" w:name="_Toc379797248"/>
            <w:bookmarkStart w:id="703" w:name="_Toc380513273"/>
            <w:bookmarkStart w:id="704" w:name="_Toc380655315"/>
            <w:bookmarkStart w:id="705" w:name="_Toc402273497"/>
            <w:r w:rsidRPr="00916217">
              <w:rPr>
                <w:rFonts w:ascii="Calibri" w:eastAsia="PMingLiU" w:hAnsi="Calibri"/>
              </w:rPr>
              <w:t xml:space="preserve">MSDN </w:t>
            </w:r>
            <w:r w:rsidRPr="00916217">
              <w:rPr>
                <w:rFonts w:ascii="Calibri" w:eastAsia="PMingLiU" w:hAnsi="Calibri"/>
              </w:rPr>
              <w:t>平台</w:t>
            </w:r>
            <w:bookmarkEnd w:id="702"/>
            <w:bookmarkEnd w:id="703"/>
            <w:bookmarkEnd w:id="704"/>
            <w:bookmarkEnd w:id="705"/>
            <w:r w:rsidRPr="00916217">
              <w:rPr>
                <w:rFonts w:ascii="Calibri" w:eastAsia="PMingLiU" w:hAnsi="Calibri"/>
              </w:rPr>
              <w:fldChar w:fldCharType="begin"/>
            </w:r>
            <w:r w:rsidRPr="00916217">
              <w:rPr>
                <w:rFonts w:ascii="Calibri" w:eastAsia="PMingLiU" w:hAnsi="Calibri"/>
              </w:rPr>
              <w:instrText xml:space="preserve">XE "MSDN </w:instrText>
            </w:r>
            <w:r w:rsidRPr="00916217">
              <w:rPr>
                <w:rFonts w:ascii="Calibri" w:eastAsia="PMingLiU" w:hAnsi="Calibri"/>
              </w:rPr>
              <w:instrText>平台</w:instrText>
            </w:r>
            <w:r w:rsidRPr="00916217">
              <w:rPr>
                <w:rFonts w:ascii="Calibri" w:eastAsia="PMingLiU" w:hAnsi="Calibri"/>
              </w:rPr>
              <w:instrText>"</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6/13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9</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A920DC" w:rsidRPr="00916217" w:rsidTr="00886574">
        <w:tc>
          <w:tcPr>
            <w:tcW w:w="3330"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rPr>
            </w:pPr>
            <w:bookmarkStart w:id="706" w:name="_Toc379797249"/>
            <w:bookmarkStart w:id="707" w:name="_Toc380513274"/>
            <w:bookmarkStart w:id="708" w:name="_Toc380655316"/>
            <w:bookmarkStart w:id="709" w:name="_Toc402273498"/>
            <w:r w:rsidRPr="00916217">
              <w:rPr>
                <w:rFonts w:ascii="Calibri" w:eastAsia="PMingLiU" w:hAnsi="Calibri"/>
              </w:rPr>
              <w:t>Visual Studio Professional 2013</w:t>
            </w:r>
            <w:bookmarkEnd w:id="706"/>
            <w:bookmarkEnd w:id="707"/>
            <w:bookmarkEnd w:id="708"/>
            <w:bookmarkEnd w:id="709"/>
            <w:r w:rsidRPr="00916217">
              <w:rPr>
                <w:rFonts w:ascii="Calibri" w:eastAsia="PMingLiU" w:hAnsi="Calibri"/>
              </w:rPr>
              <w:fldChar w:fldCharType="begin"/>
            </w:r>
            <w:r w:rsidRPr="00916217">
              <w:rPr>
                <w:rFonts w:ascii="Calibri" w:eastAsia="PMingLiU" w:hAnsi="Calibri"/>
              </w:rPr>
              <w:instrText>XE "Visual Studio Professional 2013"</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A920DC" w:rsidRPr="00916217" w:rsidRDefault="00A920DC"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682"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r>
      <w:tr w:rsidR="00A920DC" w:rsidRPr="00916217" w:rsidTr="00886574">
        <w:tc>
          <w:tcPr>
            <w:tcW w:w="3330"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lang w:val="en-US"/>
              </w:rPr>
            </w:pPr>
            <w:bookmarkStart w:id="710" w:name="_Toc379797250"/>
            <w:bookmarkStart w:id="711" w:name="_Toc380513275"/>
            <w:bookmarkStart w:id="712" w:name="_Toc380655317"/>
            <w:bookmarkStart w:id="713" w:name="_Toc402273499"/>
            <w:r w:rsidRPr="00916217">
              <w:rPr>
                <w:rFonts w:ascii="Calibri" w:eastAsia="PMingLiU" w:hAnsi="Calibri"/>
                <w:lang w:val="en-US"/>
              </w:rPr>
              <w:t>Visual Studio Premium 2013 with MSDN</w:t>
            </w:r>
            <w:bookmarkEnd w:id="710"/>
            <w:bookmarkEnd w:id="711"/>
            <w:bookmarkEnd w:id="712"/>
            <w:bookmarkEnd w:id="713"/>
            <w:r w:rsidRPr="00916217">
              <w:rPr>
                <w:rFonts w:ascii="Calibri" w:eastAsia="PMingLiU" w:hAnsi="Calibri"/>
              </w:rPr>
              <w:fldChar w:fldCharType="begin"/>
            </w:r>
            <w:r w:rsidRPr="00916217">
              <w:rPr>
                <w:rFonts w:ascii="Calibri" w:eastAsia="PMingLiU" w:hAnsi="Calibri"/>
                <w:lang w:val="en-US"/>
              </w:rPr>
              <w:instrText>XE "Visual Studio Premium 2013 with MSDN"</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24</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A920DC" w:rsidRPr="00916217" w:rsidTr="00886574">
        <w:tc>
          <w:tcPr>
            <w:tcW w:w="3330"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lang w:val="en-US"/>
              </w:rPr>
            </w:pPr>
            <w:bookmarkStart w:id="714" w:name="_Toc379797251"/>
            <w:bookmarkStart w:id="715" w:name="_Toc380513276"/>
            <w:bookmarkStart w:id="716" w:name="_Toc380655318"/>
            <w:bookmarkStart w:id="717" w:name="_Toc402273500"/>
            <w:r w:rsidRPr="00916217">
              <w:rPr>
                <w:rFonts w:ascii="Calibri" w:eastAsia="PMingLiU" w:hAnsi="Calibri"/>
                <w:lang w:val="en-US"/>
              </w:rPr>
              <w:t>Visual Studio Professional 2013</w:t>
            </w:r>
            <w:r w:rsidRPr="00916217">
              <w:rPr>
                <w:rFonts w:ascii="Calibri" w:eastAsia="PMingLiU" w:hAnsi="Calibri"/>
              </w:rPr>
              <w:fldChar w:fldCharType="begin"/>
            </w:r>
            <w:r w:rsidRPr="00916217">
              <w:rPr>
                <w:rFonts w:ascii="Calibri" w:eastAsia="PMingLiU" w:hAnsi="Calibri"/>
                <w:lang w:val="en-US"/>
              </w:rPr>
              <w:instrText>XE "Visual Studio Professional 2013"</w:instrText>
            </w:r>
            <w:r w:rsidRPr="00916217">
              <w:rPr>
                <w:rFonts w:ascii="Calibri" w:eastAsia="PMingLiU" w:hAnsi="Calibri"/>
              </w:rPr>
              <w:fldChar w:fldCharType="end"/>
            </w:r>
            <w:r w:rsidRPr="00916217">
              <w:rPr>
                <w:rFonts w:ascii="Calibri" w:eastAsia="PMingLiU" w:hAnsi="Calibri"/>
                <w:lang w:val="en-US"/>
              </w:rPr>
              <w:t xml:space="preserve"> with MSDN</w:t>
            </w:r>
            <w:bookmarkEnd w:id="714"/>
            <w:bookmarkEnd w:id="715"/>
            <w:bookmarkEnd w:id="716"/>
            <w:bookmarkEnd w:id="717"/>
            <w:r w:rsidRPr="00916217">
              <w:rPr>
                <w:rFonts w:ascii="Calibri" w:eastAsia="PMingLiU" w:hAnsi="Calibri"/>
              </w:rPr>
              <w:fldChar w:fldCharType="begin"/>
            </w:r>
            <w:r w:rsidRPr="00916217">
              <w:rPr>
                <w:rFonts w:ascii="Calibri" w:eastAsia="PMingLiU" w:hAnsi="Calibri"/>
                <w:lang w:val="en-US"/>
              </w:rPr>
              <w:instrText>XE "Visual Studio Professional 2013 with MSDN"</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2</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A920DC" w:rsidRPr="00916217" w:rsidTr="00886574">
        <w:tc>
          <w:tcPr>
            <w:tcW w:w="3330" w:type="dxa"/>
            <w:tcBorders>
              <w:top w:val="dashSmallGap" w:sz="4" w:space="0" w:color="BFBFBF" w:themeColor="background1" w:themeShade="BF"/>
              <w:left w:val="nil"/>
              <w:bottom w:val="dashSmallGap" w:sz="4" w:space="0" w:color="BFBFBF" w:themeColor="background1" w:themeShade="BF"/>
              <w:right w:val="nil"/>
            </w:tcBorders>
          </w:tcPr>
          <w:p w:rsidR="00A920DC" w:rsidRPr="00916217" w:rsidRDefault="00A920DC" w:rsidP="001A60D3">
            <w:pPr>
              <w:pStyle w:val="ProductList-Offering2"/>
              <w:rPr>
                <w:rFonts w:ascii="Calibri" w:eastAsia="PMingLiU" w:hAnsi="Calibri"/>
                <w:lang w:val="en-US"/>
              </w:rPr>
            </w:pPr>
            <w:bookmarkStart w:id="718" w:name="_Toc379797252"/>
            <w:bookmarkStart w:id="719" w:name="_Toc380513277"/>
            <w:bookmarkStart w:id="720" w:name="_Toc380655319"/>
            <w:bookmarkStart w:id="721" w:name="_Toc402273501"/>
            <w:r w:rsidRPr="00916217">
              <w:rPr>
                <w:rFonts w:ascii="Calibri" w:eastAsia="PMingLiU" w:hAnsi="Calibri"/>
                <w:lang w:val="en-US"/>
              </w:rPr>
              <w:t>Visual Studio Test Professional 2013 with MSDN</w:t>
            </w:r>
            <w:bookmarkEnd w:id="718"/>
            <w:bookmarkEnd w:id="719"/>
            <w:bookmarkEnd w:id="720"/>
            <w:bookmarkEnd w:id="721"/>
            <w:r w:rsidRPr="00916217">
              <w:rPr>
                <w:rFonts w:ascii="Calibri" w:eastAsia="PMingLiU" w:hAnsi="Calibri"/>
              </w:rPr>
              <w:fldChar w:fldCharType="begin"/>
            </w:r>
            <w:r w:rsidRPr="00916217">
              <w:rPr>
                <w:rFonts w:ascii="Calibri" w:eastAsia="PMingLiU" w:hAnsi="Calibri"/>
                <w:lang w:val="en-US"/>
              </w:rPr>
              <w:instrText>XE "Visual Studio Test Professional 2013 with MSDN"</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10/13</w:t>
            </w:r>
          </w:p>
        </w:tc>
        <w:tc>
          <w:tcPr>
            <w:tcW w:w="36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9</w:t>
            </w:r>
          </w:p>
        </w:tc>
        <w:tc>
          <w:tcPr>
            <w:tcW w:w="54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A920DC" w:rsidRPr="00916217" w:rsidTr="00886574">
        <w:tc>
          <w:tcPr>
            <w:tcW w:w="3330" w:type="dxa"/>
            <w:tcBorders>
              <w:top w:val="dashSmallGap" w:sz="4" w:space="0" w:color="BFBFBF" w:themeColor="background1" w:themeShade="BF"/>
              <w:left w:val="nil"/>
              <w:bottom w:val="nil"/>
              <w:right w:val="nil"/>
            </w:tcBorders>
          </w:tcPr>
          <w:p w:rsidR="00A920DC" w:rsidRPr="00916217" w:rsidRDefault="00A920DC" w:rsidP="001A60D3">
            <w:pPr>
              <w:pStyle w:val="ProductList-Offering2"/>
              <w:rPr>
                <w:rFonts w:ascii="Calibri" w:eastAsia="PMingLiU" w:hAnsi="Calibri"/>
                <w:lang w:val="en-US"/>
              </w:rPr>
            </w:pPr>
            <w:bookmarkStart w:id="722" w:name="_Toc379797253"/>
            <w:bookmarkStart w:id="723" w:name="_Toc380513278"/>
            <w:bookmarkStart w:id="724" w:name="_Toc380655320"/>
            <w:bookmarkStart w:id="725" w:name="_Toc402273502"/>
            <w:r w:rsidRPr="00916217">
              <w:rPr>
                <w:rFonts w:ascii="Calibri" w:eastAsia="PMingLiU" w:hAnsi="Calibri"/>
                <w:lang w:val="en-US"/>
              </w:rPr>
              <w:t>Visual Studio Ultimate 2013 with MSDN</w:t>
            </w:r>
            <w:bookmarkEnd w:id="722"/>
            <w:bookmarkEnd w:id="723"/>
            <w:bookmarkEnd w:id="724"/>
            <w:bookmarkEnd w:id="725"/>
            <w:r w:rsidRPr="00916217">
              <w:rPr>
                <w:rFonts w:ascii="Calibri" w:eastAsia="PMingLiU" w:hAnsi="Calibri"/>
              </w:rPr>
              <w:fldChar w:fldCharType="begin"/>
            </w:r>
            <w:r w:rsidRPr="00916217">
              <w:rPr>
                <w:rFonts w:ascii="Calibri" w:eastAsia="PMingLiU" w:hAnsi="Calibri"/>
                <w:lang w:val="en-US"/>
              </w:rPr>
              <w:instrText>XE "Visual Studio Ultimate 2013 with MSDN"</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10/13</w:t>
            </w:r>
          </w:p>
        </w:tc>
        <w:tc>
          <w:tcPr>
            <w:tcW w:w="360"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p>
        </w:tc>
        <w:tc>
          <w:tcPr>
            <w:tcW w:w="450" w:type="dxa"/>
            <w:tcBorders>
              <w:top w:val="dashSmallGap" w:sz="4" w:space="0" w:color="BFBFBF" w:themeColor="background1" w:themeShade="BF"/>
              <w:left w:val="nil"/>
              <w:bottom w:val="nil"/>
              <w:right w:val="nil"/>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51</w:t>
            </w:r>
          </w:p>
        </w:tc>
        <w:tc>
          <w:tcPr>
            <w:tcW w:w="543" w:type="dxa"/>
            <w:tcBorders>
              <w:top w:val="dashSmallGap" w:sz="4" w:space="0" w:color="BFBFBF" w:themeColor="background1" w:themeShade="BF"/>
              <w:left w:val="nil"/>
              <w:bottom w:val="nil"/>
              <w:right w:val="single" w:sz="12" w:space="0" w:color="FFFFFF" w:themeColor="background1"/>
            </w:tcBorders>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17</w:t>
            </w:r>
          </w:p>
        </w:tc>
        <w:tc>
          <w:tcPr>
            <w:tcW w:w="595" w:type="dxa"/>
            <w:tcBorders>
              <w:left w:val="single" w:sz="12" w:space="0" w:color="FFFFFF" w:themeColor="background1"/>
            </w:tcBorders>
            <w:shd w:val="clear" w:color="auto" w:fill="70AD47" w:themeFill="accent6"/>
            <w:vAlign w:val="center"/>
          </w:tcPr>
          <w:p w:rsidR="00A920DC" w:rsidRPr="00916217" w:rsidRDefault="00A920DC"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"SA </w:instrText>
            </w:r>
            <w:r w:rsidRPr="00624796">
              <w:rPr>
                <w:rFonts w:ascii="Calibri" w:eastAsia="PMingLiU" w:hAnsi="Calibri"/>
              </w:rPr>
              <w:instrText>及</w:instrText>
            </w:r>
            <w:r w:rsidRPr="00624796">
              <w:rPr>
                <w:rFonts w:ascii="Calibri" w:eastAsia="PMingLiU" w:hAnsi="Calibri"/>
                <w:lang w:val="fr-FR"/>
              </w:rPr>
              <w:instrText xml:space="preserve"> L/SA </w:instrText>
            </w:r>
            <w:r w:rsidRPr="00624796">
              <w:rPr>
                <w:rFonts w:ascii="Calibri" w:eastAsia="PMingLiU" w:hAnsi="Calibri"/>
              </w:rPr>
              <w:instrText>之</w:instrText>
            </w:r>
            <w:r w:rsidRPr="00624796">
              <w:rPr>
                <w:rFonts w:ascii="Calibri" w:eastAsia="PMingLiU" w:hAnsi="Calibri"/>
                <w:lang w:val="fr-FR"/>
              </w:rPr>
              <w:instrText xml:space="preserve"> Open License </w:instrText>
            </w:r>
            <w:r w:rsidRPr="00624796">
              <w:rPr>
                <w:rFonts w:ascii="Calibri" w:eastAsia="PMingLiU" w:hAnsi="Calibri"/>
              </w:rPr>
              <w:instrText>及</w:instrText>
            </w:r>
            <w:r w:rsidRPr="00624796">
              <w:rPr>
                <w:rFonts w:ascii="Calibri" w:eastAsia="PMingLiU" w:hAnsi="Calibri"/>
                <w:lang w:val="fr-FR"/>
              </w:rPr>
              <w:instrText xml:space="preserve"> Open Value" </w:instrText>
            </w:r>
            <w:r w:rsidRPr="00624796">
              <w:rPr>
                <w:rFonts w:ascii="Calibri" w:eastAsia="PMingLiU" w:hAnsi="Calibri"/>
                <w:lang w:val="fr-FR"/>
              </w:rPr>
              <w:fldChar w:fldCharType="separate"/>
            </w:r>
            <w:r w:rsidRPr="00624796">
              <w:rPr>
                <w:rFonts w:ascii="Calibri" w:eastAsia="PMingLiU" w:hAnsi="Calibri"/>
                <w:lang w:val="fr-FR"/>
              </w:rPr>
              <w:t>OS</w:t>
            </w:r>
            <w:r w:rsidRPr="00624796">
              <w:rPr>
                <w:rFonts w:ascii="Calibri" w:eastAsia="PMingLiU" w:hAnsi="Calibri"/>
                <w:lang w:val="fr-FR"/>
              </w:rPr>
              <w:fldChar w:fldCharType="end"/>
            </w:r>
          </w:p>
        </w:tc>
        <w:tc>
          <w:tcPr>
            <w:tcW w:w="682"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09"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A920DC" w:rsidRPr="00624796" w:rsidRDefault="00A920DC"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Visual Studio 2012</w:t>
            </w:r>
            <w:r w:rsidRPr="00916217">
              <w:rPr>
                <w:rFonts w:ascii="Calibri" w:eastAsia="PMingLiU" w:hAnsi="Calibri"/>
              </w:rPr>
              <w:t xml:space="preserve"> (8/12)</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應用程式</w:t>
            </w:r>
          </w:p>
        </w:tc>
        <w:tc>
          <w:tcPr>
            <w:tcW w:w="3715" w:type="dxa"/>
          </w:tcPr>
          <w:p w:rsidR="00916217" w:rsidRPr="00916217" w:rsidRDefault="00916217" w:rsidP="001A60D3">
            <w:pPr>
              <w:pStyle w:val="ProductList-Body"/>
              <w:spacing w:before="20" w:after="20"/>
              <w:ind w:left="-101"/>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除</w:t>
            </w:r>
            <w:r w:rsidRPr="00916217">
              <w:rPr>
                <w:rFonts w:ascii="Calibri" w:eastAsia="PMingLiU" w:hAnsi="Calibri"/>
                <w:b/>
              </w:rPr>
              <w:t xml:space="preserve"> MSDN OS </w:t>
            </w:r>
            <w:r w:rsidRPr="00916217">
              <w:rPr>
                <w:rFonts w:ascii="Calibri" w:eastAsia="PMingLiU" w:hAnsi="Calibri"/>
                <w:b/>
              </w:rPr>
              <w:t>外全部</w:t>
            </w:r>
          </w:p>
        </w:tc>
      </w:tr>
      <w:tr w:rsidR="00916217" w:rsidRPr="00916217" w:rsidTr="00A920DC">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A920DC" w:rsidRDefault="00272245" w:rsidP="001A60D3">
            <w:pPr>
              <w:pStyle w:val="ProductList-Body"/>
              <w:spacing w:before="20" w:after="20"/>
              <w:rPr>
                <w:rFonts w:ascii="Calibri" w:eastAsia="PMingLiU" w:hAnsi="Calibri"/>
              </w:rPr>
            </w:pPr>
            <w:hyperlink w:anchor="SoftwareAssurance" w:history="1">
              <w:r w:rsidR="00916217" w:rsidRPr="00A920DC">
                <w:rPr>
                  <w:rStyle w:val="Hyperlink"/>
                  <w:rFonts w:ascii="Calibri" w:eastAsia="PMingLiU" w:hAnsi="Calibri"/>
                  <w:color w:val="000000" w:themeColor="text1"/>
                  <w:u w:val="none"/>
                </w:rPr>
                <w:t>軟體保證利益</w:t>
              </w:r>
            </w:hyperlink>
            <w:r w:rsidR="00916217" w:rsidRPr="00A920DC">
              <w:rPr>
                <w:rFonts w:ascii="Calibri" w:eastAsia="PMingLiU" w:hAnsi="Calibri"/>
              </w:rPr>
              <w:t>：</w:t>
            </w:r>
            <w:r w:rsidR="00916217" w:rsidRPr="00A920DC">
              <w:rPr>
                <w:rFonts w:ascii="Calibri" w:eastAsia="PMingLiU" w:hAnsi="Calibri"/>
                <w:b/>
              </w:rPr>
              <w:t>桌面裝置</w:t>
            </w:r>
          </w:p>
        </w:tc>
        <w:tc>
          <w:tcPr>
            <w:tcW w:w="3715" w:type="dxa"/>
          </w:tcPr>
          <w:p w:rsidR="00916217" w:rsidRPr="00916217" w:rsidRDefault="00272245" w:rsidP="001A60D3">
            <w:pPr>
              <w:pStyle w:val="ProductList-Body"/>
              <w:spacing w:before="20" w:after="20"/>
              <w:ind w:left="-101"/>
              <w:rPr>
                <w:rFonts w:ascii="Calibri" w:eastAsia="PMingLiU" w:hAnsi="Calibri"/>
              </w:rPr>
            </w:pPr>
            <w:hyperlink w:anchor="AppendixB" w:history="1">
              <w:r w:rsidR="00916217" w:rsidRPr="00916217">
                <w:rPr>
                  <w:rFonts w:ascii="Calibri" w:eastAsia="PMingLiU" w:hAnsi="Calibri"/>
                </w:rPr>
                <w:t>促銷</w:t>
              </w:r>
              <w:r w:rsidR="00916217" w:rsidRPr="00916217">
                <w:rPr>
                  <w:rFonts w:ascii="Calibri" w:eastAsia="PMingLiU" w:hAnsi="Calibri"/>
                </w:rPr>
                <w:t xml:space="preserve"> </w:t>
              </w:r>
            </w:hyperlink>
            <w:r w:rsidR="00916217" w:rsidRPr="00916217">
              <w:rPr>
                <w:rFonts w:ascii="Calibri" w:eastAsia="PMingLiU" w:hAnsi="Calibri"/>
              </w:rPr>
              <w:t>：</w:t>
            </w:r>
            <w:r w:rsidR="00916217" w:rsidRPr="00916217">
              <w:rPr>
                <w:rFonts w:ascii="Calibri" w:eastAsia="PMingLiU" w:hAnsi="Calibri"/>
                <w:b/>
              </w:rPr>
              <w:t>Visual Studio Test Pro (</w:t>
            </w:r>
            <w:r w:rsidR="00916217" w:rsidRPr="00916217">
              <w:rPr>
                <w:rFonts w:ascii="Calibri" w:eastAsia="PMingLiU" w:hAnsi="Calibri"/>
                <w:b/>
              </w:rPr>
              <w:t>含</w:t>
            </w:r>
            <w:r w:rsidR="00916217" w:rsidRPr="00916217">
              <w:rPr>
                <w:rFonts w:ascii="Calibri" w:eastAsia="PMingLiU" w:hAnsi="Calibri"/>
                <w:b/>
              </w:rPr>
              <w:t xml:space="preserve"> MSDN)</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lang w:val="en-US"/>
        </w:rPr>
      </w:pPr>
      <w:r w:rsidRPr="00916217">
        <w:rPr>
          <w:rFonts w:ascii="Calibri" w:eastAsia="PMingLiU" w:hAnsi="Calibri"/>
          <w:b/>
          <w:color w:val="00188F"/>
          <w:lang w:val="en-US"/>
        </w:rPr>
        <w:t>Visual Studio LightSwitch 2011</w:t>
      </w:r>
      <w:r w:rsidRPr="00916217">
        <w:rPr>
          <w:rFonts w:ascii="Calibri" w:eastAsia="PMingLiU" w:hAnsi="Calibri"/>
        </w:rPr>
        <w:fldChar w:fldCharType="begin"/>
      </w:r>
      <w:r w:rsidRPr="00916217">
        <w:rPr>
          <w:rFonts w:ascii="Calibri" w:eastAsia="PMingLiU" w:hAnsi="Calibri"/>
          <w:lang w:val="en-US"/>
        </w:rPr>
        <w:instrText>XE "Visual Studio LightSwitch 2011"</w:instrText>
      </w:r>
      <w:r w:rsidRPr="00916217">
        <w:rPr>
          <w:rFonts w:ascii="Calibri" w:eastAsia="PMingLiU" w:hAnsi="Calibri"/>
        </w:rPr>
        <w:fldChar w:fldCharType="end"/>
      </w:r>
      <w:r w:rsidRPr="00916217">
        <w:rPr>
          <w:rFonts w:ascii="Calibri" w:eastAsia="PMingLiU" w:hAnsi="Calibri"/>
          <w:b/>
          <w:color w:val="00188F"/>
          <w:lang w:val="en-US"/>
        </w:rPr>
        <w:t xml:space="preserve"> </w:t>
      </w:r>
      <w:r w:rsidRPr="00916217">
        <w:rPr>
          <w:rFonts w:ascii="Calibri" w:eastAsia="PMingLiU" w:hAnsi="Calibri"/>
          <w:b/>
          <w:color w:val="00188F"/>
        </w:rPr>
        <w:t>及</w:t>
      </w:r>
      <w:r w:rsidRPr="00916217">
        <w:rPr>
          <w:rFonts w:ascii="Calibri" w:eastAsia="PMingLiU" w:hAnsi="Calibri"/>
          <w:b/>
          <w:color w:val="00188F"/>
          <w:lang w:val="en-US"/>
        </w:rPr>
        <w:t xml:space="preserve"> Expression Studio Ultimate 4</w:t>
      </w:r>
      <w:r w:rsidRPr="00916217">
        <w:rPr>
          <w:rFonts w:ascii="Calibri" w:eastAsia="PMingLiU" w:hAnsi="Calibri"/>
        </w:rPr>
        <w:fldChar w:fldCharType="begin"/>
      </w:r>
      <w:r w:rsidRPr="00916217">
        <w:rPr>
          <w:rFonts w:ascii="Calibri" w:eastAsia="PMingLiU" w:hAnsi="Calibri"/>
          <w:lang w:val="en-US"/>
        </w:rPr>
        <w:instrText>XE "Expression Studio Ultimate 4"</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日具備這些產品之</w:t>
      </w:r>
      <w:r w:rsidRPr="00916217">
        <w:rPr>
          <w:rFonts w:ascii="Calibri" w:eastAsia="PMingLiU" w:hAnsi="Calibri"/>
        </w:rPr>
        <w:t xml:space="preserve"> SA </w:t>
      </w:r>
      <w:r w:rsidRPr="00916217">
        <w:rPr>
          <w:rFonts w:ascii="Calibri" w:eastAsia="PMingLiU" w:hAnsi="Calibri"/>
        </w:rPr>
        <w:t>範圍的客戶，有資格依特別條款升級為</w:t>
      </w:r>
      <w:r w:rsidRPr="00916217">
        <w:rPr>
          <w:rFonts w:ascii="Calibri" w:eastAsia="PMingLiU" w:hAnsi="Calibri"/>
        </w:rPr>
        <w:t xml:space="preserve"> Visual Studio Professional 2012</w:t>
      </w:r>
      <w:r w:rsidRPr="00916217">
        <w:rPr>
          <w:rFonts w:ascii="Calibri" w:eastAsia="PMingLiU" w:hAnsi="Calibri"/>
        </w:rPr>
        <w:fldChar w:fldCharType="begin"/>
      </w:r>
      <w:r w:rsidRPr="00916217">
        <w:rPr>
          <w:rFonts w:ascii="Calibri" w:eastAsia="PMingLiU" w:hAnsi="Calibri"/>
        </w:rPr>
        <w:instrText>XE "Visual Studio Professional 2012"</w:instrText>
      </w:r>
      <w:r w:rsidRPr="00916217">
        <w:rPr>
          <w:rFonts w:ascii="Calibri" w:eastAsia="PMingLiU" w:hAnsi="Calibri"/>
        </w:rPr>
        <w:fldChar w:fldCharType="end"/>
      </w:r>
      <w:r w:rsidRPr="00916217">
        <w:rPr>
          <w:rFonts w:ascii="Calibri" w:eastAsia="PMingLiU" w:hAnsi="Calibri"/>
        </w:rPr>
        <w:t>。如需詳細資訊，請參閱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37"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Default="00916217" w:rsidP="00916217">
      <w:pPr>
        <w:pStyle w:val="ProductList-Body"/>
        <w:rPr>
          <w:rFonts w:ascii="Calibri" w:eastAsia="PMingLiU" w:hAnsi="Calibri"/>
          <w:b/>
          <w:color w:val="00188F"/>
          <w:lang w:val="en-US"/>
        </w:rPr>
      </w:pPr>
    </w:p>
    <w:p w:rsidR="00886574" w:rsidRPr="00886574" w:rsidRDefault="00886574" w:rsidP="00916217">
      <w:pPr>
        <w:pStyle w:val="ProductList-Body"/>
        <w:rPr>
          <w:rFonts w:ascii="Calibri" w:eastAsia="PMingLiU" w:hAnsi="Calibri"/>
          <w:b/>
          <w:color w:val="00188F"/>
          <w:lang w:val="en-US"/>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Visual Studio Team Foundation Server 2013 </w:t>
      </w:r>
      <w:r w:rsidRPr="00916217">
        <w:rPr>
          <w:rFonts w:ascii="Calibri" w:eastAsia="PMingLiU" w:hAnsi="Calibri"/>
          <w:b/>
          <w:color w:val="00188F"/>
        </w:rPr>
        <w:t>使用權之授與</w:t>
      </w:r>
    </w:p>
    <w:p w:rsidR="00916217" w:rsidRPr="00916217" w:rsidRDefault="00916217" w:rsidP="00916217">
      <w:pPr>
        <w:pStyle w:val="ProductList-Body"/>
        <w:rPr>
          <w:rFonts w:ascii="Calibri" w:eastAsia="PMingLiU" w:hAnsi="Calibri"/>
        </w:rPr>
      </w:pPr>
      <w:r w:rsidRPr="00916217">
        <w:rPr>
          <w:rFonts w:ascii="Calibri" w:eastAsia="PMingLiU" w:hAnsi="Calibri"/>
        </w:rPr>
        <w:t>依</w:t>
      </w:r>
      <w:r w:rsidRPr="00916217">
        <w:rPr>
          <w:rFonts w:ascii="Calibri" w:eastAsia="PMingLiU" w:hAnsi="Calibri"/>
        </w:rPr>
        <w:t xml:space="preserve"> Visual Studio Professional with MSDN</w:t>
      </w:r>
      <w:r w:rsidRPr="00916217">
        <w:rPr>
          <w:rFonts w:ascii="Calibri" w:eastAsia="PMingLiU" w:hAnsi="Calibri"/>
        </w:rPr>
        <w:t>、</w:t>
      </w:r>
      <w:r w:rsidRPr="00916217">
        <w:rPr>
          <w:rFonts w:ascii="Calibri" w:eastAsia="PMingLiU" w:hAnsi="Calibri"/>
        </w:rPr>
        <w:t>Visual Studio Premium 2013 with MSDN</w:t>
      </w:r>
      <w:r w:rsidRPr="00916217">
        <w:rPr>
          <w:rFonts w:ascii="Calibri" w:eastAsia="PMingLiU" w:hAnsi="Calibri"/>
        </w:rPr>
        <w:fldChar w:fldCharType="begin"/>
      </w:r>
      <w:r w:rsidRPr="00916217">
        <w:rPr>
          <w:rFonts w:ascii="Calibri" w:eastAsia="PMingLiU" w:hAnsi="Calibri"/>
        </w:rPr>
        <w:instrText>XE "Visual Studio Premium 2013 with MSDN"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Visual Studio Ultimate 2013 with MSDN</w:t>
      </w:r>
      <w:r w:rsidRPr="00916217">
        <w:rPr>
          <w:rFonts w:ascii="Calibri" w:eastAsia="PMingLiU" w:hAnsi="Calibri"/>
        </w:rPr>
        <w:fldChar w:fldCharType="begin"/>
      </w:r>
      <w:r w:rsidRPr="00916217">
        <w:rPr>
          <w:rFonts w:ascii="Calibri" w:eastAsia="PMingLiU" w:hAnsi="Calibri"/>
        </w:rPr>
        <w:instrText>XE "Visual Studio Ultimate 2013 with MSDN"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Visual Studio Test Professional 2013 with MSDN</w:t>
      </w:r>
      <w:r w:rsidRPr="00916217">
        <w:rPr>
          <w:rFonts w:ascii="Calibri" w:eastAsia="PMingLiU" w:hAnsi="Calibri"/>
        </w:rPr>
        <w:fldChar w:fldCharType="begin"/>
      </w:r>
      <w:r w:rsidRPr="00916217">
        <w:rPr>
          <w:rFonts w:ascii="Calibri" w:eastAsia="PMingLiU" w:hAnsi="Calibri"/>
        </w:rPr>
        <w:instrText>XE "Visual Studio Test Professional 2013 with MSDN"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MSDN </w:t>
      </w:r>
      <w:r w:rsidRPr="00916217">
        <w:rPr>
          <w:rFonts w:ascii="Calibri" w:eastAsia="PMingLiU" w:hAnsi="Calibri"/>
        </w:rPr>
        <w:t>平台</w:t>
      </w:r>
      <w:r w:rsidRPr="00916217">
        <w:rPr>
          <w:rFonts w:ascii="Calibri" w:eastAsia="PMingLiU" w:hAnsi="Calibri"/>
        </w:rPr>
        <w:fldChar w:fldCharType="begin"/>
      </w:r>
      <w:r w:rsidRPr="00916217">
        <w:rPr>
          <w:rFonts w:ascii="Calibri" w:eastAsia="PMingLiU" w:hAnsi="Calibri"/>
        </w:rPr>
        <w:instrText xml:space="preserve">XE "MSDN </w:instrText>
      </w:r>
      <w:r w:rsidRPr="00916217">
        <w:rPr>
          <w:rFonts w:ascii="Calibri" w:eastAsia="PMingLiU" w:hAnsi="Calibri"/>
        </w:rPr>
        <w:instrText>平台</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的授權使用者，視同擁有一份</w:t>
      </w:r>
      <w:r w:rsidRPr="00916217">
        <w:rPr>
          <w:rFonts w:ascii="Calibri" w:eastAsia="PMingLiU" w:hAnsi="Calibri"/>
        </w:rPr>
        <w:t xml:space="preserve"> Visual Studio Team Foundation Server 2013 </w:t>
      </w:r>
      <w:r w:rsidRPr="00916217">
        <w:rPr>
          <w:rFonts w:ascii="Calibri" w:eastAsia="PMingLiU" w:hAnsi="Calibri"/>
        </w:rPr>
        <w:t>的伺服器使用權，以及一份</w:t>
      </w:r>
      <w:r w:rsidRPr="00916217">
        <w:rPr>
          <w:rFonts w:ascii="Calibri" w:eastAsia="PMingLiU" w:hAnsi="Calibri"/>
        </w:rPr>
        <w:t xml:space="preserve"> Team Foundation Server </w:t>
      </w:r>
      <w:r w:rsidRPr="00916217">
        <w:rPr>
          <w:rFonts w:ascii="Calibri" w:eastAsia="PMingLiU" w:hAnsi="Calibri"/>
        </w:rPr>
        <w:t>使用者</w:t>
      </w:r>
      <w:r w:rsidRPr="00916217">
        <w:rPr>
          <w:rFonts w:ascii="Calibri" w:eastAsia="PMingLiU" w:hAnsi="Calibri"/>
        </w:rPr>
        <w:t xml:space="preserve"> CAL</w:t>
      </w:r>
      <w:r w:rsidRPr="00916217">
        <w:rPr>
          <w:rFonts w:ascii="Calibri" w:eastAsia="PMingLiU" w:hAnsi="Calibri"/>
        </w:rPr>
        <w:t>。</w:t>
      </w:r>
      <w:r w:rsidRPr="00916217">
        <w:rPr>
          <w:rFonts w:ascii="Calibri" w:eastAsia="PMingLiU" w:hAnsi="Calibri"/>
        </w:rPr>
        <w:t xml:space="preserve">CAL </w:t>
      </w:r>
      <w:r w:rsidRPr="00916217">
        <w:rPr>
          <w:rFonts w:ascii="Calibri" w:eastAsia="PMingLiU" w:hAnsi="Calibri"/>
        </w:rPr>
        <w:t>僅供授權使用者使用。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SQL Server Parallel Data Warehouse Developer </w:t>
      </w:r>
      <w:r w:rsidRPr="00916217">
        <w:rPr>
          <w:rFonts w:ascii="Calibri" w:eastAsia="PMingLiU" w:hAnsi="Calibri"/>
          <w:b/>
          <w:color w:val="00188F"/>
        </w:rPr>
        <w:t>使用權之授與</w:t>
      </w:r>
    </w:p>
    <w:p w:rsidR="00916217" w:rsidRPr="00916217" w:rsidRDefault="00916217" w:rsidP="00916217">
      <w:pPr>
        <w:pStyle w:val="ProductList-Body"/>
        <w:rPr>
          <w:rFonts w:ascii="Calibri" w:eastAsia="PMingLiU" w:hAnsi="Calibri"/>
        </w:rPr>
      </w:pPr>
      <w:r w:rsidRPr="00916217">
        <w:rPr>
          <w:rFonts w:ascii="Calibri" w:eastAsia="PMingLiU" w:hAnsi="Calibri"/>
        </w:rPr>
        <w:t>依</w:t>
      </w:r>
      <w:r w:rsidRPr="00916217">
        <w:rPr>
          <w:rFonts w:ascii="Calibri" w:eastAsia="PMingLiU" w:hAnsi="Calibri"/>
        </w:rPr>
        <w:t xml:space="preserve"> Visual Studio Professional with MSDN</w:t>
      </w:r>
      <w:r w:rsidRPr="00916217">
        <w:rPr>
          <w:rFonts w:ascii="Calibri" w:eastAsia="PMingLiU" w:hAnsi="Calibri"/>
        </w:rPr>
        <w:t>、</w:t>
      </w:r>
      <w:r w:rsidRPr="00916217">
        <w:rPr>
          <w:rFonts w:ascii="Calibri" w:eastAsia="PMingLiU" w:hAnsi="Calibri"/>
        </w:rPr>
        <w:t>Visual Studio Premium 2013 with MSDN</w:t>
      </w:r>
      <w:r w:rsidRPr="00916217">
        <w:rPr>
          <w:rFonts w:ascii="Calibri" w:eastAsia="PMingLiU" w:hAnsi="Calibri"/>
        </w:rPr>
        <w:fldChar w:fldCharType="begin"/>
      </w:r>
      <w:r w:rsidRPr="00916217">
        <w:rPr>
          <w:rFonts w:ascii="Calibri" w:eastAsia="PMingLiU" w:hAnsi="Calibri"/>
        </w:rPr>
        <w:instrText>XE "Visual Studio Premium 2013 with MSDN"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Visual Studio Ultimate 2013 with MSDN</w:t>
      </w:r>
      <w:r w:rsidRPr="00916217">
        <w:rPr>
          <w:rFonts w:ascii="Calibri" w:eastAsia="PMingLiU" w:hAnsi="Calibri"/>
        </w:rPr>
        <w:fldChar w:fldCharType="begin"/>
      </w:r>
      <w:r w:rsidRPr="00916217">
        <w:rPr>
          <w:rFonts w:ascii="Calibri" w:eastAsia="PMingLiU" w:hAnsi="Calibri"/>
        </w:rPr>
        <w:instrText>XE "Visual Studio Ultimate 2013 with MSDN"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Visual Studio Test Professional 2013 with MSDN</w:t>
      </w:r>
      <w:r w:rsidRPr="00916217">
        <w:rPr>
          <w:rFonts w:ascii="Calibri" w:eastAsia="PMingLiU" w:hAnsi="Calibri"/>
        </w:rPr>
        <w:fldChar w:fldCharType="begin"/>
      </w:r>
      <w:r w:rsidRPr="00916217">
        <w:rPr>
          <w:rFonts w:ascii="Calibri" w:eastAsia="PMingLiU" w:hAnsi="Calibri"/>
        </w:rPr>
        <w:instrText>XE "Visual Studio Test Professional 2013 with MSDN"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的授權使用者，視同擁有一份</w:t>
      </w:r>
      <w:r w:rsidRPr="00916217">
        <w:rPr>
          <w:rFonts w:ascii="Calibri" w:eastAsia="PMingLiU" w:hAnsi="Calibri"/>
        </w:rPr>
        <w:t xml:space="preserve"> SQL Server 2012 Parallel Data Warehouse</w:t>
      </w:r>
      <w:r w:rsidRPr="00916217">
        <w:rPr>
          <w:rFonts w:ascii="Calibri" w:eastAsia="PMingLiU" w:hAnsi="Calibri"/>
        </w:rPr>
        <w:fldChar w:fldCharType="begin"/>
      </w:r>
      <w:r w:rsidRPr="00916217">
        <w:rPr>
          <w:rFonts w:ascii="Calibri" w:eastAsia="PMingLiU" w:hAnsi="Calibri"/>
        </w:rPr>
        <w:instrText>XE "SQL Server 2012 Parallel Data Warehouse"</w:instrText>
      </w:r>
      <w:r w:rsidRPr="00916217">
        <w:rPr>
          <w:rFonts w:ascii="Calibri" w:eastAsia="PMingLiU" w:hAnsi="Calibri"/>
        </w:rPr>
        <w:fldChar w:fldCharType="end"/>
      </w:r>
      <w:r w:rsidRPr="00916217">
        <w:rPr>
          <w:rFonts w:ascii="Calibri" w:eastAsia="PMingLiU" w:hAnsi="Calibri"/>
        </w:rPr>
        <w:t xml:space="preserve"> Developer</w:t>
      </w:r>
      <w:r w:rsidRPr="00916217">
        <w:rPr>
          <w:rFonts w:ascii="Calibri" w:eastAsia="PMingLiU" w:hAnsi="Calibri"/>
        </w:rPr>
        <w:fldChar w:fldCharType="begin"/>
      </w:r>
      <w:r w:rsidRPr="00916217">
        <w:rPr>
          <w:rFonts w:ascii="Calibri" w:eastAsia="PMingLiU" w:hAnsi="Calibri"/>
        </w:rPr>
        <w:instrText>XE "SQL Server 2012 Parallel Data Warehouse Developer"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軟體保證資格</w:t>
      </w:r>
    </w:p>
    <w:p w:rsidR="00916217" w:rsidRPr="00916217" w:rsidRDefault="00916217" w:rsidP="00916217">
      <w:pPr>
        <w:pStyle w:val="ProductList-Body"/>
        <w:rPr>
          <w:rFonts w:ascii="Calibri" w:eastAsia="PMingLiU" w:hAnsi="Calibri"/>
        </w:rPr>
      </w:pPr>
      <w:r w:rsidRPr="00916217">
        <w:rPr>
          <w:rFonts w:ascii="Calibri" w:eastAsia="PMingLiU" w:hAnsi="Calibri"/>
        </w:rPr>
        <w:t>若客戶具備即將到期的任何</w:t>
      </w:r>
      <w:r w:rsidRPr="00916217">
        <w:rPr>
          <w:rFonts w:ascii="Calibri" w:eastAsia="PMingLiU" w:hAnsi="Calibri"/>
        </w:rPr>
        <w:t xml:space="preserve"> Visual Studio with MSDN </w:t>
      </w:r>
      <w:r w:rsidRPr="00916217">
        <w:rPr>
          <w:rFonts w:ascii="Calibri" w:eastAsia="PMingLiU" w:hAnsi="Calibri"/>
        </w:rPr>
        <w:t>使用權之</w:t>
      </w:r>
      <w:r w:rsidRPr="00916217">
        <w:rPr>
          <w:rFonts w:ascii="Calibri" w:eastAsia="PMingLiU" w:hAnsi="Calibri"/>
        </w:rPr>
        <w:t xml:space="preserve"> SA </w:t>
      </w:r>
      <w:r w:rsidRPr="00916217">
        <w:rPr>
          <w:rFonts w:ascii="Calibri" w:eastAsia="PMingLiU" w:hAnsi="Calibri"/>
        </w:rPr>
        <w:t>或即將到期之</w:t>
      </w:r>
      <w:r w:rsidRPr="00916217">
        <w:rPr>
          <w:rFonts w:ascii="Calibri" w:eastAsia="PMingLiU" w:hAnsi="Calibri"/>
        </w:rPr>
        <w:t xml:space="preserve"> MSDN </w:t>
      </w:r>
      <w:r w:rsidRPr="00916217">
        <w:rPr>
          <w:rFonts w:ascii="Calibri" w:eastAsia="PMingLiU" w:hAnsi="Calibri"/>
        </w:rPr>
        <w:t>作業系統</w:t>
      </w:r>
      <w:r w:rsidRPr="00916217">
        <w:rPr>
          <w:rFonts w:ascii="Calibri" w:eastAsia="PMingLiU" w:hAnsi="Calibri"/>
        </w:rPr>
        <w:fldChar w:fldCharType="begin"/>
      </w:r>
      <w:r w:rsidRPr="00916217">
        <w:rPr>
          <w:rFonts w:ascii="Calibri" w:eastAsia="PMingLiU" w:hAnsi="Calibri"/>
        </w:rPr>
        <w:instrText xml:space="preserve">XE "MSDN </w:instrText>
      </w:r>
      <w:r w:rsidRPr="00916217">
        <w:rPr>
          <w:rFonts w:ascii="Calibri" w:eastAsia="PMingLiU" w:hAnsi="Calibri"/>
        </w:rPr>
        <w:instrText>作業系統</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訂閱或對應至本產品清單中之</w:t>
      </w:r>
      <w:r w:rsidRPr="00916217">
        <w:rPr>
          <w:rFonts w:ascii="Calibri" w:eastAsia="PMingLiU" w:hAnsi="Calibri"/>
        </w:rPr>
        <w:t xml:space="preserve"> Visual Studio </w:t>
      </w:r>
      <w:r w:rsidRPr="00916217">
        <w:rPr>
          <w:rFonts w:ascii="Calibri" w:eastAsia="PMingLiU" w:hAnsi="Calibri"/>
        </w:rPr>
        <w:t>優惠方案的有效零售訂閱，得依任何</w:t>
      </w:r>
      <w:r w:rsidRPr="00916217">
        <w:rPr>
          <w:rFonts w:ascii="Calibri" w:eastAsia="PMingLiU" w:hAnsi="Calibri"/>
        </w:rPr>
        <w:t xml:space="preserve"> Visual Studio with MSDN </w:t>
      </w:r>
      <w:r w:rsidRPr="00916217">
        <w:rPr>
          <w:rFonts w:ascii="Calibri" w:eastAsia="PMingLiU" w:hAnsi="Calibri"/>
        </w:rPr>
        <w:t>使用權續約範圍。續約為不同的</w:t>
      </w:r>
      <w:r w:rsidRPr="00916217">
        <w:rPr>
          <w:rFonts w:ascii="Calibri" w:eastAsia="PMingLiU" w:hAnsi="Calibri"/>
        </w:rPr>
        <w:t xml:space="preserve"> MSDN </w:t>
      </w:r>
      <w:r w:rsidRPr="00916217">
        <w:rPr>
          <w:rFonts w:ascii="Calibri" w:eastAsia="PMingLiU" w:hAnsi="Calibri"/>
        </w:rPr>
        <w:t>訂閱等級時，新的使用條款會取代舊的使用條款，而且未包含在新的</w:t>
      </w:r>
      <w:r w:rsidRPr="00916217">
        <w:rPr>
          <w:rFonts w:ascii="Calibri" w:eastAsia="PMingLiU" w:hAnsi="Calibri"/>
        </w:rPr>
        <w:t xml:space="preserve"> MSDN </w:t>
      </w:r>
      <w:r w:rsidRPr="00916217">
        <w:rPr>
          <w:rFonts w:ascii="Calibri" w:eastAsia="PMingLiU" w:hAnsi="Calibri"/>
        </w:rPr>
        <w:t>訂閱中之任何軟體便不得再使用。若要針對符合較新</w:t>
      </w:r>
      <w:r w:rsidRPr="00916217">
        <w:rPr>
          <w:rFonts w:ascii="Calibri" w:eastAsia="PMingLiU" w:hAnsi="Calibri"/>
        </w:rPr>
        <w:t xml:space="preserve"> Visual Studio </w:t>
      </w:r>
      <w:r w:rsidRPr="00916217">
        <w:rPr>
          <w:rFonts w:ascii="Calibri" w:eastAsia="PMingLiU" w:hAnsi="Calibri"/>
        </w:rPr>
        <w:t>版本之保證範圍進行續約，必須透過升級使用權進行</w:t>
      </w:r>
      <w:r w:rsidRPr="00916217">
        <w:rPr>
          <w:rFonts w:ascii="Calibri" w:eastAsia="PMingLiU" w:hAnsi="Calibri"/>
        </w:rPr>
        <w:t xml:space="preserve"> (</w:t>
      </w:r>
      <w:r w:rsidRPr="00916217">
        <w:rPr>
          <w:rFonts w:ascii="Calibri" w:eastAsia="PMingLiU" w:hAnsi="Calibri"/>
        </w:rPr>
        <w:t>請參閱</w:t>
      </w:r>
      <w:hyperlink w:anchor="SoftwareAssurance" w:history="1">
        <w:r w:rsidRPr="00916217">
          <w:rPr>
            <w:rStyle w:val="Hyperlink"/>
            <w:rFonts w:ascii="Calibri" w:eastAsia="PMingLiU" w:hAnsi="Calibri"/>
          </w:rPr>
          <w:t>軟體保證</w:t>
        </w:r>
      </w:hyperlink>
      <w:r w:rsidRPr="00916217">
        <w:rPr>
          <w:rFonts w:ascii="Calibri" w:eastAsia="PMingLiU" w:hAnsi="Calibri"/>
        </w:rPr>
        <w:t>小節</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Azure </w:t>
      </w:r>
      <w:r w:rsidRPr="00916217">
        <w:rPr>
          <w:rFonts w:ascii="Calibri" w:eastAsia="PMingLiU" w:hAnsi="Calibri"/>
          <w:b/>
          <w:color w:val="00188F"/>
        </w:rPr>
        <w:t>平台服務</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Azure </w:t>
      </w:r>
      <w:r w:rsidRPr="00916217">
        <w:rPr>
          <w:rFonts w:ascii="Calibri" w:eastAsia="PMingLiU" w:hAnsi="Calibri"/>
        </w:rPr>
        <w:t>利益無法從多個</w:t>
      </w:r>
      <w:r w:rsidRPr="00916217">
        <w:rPr>
          <w:rFonts w:ascii="Calibri" w:eastAsia="PMingLiU" w:hAnsi="Calibri"/>
        </w:rPr>
        <w:t xml:space="preserve"> MSDN </w:t>
      </w:r>
      <w:r w:rsidRPr="00916217">
        <w:rPr>
          <w:rFonts w:ascii="Calibri" w:eastAsia="PMingLiU" w:hAnsi="Calibri"/>
        </w:rPr>
        <w:t>訂閱合併至單一</w:t>
      </w:r>
      <w:r w:rsidRPr="00916217">
        <w:rPr>
          <w:rFonts w:ascii="Calibri" w:eastAsia="PMingLiU" w:hAnsi="Calibri"/>
        </w:rPr>
        <w:t xml:space="preserve"> Microsoft Azure </w:t>
      </w:r>
      <w:r w:rsidRPr="00916217">
        <w:rPr>
          <w:rFonts w:ascii="Calibri" w:eastAsia="PMingLiU" w:hAnsi="Calibri"/>
        </w:rPr>
        <w:t>帳戶上。</w:t>
      </w:r>
      <w:r w:rsidRPr="00916217">
        <w:rPr>
          <w:rFonts w:ascii="Calibri" w:eastAsia="PMingLiU" w:hAnsi="Calibri"/>
        </w:rPr>
        <w:t xml:space="preserve">Microsoft Azure </w:t>
      </w:r>
      <w:r w:rsidRPr="00916217">
        <w:rPr>
          <w:rFonts w:ascii="Calibri" w:eastAsia="PMingLiU" w:hAnsi="Calibri"/>
        </w:rPr>
        <w:t>之使用應受</w:t>
      </w:r>
      <w:r w:rsidRPr="00916217">
        <w:rPr>
          <w:rFonts w:ascii="Calibri" w:eastAsia="PMingLiU" w:hAnsi="Calibri"/>
        </w:rPr>
        <w:t xml:space="preserve"> Microsoft Azure </w:t>
      </w:r>
      <w:r w:rsidRPr="00916217">
        <w:rPr>
          <w:rFonts w:ascii="Calibri" w:eastAsia="PMingLiU" w:hAnsi="Calibri"/>
        </w:rPr>
        <w:t>使用條款之拘束。</w:t>
      </w:r>
    </w:p>
    <w:bookmarkStart w:id="726" w:name="_Toc378147647"/>
    <w:bookmarkStart w:id="727" w:name="_Toc378151549"/>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351088" w:rsidRDefault="00916217" w:rsidP="00916217">
      <w:pPr>
        <w:pStyle w:val="ProductList-Offering2Heading"/>
        <w:outlineLvl w:val="2"/>
        <w:rPr>
          <w:rFonts w:ascii="Calibri Light" w:eastAsia="PMingLiU" w:hAnsi="Calibri Light"/>
        </w:rPr>
      </w:pPr>
      <w:r w:rsidRPr="00351088">
        <w:rPr>
          <w:rFonts w:ascii="Calibri Light" w:eastAsia="PMingLiU" w:hAnsi="Calibri Light"/>
        </w:rPr>
        <w:tab/>
      </w:r>
      <w:bookmarkStart w:id="728" w:name="_Toc379797254"/>
      <w:bookmarkStart w:id="729" w:name="_Toc380513279"/>
      <w:bookmarkStart w:id="730" w:name="_Toc380655321"/>
      <w:bookmarkStart w:id="731" w:name="_Toc402273503"/>
      <w:r w:rsidRPr="00351088">
        <w:rPr>
          <w:rFonts w:ascii="Calibri Light" w:eastAsia="PMingLiU" w:hAnsi="Calibri Light"/>
        </w:rPr>
        <w:t>Visual Studio Deployment</w:t>
      </w:r>
      <w:bookmarkEnd w:id="728"/>
      <w:bookmarkEnd w:id="729"/>
      <w:bookmarkEnd w:id="730"/>
      <w:bookmarkEnd w:id="73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630"/>
        <w:gridCol w:w="402"/>
        <w:gridCol w:w="596"/>
        <w:gridCol w:w="595"/>
        <w:gridCol w:w="595"/>
        <w:gridCol w:w="596"/>
        <w:gridCol w:w="595"/>
        <w:gridCol w:w="596"/>
        <w:gridCol w:w="595"/>
        <w:gridCol w:w="595"/>
        <w:gridCol w:w="596"/>
        <w:gridCol w:w="595"/>
        <w:gridCol w:w="754"/>
      </w:tblGrid>
      <w:tr w:rsidR="00351088" w:rsidRPr="00916217" w:rsidTr="00351088">
        <w:trPr>
          <w:tblHeader/>
        </w:trPr>
        <w:tc>
          <w:tcPr>
            <w:tcW w:w="3060" w:type="dxa"/>
            <w:tcBorders>
              <w:bottom w:val="nil"/>
            </w:tcBorders>
            <w:shd w:val="clear" w:color="auto" w:fill="00188F"/>
          </w:tcPr>
          <w:p w:rsidR="00351088" w:rsidRPr="00916217" w:rsidRDefault="00351088"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30"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02"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54"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51088" w:rsidRPr="00916217" w:rsidTr="00351088">
        <w:tc>
          <w:tcPr>
            <w:tcW w:w="3060" w:type="dxa"/>
            <w:tcBorders>
              <w:top w:val="nil"/>
              <w:left w:val="nil"/>
              <w:bottom w:val="dashSmallGap" w:sz="4" w:space="0" w:color="BFBFBF" w:themeColor="background1" w:themeShade="BF"/>
              <w:right w:val="nil"/>
            </w:tcBorders>
          </w:tcPr>
          <w:p w:rsidR="00351088" w:rsidRPr="00916217" w:rsidRDefault="00351088" w:rsidP="001A60D3">
            <w:pPr>
              <w:pStyle w:val="ProductList-Offering2"/>
              <w:rPr>
                <w:rFonts w:ascii="Calibri" w:eastAsia="PMingLiU" w:hAnsi="Calibri"/>
              </w:rPr>
            </w:pPr>
            <w:bookmarkStart w:id="732" w:name="_Toc379797255"/>
            <w:bookmarkStart w:id="733" w:name="_Toc380513280"/>
            <w:bookmarkStart w:id="734" w:name="_Toc380655322"/>
            <w:bookmarkStart w:id="735" w:name="_Toc402273504"/>
            <w:r w:rsidRPr="00916217">
              <w:rPr>
                <w:rFonts w:ascii="Calibri" w:eastAsia="PMingLiU" w:hAnsi="Calibri"/>
              </w:rPr>
              <w:t>Visual Studio Deployment 2013 Datacenter</w:t>
            </w:r>
            <w:bookmarkEnd w:id="732"/>
            <w:bookmarkEnd w:id="733"/>
            <w:bookmarkEnd w:id="734"/>
            <w:bookmarkEnd w:id="735"/>
            <w:r w:rsidRPr="00916217">
              <w:rPr>
                <w:rFonts w:ascii="Calibri" w:eastAsia="PMingLiU" w:hAnsi="Calibri"/>
              </w:rPr>
              <w:fldChar w:fldCharType="begin"/>
            </w:r>
            <w:r w:rsidRPr="00916217">
              <w:rPr>
                <w:rFonts w:ascii="Calibri" w:eastAsia="PMingLiU" w:hAnsi="Calibri"/>
              </w:rPr>
              <w:instrText>XE "Visual Studio Deployment 2013 Datacenter"</w:instrText>
            </w:r>
            <w:r w:rsidRPr="00916217">
              <w:rPr>
                <w:rFonts w:ascii="Calibri" w:eastAsia="PMingLiU" w:hAnsi="Calibri"/>
              </w:rPr>
              <w:fldChar w:fldCharType="end"/>
            </w:r>
          </w:p>
        </w:tc>
        <w:tc>
          <w:tcPr>
            <w:tcW w:w="630"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11/13</w:t>
            </w:r>
          </w:p>
        </w:tc>
        <w:tc>
          <w:tcPr>
            <w:tcW w:w="402"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51088" w:rsidRPr="00624796" w:rsidRDefault="00351088"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754"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351088" w:rsidRPr="00916217" w:rsidTr="00351088">
        <w:tc>
          <w:tcPr>
            <w:tcW w:w="3060" w:type="dxa"/>
            <w:tcBorders>
              <w:top w:val="dashSmallGap" w:sz="4" w:space="0" w:color="BFBFBF" w:themeColor="background1" w:themeShade="BF"/>
              <w:left w:val="nil"/>
              <w:bottom w:val="nil"/>
              <w:right w:val="nil"/>
            </w:tcBorders>
          </w:tcPr>
          <w:p w:rsidR="00351088" w:rsidRPr="00916217" w:rsidRDefault="00351088" w:rsidP="001A60D3">
            <w:pPr>
              <w:pStyle w:val="ProductList-Offering2"/>
              <w:rPr>
                <w:rFonts w:ascii="Calibri" w:eastAsia="PMingLiU" w:hAnsi="Calibri"/>
              </w:rPr>
            </w:pPr>
            <w:bookmarkStart w:id="736" w:name="_Toc379797256"/>
            <w:bookmarkStart w:id="737" w:name="_Toc380513281"/>
            <w:bookmarkStart w:id="738" w:name="_Toc380655323"/>
            <w:bookmarkStart w:id="739" w:name="_Toc402273505"/>
            <w:r w:rsidRPr="00916217">
              <w:rPr>
                <w:rFonts w:ascii="Calibri" w:eastAsia="PMingLiU" w:hAnsi="Calibri"/>
              </w:rPr>
              <w:t>Visual Studio Deployment 2013 Standard</w:t>
            </w:r>
            <w:bookmarkEnd w:id="736"/>
            <w:bookmarkEnd w:id="737"/>
            <w:bookmarkEnd w:id="738"/>
            <w:bookmarkEnd w:id="739"/>
            <w:r w:rsidRPr="00916217">
              <w:rPr>
                <w:rFonts w:ascii="Calibri" w:eastAsia="PMingLiU" w:hAnsi="Calibri"/>
              </w:rPr>
              <w:fldChar w:fldCharType="begin"/>
            </w:r>
            <w:r w:rsidRPr="00916217">
              <w:rPr>
                <w:rFonts w:ascii="Calibri" w:eastAsia="PMingLiU" w:hAnsi="Calibri"/>
              </w:rPr>
              <w:instrText>XE "Visual Studio Deployment 2013 Standard"</w:instrText>
            </w:r>
            <w:r w:rsidRPr="00916217">
              <w:rPr>
                <w:rFonts w:ascii="Calibri" w:eastAsia="PMingLiU" w:hAnsi="Calibri"/>
              </w:rPr>
              <w:fldChar w:fldCharType="end"/>
            </w:r>
          </w:p>
        </w:tc>
        <w:tc>
          <w:tcPr>
            <w:tcW w:w="630"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11/13</w:t>
            </w:r>
          </w:p>
        </w:tc>
        <w:tc>
          <w:tcPr>
            <w:tcW w:w="402"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51088" w:rsidRPr="00624796" w:rsidRDefault="00351088"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754"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351088">
        <w:tc>
          <w:tcPr>
            <w:tcW w:w="3488" w:type="dxa"/>
          </w:tcPr>
          <w:p w:rsidR="00916217" w:rsidRPr="00916217" w:rsidRDefault="00916217" w:rsidP="001A60D3">
            <w:pPr>
              <w:pStyle w:val="ProductList-Body"/>
              <w:spacing w:before="20" w:after="20"/>
              <w:rPr>
                <w:rFonts w:ascii="Calibri" w:eastAsia="PMingLiU" w:hAnsi="Calibri"/>
                <w:b/>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r>
      <w:tr w:rsidR="00916217" w:rsidRPr="00916217" w:rsidTr="00351088">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351088" w:rsidRDefault="00272245" w:rsidP="001A60D3">
            <w:pPr>
              <w:pStyle w:val="ProductList-Body"/>
              <w:spacing w:before="20" w:after="20"/>
              <w:rPr>
                <w:rFonts w:ascii="Calibri" w:eastAsia="PMingLiU" w:hAnsi="Calibri"/>
              </w:rPr>
            </w:pPr>
            <w:hyperlink w:anchor="SoftwareAssurance" w:history="1">
              <w:r w:rsidR="00916217" w:rsidRPr="00351088">
                <w:rPr>
                  <w:rStyle w:val="Hyperlink"/>
                  <w:rFonts w:ascii="Calibri" w:eastAsia="PMingLiU" w:hAnsi="Calibri"/>
                  <w:color w:val="000000" w:themeColor="text1"/>
                  <w:u w:val="none"/>
                </w:rPr>
                <w:t>軟體保證利益</w:t>
              </w:r>
            </w:hyperlink>
            <w:r w:rsidR="00916217" w:rsidRPr="00351088">
              <w:rPr>
                <w:rFonts w:ascii="Calibri" w:eastAsia="PMingLiU" w:hAnsi="Calibri"/>
              </w:rPr>
              <w:t>：</w:t>
            </w:r>
            <w:r w:rsidR="00916217" w:rsidRPr="00351088">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351088" w:rsidRDefault="00916217" w:rsidP="00916217">
      <w:pPr>
        <w:pStyle w:val="ProductList-Offering2Heading"/>
        <w:outlineLvl w:val="2"/>
        <w:rPr>
          <w:rFonts w:ascii="Calibri Light" w:eastAsia="PMingLiU" w:hAnsi="Calibri Light"/>
        </w:rPr>
      </w:pPr>
      <w:r w:rsidRPr="00351088">
        <w:rPr>
          <w:rFonts w:ascii="Calibri Light" w:eastAsia="PMingLiU" w:hAnsi="Calibri Light"/>
        </w:rPr>
        <w:tab/>
      </w:r>
      <w:bookmarkStart w:id="740" w:name="_Toc379797257"/>
      <w:bookmarkStart w:id="741" w:name="_Toc380513282"/>
      <w:bookmarkStart w:id="742" w:name="_Toc380655324"/>
      <w:bookmarkStart w:id="743" w:name="_Toc402273506"/>
      <w:r w:rsidRPr="00351088">
        <w:rPr>
          <w:rFonts w:ascii="Calibri Light" w:eastAsia="PMingLiU" w:hAnsi="Calibri Light"/>
        </w:rPr>
        <w:t>Visual Studio Team Foundation Server</w:t>
      </w:r>
      <w:bookmarkEnd w:id="726"/>
      <w:bookmarkEnd w:id="727"/>
      <w:bookmarkEnd w:id="740"/>
      <w:bookmarkEnd w:id="741"/>
      <w:bookmarkEnd w:id="742"/>
      <w:bookmarkEnd w:id="7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95"/>
        <w:gridCol w:w="745"/>
        <w:gridCol w:w="446"/>
        <w:gridCol w:w="724"/>
      </w:tblGrid>
      <w:tr w:rsidR="00351088" w:rsidRPr="00916217" w:rsidTr="00550943">
        <w:trPr>
          <w:tblHeader/>
        </w:trPr>
        <w:tc>
          <w:tcPr>
            <w:tcW w:w="2932" w:type="dxa"/>
            <w:tcBorders>
              <w:bottom w:val="nil"/>
            </w:tcBorders>
            <w:shd w:val="clear" w:color="auto" w:fill="00188F"/>
          </w:tcPr>
          <w:p w:rsidR="00351088" w:rsidRPr="00916217" w:rsidRDefault="00351088"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95"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45"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446"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24" w:type="dxa"/>
            <w:shd w:val="clear" w:color="auto" w:fill="00188F"/>
            <w:vAlign w:val="center"/>
          </w:tcPr>
          <w:p w:rsidR="00351088" w:rsidRPr="00624796" w:rsidRDefault="00351088"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51088" w:rsidRPr="00916217" w:rsidTr="00550943">
        <w:tc>
          <w:tcPr>
            <w:tcW w:w="2932" w:type="dxa"/>
            <w:tcBorders>
              <w:top w:val="nil"/>
              <w:left w:val="nil"/>
              <w:bottom w:val="dashSmallGap" w:sz="4" w:space="0" w:color="BFBFBF" w:themeColor="background1" w:themeShade="BF"/>
              <w:right w:val="nil"/>
            </w:tcBorders>
          </w:tcPr>
          <w:p w:rsidR="00351088" w:rsidRPr="00916217" w:rsidRDefault="00351088" w:rsidP="001A60D3">
            <w:pPr>
              <w:pStyle w:val="ProductList-Offering2"/>
              <w:rPr>
                <w:rFonts w:ascii="Calibri" w:eastAsia="PMingLiU" w:hAnsi="Calibri"/>
                <w:lang w:val="en-US"/>
              </w:rPr>
            </w:pPr>
            <w:bookmarkStart w:id="744" w:name="_Toc379797258"/>
            <w:bookmarkStart w:id="745" w:name="_Toc380513283"/>
            <w:bookmarkStart w:id="746" w:name="_Toc380655325"/>
            <w:bookmarkStart w:id="747" w:name="_Toc402273507"/>
            <w:r w:rsidRPr="00916217">
              <w:rPr>
                <w:rFonts w:ascii="Calibri" w:eastAsia="PMingLiU" w:hAnsi="Calibri"/>
                <w:lang w:val="en-US"/>
              </w:rPr>
              <w:t>Visual Studio Team Foundation Server 2013 with SQL Server 2010 Technology</w:t>
            </w:r>
            <w:bookmarkEnd w:id="744"/>
            <w:bookmarkEnd w:id="745"/>
            <w:bookmarkEnd w:id="746"/>
            <w:bookmarkEnd w:id="747"/>
            <w:r w:rsidRPr="00916217">
              <w:rPr>
                <w:rFonts w:ascii="Calibri" w:eastAsia="PMingLiU" w:hAnsi="Calibri"/>
              </w:rPr>
              <w:fldChar w:fldCharType="begin"/>
            </w:r>
            <w:r w:rsidRPr="00916217">
              <w:rPr>
                <w:rFonts w:ascii="Calibri" w:eastAsia="PMingLiU" w:hAnsi="Calibri"/>
                <w:lang w:val="en-US"/>
              </w:rPr>
              <w:instrText>XE "Visual Studio Team Foundation Server 2013 with SQL Server 2010 Technology"</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51088" w:rsidRPr="00624796" w:rsidRDefault="00351088" w:rsidP="00BD33C4">
            <w:pPr>
              <w:pStyle w:val="ProductList-OfferingBody"/>
              <w:ind w:left="-113"/>
              <w:jc w:val="center"/>
              <w:rPr>
                <w:rFonts w:ascii="Calibri" w:eastAsia="PMingLiU" w:hAnsi="Calibri"/>
              </w:rPr>
            </w:pPr>
          </w:p>
        </w:tc>
        <w:tc>
          <w:tcPr>
            <w:tcW w:w="74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44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r w:rsidR="00351088" w:rsidRPr="00916217" w:rsidTr="00550943">
        <w:tc>
          <w:tcPr>
            <w:tcW w:w="2932" w:type="dxa"/>
            <w:tcBorders>
              <w:top w:val="dashSmallGap" w:sz="4" w:space="0" w:color="BFBFBF" w:themeColor="background1" w:themeShade="BF"/>
              <w:left w:val="nil"/>
              <w:bottom w:val="nil"/>
              <w:right w:val="nil"/>
            </w:tcBorders>
          </w:tcPr>
          <w:p w:rsidR="00351088" w:rsidRPr="00916217" w:rsidRDefault="00351088" w:rsidP="001A60D3">
            <w:pPr>
              <w:pStyle w:val="ProductList-Offering2"/>
              <w:rPr>
                <w:rFonts w:ascii="Calibri" w:eastAsia="PMingLiU" w:hAnsi="Calibri"/>
              </w:rPr>
            </w:pPr>
            <w:bookmarkStart w:id="748" w:name="_Toc379797259"/>
            <w:bookmarkStart w:id="749" w:name="_Toc380513284"/>
            <w:bookmarkStart w:id="750" w:name="_Toc380655326"/>
            <w:bookmarkStart w:id="751" w:name="_Toc402273508"/>
            <w:r w:rsidRPr="00916217">
              <w:rPr>
                <w:rFonts w:ascii="Calibri" w:eastAsia="PMingLiU" w:hAnsi="Calibri"/>
              </w:rPr>
              <w:t>Visual Studio Team Foundation Server 2013 CAL</w:t>
            </w:r>
            <w:bookmarkEnd w:id="748"/>
            <w:bookmarkEnd w:id="749"/>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750"/>
            <w:bookmarkEnd w:id="751"/>
            <w:r w:rsidRPr="00916217">
              <w:rPr>
                <w:rFonts w:ascii="Calibri" w:eastAsia="PMingLiU" w:hAnsi="Calibri"/>
              </w:rPr>
              <w:fldChar w:fldCharType="begin"/>
            </w:r>
            <w:r w:rsidRPr="00916217">
              <w:rPr>
                <w:rFonts w:ascii="Calibri" w:eastAsia="PMingLiU" w:hAnsi="Calibri"/>
              </w:rPr>
              <w:instrText>XE "Visual Studio Team Foundation Server 2013 CAL"</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dashSmallGap" w:sz="4" w:space="0" w:color="BFBFBF" w:themeColor="background1" w:themeShade="BF"/>
              <w:left w:val="nil"/>
              <w:bottom w:val="nil"/>
              <w:right w:val="nil"/>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351088" w:rsidRPr="00916217" w:rsidRDefault="00351088"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51088" w:rsidRPr="00624796" w:rsidRDefault="00351088" w:rsidP="00BD33C4">
            <w:pPr>
              <w:pStyle w:val="ProductList-OfferingBody"/>
              <w:ind w:left="-113"/>
              <w:jc w:val="center"/>
              <w:rPr>
                <w:rFonts w:ascii="Calibri" w:eastAsia="PMingLiU" w:hAnsi="Calibri"/>
              </w:rPr>
            </w:pPr>
          </w:p>
        </w:tc>
        <w:tc>
          <w:tcPr>
            <w:tcW w:w="745"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446"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p>
        </w:tc>
        <w:tc>
          <w:tcPr>
            <w:tcW w:w="724" w:type="dxa"/>
            <w:shd w:val="clear" w:color="auto" w:fill="70AD47" w:themeFill="accent6"/>
            <w:vAlign w:val="center"/>
          </w:tcPr>
          <w:p w:rsidR="00351088" w:rsidRPr="00624796" w:rsidRDefault="00351088"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伺服器及工具產品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SP</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351088">
        <w:tc>
          <w:tcPr>
            <w:tcW w:w="3488" w:type="dxa"/>
          </w:tcPr>
          <w:p w:rsidR="00916217" w:rsidRPr="00916217" w:rsidRDefault="00916217" w:rsidP="001A60D3">
            <w:pPr>
              <w:pStyle w:val="ProductList-Body"/>
              <w:spacing w:before="20" w:after="20"/>
              <w:rPr>
                <w:rFonts w:ascii="Calibri" w:eastAsia="PMingLiU" w:hAnsi="Calibri"/>
                <w:b/>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 xml:space="preserve">Visual Studio Team Foundation </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r>
      <w:tr w:rsidR="00916217" w:rsidRPr="00916217" w:rsidTr="00351088">
        <w:tc>
          <w:tcPr>
            <w:tcW w:w="3488" w:type="dxa"/>
          </w:tcPr>
          <w:p w:rsidR="00916217" w:rsidRPr="00916217" w:rsidRDefault="00916217" w:rsidP="001A60D3">
            <w:pPr>
              <w:pStyle w:val="ProductList-Body"/>
              <w:spacing w:before="20" w:after="20"/>
              <w:ind w:left="162"/>
              <w:rPr>
                <w:rFonts w:ascii="Calibri" w:eastAsia="PMingLiU" w:hAnsi="Calibri"/>
              </w:rPr>
            </w:pPr>
            <w:r w:rsidRPr="00916217">
              <w:rPr>
                <w:rFonts w:ascii="Calibri" w:eastAsia="PMingLiU" w:hAnsi="Calibri"/>
                <w:b/>
              </w:rPr>
              <w:t>Server 2012</w:t>
            </w:r>
            <w:r w:rsidRPr="00916217">
              <w:rPr>
                <w:rFonts w:ascii="Calibri" w:eastAsia="PMingLiU" w:hAnsi="Calibri"/>
              </w:rPr>
              <w:t xml:space="preserve"> (8/12)</w:t>
            </w:r>
          </w:p>
        </w:tc>
        <w:tc>
          <w:tcPr>
            <w:tcW w:w="3597" w:type="dxa"/>
          </w:tcPr>
          <w:p w:rsidR="00916217" w:rsidRPr="00351088" w:rsidRDefault="00272245" w:rsidP="001A60D3">
            <w:pPr>
              <w:pStyle w:val="ProductList-Body"/>
              <w:spacing w:before="20" w:after="20"/>
              <w:rPr>
                <w:rFonts w:ascii="Calibri" w:eastAsia="PMingLiU" w:hAnsi="Calibri"/>
              </w:rPr>
            </w:pPr>
            <w:hyperlink w:anchor="SoftwareAssurance" w:history="1">
              <w:r w:rsidR="00916217" w:rsidRPr="00351088">
                <w:rPr>
                  <w:rStyle w:val="Hyperlink"/>
                  <w:rFonts w:ascii="Calibri" w:eastAsia="PMingLiU" w:hAnsi="Calibri"/>
                  <w:color w:val="000000" w:themeColor="text1"/>
                  <w:u w:val="none"/>
                </w:rPr>
                <w:t>軟體保證利益</w:t>
              </w:r>
            </w:hyperlink>
            <w:r w:rsidR="00916217" w:rsidRPr="00351088">
              <w:rPr>
                <w:rFonts w:ascii="Calibri" w:eastAsia="PMingLiU" w:hAnsi="Calibri"/>
              </w:rPr>
              <w:t>：</w:t>
            </w:r>
            <w:r w:rsidR="00916217" w:rsidRPr="00351088">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bookmarkStart w:id="752" w:name="_Toc378147648"/>
    <w:bookmarkStart w:id="753" w:name="_Toc378151550"/>
    <w:p w:rsidR="00916217" w:rsidRPr="00916217" w:rsidRDefault="00916217"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351088" w:rsidRDefault="00916217" w:rsidP="00916217">
      <w:pPr>
        <w:pStyle w:val="ProductList-OfferingGroupHeading"/>
        <w:outlineLvl w:val="1"/>
        <w:rPr>
          <w:rFonts w:ascii="Calibri Light" w:eastAsia="PMingLiU" w:hAnsi="Calibri Light"/>
        </w:rPr>
      </w:pPr>
      <w:bookmarkStart w:id="754" w:name="_Toc379797260"/>
      <w:bookmarkStart w:id="755" w:name="_Toc380513285"/>
      <w:bookmarkStart w:id="756" w:name="_Toc380655327"/>
      <w:bookmarkStart w:id="757" w:name="_Toc402273509"/>
      <w:r w:rsidRPr="00351088">
        <w:rPr>
          <w:rFonts w:ascii="Calibri Light" w:eastAsia="PMingLiU" w:hAnsi="Calibri Light"/>
        </w:rPr>
        <w:t>Windows</w:t>
      </w:r>
      <w:bookmarkEnd w:id="757"/>
    </w:p>
    <w:p w:rsidR="00916217" w:rsidRPr="00351088" w:rsidRDefault="00916217" w:rsidP="00916217">
      <w:pPr>
        <w:pStyle w:val="ProductList-Offering2Heading"/>
        <w:outlineLvl w:val="2"/>
        <w:rPr>
          <w:rFonts w:ascii="Calibri" w:eastAsia="PMingLiU" w:hAnsi="Calibri"/>
        </w:rPr>
      </w:pPr>
      <w:r w:rsidRPr="00351088">
        <w:rPr>
          <w:rFonts w:ascii="Calibri" w:eastAsia="PMingLiU" w:hAnsi="Calibri"/>
        </w:rPr>
        <w:tab/>
      </w:r>
      <w:bookmarkStart w:id="758" w:name="_Toc402273510"/>
      <w:r w:rsidRPr="00351088">
        <w:rPr>
          <w:rFonts w:ascii="Calibri Light" w:eastAsia="PMingLiU" w:hAnsi="Calibri Light"/>
        </w:rPr>
        <w:t>Windows</w:t>
      </w:r>
      <w:bookmarkEnd w:id="752"/>
      <w:bookmarkEnd w:id="753"/>
      <w:bookmarkEnd w:id="754"/>
      <w:bookmarkEnd w:id="755"/>
      <w:bookmarkEnd w:id="756"/>
      <w:r w:rsidRPr="00351088">
        <w:rPr>
          <w:rFonts w:ascii="Calibri" w:eastAsia="PMingLiU" w:hAnsi="Calibri"/>
        </w:rPr>
        <w:t xml:space="preserve"> </w:t>
      </w:r>
      <w:r w:rsidRPr="00351088">
        <w:rPr>
          <w:rFonts w:ascii="Calibri" w:eastAsia="PMingLiU" w:hAnsi="Calibri"/>
        </w:rPr>
        <w:t>桌面作業系統</w:t>
      </w:r>
      <w:bookmarkEnd w:id="758"/>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88"/>
        <w:gridCol w:w="549"/>
        <w:gridCol w:w="537"/>
        <w:gridCol w:w="596"/>
        <w:gridCol w:w="595"/>
        <w:gridCol w:w="595"/>
        <w:gridCol w:w="596"/>
        <w:gridCol w:w="595"/>
        <w:gridCol w:w="596"/>
        <w:gridCol w:w="595"/>
        <w:gridCol w:w="595"/>
        <w:gridCol w:w="596"/>
        <w:gridCol w:w="595"/>
        <w:gridCol w:w="754"/>
      </w:tblGrid>
      <w:tr w:rsidR="00550943" w:rsidRPr="00916217" w:rsidTr="000B5ED3">
        <w:trPr>
          <w:tblHeader/>
        </w:trPr>
        <w:tc>
          <w:tcPr>
            <w:tcW w:w="2988" w:type="dxa"/>
            <w:tcBorders>
              <w:bottom w:val="nil"/>
            </w:tcBorders>
            <w:shd w:val="clear" w:color="auto" w:fill="00188F"/>
          </w:tcPr>
          <w:p w:rsidR="00550943" w:rsidRPr="00916217" w:rsidRDefault="00550943"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49" w:type="dxa"/>
            <w:tcBorders>
              <w:bottom w:val="nil"/>
            </w:tcBorders>
            <w:shd w:val="clear" w:color="auto" w:fill="00188F"/>
            <w:vAlign w:val="center"/>
          </w:tcPr>
          <w:p w:rsidR="00550943" w:rsidRPr="00624796" w:rsidRDefault="00550943" w:rsidP="00BD33C4">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537" w:type="dxa"/>
            <w:tcBorders>
              <w:bottom w:val="nil"/>
            </w:tcBorders>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54" w:type="dxa"/>
            <w:shd w:val="clear" w:color="auto" w:fill="00188F"/>
            <w:vAlign w:val="center"/>
          </w:tcPr>
          <w:p w:rsidR="00550943" w:rsidRPr="00624796" w:rsidRDefault="00550943" w:rsidP="00BD33C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59" w:name="_Toc379797268"/>
            <w:bookmarkStart w:id="760" w:name="_Toc380513293"/>
            <w:bookmarkStart w:id="761" w:name="_Toc380655335"/>
            <w:bookmarkStart w:id="762" w:name="_Toc402273511"/>
            <w:r w:rsidRPr="00916217">
              <w:rPr>
                <w:rFonts w:ascii="Calibri" w:eastAsia="PMingLiU" w:hAnsi="Calibri"/>
              </w:rPr>
              <w:t xml:space="preserve">Windows </w:t>
            </w:r>
            <w:r w:rsidRPr="00916217">
              <w:rPr>
                <w:rFonts w:ascii="Calibri" w:eastAsia="PMingLiU" w:hAnsi="Calibri"/>
              </w:rPr>
              <w:t>附贈訂閱</w:t>
            </w:r>
            <w:bookmarkEnd w:id="759"/>
            <w:bookmarkEnd w:id="760"/>
            <w:bookmarkEnd w:id="761"/>
            <w:bookmarkEnd w:id="762"/>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附贈訂閱</w:instrText>
            </w:r>
            <w:r w:rsidRPr="00916217">
              <w:rPr>
                <w:rFonts w:ascii="Calibri" w:eastAsia="PMingLiU" w:hAnsi="Calibri"/>
              </w:rPr>
              <w:instrText>"</w:instrText>
            </w:r>
            <w:r w:rsidRPr="00916217">
              <w:rPr>
                <w:rFonts w:ascii="Calibri" w:eastAsia="PMingLiU" w:hAnsi="Calibri"/>
              </w:rPr>
              <w:fldChar w:fldCharType="end"/>
            </w:r>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10/12</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E </w:t>
            </w:r>
            <w:r w:rsidRPr="00624796">
              <w:rPr>
                <w:rFonts w:ascii="Calibri" w:eastAsia="PMingLiU" w:hAnsi="Calibri"/>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63" w:name="_Toc379797261"/>
            <w:bookmarkStart w:id="764" w:name="_Toc380513286"/>
            <w:bookmarkStart w:id="765" w:name="_Toc380655328"/>
            <w:bookmarkStart w:id="766" w:name="_Toc402273512"/>
            <w:r w:rsidRPr="00916217">
              <w:rPr>
                <w:rFonts w:ascii="Calibri" w:eastAsia="PMingLiU" w:hAnsi="Calibri"/>
              </w:rPr>
              <w:t>適用於</w:t>
            </w:r>
            <w:r w:rsidRPr="00916217">
              <w:rPr>
                <w:rFonts w:ascii="Calibri" w:eastAsia="PMingLiU" w:hAnsi="Calibri"/>
              </w:rPr>
              <w:t xml:space="preserve"> Partners in Learning </w:t>
            </w:r>
            <w:r w:rsidRPr="00916217">
              <w:rPr>
                <w:rFonts w:ascii="Calibri" w:eastAsia="PMingLiU" w:hAnsi="Calibri"/>
              </w:rPr>
              <w:t>之</w:t>
            </w:r>
            <w:r w:rsidRPr="00916217">
              <w:rPr>
                <w:rFonts w:ascii="Calibri" w:eastAsia="PMingLiU" w:hAnsi="Calibri"/>
              </w:rPr>
              <w:t xml:space="preserve"> Windows Enterprise </w:t>
            </w:r>
            <w:r w:rsidRPr="00916217">
              <w:rPr>
                <w:rFonts w:ascii="Calibri" w:eastAsia="PMingLiU" w:hAnsi="Calibri"/>
              </w:rPr>
              <w:t>升級及</w:t>
            </w:r>
            <w:r w:rsidRPr="00916217">
              <w:rPr>
                <w:rFonts w:ascii="Calibri" w:eastAsia="PMingLiU" w:hAnsi="Calibri"/>
              </w:rPr>
              <w:t xml:space="preserve"> SA</w:t>
            </w:r>
            <w:bookmarkEnd w:id="763"/>
            <w:bookmarkEnd w:id="764"/>
            <w:bookmarkEnd w:id="765"/>
            <w:bookmarkEnd w:id="766"/>
            <w:r w:rsidRPr="00916217">
              <w:rPr>
                <w:rFonts w:ascii="Calibri" w:eastAsia="PMingLiU" w:hAnsi="Calibri"/>
              </w:rPr>
              <w:fldChar w:fldCharType="begin"/>
            </w:r>
            <w:r w:rsidRPr="00916217">
              <w:rPr>
                <w:rFonts w:ascii="Calibri" w:eastAsia="PMingLiU" w:hAnsi="Calibri"/>
              </w:rPr>
              <w:instrText>XE "</w:instrText>
            </w:r>
            <w:r w:rsidRPr="00916217">
              <w:rPr>
                <w:rFonts w:ascii="Calibri" w:eastAsia="PMingLiU" w:hAnsi="Calibri"/>
              </w:rPr>
              <w:instrText>適用於</w:instrText>
            </w:r>
            <w:r w:rsidRPr="00916217">
              <w:rPr>
                <w:rFonts w:ascii="Calibri" w:eastAsia="PMingLiU" w:hAnsi="Calibri"/>
              </w:rPr>
              <w:instrText xml:space="preserve"> Partners in Learning </w:instrText>
            </w:r>
            <w:r w:rsidRPr="00916217">
              <w:rPr>
                <w:rFonts w:ascii="Calibri" w:eastAsia="PMingLiU" w:hAnsi="Calibri"/>
              </w:rPr>
              <w:instrText>之</w:instrText>
            </w:r>
            <w:r w:rsidRPr="00916217">
              <w:rPr>
                <w:rFonts w:ascii="Calibri" w:eastAsia="PMingLiU" w:hAnsi="Calibri"/>
              </w:rPr>
              <w:instrText xml:space="preserve"> Windows Enterprise </w:instrText>
            </w:r>
            <w:r w:rsidRPr="00916217">
              <w:rPr>
                <w:rFonts w:ascii="Calibri" w:eastAsia="PMingLiU" w:hAnsi="Calibri"/>
              </w:rPr>
              <w:instrText>升級及</w:instrText>
            </w:r>
            <w:r w:rsidRPr="00916217">
              <w:rPr>
                <w:rFonts w:ascii="Calibri" w:eastAsia="PMingLiU" w:hAnsi="Calibri"/>
              </w:rPr>
              <w:instrText xml:space="preserve"> SA"</w:instrText>
            </w:r>
            <w:r w:rsidRPr="00916217">
              <w:rPr>
                <w:rFonts w:ascii="Calibri" w:eastAsia="PMingLiU" w:hAnsi="Calibri"/>
              </w:rPr>
              <w:fldChar w:fldCharType="end"/>
            </w:r>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3/14</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t>2,</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應用程式平台產品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AP</w:t>
            </w:r>
            <w:r w:rsidRPr="00624796">
              <w:rPr>
                <w:rFonts w:ascii="Calibri" w:eastAsia="PMingLiU" w:hAnsi="Calibri"/>
              </w:rPr>
              <w:fldChar w:fldCharType="end"/>
            </w:r>
            <w:r w:rsidRPr="00624796">
              <w:rPr>
                <w:rFonts w:ascii="Calibri" w:eastAsia="PMingLiU" w:hAnsi="Calibri"/>
              </w:rPr>
              <w:t xml:space="preserve"> </w:t>
            </w: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67" w:name="_Toc379797263"/>
            <w:bookmarkStart w:id="768" w:name="_Toc380513288"/>
            <w:bookmarkStart w:id="769" w:name="_Toc380655330"/>
            <w:bookmarkStart w:id="770" w:name="_Toc402273513"/>
            <w:r w:rsidRPr="00916217">
              <w:rPr>
                <w:rFonts w:ascii="Calibri" w:eastAsia="PMingLiU" w:hAnsi="Calibri"/>
              </w:rPr>
              <w:t xml:space="preserve">Windows 8.1 </w:t>
            </w:r>
            <w:r w:rsidRPr="00916217">
              <w:rPr>
                <w:rFonts w:ascii="Calibri" w:eastAsia="PMingLiU" w:hAnsi="Calibri"/>
              </w:rPr>
              <w:t>企業版</w:t>
            </w:r>
            <w:r w:rsidRPr="00916217">
              <w:rPr>
                <w:rFonts w:ascii="Calibri" w:eastAsia="PMingLiU" w:hAnsi="Calibri"/>
              </w:rPr>
              <w:t xml:space="preserve"> Sideloading</w:t>
            </w:r>
            <w:bookmarkEnd w:id="770"/>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w:instrText>
            </w:r>
            <w:r w:rsidRPr="00916217">
              <w:rPr>
                <w:rFonts w:ascii="Calibri" w:eastAsia="PMingLiU" w:hAnsi="Calibri"/>
              </w:rPr>
              <w:instrText xml:space="preserve"> Sideloading"</w:instrText>
            </w:r>
            <w:r w:rsidRPr="00916217">
              <w:rPr>
                <w:rFonts w:ascii="Calibri" w:eastAsia="PMingLiU" w:hAnsi="Calibri"/>
              </w:rPr>
              <w:fldChar w:fldCharType="end"/>
            </w:r>
            <w:bookmarkEnd w:id="767"/>
            <w:bookmarkEnd w:id="768"/>
            <w:bookmarkEnd w:id="769"/>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11/13</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color w:val="000000" w:themeColor="text1"/>
              </w:rPr>
              <w:fldChar w:fldCharType="begin"/>
            </w:r>
            <w:r w:rsidRPr="00624796">
              <w:rPr>
                <w:rFonts w:ascii="Calibri" w:eastAsia="PMingLiU" w:hAnsi="Calibri"/>
                <w:color w:val="000000" w:themeColor="text1"/>
              </w:rPr>
              <w:instrText xml:space="preserve"> AutoTextList  \sNoStyle\t “Open License” </w:instrText>
            </w:r>
            <w:r w:rsidRPr="00624796">
              <w:rPr>
                <w:rFonts w:ascii="Calibri" w:eastAsia="PMingLiU" w:hAnsi="Calibri"/>
                <w:color w:val="000000" w:themeColor="text1"/>
              </w:rPr>
              <w:fldChar w:fldCharType="separate"/>
            </w:r>
            <w:r w:rsidRPr="00624796">
              <w:rPr>
                <w:rFonts w:ascii="Calibri" w:eastAsia="PMingLiU" w:hAnsi="Calibri"/>
                <w:color w:val="000000" w:themeColor="text1"/>
              </w:rPr>
              <w:t>OL</w:t>
            </w:r>
            <w:r w:rsidRPr="00624796">
              <w:rPr>
                <w:rFonts w:ascii="Calibri" w:eastAsia="PMingLiU" w:hAnsi="Calibri"/>
                <w:color w:val="000000" w:themeColor="text1"/>
              </w:rPr>
              <w:fldChar w:fldCharType="end"/>
            </w: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71" w:name="_Toc379797264"/>
            <w:bookmarkStart w:id="772" w:name="_Toc380513289"/>
            <w:bookmarkStart w:id="773" w:name="_Toc380655331"/>
            <w:bookmarkStart w:id="774" w:name="_Toc402273514"/>
            <w:r w:rsidRPr="00916217">
              <w:rPr>
                <w:rFonts w:ascii="Calibri" w:eastAsia="PMingLiU" w:hAnsi="Calibri"/>
              </w:rPr>
              <w:t xml:space="preserve">Windows 8.1 </w:t>
            </w:r>
            <w:r w:rsidRPr="00916217">
              <w:rPr>
                <w:rFonts w:ascii="Calibri" w:eastAsia="PMingLiU" w:hAnsi="Calibri"/>
              </w:rPr>
              <w:t>企業版升級</w:t>
            </w:r>
            <w:bookmarkEnd w:id="771"/>
            <w:bookmarkEnd w:id="772"/>
            <w:bookmarkEnd w:id="773"/>
            <w:bookmarkEnd w:id="774"/>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w:instrText>
            </w:r>
            <w:r w:rsidRPr="00916217">
              <w:rPr>
                <w:rFonts w:ascii="Calibri" w:eastAsia="PMingLiU" w:hAnsi="Calibri"/>
              </w:rPr>
              <w:instrText>"</w:instrText>
            </w:r>
            <w:r w:rsidRPr="00916217">
              <w:rPr>
                <w:rFonts w:ascii="Calibri" w:eastAsia="PMingLiU" w:hAnsi="Calibri"/>
              </w:rPr>
              <w:fldChar w:fldCharType="end"/>
            </w:r>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3/14</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75" w:name="_Toc379797265"/>
            <w:bookmarkStart w:id="776" w:name="_Toc380513290"/>
            <w:bookmarkStart w:id="777" w:name="_Toc380655332"/>
            <w:bookmarkStart w:id="778" w:name="_Toc402273515"/>
            <w:r w:rsidRPr="00916217">
              <w:rPr>
                <w:rFonts w:ascii="Calibri" w:eastAsia="PMingLiU" w:hAnsi="Calibri"/>
              </w:rPr>
              <w:t xml:space="preserve">Windows 8.1 </w:t>
            </w:r>
            <w:r w:rsidRPr="00916217">
              <w:rPr>
                <w:rFonts w:ascii="Calibri" w:eastAsia="PMingLiU" w:hAnsi="Calibri"/>
              </w:rPr>
              <w:t>企業版升級</w:t>
            </w:r>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SA</w:t>
            </w:r>
            <w:bookmarkEnd w:id="775"/>
            <w:bookmarkEnd w:id="776"/>
            <w:bookmarkEnd w:id="777"/>
            <w:bookmarkEnd w:id="778"/>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企業版升級及</w:instrText>
            </w:r>
            <w:r w:rsidRPr="00916217">
              <w:rPr>
                <w:rFonts w:ascii="Calibri" w:eastAsia="PMingLiU" w:hAnsi="Calibri"/>
              </w:rPr>
              <w:instrText xml:space="preserve"> SA"</w:instrText>
            </w:r>
            <w:r w:rsidRPr="00916217">
              <w:rPr>
                <w:rFonts w:ascii="Calibri" w:eastAsia="PMingLiU" w:hAnsi="Calibri"/>
              </w:rPr>
              <w:fldChar w:fldCharType="end"/>
            </w:r>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3/14</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t>1,</w:t>
            </w:r>
            <w:r w:rsidRPr="00624796">
              <w:rPr>
                <w:rFonts w:ascii="Calibri" w:eastAsia="PMingLiU" w:hAnsi="Calibri"/>
              </w:rPr>
              <w:fldChar w:fldCharType="begin"/>
            </w:r>
            <w:r w:rsidRPr="00624796">
              <w:rPr>
                <w:rFonts w:ascii="Calibri" w:eastAsia="PMingLiU" w:hAnsi="Calibri"/>
              </w:rPr>
              <w:instrText xml:space="preserve">AutoTextList \sNoStyle\t "School </w:instrText>
            </w:r>
            <w:r w:rsidRPr="00624796">
              <w:rPr>
                <w:rFonts w:ascii="Calibri" w:eastAsia="PMingLiU" w:hAnsi="Calibri"/>
              </w:rPr>
              <w:instrText>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SD</w:t>
            </w:r>
            <w:r w:rsidRPr="00624796">
              <w:rPr>
                <w:rFonts w:ascii="Calibri" w:eastAsia="PMingLiU" w:hAnsi="Calibri"/>
              </w:rPr>
              <w:fldChar w:fldCharType="end"/>
            </w:r>
            <w:r w:rsidRPr="00624796">
              <w:rPr>
                <w:rFonts w:ascii="Calibri" w:eastAsia="PMingLiU" w:hAnsi="Calibri"/>
              </w:rPr>
              <w:t xml:space="preserve"> </w:t>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"Education </w:instrText>
            </w:r>
            <w:r w:rsidRPr="00624796">
              <w:rPr>
                <w:rFonts w:ascii="Calibri" w:eastAsia="PMingLiU" w:hAnsi="Calibri"/>
              </w:rPr>
              <w:instrText>桌面</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ED</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nil"/>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79" w:name="_Toc379797266"/>
            <w:bookmarkStart w:id="780" w:name="_Toc380513291"/>
            <w:bookmarkStart w:id="781" w:name="_Toc380655333"/>
            <w:bookmarkStart w:id="782" w:name="_Toc402273516"/>
            <w:r w:rsidRPr="00916217">
              <w:rPr>
                <w:rFonts w:ascii="Calibri" w:eastAsia="PMingLiU" w:hAnsi="Calibri"/>
              </w:rPr>
              <w:t xml:space="preserve">Windows 8.1 </w:t>
            </w:r>
            <w:r w:rsidRPr="00916217">
              <w:rPr>
                <w:rFonts w:ascii="Calibri" w:eastAsia="PMingLiU" w:hAnsi="Calibri"/>
              </w:rPr>
              <w:t>企業版升級</w:t>
            </w:r>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SA</w:t>
            </w:r>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企業版升級及</w:instrText>
            </w:r>
            <w:r w:rsidRPr="00916217">
              <w:rPr>
                <w:rFonts w:ascii="Calibri" w:eastAsia="PMingLiU" w:hAnsi="Calibri"/>
              </w:rPr>
              <w:instrText xml:space="preserve">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含</w:t>
            </w:r>
            <w:r w:rsidRPr="00916217">
              <w:rPr>
                <w:rFonts w:ascii="Calibri" w:eastAsia="PMingLiU" w:hAnsi="Calibri"/>
              </w:rPr>
              <w:t xml:space="preserve"> MDOP)</w:t>
            </w:r>
            <w:bookmarkEnd w:id="779"/>
            <w:bookmarkEnd w:id="780"/>
            <w:bookmarkEnd w:id="781"/>
            <w:bookmarkEnd w:id="782"/>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企業版升級及</w:instrText>
            </w:r>
            <w:r w:rsidRPr="00916217">
              <w:rPr>
                <w:rFonts w:ascii="Calibri" w:eastAsia="PMingLiU" w:hAnsi="Calibri"/>
              </w:rPr>
              <w:instrText xml:space="preserve"> SA (</w:instrText>
            </w:r>
            <w:r w:rsidRPr="00916217">
              <w:rPr>
                <w:rFonts w:ascii="Calibri" w:eastAsia="PMingLiU" w:hAnsi="Calibri"/>
              </w:rPr>
              <w:instrText>含</w:instrText>
            </w:r>
            <w:r w:rsidRPr="00916217">
              <w:rPr>
                <w:rFonts w:ascii="Calibri" w:eastAsia="PMingLiU" w:hAnsi="Calibri"/>
              </w:rPr>
              <w:instrText xml:space="preserve"> MDOP) "</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XE "MDOP"</w:instrText>
            </w:r>
            <w:r w:rsidRPr="00916217">
              <w:rPr>
                <w:rFonts w:ascii="Calibri" w:eastAsia="PMingLiU" w:hAnsi="Calibri"/>
              </w:rPr>
              <w:fldChar w:fldCharType="end"/>
            </w:r>
          </w:p>
        </w:tc>
        <w:tc>
          <w:tcPr>
            <w:tcW w:w="549"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3/14</w:t>
            </w:r>
          </w:p>
        </w:tc>
        <w:tc>
          <w:tcPr>
            <w:tcW w:w="537"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6" w:type="dxa"/>
            <w:tcBorders>
              <w:top w:val="nil"/>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lang w:val="pt-BR"/>
              </w:rPr>
              <w:t>2</w:t>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E </w:t>
            </w:r>
            <w:r w:rsidRPr="00624796">
              <w:rPr>
                <w:rFonts w:ascii="Calibri" w:eastAsia="PMingLiU" w:hAnsi="Calibri"/>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lang w:val="pt-BR"/>
              </w:rPr>
              <w:instrText xml:space="preserve"> AutoTextList  \sNoStyle\t "Enterprise </w:instrText>
            </w:r>
            <w:r w:rsidRPr="00624796">
              <w:rPr>
                <w:rFonts w:ascii="Calibri" w:eastAsia="PMingLiU" w:hAnsi="Calibri"/>
              </w:rPr>
              <w:instrText>產品</w:instrText>
            </w:r>
            <w:r w:rsidRPr="00624796">
              <w:rPr>
                <w:rFonts w:ascii="Calibri" w:eastAsia="PMingLiU" w:hAnsi="Calibri"/>
                <w:lang w:val="pt-BR"/>
              </w:rPr>
              <w:instrText>"</w:instrText>
            </w:r>
            <w:r w:rsidRPr="00624796">
              <w:rPr>
                <w:rFonts w:ascii="Calibri" w:eastAsia="PMingLiU" w:hAnsi="Calibri"/>
              </w:rPr>
              <w:fldChar w:fldCharType="separate"/>
            </w:r>
            <w:r w:rsidRPr="00624796">
              <w:rPr>
                <w:rFonts w:ascii="Calibri" w:eastAsia="PMingLiU" w:hAnsi="Calibri"/>
                <w:lang w:val="pt-BR"/>
              </w:rPr>
              <w:t xml:space="preserve"> E,</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lang w:val="pt-BR"/>
              </w:rPr>
              <w:instrText xml:space="preserve"> AutoTextList \sNo</w:instrText>
            </w:r>
            <w:r w:rsidRPr="00624796">
              <w:rPr>
                <w:rFonts w:ascii="Calibri" w:eastAsia="PMingLiU" w:hAnsi="Calibri"/>
              </w:rPr>
              <w:instrText>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w:t>
            </w:r>
            <w:r w:rsidRPr="00624796">
              <w:rPr>
                <w:rFonts w:ascii="Calibri" w:eastAsia="PMingLiU" w:hAnsi="Calibri"/>
              </w:rPr>
              <w:fldChar w:fldCharType="end"/>
            </w:r>
            <w:r w:rsidRPr="00624796">
              <w:rPr>
                <w:rFonts w:ascii="Calibri" w:eastAsia="PMingLiU" w:hAnsi="Calibri"/>
                <w:lang w:val="fr-FR"/>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dashSmallGap" w:sz="4" w:space="0" w:color="BFBFBF" w:themeColor="background1" w:themeShade="BF"/>
              <w:left w:val="nil"/>
              <w:bottom w:val="dashSmallGap" w:sz="4" w:space="0" w:color="BFBFBF" w:themeColor="background1" w:themeShade="BF"/>
              <w:right w:val="nil"/>
            </w:tcBorders>
          </w:tcPr>
          <w:p w:rsidR="00550943" w:rsidRPr="00916217" w:rsidRDefault="00550943" w:rsidP="001A60D3">
            <w:pPr>
              <w:pStyle w:val="ProductList-Offering2"/>
              <w:rPr>
                <w:rFonts w:ascii="Calibri" w:eastAsia="PMingLiU" w:hAnsi="Calibri"/>
              </w:rPr>
            </w:pPr>
            <w:bookmarkStart w:id="783" w:name="_Toc379797267"/>
            <w:bookmarkStart w:id="784" w:name="_Toc380513292"/>
            <w:bookmarkStart w:id="785" w:name="_Toc380655334"/>
            <w:bookmarkStart w:id="786" w:name="_Toc402273517"/>
            <w:r w:rsidRPr="00916217">
              <w:rPr>
                <w:rFonts w:ascii="Calibri" w:eastAsia="PMingLiU" w:hAnsi="Calibri"/>
              </w:rPr>
              <w:t xml:space="preserve">Windows 8.1 </w:t>
            </w:r>
            <w:r w:rsidRPr="00916217">
              <w:rPr>
                <w:rFonts w:ascii="Calibri" w:eastAsia="PMingLiU" w:hAnsi="Calibri"/>
              </w:rPr>
              <w:t>專業版升級</w:t>
            </w:r>
            <w:bookmarkEnd w:id="783"/>
            <w:bookmarkEnd w:id="784"/>
            <w:bookmarkEnd w:id="785"/>
            <w:bookmarkEnd w:id="786"/>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專業版升級</w:instrText>
            </w:r>
            <w:r w:rsidRPr="00916217">
              <w:rPr>
                <w:rFonts w:ascii="Calibri" w:eastAsia="PMingLiU" w:hAnsi="Calibri"/>
              </w:rPr>
              <w:instrText>"</w:instrText>
            </w:r>
            <w:r w:rsidRPr="00916217">
              <w:rPr>
                <w:rFonts w:ascii="Calibri" w:eastAsia="PMingLiU" w:hAnsi="Calibri"/>
              </w:rPr>
              <w:fldChar w:fldCharType="end"/>
            </w: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10/13</w:t>
            </w:r>
          </w:p>
        </w:tc>
        <w:tc>
          <w:tcPr>
            <w:tcW w:w="537" w:type="dxa"/>
            <w:tcBorders>
              <w:top w:val="dashSmallGap" w:sz="4" w:space="0" w:color="BFBFBF" w:themeColor="background1" w:themeShade="BF"/>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r w:rsidR="00550943" w:rsidRPr="00916217" w:rsidTr="000B5ED3">
        <w:tc>
          <w:tcPr>
            <w:tcW w:w="2988" w:type="dxa"/>
            <w:tcBorders>
              <w:top w:val="dashSmallGap" w:sz="4" w:space="0" w:color="BFBFBF" w:themeColor="background1" w:themeShade="BF"/>
              <w:left w:val="nil"/>
              <w:bottom w:val="nil"/>
              <w:right w:val="nil"/>
            </w:tcBorders>
          </w:tcPr>
          <w:p w:rsidR="00550943" w:rsidRPr="00916217" w:rsidRDefault="00550943" w:rsidP="001A60D3">
            <w:pPr>
              <w:pStyle w:val="ProductList-Offering2"/>
              <w:rPr>
                <w:rFonts w:ascii="Calibri" w:eastAsia="PMingLiU" w:hAnsi="Calibri"/>
              </w:rPr>
            </w:pPr>
            <w:bookmarkStart w:id="787" w:name="_Toc379797269"/>
            <w:bookmarkStart w:id="788" w:name="_Toc380513294"/>
            <w:bookmarkStart w:id="789" w:name="_Toc380655336"/>
            <w:bookmarkStart w:id="790" w:name="_Toc402273518"/>
            <w:r w:rsidRPr="00916217">
              <w:rPr>
                <w:rFonts w:ascii="Calibri" w:eastAsia="PMingLiU" w:hAnsi="Calibri"/>
              </w:rPr>
              <w:t xml:space="preserve">Windows </w:t>
            </w:r>
            <w:r w:rsidRPr="00916217">
              <w:rPr>
                <w:rFonts w:ascii="Calibri" w:eastAsia="PMingLiU" w:hAnsi="Calibri"/>
              </w:rPr>
              <w:t>虛擬桌面存取</w:t>
            </w:r>
            <w:bookmarkEnd w:id="787"/>
            <w:bookmarkEnd w:id="788"/>
            <w:bookmarkEnd w:id="789"/>
            <w:bookmarkEnd w:id="790"/>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虛擬桌面存取</w:instrText>
            </w:r>
            <w:r w:rsidRPr="00916217">
              <w:rPr>
                <w:rFonts w:ascii="Calibri" w:eastAsia="PMingLiU" w:hAnsi="Calibri"/>
              </w:rPr>
              <w:instrText>"</w:instrText>
            </w:r>
            <w:r w:rsidRPr="00916217">
              <w:rPr>
                <w:rFonts w:ascii="Calibri" w:eastAsia="PMingLiU" w:hAnsi="Calibri"/>
              </w:rPr>
              <w:fldChar w:fldCharType="end"/>
            </w:r>
          </w:p>
        </w:tc>
        <w:tc>
          <w:tcPr>
            <w:tcW w:w="549" w:type="dxa"/>
            <w:tcBorders>
              <w:top w:val="dashSmallGap" w:sz="4" w:space="0" w:color="BFBFBF" w:themeColor="background1" w:themeShade="BF"/>
              <w:left w:val="nil"/>
              <w:bottom w:val="nil"/>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7/07</w:t>
            </w:r>
          </w:p>
        </w:tc>
        <w:tc>
          <w:tcPr>
            <w:tcW w:w="537" w:type="dxa"/>
            <w:tcBorders>
              <w:top w:val="dashSmallGap" w:sz="4" w:space="0" w:color="BFBFBF" w:themeColor="background1" w:themeShade="BF"/>
              <w:left w:val="nil"/>
              <w:bottom w:val="nil"/>
              <w:right w:val="nil"/>
            </w:tcBorders>
            <w:vAlign w:val="center"/>
          </w:tcPr>
          <w:p w:rsidR="00550943" w:rsidRPr="00916217" w:rsidRDefault="00550943"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nil"/>
              <w:right w:val="nil"/>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50943" w:rsidRPr="00916217" w:rsidRDefault="00550943"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t>1</w:t>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企業桌面</w:instrText>
            </w:r>
            <w:r w:rsidRPr="00624796">
              <w:rPr>
                <w:rFonts w:ascii="Calibri" w:eastAsia="PMingLiU" w:hAnsi="Calibri"/>
              </w:rPr>
              <w:instrText xml:space="preserve"> (Enterprise Desktop) </w:instrText>
            </w:r>
            <w:r w:rsidRPr="00624796">
              <w:rPr>
                <w:rFonts w:ascii="Calibri" w:eastAsia="PMingLiU" w:hAnsi="Calibri"/>
              </w:rPr>
              <w:instrText>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EP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專業桌面平台產品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PP</w:t>
            </w:r>
            <w:r w:rsidRPr="00624796">
              <w:rPr>
                <w:rFonts w:ascii="Calibri" w:eastAsia="PMingLiU" w:hAnsi="Calibri"/>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c>
          <w:tcPr>
            <w:tcW w:w="596"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550943" w:rsidRPr="00624796" w:rsidRDefault="00550943" w:rsidP="00BD33C4">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550943" w:rsidRPr="00624796" w:rsidRDefault="00550943" w:rsidP="00BD33C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4050"/>
      </w:tblGrid>
      <w:tr w:rsidR="00916217" w:rsidRPr="00916217" w:rsidTr="00550943">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Windows 8</w:t>
            </w:r>
            <w:r w:rsidRPr="00916217">
              <w:rPr>
                <w:rFonts w:ascii="Calibri" w:eastAsia="PMingLiU" w:hAnsi="Calibri"/>
              </w:rPr>
              <w:t xml:space="preserve"> (8/12)</w:t>
            </w:r>
          </w:p>
        </w:tc>
        <w:tc>
          <w:tcPr>
            <w:tcW w:w="3262"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系統</w:t>
            </w:r>
          </w:p>
        </w:tc>
        <w:tc>
          <w:tcPr>
            <w:tcW w:w="405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最新折扣：</w:t>
            </w:r>
            <w:r w:rsidRPr="00916217">
              <w:rPr>
                <w:rFonts w:ascii="Calibri" w:eastAsia="PMingLiU" w:hAnsi="Calibri"/>
                <w:b/>
              </w:rPr>
              <w:t xml:space="preserve">Windows 8.1 </w:t>
            </w:r>
            <w:r w:rsidRPr="00916217">
              <w:rPr>
                <w:rFonts w:ascii="Calibri" w:eastAsia="PMingLiU" w:hAnsi="Calibri"/>
                <w:b/>
              </w:rPr>
              <w:t>專業版</w:t>
            </w:r>
          </w:p>
        </w:tc>
      </w:tr>
      <w:tr w:rsidR="00916217" w:rsidRPr="00916217" w:rsidTr="00550943">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 xml:space="preserve">* </w:t>
            </w:r>
            <w:r w:rsidRPr="00916217">
              <w:rPr>
                <w:rFonts w:ascii="Calibri" w:eastAsia="PMingLiU" w:hAnsi="Calibri"/>
              </w:rPr>
              <w:t>訂閱</w:t>
            </w:r>
            <w:r w:rsidRPr="00916217">
              <w:rPr>
                <w:rFonts w:ascii="Calibri" w:eastAsia="PMingLiU" w:hAnsi="Calibri"/>
              </w:rPr>
              <w:t xml:space="preserve"> (Subscription)</w:t>
            </w:r>
          </w:p>
        </w:tc>
        <w:tc>
          <w:tcPr>
            <w:tcW w:w="3262" w:type="dxa"/>
          </w:tcPr>
          <w:p w:rsidR="00916217" w:rsidRPr="00550943" w:rsidRDefault="00272245" w:rsidP="001A60D3">
            <w:pPr>
              <w:pStyle w:val="ProductList-Body"/>
              <w:spacing w:before="20" w:after="20"/>
              <w:rPr>
                <w:rFonts w:ascii="Calibri" w:eastAsia="PMingLiU" w:hAnsi="Calibri"/>
              </w:rPr>
            </w:pPr>
            <w:hyperlink w:anchor="SoftwareAssurance" w:history="1">
              <w:r w:rsidR="00916217" w:rsidRPr="00550943">
                <w:rPr>
                  <w:rStyle w:val="Hyperlink"/>
                  <w:rFonts w:ascii="Calibri" w:eastAsia="PMingLiU" w:hAnsi="Calibri"/>
                  <w:color w:val="000000" w:themeColor="text1"/>
                  <w:u w:val="none"/>
                </w:rPr>
                <w:t>軟體保證利益</w:t>
              </w:r>
            </w:hyperlink>
            <w:r w:rsidR="00916217" w:rsidRPr="00550943">
              <w:rPr>
                <w:rFonts w:ascii="Calibri" w:eastAsia="PMingLiU" w:hAnsi="Calibri"/>
              </w:rPr>
              <w:t>：</w:t>
            </w:r>
            <w:r w:rsidR="00916217" w:rsidRPr="00550943">
              <w:rPr>
                <w:rFonts w:ascii="Calibri" w:eastAsia="PMingLiU" w:hAnsi="Calibri"/>
                <w:b/>
              </w:rPr>
              <w:t>桌面裝置</w:t>
            </w:r>
          </w:p>
        </w:tc>
        <w:tc>
          <w:tcPr>
            <w:tcW w:w="4050" w:type="dxa"/>
          </w:tcPr>
          <w:p w:rsidR="00916217" w:rsidRPr="00916217" w:rsidRDefault="00916217" w:rsidP="001A60D3">
            <w:pPr>
              <w:pStyle w:val="ProductList-Body"/>
              <w:spacing w:before="20" w:after="20"/>
              <w:ind w:left="169" w:hanging="169"/>
              <w:rPr>
                <w:rFonts w:ascii="Calibri" w:eastAsia="PMingLiU" w:hAnsi="Calibri"/>
                <w:b/>
              </w:rPr>
            </w:pPr>
            <w:r w:rsidRPr="00916217">
              <w:rPr>
                <w:rFonts w:ascii="Calibri" w:eastAsia="PMingLiU" w:hAnsi="Calibri"/>
              </w:rPr>
              <w:t>具備轉換的資格：</w:t>
            </w:r>
            <w:r w:rsidRPr="00916217">
              <w:rPr>
                <w:rFonts w:ascii="Calibri" w:eastAsia="PMingLiU" w:hAnsi="Calibri"/>
                <w:b/>
              </w:rPr>
              <w:t>Windows Pro (</w:t>
            </w:r>
            <w:r w:rsidRPr="00916217">
              <w:rPr>
                <w:rFonts w:ascii="Calibri" w:eastAsia="PMingLiU" w:hAnsi="Calibri"/>
                <w:b/>
              </w:rPr>
              <w:t>虛擬桌面存取</w:t>
            </w:r>
            <w:r w:rsidRPr="00916217">
              <w:rPr>
                <w:rFonts w:ascii="Calibri" w:eastAsia="PMingLiU" w:hAnsi="Calibri"/>
                <w:b/>
              </w:rPr>
              <w:t>)</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bookmarkStart w:id="791" w:name="WindowsCompanionSubscription"/>
      <w:r w:rsidRPr="00916217">
        <w:rPr>
          <w:rFonts w:ascii="Calibri" w:eastAsia="PMingLiU" w:hAnsi="Calibri"/>
          <w:b/>
          <w:color w:val="00188F"/>
        </w:rPr>
        <w:t xml:space="preserve">Windows </w:t>
      </w:r>
      <w:r w:rsidRPr="00916217">
        <w:rPr>
          <w:rFonts w:ascii="Calibri" w:eastAsia="PMingLiU" w:hAnsi="Calibri"/>
          <w:b/>
          <w:color w:val="00188F"/>
        </w:rPr>
        <w:t>附贈訂閱</w:t>
      </w:r>
      <w:bookmarkEnd w:id="791"/>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具備</w:t>
      </w:r>
      <w:r w:rsidRPr="00916217">
        <w:rPr>
          <w:rFonts w:ascii="Calibri" w:eastAsia="PMingLiU" w:hAnsi="Calibri"/>
          <w:b/>
          <w:color w:val="00188F"/>
        </w:rPr>
        <w:t xml:space="preserve"> Campus </w:t>
      </w:r>
      <w:r w:rsidRPr="00916217">
        <w:rPr>
          <w:rFonts w:ascii="Calibri" w:eastAsia="PMingLiU" w:hAnsi="Calibri"/>
          <w:b/>
          <w:color w:val="00188F"/>
        </w:rPr>
        <w:t>和</w:t>
      </w:r>
      <w:r w:rsidRPr="00916217">
        <w:rPr>
          <w:rFonts w:ascii="Calibri" w:eastAsia="PMingLiU" w:hAnsi="Calibri"/>
          <w:b/>
          <w:color w:val="00188F"/>
        </w:rPr>
        <w:t xml:space="preserve"> School Agreement </w:t>
      </w:r>
      <w:r w:rsidRPr="00916217">
        <w:rPr>
          <w:rFonts w:ascii="Calibri" w:eastAsia="PMingLiU" w:hAnsi="Calibri"/>
          <w:b/>
          <w:color w:val="00188F"/>
        </w:rPr>
        <w:t>之機構</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如果機構具備合格之產品的範圍，則其得訂購</w:t>
      </w:r>
      <w:r w:rsidRPr="00916217">
        <w:rPr>
          <w:rFonts w:ascii="Calibri" w:eastAsia="PMingLiU" w:hAnsi="Calibri"/>
        </w:rPr>
        <w:t xml:space="preserve"> Windows </w:t>
      </w:r>
      <w:r w:rsidRPr="00916217">
        <w:rPr>
          <w:rFonts w:ascii="Calibri" w:eastAsia="PMingLiU" w:hAnsi="Calibri"/>
        </w:rPr>
        <w:t>附贈訂閱</w:t>
      </w:r>
      <w:r w:rsidRPr="00916217">
        <w:rPr>
          <w:rFonts w:ascii="Calibri" w:eastAsia="PMingLiU" w:hAnsi="Calibri"/>
        </w:rPr>
        <w:t xml:space="preserve"> (CSL)</w:t>
      </w:r>
      <w:r w:rsidRPr="00916217">
        <w:rPr>
          <w:rFonts w:ascii="Calibri" w:eastAsia="PMingLiU" w:hAnsi="Calibri"/>
        </w:rPr>
        <w:t>。允許購買的</w:t>
      </w:r>
      <w:r w:rsidRPr="00916217">
        <w:rPr>
          <w:rFonts w:ascii="Calibri" w:eastAsia="PMingLiU" w:hAnsi="Calibri"/>
        </w:rPr>
        <w:t xml:space="preserve"> CSL </w:t>
      </w:r>
      <w:r w:rsidRPr="00916217">
        <w:rPr>
          <w:rFonts w:ascii="Calibri" w:eastAsia="PMingLiU" w:hAnsi="Calibri"/>
        </w:rPr>
        <w:t>數量上限等於機構之合格產品的合格</w:t>
      </w:r>
      <w:r w:rsidRPr="00916217">
        <w:rPr>
          <w:rFonts w:ascii="Calibri" w:eastAsia="PMingLiU" w:hAnsi="Calibri"/>
        </w:rPr>
        <w:t xml:space="preserve"> PC </w:t>
      </w:r>
      <w:r w:rsidRPr="00916217">
        <w:rPr>
          <w:rFonts w:ascii="Calibri" w:eastAsia="PMingLiU" w:hAnsi="Calibri"/>
        </w:rPr>
        <w:t>數量。</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附贈裝置和合格裝置</w:t>
      </w:r>
    </w:p>
    <w:p w:rsidR="00916217" w:rsidRPr="00916217" w:rsidRDefault="00916217" w:rsidP="00916217">
      <w:pPr>
        <w:pStyle w:val="ProductList-Body"/>
        <w:tabs>
          <w:tab w:val="clear" w:pos="158"/>
          <w:tab w:val="left" w:pos="180"/>
        </w:tabs>
        <w:ind w:left="180"/>
        <w:rPr>
          <w:rFonts w:ascii="Calibri" w:eastAsia="PMingLiU" w:hAnsi="Calibri"/>
          <w:highlight w:val="yellow"/>
        </w:rPr>
      </w:pPr>
      <w:r w:rsidRPr="00916217">
        <w:rPr>
          <w:rFonts w:ascii="Calibri" w:eastAsia="PMingLiU" w:hAnsi="Calibri"/>
        </w:rPr>
        <w:t>合格裝置係指使用</w:t>
      </w:r>
      <w:r w:rsidRPr="00916217">
        <w:rPr>
          <w:rFonts w:ascii="Calibri" w:eastAsia="PMingLiU" w:hAnsi="Calibri"/>
        </w:rPr>
        <w:t xml:space="preserve"> CSL </w:t>
      </w:r>
      <w:r w:rsidRPr="00916217">
        <w:rPr>
          <w:rFonts w:ascii="Calibri" w:eastAsia="PMingLiU" w:hAnsi="Calibri"/>
        </w:rPr>
        <w:t>提供的使用權利之附贈裝置。</w:t>
      </w:r>
      <w:r w:rsidRPr="00916217">
        <w:rPr>
          <w:rFonts w:ascii="Calibri" w:eastAsia="PMingLiU" w:hAnsi="Calibri"/>
        </w:rPr>
        <w:t xml:space="preserve">CSL </w:t>
      </w:r>
      <w:r w:rsidRPr="00916217">
        <w:rPr>
          <w:rFonts w:ascii="Calibri" w:eastAsia="PMingLiU" w:hAnsi="Calibri"/>
        </w:rPr>
        <w:t>為</w:t>
      </w:r>
      <w:r w:rsidRPr="00916217">
        <w:rPr>
          <w:rFonts w:ascii="Calibri" w:eastAsia="PMingLiU" w:hAnsi="Calibri"/>
        </w:rPr>
        <w:t xml:space="preserve"> Enterprise </w:t>
      </w:r>
      <w:r w:rsidRPr="00916217">
        <w:rPr>
          <w:rFonts w:ascii="Calibri" w:eastAsia="PMingLiU" w:hAnsi="Calibri"/>
        </w:rPr>
        <w:t>產品，因此在部分合約</w:t>
      </w:r>
      <w:r w:rsidRPr="00916217">
        <w:rPr>
          <w:rFonts w:ascii="Calibri" w:eastAsia="PMingLiU" w:hAnsi="Calibri"/>
        </w:rPr>
        <w:t xml:space="preserve"> (</w:t>
      </w:r>
      <w:r w:rsidRPr="00916217">
        <w:rPr>
          <w:rFonts w:ascii="Calibri" w:eastAsia="PMingLiU" w:hAnsi="Calibri"/>
        </w:rPr>
        <w:t>包括</w:t>
      </w:r>
      <w:r w:rsidRPr="00916217">
        <w:rPr>
          <w:rFonts w:ascii="Calibri" w:eastAsia="PMingLiU" w:hAnsi="Calibri"/>
        </w:rPr>
        <w:t xml:space="preserve"> Enterprise </w:t>
      </w:r>
      <w:r w:rsidRPr="00916217">
        <w:rPr>
          <w:rFonts w:ascii="Calibri" w:eastAsia="PMingLiU" w:hAnsi="Calibri"/>
        </w:rPr>
        <w:t>合約</w:t>
      </w:r>
      <w:r w:rsidRPr="00916217">
        <w:rPr>
          <w:rFonts w:ascii="Calibri" w:eastAsia="PMingLiU" w:hAnsi="Calibri"/>
        </w:rPr>
        <w:t xml:space="preserve">) </w:t>
      </w:r>
      <w:r w:rsidRPr="00916217">
        <w:rPr>
          <w:rFonts w:ascii="Calibri" w:eastAsia="PMingLiU" w:hAnsi="Calibri"/>
        </w:rPr>
        <w:t>中滿足任何合格裝置訂購承諾的系統部分。　貴用戶得購買任何數量的</w:t>
      </w:r>
      <w:r w:rsidRPr="00916217">
        <w:rPr>
          <w:rFonts w:ascii="Calibri" w:eastAsia="PMingLiU" w:hAnsi="Calibri"/>
        </w:rPr>
        <w:t xml:space="preserve"> CSL</w:t>
      </w:r>
      <w:r w:rsidRPr="00916217">
        <w:rPr>
          <w:rFonts w:ascii="Calibri" w:eastAsia="PMingLiU" w:hAnsi="Calibri"/>
        </w:rPr>
        <w:t>，且不需要為所有組織的合格裝置購買，但是</w:t>
      </w:r>
      <w:r w:rsidRPr="00916217">
        <w:rPr>
          <w:rFonts w:ascii="Calibri" w:eastAsia="PMingLiU" w:hAnsi="Calibri"/>
        </w:rPr>
        <w:t xml:space="preserve"> CSL </w:t>
      </w:r>
      <w:r w:rsidRPr="00916217">
        <w:rPr>
          <w:rFonts w:ascii="Calibri" w:eastAsia="PMingLiU" w:hAnsi="Calibri"/>
        </w:rPr>
        <w:t>的數量絕對不可超過所有</w:t>
      </w:r>
      <w:r w:rsidRPr="00916217">
        <w:rPr>
          <w:rFonts w:ascii="Calibri" w:eastAsia="PMingLiU" w:hAnsi="Calibri"/>
        </w:rPr>
        <w:t xml:space="preserve"> Windows </w:t>
      </w:r>
      <w:r w:rsidRPr="00916217">
        <w:rPr>
          <w:rFonts w:ascii="Calibri" w:eastAsia="PMingLiU" w:hAnsi="Calibri"/>
        </w:rPr>
        <w:t>升級、</w:t>
      </w:r>
      <w:r w:rsidRPr="00916217">
        <w:rPr>
          <w:rFonts w:ascii="Calibri" w:eastAsia="PMingLiU" w:hAnsi="Calibri"/>
        </w:rPr>
        <w:t xml:space="preserve">Windows Industry </w:t>
      </w:r>
      <w:r w:rsidRPr="00916217">
        <w:rPr>
          <w:rFonts w:ascii="Calibri" w:eastAsia="PMingLiU" w:hAnsi="Calibri"/>
        </w:rPr>
        <w:t>升級和</w:t>
      </w:r>
      <w:r w:rsidRPr="00916217">
        <w:rPr>
          <w:rFonts w:ascii="Calibri" w:eastAsia="PMingLiU" w:hAnsi="Calibri"/>
        </w:rPr>
        <w:t xml:space="preserve"> VDA </w:t>
      </w:r>
      <w:r w:rsidRPr="00916217">
        <w:rPr>
          <w:rFonts w:ascii="Calibri" w:eastAsia="PMingLiU" w:hAnsi="Calibri"/>
        </w:rPr>
        <w:t>使用權數目。請注意，雖然可以為正在執行</w:t>
      </w:r>
      <w:r w:rsidRPr="00916217">
        <w:rPr>
          <w:rFonts w:ascii="Calibri" w:eastAsia="PMingLiU" w:hAnsi="Calibri"/>
        </w:rPr>
        <w:t xml:space="preserve"> Windows Industry </w:t>
      </w:r>
      <w:r w:rsidRPr="00916217">
        <w:rPr>
          <w:rFonts w:ascii="Calibri" w:eastAsia="PMingLiU" w:hAnsi="Calibri"/>
        </w:rPr>
        <w:t>的裝置訂購</w:t>
      </w:r>
      <w:r w:rsidRPr="00916217">
        <w:rPr>
          <w:rFonts w:ascii="Calibri" w:eastAsia="PMingLiU" w:hAnsi="Calibri"/>
        </w:rPr>
        <w:t xml:space="preserve"> CSL</w:t>
      </w:r>
      <w:r w:rsidRPr="00916217">
        <w:rPr>
          <w:rFonts w:ascii="Calibri" w:eastAsia="PMingLiU" w:hAnsi="Calibri"/>
        </w:rPr>
        <w:t>，但這種使用情形很少見。請洽詢</w:t>
      </w:r>
      <w:r w:rsidRPr="00916217">
        <w:rPr>
          <w:rFonts w:ascii="Calibri" w:eastAsia="PMingLiU" w:hAnsi="Calibri"/>
        </w:rPr>
        <w:t xml:space="preserve"> Microsoft </w:t>
      </w:r>
      <w:r w:rsidRPr="00916217">
        <w:rPr>
          <w:rFonts w:ascii="Calibri" w:eastAsia="PMingLiU" w:hAnsi="Calibri"/>
        </w:rPr>
        <w:t>授權專家確保其符合適當法規。</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適用於</w:t>
      </w:r>
      <w:r w:rsidRPr="00916217">
        <w:rPr>
          <w:rFonts w:ascii="Calibri" w:eastAsia="PMingLiU" w:hAnsi="Calibri"/>
          <w:b/>
          <w:color w:val="00188F"/>
        </w:rPr>
        <w:t xml:space="preserve"> Partners in Learning </w:t>
      </w:r>
      <w:r w:rsidRPr="00916217">
        <w:rPr>
          <w:rFonts w:ascii="Calibri" w:eastAsia="PMingLiU" w:hAnsi="Calibri"/>
          <w:b/>
          <w:color w:val="00188F"/>
        </w:rPr>
        <w:t>之</w:t>
      </w:r>
      <w:r w:rsidRPr="00916217">
        <w:rPr>
          <w:rFonts w:ascii="Calibri" w:eastAsia="PMingLiU" w:hAnsi="Calibri"/>
          <w:b/>
          <w:color w:val="00188F"/>
        </w:rPr>
        <w:t xml:space="preserve"> Windows Enterprise </w:t>
      </w:r>
      <w:r w:rsidRPr="00916217">
        <w:rPr>
          <w:rFonts w:ascii="Calibri" w:eastAsia="PMingLiU" w:hAnsi="Calibri"/>
          <w:b/>
          <w:color w:val="00188F"/>
        </w:rPr>
        <w:t>升級及</w:t>
      </w:r>
      <w:r w:rsidRPr="00916217">
        <w:rPr>
          <w:rFonts w:ascii="Calibri" w:eastAsia="PMingLiU" w:hAnsi="Calibri"/>
          <w:b/>
          <w:color w:val="00188F"/>
        </w:rPr>
        <w:t xml:space="preserve"> SA</w:t>
      </w:r>
    </w:p>
    <w:p w:rsidR="00916217" w:rsidRPr="00916217" w:rsidRDefault="00916217" w:rsidP="00916217">
      <w:pPr>
        <w:pStyle w:val="ProductList-Body"/>
        <w:rPr>
          <w:rFonts w:ascii="Calibri" w:eastAsia="PMingLiU" w:hAnsi="Calibri"/>
        </w:rPr>
      </w:pPr>
      <w:r w:rsidRPr="00916217">
        <w:rPr>
          <w:rFonts w:ascii="Calibri" w:eastAsia="PMingLiU" w:hAnsi="Calibri"/>
        </w:rPr>
        <w:t>如需使用權資格及合作夥伴註冊，請參閱</w:t>
      </w:r>
      <w:r w:rsidRPr="00916217">
        <w:rPr>
          <w:rFonts w:ascii="Calibri" w:eastAsia="PMingLiU" w:hAnsi="Calibri"/>
        </w:rPr>
        <w:t xml:space="preserve"> </w:t>
      </w:r>
      <w:hyperlink r:id="rId38" w:history="1">
        <w:r w:rsidRPr="00916217">
          <w:rPr>
            <w:rStyle w:val="Hyperlink"/>
            <w:rFonts w:ascii="Calibri" w:eastAsia="PMingLiU" w:hAnsi="Calibri"/>
          </w:rPr>
          <w:t>http://www.microsoft.com/education/pil/partnersinlearning.aspx</w:t>
        </w:r>
      </w:hyperlink>
      <w:r w:rsidRPr="00916217">
        <w:rPr>
          <w:rFonts w:ascii="Calibri" w:eastAsia="PMingLiU" w:hAnsi="Calibri"/>
        </w:rPr>
        <w:t>。</w:t>
      </w:r>
    </w:p>
    <w:p w:rsidR="00CF231B" w:rsidRDefault="00CF231B" w:rsidP="00916217">
      <w:pPr>
        <w:pStyle w:val="ProductList-Body"/>
        <w:rPr>
          <w:rFonts w:ascii="Calibri" w:eastAsia="PMingLiU" w:hAnsi="Calibri"/>
          <w:b/>
          <w:color w:val="00188F"/>
          <w:lang w:val="en-US"/>
        </w:rPr>
      </w:pPr>
      <w:bookmarkStart w:id="792" w:name="WindowsSideloadingRights"/>
    </w:p>
    <w:p w:rsidR="00916217" w:rsidRPr="00EF6FC8" w:rsidRDefault="00916217" w:rsidP="00916217">
      <w:pPr>
        <w:pStyle w:val="ProductList-Body"/>
        <w:rPr>
          <w:rFonts w:ascii="Calibri" w:eastAsia="PMingLiU" w:hAnsi="Calibri"/>
          <w:b/>
          <w:lang w:val="en-US"/>
        </w:rPr>
      </w:pPr>
      <w:r w:rsidRPr="00EF6FC8">
        <w:rPr>
          <w:rFonts w:ascii="Calibri" w:eastAsia="PMingLiU" w:hAnsi="Calibri"/>
          <w:b/>
          <w:color w:val="00188F"/>
          <w:lang w:val="en-US"/>
        </w:rPr>
        <w:t xml:space="preserve">Windows Sideloading </w:t>
      </w:r>
      <w:r w:rsidRPr="00916217">
        <w:rPr>
          <w:rFonts w:ascii="Calibri" w:eastAsia="PMingLiU" w:hAnsi="Calibri"/>
          <w:b/>
          <w:color w:val="00188F"/>
        </w:rPr>
        <w:t>權利</w:t>
      </w:r>
      <w:bookmarkEnd w:id="792"/>
    </w:p>
    <w:p w:rsidR="00916217" w:rsidRPr="00916217" w:rsidRDefault="00916217" w:rsidP="00916217">
      <w:pPr>
        <w:pStyle w:val="ProductList-Body"/>
        <w:tabs>
          <w:tab w:val="clear" w:pos="158"/>
          <w:tab w:val="left" w:pos="180"/>
        </w:tabs>
        <w:rPr>
          <w:rFonts w:ascii="Calibri" w:eastAsia="PMingLiU" w:hAnsi="Calibri"/>
        </w:rPr>
      </w:pPr>
      <w:r w:rsidRPr="00EF6FC8">
        <w:rPr>
          <w:rFonts w:ascii="Calibri" w:eastAsia="PMingLiU" w:hAnsi="Calibri"/>
          <w:lang w:val="en-US"/>
        </w:rPr>
        <w:t xml:space="preserve">Windows Enterprise Sideloading </w:t>
      </w:r>
      <w:r w:rsidRPr="00916217">
        <w:rPr>
          <w:rFonts w:ascii="Calibri" w:eastAsia="PMingLiU" w:hAnsi="Calibri"/>
        </w:rPr>
        <w:t>係指未透過</w:t>
      </w:r>
      <w:r w:rsidRPr="00EF6FC8">
        <w:rPr>
          <w:rFonts w:ascii="Calibri" w:eastAsia="PMingLiU" w:hAnsi="Calibri"/>
          <w:lang w:val="en-US"/>
        </w:rPr>
        <w:t xml:space="preserve"> Windows </w:t>
      </w:r>
      <w:r w:rsidRPr="00916217">
        <w:rPr>
          <w:rFonts w:ascii="Calibri" w:eastAsia="PMingLiU" w:hAnsi="Calibri"/>
        </w:rPr>
        <w:t>市集</w:t>
      </w:r>
      <w:r w:rsidRPr="00EF6FC8">
        <w:rPr>
          <w:rFonts w:ascii="Calibri" w:eastAsia="PMingLiU" w:hAnsi="Calibri"/>
          <w:lang w:val="en-US"/>
        </w:rPr>
        <w:t>，</w:t>
      </w:r>
      <w:r w:rsidRPr="00916217">
        <w:rPr>
          <w:rFonts w:ascii="Calibri" w:eastAsia="PMingLiU" w:hAnsi="Calibri"/>
        </w:rPr>
        <w:t>直接將要用於客戶之利益的新</w:t>
      </w:r>
      <w:r w:rsidRPr="00EF6FC8">
        <w:rPr>
          <w:rFonts w:ascii="Calibri" w:eastAsia="PMingLiU" w:hAnsi="Calibri"/>
          <w:lang w:val="en-US"/>
        </w:rPr>
        <w:t xml:space="preserve"> Windows 8.1 </w:t>
      </w:r>
      <w:r w:rsidRPr="00916217">
        <w:rPr>
          <w:rFonts w:ascii="Calibri" w:eastAsia="PMingLiU" w:hAnsi="Calibri"/>
        </w:rPr>
        <w:t>應用程式安裝至裝置的程序。任何</w:t>
      </w:r>
      <w:r w:rsidRPr="00EF6FC8">
        <w:rPr>
          <w:rFonts w:ascii="Calibri" w:eastAsia="PMingLiU" w:hAnsi="Calibri"/>
          <w:lang w:val="en-US"/>
        </w:rPr>
        <w:t xml:space="preserve"> VL </w:t>
      </w:r>
      <w:r w:rsidRPr="00916217">
        <w:rPr>
          <w:rFonts w:ascii="Calibri" w:eastAsia="PMingLiU" w:hAnsi="Calibri"/>
        </w:rPr>
        <w:t>方案中</w:t>
      </w:r>
      <w:r w:rsidRPr="00EF6FC8">
        <w:rPr>
          <w:rFonts w:ascii="Calibri" w:eastAsia="PMingLiU" w:hAnsi="Calibri"/>
          <w:lang w:val="en-US"/>
        </w:rPr>
        <w:t>，</w:t>
      </w:r>
      <w:r w:rsidRPr="00916217">
        <w:rPr>
          <w:rFonts w:ascii="Calibri" w:eastAsia="PMingLiU" w:hAnsi="Calibri"/>
        </w:rPr>
        <w:t>已加入執行</w:t>
      </w:r>
      <w:r w:rsidRPr="00EF6FC8">
        <w:rPr>
          <w:rFonts w:ascii="Calibri" w:eastAsia="PMingLiU" w:hAnsi="Calibri"/>
          <w:lang w:val="en-US"/>
        </w:rPr>
        <w:t xml:space="preserve"> Windows 8.1 </w:t>
      </w:r>
      <w:r w:rsidRPr="00916217">
        <w:rPr>
          <w:rFonts w:ascii="Calibri" w:eastAsia="PMingLiU" w:hAnsi="Calibri"/>
        </w:rPr>
        <w:t>專業版或企業版</w:t>
      </w:r>
      <w:r w:rsidRPr="00EF6FC8">
        <w:rPr>
          <w:rFonts w:ascii="Calibri" w:eastAsia="PMingLiU" w:hAnsi="Calibri"/>
          <w:lang w:val="en-US"/>
        </w:rPr>
        <w:t xml:space="preserve"> (</w:t>
      </w:r>
      <w:r w:rsidRPr="00916217">
        <w:rPr>
          <w:rFonts w:ascii="Calibri" w:eastAsia="PMingLiU" w:hAnsi="Calibri"/>
        </w:rPr>
        <w:t>包括</w:t>
      </w:r>
      <w:r w:rsidRPr="00EF6FC8">
        <w:rPr>
          <w:rFonts w:ascii="Calibri" w:eastAsia="PMingLiU" w:hAnsi="Calibri"/>
          <w:lang w:val="en-US"/>
        </w:rPr>
        <w:t xml:space="preserve"> Industry </w:t>
      </w:r>
      <w:r w:rsidRPr="00916217">
        <w:rPr>
          <w:rFonts w:ascii="Calibri" w:eastAsia="PMingLiU" w:hAnsi="Calibri"/>
        </w:rPr>
        <w:t>版本</w:t>
      </w:r>
      <w:r w:rsidRPr="00EF6FC8">
        <w:rPr>
          <w:rFonts w:ascii="Calibri" w:eastAsia="PMingLiU" w:hAnsi="Calibri"/>
          <w:lang w:val="en-US"/>
        </w:rPr>
        <w:t xml:space="preserve">) </w:t>
      </w:r>
      <w:r w:rsidRPr="00916217">
        <w:rPr>
          <w:rFonts w:ascii="Calibri" w:eastAsia="PMingLiU" w:hAnsi="Calibri"/>
        </w:rPr>
        <w:t>之裝置的網域會啟用</w:t>
      </w:r>
      <w:r w:rsidRPr="00EF6FC8">
        <w:rPr>
          <w:rFonts w:ascii="Calibri" w:eastAsia="PMingLiU" w:hAnsi="Calibri"/>
          <w:lang w:val="en-US"/>
        </w:rPr>
        <w:t xml:space="preserve"> Windows Enterprise Sideloading </w:t>
      </w:r>
      <w:r w:rsidRPr="00916217">
        <w:rPr>
          <w:rFonts w:ascii="Calibri" w:eastAsia="PMingLiU" w:hAnsi="Calibri"/>
        </w:rPr>
        <w:t>的功能。</w:t>
      </w:r>
      <w:r w:rsidRPr="00916217">
        <w:rPr>
          <w:rFonts w:ascii="Calibri" w:eastAsia="PMingLiU" w:hAnsi="Calibri"/>
        </w:rPr>
        <w:t xml:space="preserve">Windows Enterprise Sideloading </w:t>
      </w:r>
      <w:r w:rsidRPr="00916217">
        <w:rPr>
          <w:rFonts w:ascii="Calibri" w:eastAsia="PMingLiU" w:hAnsi="Calibri"/>
        </w:rPr>
        <w:t>也可以在執行</w:t>
      </w:r>
      <w:r w:rsidRPr="00916217">
        <w:rPr>
          <w:rFonts w:ascii="Calibri" w:eastAsia="PMingLiU" w:hAnsi="Calibri"/>
        </w:rPr>
        <w:t xml:space="preserve"> Windows 8.1 </w:t>
      </w:r>
      <w:r w:rsidRPr="00916217">
        <w:rPr>
          <w:rFonts w:ascii="Calibri" w:eastAsia="PMingLiU" w:hAnsi="Calibri"/>
        </w:rPr>
        <w:t>專業版或企業版</w:t>
      </w:r>
      <w:r w:rsidRPr="00916217">
        <w:rPr>
          <w:rFonts w:ascii="Calibri" w:eastAsia="PMingLiU" w:hAnsi="Calibri"/>
        </w:rPr>
        <w:t xml:space="preserve"> (</w:t>
      </w:r>
      <w:r w:rsidRPr="00916217">
        <w:rPr>
          <w:rFonts w:ascii="Calibri" w:eastAsia="PMingLiU" w:hAnsi="Calibri"/>
        </w:rPr>
        <w:t>包括</w:t>
      </w:r>
      <w:r w:rsidRPr="00916217">
        <w:rPr>
          <w:rFonts w:ascii="Calibri" w:eastAsia="PMingLiU" w:hAnsi="Calibri"/>
        </w:rPr>
        <w:t xml:space="preserve"> Industry </w:t>
      </w:r>
      <w:r w:rsidRPr="00916217">
        <w:rPr>
          <w:rFonts w:ascii="Calibri" w:eastAsia="PMingLiU" w:hAnsi="Calibri"/>
        </w:rPr>
        <w:t>版本</w:t>
      </w:r>
      <w:r w:rsidRPr="00916217">
        <w:rPr>
          <w:rFonts w:ascii="Calibri" w:eastAsia="PMingLiU" w:hAnsi="Calibri"/>
        </w:rPr>
        <w:t xml:space="preserve">) </w:t>
      </w:r>
      <w:r w:rsidRPr="00916217">
        <w:rPr>
          <w:rFonts w:ascii="Calibri" w:eastAsia="PMingLiU" w:hAnsi="Calibri"/>
        </w:rPr>
        <w:t>之不屬於所加入之網域的裝置上啟用，以及在經由使用產品金鑰執行</w:t>
      </w:r>
      <w:r w:rsidRPr="00916217">
        <w:rPr>
          <w:rFonts w:ascii="Calibri" w:eastAsia="PMingLiU" w:hAnsi="Calibri"/>
        </w:rPr>
        <w:t xml:space="preserve"> Windows RT </w:t>
      </w:r>
      <w:r w:rsidRPr="00916217">
        <w:rPr>
          <w:rFonts w:ascii="Calibri" w:eastAsia="PMingLiU" w:hAnsi="Calibri"/>
        </w:rPr>
        <w:t>或</w:t>
      </w:r>
      <w:r w:rsidRPr="00916217">
        <w:rPr>
          <w:rFonts w:ascii="Calibri" w:eastAsia="PMingLiU" w:hAnsi="Calibri"/>
        </w:rPr>
        <w:t xml:space="preserve"> Windows RT 8.1 </w:t>
      </w:r>
      <w:r w:rsidRPr="00916217">
        <w:rPr>
          <w:rFonts w:ascii="Calibri" w:eastAsia="PMingLiU" w:hAnsi="Calibri"/>
        </w:rPr>
        <w:t>的裝置上啟用。任何情況下，</w:t>
      </w:r>
      <w:r w:rsidRPr="00916217">
        <w:rPr>
          <w:rFonts w:ascii="Calibri" w:eastAsia="PMingLiU" w:hAnsi="Calibri"/>
        </w:rPr>
        <w:t xml:space="preserve">Windows Enterprise Sideloading </w:t>
      </w:r>
      <w:r w:rsidRPr="00916217">
        <w:rPr>
          <w:rFonts w:ascii="Calibri" w:eastAsia="PMingLiU" w:hAnsi="Calibri"/>
        </w:rPr>
        <w:t>僅得用來部署供大量授權客戶之利益使用的應用程式。</w:t>
      </w:r>
      <w:r w:rsidRPr="00916217">
        <w:rPr>
          <w:rFonts w:ascii="Calibri" w:eastAsia="PMingLiU" w:hAnsi="Calibri"/>
        </w:rPr>
        <w:t xml:space="preserve">Windows Enterprise Sideloading </w:t>
      </w:r>
      <w:r w:rsidRPr="00916217">
        <w:rPr>
          <w:rFonts w:ascii="Calibri" w:eastAsia="PMingLiU" w:hAnsi="Calibri"/>
        </w:rPr>
        <w:t>功能是</w:t>
      </w:r>
      <w:r w:rsidRPr="00916217">
        <w:rPr>
          <w:rFonts w:ascii="Calibri" w:eastAsia="PMingLiU" w:hAnsi="Calibri"/>
        </w:rPr>
        <w:t xml:space="preserve"> Windows </w:t>
      </w:r>
      <w:r w:rsidRPr="00916217">
        <w:rPr>
          <w:rFonts w:ascii="Calibri" w:eastAsia="PMingLiU" w:hAnsi="Calibri"/>
        </w:rPr>
        <w:t>桌面作業系統的增補軟體，且依此處所補述，</w:t>
      </w:r>
      <w:r w:rsidRPr="00916217">
        <w:rPr>
          <w:rFonts w:ascii="Calibri" w:eastAsia="PMingLiU" w:hAnsi="Calibri"/>
        </w:rPr>
        <w:t xml:space="preserve">Windows </w:t>
      </w:r>
      <w:r w:rsidRPr="00916217">
        <w:rPr>
          <w:rFonts w:ascii="Calibri" w:eastAsia="PMingLiU" w:hAnsi="Calibri"/>
        </w:rPr>
        <w:t>桌面作業系統的適用授權條款適用於客戶對它的使用。在具備桌面平台產品之</w:t>
      </w:r>
      <w:r w:rsidRPr="00916217">
        <w:rPr>
          <w:rFonts w:ascii="Calibri" w:eastAsia="PMingLiU" w:hAnsi="Calibri"/>
        </w:rPr>
        <w:t xml:space="preserve"> Academic </w:t>
      </w:r>
      <w:r w:rsidRPr="00916217">
        <w:rPr>
          <w:rFonts w:ascii="Calibri" w:eastAsia="PMingLiU" w:hAnsi="Calibri"/>
        </w:rPr>
        <w:t>方案中，學生選擇權允許在</w:t>
      </w:r>
      <w:r w:rsidRPr="00916217">
        <w:rPr>
          <w:rFonts w:ascii="Calibri" w:eastAsia="PMingLiU" w:hAnsi="Calibri"/>
        </w:rPr>
        <w:t xml:space="preserve"> Windows Pro </w:t>
      </w:r>
      <w:r w:rsidRPr="00916217">
        <w:rPr>
          <w:rFonts w:ascii="Calibri" w:eastAsia="PMingLiU" w:hAnsi="Calibri"/>
        </w:rPr>
        <w:t>或</w:t>
      </w:r>
      <w:r w:rsidRPr="00916217">
        <w:rPr>
          <w:rFonts w:ascii="Calibri" w:eastAsia="PMingLiU" w:hAnsi="Calibri"/>
        </w:rPr>
        <w:t xml:space="preserve"> Windows RT </w:t>
      </w:r>
      <w:r w:rsidRPr="00916217">
        <w:rPr>
          <w:rFonts w:ascii="Calibri" w:eastAsia="PMingLiU" w:hAnsi="Calibri"/>
        </w:rPr>
        <w:t>裝置上使用</w:t>
      </w:r>
      <w:r w:rsidRPr="00916217">
        <w:rPr>
          <w:rFonts w:ascii="Calibri" w:eastAsia="PMingLiU" w:hAnsi="Calibri"/>
        </w:rPr>
        <w:t xml:space="preserve"> Sideloading </w:t>
      </w:r>
      <w:r w:rsidRPr="00916217">
        <w:rPr>
          <w:rFonts w:ascii="Calibri" w:eastAsia="PMingLiU" w:hAnsi="Calibri"/>
        </w:rPr>
        <w:t>金鑰。</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在下列大量授權方案中，將授與客戶</w:t>
      </w:r>
      <w:r w:rsidRPr="00916217">
        <w:rPr>
          <w:rFonts w:ascii="Calibri" w:eastAsia="PMingLiU" w:hAnsi="Calibri"/>
        </w:rPr>
        <w:t xml:space="preserve"> (</w:t>
      </w:r>
      <w:r w:rsidRPr="00916217">
        <w:rPr>
          <w:rFonts w:ascii="Calibri" w:eastAsia="PMingLiU" w:hAnsi="Calibri"/>
        </w:rPr>
        <w:t>無論他們的訂購內容為何</w:t>
      </w:r>
      <w:r w:rsidRPr="00916217">
        <w:rPr>
          <w:rFonts w:ascii="Calibri" w:eastAsia="PMingLiU" w:hAnsi="Calibri"/>
        </w:rPr>
        <w:t xml:space="preserve">) Enterprise Sideloading </w:t>
      </w:r>
      <w:r w:rsidRPr="00916217">
        <w:rPr>
          <w:rFonts w:ascii="Calibri" w:eastAsia="PMingLiU" w:hAnsi="Calibri"/>
        </w:rPr>
        <w:t>權利：</w:t>
      </w:r>
    </w:p>
    <w:p w:rsidR="00916217" w:rsidRPr="00916217" w:rsidRDefault="00916217" w:rsidP="00916217">
      <w:pPr>
        <w:pStyle w:val="ProductList-Body"/>
        <w:numPr>
          <w:ilvl w:val="0"/>
          <w:numId w:val="46"/>
        </w:numPr>
        <w:ind w:left="450" w:hanging="270"/>
        <w:rPr>
          <w:rFonts w:ascii="Calibri" w:eastAsia="PMingLiU" w:hAnsi="Calibri"/>
        </w:rPr>
      </w:pPr>
      <w:r w:rsidRPr="00916217">
        <w:rPr>
          <w:rFonts w:ascii="Calibri" w:eastAsia="PMingLiU" w:hAnsi="Calibri"/>
        </w:rPr>
        <w:t xml:space="preserve">Enterprise </w:t>
      </w:r>
      <w:r w:rsidRPr="00916217">
        <w:rPr>
          <w:rFonts w:ascii="Calibri" w:eastAsia="PMingLiU" w:hAnsi="Calibri"/>
        </w:rPr>
        <w:t>合約</w:t>
      </w:r>
    </w:p>
    <w:p w:rsidR="00916217" w:rsidRPr="00916217" w:rsidRDefault="00916217" w:rsidP="00916217">
      <w:pPr>
        <w:pStyle w:val="ProductList-Body"/>
        <w:numPr>
          <w:ilvl w:val="0"/>
          <w:numId w:val="46"/>
        </w:numPr>
        <w:ind w:left="450" w:hanging="270"/>
        <w:rPr>
          <w:rFonts w:ascii="Calibri" w:eastAsia="PMingLiU" w:hAnsi="Calibri"/>
        </w:rPr>
      </w:pPr>
      <w:r w:rsidRPr="00916217">
        <w:rPr>
          <w:rFonts w:ascii="Calibri" w:eastAsia="PMingLiU" w:hAnsi="Calibri"/>
        </w:rPr>
        <w:t xml:space="preserve">Enterprise Subscription </w:t>
      </w:r>
      <w:r w:rsidRPr="00916217">
        <w:rPr>
          <w:rFonts w:ascii="Calibri" w:eastAsia="PMingLiU" w:hAnsi="Calibri"/>
        </w:rPr>
        <w:t>合約</w:t>
      </w:r>
    </w:p>
    <w:p w:rsidR="00916217" w:rsidRPr="00916217" w:rsidRDefault="00916217" w:rsidP="00916217">
      <w:pPr>
        <w:pStyle w:val="ProductList-Body"/>
        <w:numPr>
          <w:ilvl w:val="0"/>
          <w:numId w:val="46"/>
        </w:numPr>
        <w:ind w:left="450" w:hanging="270"/>
        <w:rPr>
          <w:rFonts w:ascii="Calibri" w:eastAsia="PMingLiU" w:hAnsi="Calibri"/>
        </w:rPr>
      </w:pPr>
      <w:r w:rsidRPr="00916217">
        <w:rPr>
          <w:rFonts w:ascii="Calibri" w:eastAsia="PMingLiU" w:hAnsi="Calibri"/>
        </w:rPr>
        <w:t>Enrollment for Education Solutions</w:t>
      </w:r>
    </w:p>
    <w:p w:rsidR="00916217" w:rsidRPr="00916217" w:rsidRDefault="00916217" w:rsidP="00916217">
      <w:pPr>
        <w:pStyle w:val="ProductList-Body"/>
        <w:numPr>
          <w:ilvl w:val="0"/>
          <w:numId w:val="46"/>
        </w:numPr>
        <w:ind w:left="450" w:hanging="270"/>
        <w:rPr>
          <w:rFonts w:ascii="Calibri" w:eastAsia="PMingLiU" w:hAnsi="Calibri"/>
        </w:rPr>
      </w:pPr>
      <w:r w:rsidRPr="00916217">
        <w:rPr>
          <w:rFonts w:ascii="Calibri" w:eastAsia="PMingLiU" w:hAnsi="Calibri"/>
        </w:rPr>
        <w:t xml:space="preserve">School </w:t>
      </w:r>
      <w:r w:rsidRPr="00916217">
        <w:rPr>
          <w:rFonts w:ascii="Calibri" w:eastAsia="PMingLiU" w:hAnsi="Calibri"/>
        </w:rPr>
        <w:t>註冊</w:t>
      </w:r>
    </w:p>
    <w:p w:rsidR="00916217" w:rsidRPr="00916217" w:rsidRDefault="00916217" w:rsidP="00916217">
      <w:pPr>
        <w:pStyle w:val="ProductList-Body"/>
        <w:numPr>
          <w:ilvl w:val="0"/>
          <w:numId w:val="46"/>
        </w:numPr>
        <w:ind w:left="450" w:hanging="270"/>
        <w:rPr>
          <w:rFonts w:ascii="Calibri" w:eastAsia="PMingLiU" w:hAnsi="Calibri"/>
        </w:rPr>
      </w:pPr>
      <w:r w:rsidRPr="00916217">
        <w:rPr>
          <w:rFonts w:ascii="Calibri" w:eastAsia="PMingLiU" w:hAnsi="Calibri"/>
        </w:rPr>
        <w:t xml:space="preserve">Select </w:t>
      </w:r>
      <w:r w:rsidRPr="00916217">
        <w:rPr>
          <w:rFonts w:ascii="Calibri" w:eastAsia="PMingLiU" w:hAnsi="Calibri"/>
        </w:rPr>
        <w:t>及</w:t>
      </w:r>
      <w:r w:rsidRPr="00916217">
        <w:rPr>
          <w:rFonts w:ascii="Calibri" w:eastAsia="PMingLiU" w:hAnsi="Calibri"/>
        </w:rPr>
        <w:t xml:space="preserve"> Select Plus</w:t>
      </w:r>
    </w:p>
    <w:p w:rsidR="00916217" w:rsidRPr="00916217" w:rsidRDefault="00916217" w:rsidP="00916217">
      <w:pPr>
        <w:pStyle w:val="ProductList-Body"/>
        <w:tabs>
          <w:tab w:val="clear" w:pos="158"/>
          <w:tab w:val="left" w:pos="360"/>
        </w:tabs>
        <w:rPr>
          <w:rFonts w:ascii="Calibri" w:eastAsia="PMingLiU" w:hAnsi="Calibri"/>
        </w:rPr>
      </w:pPr>
    </w:p>
    <w:p w:rsidR="00916217" w:rsidRPr="00916217" w:rsidRDefault="00916217" w:rsidP="00916217">
      <w:pPr>
        <w:pStyle w:val="ProductList-Body"/>
        <w:tabs>
          <w:tab w:val="clear" w:pos="158"/>
          <w:tab w:val="left" w:pos="360"/>
        </w:tabs>
        <w:rPr>
          <w:rFonts w:ascii="Calibri" w:eastAsia="PMingLiU" w:hAnsi="Calibri"/>
        </w:rPr>
      </w:pPr>
      <w:r w:rsidRPr="00916217">
        <w:rPr>
          <w:rFonts w:ascii="Calibri" w:eastAsia="PMingLiU" w:hAnsi="Calibri"/>
        </w:rPr>
        <w:t xml:space="preserve">Enterprise Sideloading </w:t>
      </w:r>
      <w:r w:rsidRPr="00916217">
        <w:rPr>
          <w:rFonts w:ascii="Calibri" w:eastAsia="PMingLiU" w:hAnsi="Calibri"/>
        </w:rPr>
        <w:t>使用權可供在</w:t>
      </w:r>
      <w:r w:rsidRPr="00916217">
        <w:rPr>
          <w:rFonts w:ascii="Calibri" w:eastAsia="PMingLiU" w:hAnsi="Calibri"/>
        </w:rPr>
        <w:t xml:space="preserve"> Open License </w:t>
      </w:r>
      <w:r w:rsidRPr="00916217">
        <w:rPr>
          <w:rFonts w:ascii="Calibri" w:eastAsia="PMingLiU" w:hAnsi="Calibri"/>
        </w:rPr>
        <w:t>方案中訂購。</w:t>
      </w:r>
      <w:r w:rsidRPr="00916217">
        <w:rPr>
          <w:rFonts w:ascii="Calibri" w:eastAsia="PMingLiU" w:hAnsi="Calibri"/>
        </w:rPr>
        <w:t xml:space="preserve">Enterprise Sideloading </w:t>
      </w:r>
      <w:r w:rsidRPr="00916217">
        <w:rPr>
          <w:rFonts w:ascii="Calibri" w:eastAsia="PMingLiU" w:hAnsi="Calibri"/>
        </w:rPr>
        <w:t>權利的訂購可涵蓋供大量授權客戶之利益使用的所有裝置。</w:t>
      </w:r>
    </w:p>
    <w:p w:rsidR="00916217" w:rsidRPr="00916217" w:rsidRDefault="00916217" w:rsidP="00916217">
      <w:pPr>
        <w:pStyle w:val="ProductList-Body"/>
        <w:tabs>
          <w:tab w:val="clear" w:pos="158"/>
          <w:tab w:val="left" w:pos="360"/>
        </w:tabs>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Windows 8.1 </w:t>
      </w:r>
      <w:r w:rsidRPr="00916217">
        <w:rPr>
          <w:rFonts w:ascii="Calibri" w:eastAsia="PMingLiU" w:hAnsi="Calibri"/>
          <w:b/>
          <w:color w:val="00188F"/>
        </w:rPr>
        <w:t>專業版及企業版升級</w:t>
      </w:r>
    </w:p>
    <w:p w:rsidR="00916217" w:rsidRPr="00916217" w:rsidRDefault="00916217" w:rsidP="00916217">
      <w:pPr>
        <w:pStyle w:val="ProductList-Body"/>
        <w:tabs>
          <w:tab w:val="clear" w:pos="158"/>
        </w:tabs>
        <w:rPr>
          <w:rFonts w:ascii="Calibri" w:eastAsia="PMingLiU" w:hAnsi="Calibri"/>
        </w:rPr>
      </w:pPr>
      <w:r w:rsidRPr="00916217">
        <w:rPr>
          <w:rFonts w:ascii="Calibri" w:eastAsia="PMingLiU" w:hAnsi="Calibri"/>
        </w:rPr>
        <w:t xml:space="preserve">Microsoft </w:t>
      </w:r>
      <w:r w:rsidRPr="00916217">
        <w:rPr>
          <w:rFonts w:ascii="Calibri" w:eastAsia="PMingLiU" w:hAnsi="Calibri"/>
        </w:rPr>
        <w:t>於</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日開始在大量授權中提供</w:t>
      </w:r>
      <w:r w:rsidRPr="00916217">
        <w:rPr>
          <w:rFonts w:ascii="Calibri" w:eastAsia="PMingLiU" w:hAnsi="Calibri"/>
        </w:rPr>
        <w:t xml:space="preserve"> Windows Enterprise </w:t>
      </w:r>
      <w:r w:rsidRPr="00916217">
        <w:rPr>
          <w:rFonts w:ascii="Calibri" w:eastAsia="PMingLiU" w:hAnsi="Calibri"/>
        </w:rPr>
        <w:t>升級。下列是與此項優惠相關之變更：</w:t>
      </w:r>
    </w:p>
    <w:p w:rsidR="00916217" w:rsidRPr="00916217" w:rsidRDefault="00916217" w:rsidP="00916217">
      <w:pPr>
        <w:pStyle w:val="ProductList-Body"/>
        <w:numPr>
          <w:ilvl w:val="0"/>
          <w:numId w:val="37"/>
        </w:numPr>
        <w:ind w:left="450" w:hanging="270"/>
        <w:rPr>
          <w:rFonts w:ascii="Calibri" w:eastAsia="PMingLiU" w:hAnsi="Calibri"/>
        </w:rPr>
      </w:pPr>
      <w:r w:rsidRPr="00916217">
        <w:rPr>
          <w:rFonts w:ascii="Calibri" w:eastAsia="PMingLiU" w:hAnsi="Calibri"/>
          <w:b/>
        </w:rPr>
        <w:t xml:space="preserve">Windows Pro </w:t>
      </w:r>
      <w:r w:rsidRPr="00916217">
        <w:rPr>
          <w:rFonts w:ascii="Calibri" w:eastAsia="PMingLiU" w:hAnsi="Calibri"/>
          <w:b/>
        </w:rPr>
        <w:t>升級</w:t>
      </w:r>
      <w:r w:rsidRPr="000B5ED3">
        <w:rPr>
          <w:rFonts w:ascii="Calibri" w:eastAsia="PMingLiU" w:hAnsi="Calibri"/>
          <w:b/>
        </w:rPr>
        <w:t>：</w:t>
      </w:r>
      <w:r w:rsidRPr="00916217">
        <w:rPr>
          <w:rFonts w:ascii="Calibri" w:eastAsia="PMingLiU" w:hAnsi="Calibri"/>
        </w:rPr>
        <w:t xml:space="preserve">Windows </w:t>
      </w:r>
      <w:r w:rsidRPr="00916217">
        <w:rPr>
          <w:rFonts w:ascii="Calibri" w:eastAsia="PMingLiU" w:hAnsi="Calibri"/>
        </w:rPr>
        <w:t>專業版升級仍可供以不含</w:t>
      </w:r>
      <w:r w:rsidRPr="00916217">
        <w:rPr>
          <w:rFonts w:ascii="Calibri" w:eastAsia="PMingLiU" w:hAnsi="Calibri"/>
        </w:rPr>
        <w:t xml:space="preserve"> SA </w:t>
      </w:r>
      <w:r w:rsidRPr="00916217">
        <w:rPr>
          <w:rFonts w:ascii="Calibri" w:eastAsia="PMingLiU" w:hAnsi="Calibri"/>
        </w:rPr>
        <w:t>之形式訂購。</w:t>
      </w:r>
    </w:p>
    <w:p w:rsidR="00916217" w:rsidRPr="00916217" w:rsidRDefault="00916217" w:rsidP="00916217">
      <w:pPr>
        <w:pStyle w:val="ProductList-Body"/>
        <w:numPr>
          <w:ilvl w:val="0"/>
          <w:numId w:val="37"/>
        </w:numPr>
        <w:ind w:left="450" w:hanging="270"/>
        <w:rPr>
          <w:rFonts w:ascii="Calibri" w:eastAsia="PMingLiU" w:hAnsi="Calibri"/>
        </w:rPr>
      </w:pPr>
      <w:r w:rsidRPr="00916217">
        <w:rPr>
          <w:rFonts w:ascii="Calibri" w:eastAsia="PMingLiU" w:hAnsi="Calibri"/>
          <w:b/>
        </w:rPr>
        <w:t xml:space="preserve">Windows Enterprise </w:t>
      </w:r>
      <w:r w:rsidRPr="00916217">
        <w:rPr>
          <w:rFonts w:ascii="Calibri" w:eastAsia="PMingLiU" w:hAnsi="Calibri"/>
          <w:b/>
        </w:rPr>
        <w:t>升級</w:t>
      </w:r>
      <w:r w:rsidRPr="000B5ED3">
        <w:rPr>
          <w:rFonts w:ascii="Calibri" w:eastAsia="PMingLiU" w:hAnsi="Calibri"/>
          <w:b/>
        </w:rPr>
        <w:t>：</w:t>
      </w:r>
      <w:r w:rsidRPr="00916217">
        <w:rPr>
          <w:rFonts w:ascii="Calibri" w:eastAsia="PMingLiU" w:hAnsi="Calibri"/>
        </w:rPr>
        <w:t xml:space="preserve">Windows Enterprise </w:t>
      </w:r>
      <w:r w:rsidRPr="00916217">
        <w:rPr>
          <w:rFonts w:ascii="Calibri" w:eastAsia="PMingLiU" w:hAnsi="Calibri"/>
        </w:rPr>
        <w:t>升級自</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日起提供，並允許具備合格</w:t>
      </w:r>
      <w:r w:rsidRPr="00916217">
        <w:rPr>
          <w:rFonts w:ascii="Calibri" w:eastAsia="PMingLiU" w:hAnsi="Calibri"/>
        </w:rPr>
        <w:t xml:space="preserve"> OS </w:t>
      </w:r>
      <w:r w:rsidRPr="00916217">
        <w:rPr>
          <w:rFonts w:ascii="Calibri" w:eastAsia="PMingLiU" w:hAnsi="Calibri"/>
        </w:rPr>
        <w:t>之客戶升級為</w:t>
      </w:r>
      <w:r w:rsidRPr="00916217">
        <w:rPr>
          <w:rFonts w:ascii="Calibri" w:eastAsia="PMingLiU" w:hAnsi="Calibri"/>
        </w:rPr>
        <w:t xml:space="preserve"> Windows Enterprise</w:t>
      </w:r>
      <w:r w:rsidRPr="00916217">
        <w:rPr>
          <w:rFonts w:ascii="Calibri" w:eastAsia="PMingLiU" w:hAnsi="Calibri"/>
        </w:rPr>
        <w:t>。</w:t>
      </w:r>
    </w:p>
    <w:p w:rsidR="00916217" w:rsidRPr="00916217" w:rsidRDefault="00916217" w:rsidP="00916217">
      <w:pPr>
        <w:pStyle w:val="ProductList-Body"/>
        <w:numPr>
          <w:ilvl w:val="1"/>
          <w:numId w:val="37"/>
        </w:numPr>
        <w:ind w:left="720" w:hanging="270"/>
        <w:rPr>
          <w:rFonts w:ascii="Calibri" w:eastAsia="PMingLiU" w:hAnsi="Calibri"/>
        </w:rPr>
      </w:pPr>
      <w:r w:rsidRPr="00916217">
        <w:rPr>
          <w:rFonts w:ascii="Calibri" w:eastAsia="PMingLiU" w:hAnsi="Calibri"/>
          <w:b/>
        </w:rPr>
        <w:t>降級權利</w:t>
      </w:r>
      <w:r w:rsidRPr="000B5ED3">
        <w:rPr>
          <w:rFonts w:ascii="Calibri" w:eastAsia="PMingLiU" w:hAnsi="Calibri"/>
          <w:b/>
        </w:rPr>
        <w:t>：</w:t>
      </w:r>
      <w:r w:rsidRPr="00916217">
        <w:rPr>
          <w:rFonts w:ascii="Calibri" w:eastAsia="PMingLiU" w:hAnsi="Calibri"/>
        </w:rPr>
        <w:t>除了與</w:t>
      </w:r>
      <w:r w:rsidRPr="00916217">
        <w:rPr>
          <w:rFonts w:ascii="Calibri" w:eastAsia="PMingLiU" w:hAnsi="Calibri"/>
        </w:rPr>
        <w:t xml:space="preserve"> Windows Pro </w:t>
      </w:r>
      <w:r w:rsidRPr="00916217">
        <w:rPr>
          <w:rFonts w:ascii="Calibri" w:eastAsia="PMingLiU" w:hAnsi="Calibri"/>
        </w:rPr>
        <w:t>相同的降級權利外，</w:t>
      </w:r>
      <w:r w:rsidRPr="00916217">
        <w:rPr>
          <w:rFonts w:ascii="Calibri" w:eastAsia="PMingLiU" w:hAnsi="Calibri"/>
        </w:rPr>
        <w:t xml:space="preserve">Windows Enterprise </w:t>
      </w:r>
      <w:r w:rsidRPr="00916217">
        <w:rPr>
          <w:rFonts w:ascii="Calibri" w:eastAsia="PMingLiU" w:hAnsi="Calibri"/>
        </w:rPr>
        <w:t>版本具備降級為先前</w:t>
      </w:r>
      <w:r w:rsidRPr="00916217">
        <w:rPr>
          <w:rFonts w:ascii="Calibri" w:eastAsia="PMingLiU" w:hAnsi="Calibri"/>
        </w:rPr>
        <w:t xml:space="preserve"> Windows Enterprise </w:t>
      </w:r>
      <w:r w:rsidRPr="00916217">
        <w:rPr>
          <w:rFonts w:ascii="Calibri" w:eastAsia="PMingLiU" w:hAnsi="Calibri"/>
        </w:rPr>
        <w:t>版本的權利。</w:t>
      </w:r>
    </w:p>
    <w:p w:rsidR="00916217" w:rsidRPr="00916217" w:rsidRDefault="00916217" w:rsidP="00916217">
      <w:pPr>
        <w:pStyle w:val="ProductList-Body"/>
        <w:numPr>
          <w:ilvl w:val="1"/>
          <w:numId w:val="37"/>
        </w:numPr>
        <w:ind w:left="720" w:hanging="270"/>
        <w:rPr>
          <w:rFonts w:ascii="Calibri" w:eastAsia="PMingLiU" w:hAnsi="Calibri"/>
        </w:rPr>
      </w:pPr>
      <w:r w:rsidRPr="00916217">
        <w:rPr>
          <w:rFonts w:ascii="Calibri" w:eastAsia="PMingLiU" w:hAnsi="Calibri"/>
          <w:b/>
        </w:rPr>
        <w:t>Open Value</w:t>
      </w:r>
      <w:r w:rsidRPr="000B5ED3">
        <w:rPr>
          <w:rFonts w:ascii="Calibri" w:eastAsia="PMingLiU" w:hAnsi="Calibri"/>
          <w:b/>
        </w:rPr>
        <w:t>：</w:t>
      </w:r>
      <w:r w:rsidRPr="00916217">
        <w:rPr>
          <w:rFonts w:ascii="Calibri" w:eastAsia="PMingLiU" w:hAnsi="Calibri"/>
        </w:rPr>
        <w:t>客戶得有資格根據現有</w:t>
      </w:r>
      <w:r w:rsidRPr="00916217">
        <w:rPr>
          <w:rFonts w:ascii="Calibri" w:eastAsia="PMingLiU" w:hAnsi="Calibri"/>
        </w:rPr>
        <w:t xml:space="preserve"> Windows 8.1 </w:t>
      </w:r>
      <w:r w:rsidRPr="00916217">
        <w:rPr>
          <w:rFonts w:ascii="Calibri" w:eastAsia="PMingLiU" w:hAnsi="Calibri"/>
        </w:rPr>
        <w:t>專業版、</w:t>
      </w:r>
      <w:r w:rsidRPr="00916217">
        <w:rPr>
          <w:rFonts w:ascii="Calibri" w:eastAsia="PMingLiU" w:hAnsi="Calibri"/>
        </w:rPr>
        <w:t xml:space="preserve">Windows 8 </w:t>
      </w:r>
      <w:r w:rsidRPr="00916217">
        <w:rPr>
          <w:rFonts w:ascii="Calibri" w:eastAsia="PMingLiU" w:hAnsi="Calibri"/>
        </w:rPr>
        <w:t>專業版及</w:t>
      </w:r>
      <w:r w:rsidRPr="00916217">
        <w:rPr>
          <w:rFonts w:ascii="Calibri" w:eastAsia="PMingLiU" w:hAnsi="Calibri"/>
        </w:rPr>
        <w:t xml:space="preserve"> Windows 7 </w:t>
      </w:r>
      <w:r w:rsidRPr="00916217">
        <w:rPr>
          <w:rFonts w:ascii="Calibri" w:eastAsia="PMingLiU" w:hAnsi="Calibri"/>
        </w:rPr>
        <w:t>專業版使用權享有最新折扣。</w:t>
      </w:r>
    </w:p>
    <w:p w:rsidR="00916217" w:rsidRPr="00916217" w:rsidRDefault="00916217" w:rsidP="00916217">
      <w:pPr>
        <w:pStyle w:val="ProductList-Body"/>
        <w:numPr>
          <w:ilvl w:val="0"/>
          <w:numId w:val="37"/>
        </w:numPr>
        <w:ind w:left="450" w:hanging="270"/>
        <w:rPr>
          <w:rFonts w:ascii="Calibri" w:eastAsia="PMingLiU" w:hAnsi="Calibri"/>
        </w:rPr>
      </w:pPr>
      <w:r w:rsidRPr="00916217">
        <w:rPr>
          <w:rFonts w:ascii="Calibri" w:eastAsia="PMingLiU" w:hAnsi="Calibri"/>
          <w:b/>
        </w:rPr>
        <w:t>軟體保證</w:t>
      </w:r>
      <w:r w:rsidRPr="000B5ED3">
        <w:rPr>
          <w:rFonts w:ascii="Calibri" w:eastAsia="PMingLiU" w:hAnsi="Calibri"/>
          <w:b/>
        </w:rPr>
        <w:t>：</w:t>
      </w:r>
      <w:r w:rsidRPr="00916217">
        <w:rPr>
          <w:rFonts w:ascii="Calibri" w:eastAsia="PMingLiU" w:hAnsi="Calibri"/>
        </w:rPr>
        <w:t>除以下所述外，</w:t>
      </w:r>
      <w:r w:rsidRPr="00916217">
        <w:rPr>
          <w:rFonts w:ascii="Calibri" w:eastAsia="PMingLiU" w:hAnsi="Calibri"/>
        </w:rPr>
        <w:t xml:space="preserve">SA </w:t>
      </w:r>
      <w:r w:rsidRPr="00916217">
        <w:rPr>
          <w:rFonts w:ascii="Calibri" w:eastAsia="PMingLiU" w:hAnsi="Calibri"/>
        </w:rPr>
        <w:t>僅得供</w:t>
      </w:r>
      <w:r w:rsidRPr="00916217">
        <w:rPr>
          <w:rFonts w:ascii="Calibri" w:eastAsia="PMingLiU" w:hAnsi="Calibri"/>
        </w:rPr>
        <w:t xml:space="preserve"> Windows Enterprise </w:t>
      </w:r>
      <w:r w:rsidRPr="00916217">
        <w:rPr>
          <w:rFonts w:ascii="Calibri" w:eastAsia="PMingLiU" w:hAnsi="Calibri"/>
        </w:rPr>
        <w:t>升級使用權訂購。</w:t>
      </w:r>
    </w:p>
    <w:p w:rsidR="00916217" w:rsidRPr="00916217" w:rsidRDefault="00916217" w:rsidP="00916217">
      <w:pPr>
        <w:pStyle w:val="ProductList-Body"/>
        <w:numPr>
          <w:ilvl w:val="1"/>
          <w:numId w:val="37"/>
        </w:numPr>
        <w:ind w:left="720" w:hanging="270"/>
        <w:rPr>
          <w:rFonts w:ascii="Calibri" w:eastAsia="PMingLiU" w:hAnsi="Calibri"/>
        </w:rPr>
      </w:pPr>
      <w:r w:rsidRPr="00916217">
        <w:rPr>
          <w:rFonts w:ascii="Calibri" w:eastAsia="PMingLiU" w:hAnsi="Calibri"/>
          <w:b/>
        </w:rPr>
        <w:t>Select Plus</w:t>
      </w:r>
      <w:r w:rsidRPr="00916217">
        <w:rPr>
          <w:rFonts w:ascii="Calibri" w:eastAsia="PMingLiU" w:hAnsi="Calibri"/>
          <w:b/>
        </w:rPr>
        <w:t>、</w:t>
      </w:r>
      <w:r w:rsidRPr="00916217">
        <w:rPr>
          <w:rFonts w:ascii="Calibri" w:eastAsia="PMingLiU" w:hAnsi="Calibri"/>
          <w:b/>
        </w:rPr>
        <w:t xml:space="preserve">Open Value </w:t>
      </w:r>
      <w:r w:rsidRPr="00916217">
        <w:rPr>
          <w:rFonts w:ascii="Calibri" w:eastAsia="PMingLiU" w:hAnsi="Calibri"/>
          <w:b/>
        </w:rPr>
        <w:t>及</w:t>
      </w:r>
      <w:r w:rsidRPr="00916217">
        <w:rPr>
          <w:rFonts w:ascii="Calibri" w:eastAsia="PMingLiU" w:hAnsi="Calibri"/>
          <w:b/>
        </w:rPr>
        <w:t xml:space="preserve"> Open License </w:t>
      </w:r>
      <w:r w:rsidRPr="00916217">
        <w:rPr>
          <w:rFonts w:ascii="Calibri" w:eastAsia="PMingLiU" w:hAnsi="Calibri"/>
          <w:b/>
        </w:rPr>
        <w:t>方案</w:t>
      </w:r>
      <w:r w:rsidRPr="000B5ED3">
        <w:rPr>
          <w:rFonts w:ascii="Calibri" w:eastAsia="PMingLiU" w:hAnsi="Calibri"/>
          <w:b/>
        </w:rPr>
        <w:t>：</w:t>
      </w:r>
      <w:r w:rsidRPr="00916217">
        <w:rPr>
          <w:rFonts w:ascii="Calibri" w:eastAsia="PMingLiU" w:hAnsi="Calibri"/>
        </w:rPr>
        <w:t>客戶得在訂購後</w:t>
      </w:r>
      <w:r w:rsidRPr="00916217">
        <w:rPr>
          <w:rFonts w:ascii="Calibri" w:eastAsia="PMingLiU" w:hAnsi="Calibri"/>
        </w:rPr>
        <w:t xml:space="preserve"> 90 </w:t>
      </w:r>
      <w:r w:rsidRPr="00916217">
        <w:rPr>
          <w:rFonts w:ascii="Calibri" w:eastAsia="PMingLiU" w:hAnsi="Calibri"/>
        </w:rPr>
        <w:t>天內繼續為</w:t>
      </w:r>
      <w:r w:rsidRPr="00916217">
        <w:rPr>
          <w:rFonts w:ascii="Calibri" w:eastAsia="PMingLiU" w:hAnsi="Calibri"/>
        </w:rPr>
        <w:t xml:space="preserve"> Windows 8.1 </w:t>
      </w:r>
      <w:r w:rsidRPr="00916217">
        <w:rPr>
          <w:rFonts w:ascii="Calibri" w:eastAsia="PMingLiU" w:hAnsi="Calibri"/>
        </w:rPr>
        <w:t>或</w:t>
      </w:r>
      <w:r w:rsidRPr="00916217">
        <w:rPr>
          <w:rFonts w:ascii="Calibri" w:eastAsia="PMingLiU" w:hAnsi="Calibri"/>
        </w:rPr>
        <w:t xml:space="preserve"> 8 </w:t>
      </w:r>
      <w:r w:rsidRPr="00916217">
        <w:rPr>
          <w:rFonts w:ascii="Calibri" w:eastAsia="PMingLiU" w:hAnsi="Calibri"/>
        </w:rPr>
        <w:t>專業版或</w:t>
      </w:r>
      <w:r w:rsidRPr="00916217">
        <w:rPr>
          <w:rFonts w:ascii="Calibri" w:eastAsia="PMingLiU" w:hAnsi="Calibri"/>
        </w:rPr>
        <w:t xml:space="preserve"> Windows 7 </w:t>
      </w:r>
      <w:r w:rsidRPr="00916217">
        <w:rPr>
          <w:rFonts w:ascii="Calibri" w:eastAsia="PMingLiU" w:hAnsi="Calibri"/>
        </w:rPr>
        <w:t>專業版</w:t>
      </w:r>
      <w:r w:rsidRPr="00916217">
        <w:rPr>
          <w:rFonts w:ascii="Calibri" w:eastAsia="PMingLiU" w:hAnsi="Calibri"/>
        </w:rPr>
        <w:t xml:space="preserve"> OEM </w:t>
      </w:r>
      <w:r w:rsidRPr="00916217">
        <w:rPr>
          <w:rFonts w:ascii="Calibri" w:eastAsia="PMingLiU" w:hAnsi="Calibri"/>
        </w:rPr>
        <w:t>或</w:t>
      </w:r>
      <w:r w:rsidRPr="00916217">
        <w:rPr>
          <w:rFonts w:ascii="Calibri" w:eastAsia="PMingLiU" w:hAnsi="Calibri"/>
        </w:rPr>
        <w:t xml:space="preserve"> FPP </w:t>
      </w:r>
      <w:r w:rsidRPr="00916217">
        <w:rPr>
          <w:rFonts w:ascii="Calibri" w:eastAsia="PMingLiU" w:hAnsi="Calibri"/>
        </w:rPr>
        <w:t>之授權新裝置取得</w:t>
      </w:r>
      <w:r w:rsidRPr="00916217">
        <w:rPr>
          <w:rFonts w:ascii="Calibri" w:eastAsia="PMingLiU" w:hAnsi="Calibri"/>
        </w:rPr>
        <w:t xml:space="preserve"> SA</w:t>
      </w:r>
      <w:r w:rsidRPr="00916217">
        <w:rPr>
          <w:rFonts w:ascii="Calibri" w:eastAsia="PMingLiU" w:hAnsi="Calibri"/>
        </w:rPr>
        <w:t>，直至</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日為止。</w:t>
      </w:r>
    </w:p>
    <w:p w:rsidR="00916217" w:rsidRPr="00916217" w:rsidRDefault="00916217" w:rsidP="00916217">
      <w:pPr>
        <w:pStyle w:val="ProductList-Body"/>
        <w:numPr>
          <w:ilvl w:val="1"/>
          <w:numId w:val="37"/>
        </w:numPr>
        <w:ind w:left="720" w:hanging="270"/>
        <w:rPr>
          <w:rFonts w:ascii="Calibri" w:eastAsia="PMingLiU" w:hAnsi="Calibri"/>
        </w:rPr>
      </w:pPr>
      <w:r w:rsidRPr="00916217">
        <w:rPr>
          <w:rFonts w:ascii="Calibri" w:eastAsia="PMingLiU" w:hAnsi="Calibri"/>
          <w:b/>
        </w:rPr>
        <w:t>續約</w:t>
      </w:r>
      <w:r w:rsidRPr="000B5ED3">
        <w:rPr>
          <w:rFonts w:ascii="Calibri" w:eastAsia="PMingLiU" w:hAnsi="Calibri"/>
          <w:b/>
        </w:rPr>
        <w:t>：</w:t>
      </w:r>
      <w:r w:rsidRPr="00916217">
        <w:rPr>
          <w:rFonts w:ascii="Calibri" w:eastAsia="PMingLiU" w:hAnsi="Calibri"/>
        </w:rPr>
        <w:t>購買</w:t>
      </w:r>
      <w:r w:rsidRPr="00916217">
        <w:rPr>
          <w:rFonts w:ascii="Calibri" w:eastAsia="PMingLiU" w:hAnsi="Calibri"/>
        </w:rPr>
        <w:t xml:space="preserve"> Windows Pro </w:t>
      </w:r>
      <w:r w:rsidRPr="00916217">
        <w:rPr>
          <w:rFonts w:ascii="Calibri" w:eastAsia="PMingLiU" w:hAnsi="Calibri"/>
        </w:rPr>
        <w:t>之</w:t>
      </w:r>
      <w:r w:rsidRPr="00916217">
        <w:rPr>
          <w:rFonts w:ascii="Calibri" w:eastAsia="PMingLiU" w:hAnsi="Calibri"/>
        </w:rPr>
        <w:t xml:space="preserve"> SA </w:t>
      </w:r>
      <w:r w:rsidRPr="00916217">
        <w:rPr>
          <w:rFonts w:ascii="Calibri" w:eastAsia="PMingLiU" w:hAnsi="Calibri"/>
        </w:rPr>
        <w:t>的客戶不需要購買</w:t>
      </w:r>
      <w:r w:rsidRPr="00916217">
        <w:rPr>
          <w:rFonts w:ascii="Calibri" w:eastAsia="PMingLiU" w:hAnsi="Calibri"/>
        </w:rPr>
        <w:t xml:space="preserve"> Windows Enterprise </w:t>
      </w:r>
      <w:r w:rsidRPr="00916217">
        <w:rPr>
          <w:rFonts w:ascii="Calibri" w:eastAsia="PMingLiU" w:hAnsi="Calibri"/>
        </w:rPr>
        <w:t>升級使用權，便能續約其涵蓋之裝置上的</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numPr>
          <w:ilvl w:val="1"/>
          <w:numId w:val="37"/>
        </w:numPr>
        <w:ind w:left="720" w:hanging="270"/>
        <w:rPr>
          <w:rFonts w:ascii="Calibri" w:eastAsia="PMingLiU" w:hAnsi="Calibri"/>
        </w:rPr>
      </w:pPr>
      <w:r w:rsidRPr="00916217">
        <w:rPr>
          <w:rFonts w:ascii="Calibri" w:eastAsia="PMingLiU" w:hAnsi="Calibri"/>
          <w:b/>
        </w:rPr>
        <w:t>訂購</w:t>
      </w:r>
      <w:r w:rsidRPr="00916217">
        <w:rPr>
          <w:rFonts w:ascii="Calibri" w:eastAsia="PMingLiU" w:hAnsi="Calibri"/>
          <w:b/>
        </w:rPr>
        <w:t xml:space="preserve"> Windows </w:t>
      </w:r>
      <w:r w:rsidRPr="00916217">
        <w:rPr>
          <w:rFonts w:ascii="Calibri" w:eastAsia="PMingLiU" w:hAnsi="Calibri"/>
          <w:b/>
        </w:rPr>
        <w:t>升級</w:t>
      </w:r>
      <w:r w:rsidRPr="00916217">
        <w:rPr>
          <w:rFonts w:ascii="Calibri" w:eastAsia="PMingLiU" w:hAnsi="Calibri"/>
          <w:b/>
        </w:rPr>
        <w:t xml:space="preserve"> + SA</w:t>
      </w:r>
      <w:r w:rsidRPr="000B5ED3">
        <w:rPr>
          <w:rFonts w:ascii="Calibri" w:eastAsia="PMingLiU" w:hAnsi="Calibri"/>
          <w:b/>
        </w:rPr>
        <w:t>：</w:t>
      </w:r>
      <w:r w:rsidRPr="00916217">
        <w:rPr>
          <w:rFonts w:ascii="Calibri" w:eastAsia="PMingLiU" w:hAnsi="Calibri"/>
        </w:rPr>
        <w:t>取得</w:t>
      </w:r>
      <w:r w:rsidRPr="00916217">
        <w:rPr>
          <w:rFonts w:ascii="Calibri" w:eastAsia="PMingLiU" w:hAnsi="Calibri"/>
        </w:rPr>
        <w:t xml:space="preserve"> SA </w:t>
      </w:r>
      <w:r w:rsidRPr="00916217">
        <w:rPr>
          <w:rFonts w:ascii="Calibri" w:eastAsia="PMingLiU" w:hAnsi="Calibri"/>
        </w:rPr>
        <w:t>之大量授權方案中之任何客戶及先前訂購過</w:t>
      </w:r>
      <w:r w:rsidRPr="00916217">
        <w:rPr>
          <w:rFonts w:ascii="Calibri" w:eastAsia="PMingLiU" w:hAnsi="Calibri"/>
        </w:rPr>
        <w:t xml:space="preserve"> Windows Pro </w:t>
      </w:r>
      <w:r w:rsidRPr="00916217">
        <w:rPr>
          <w:rFonts w:ascii="Calibri" w:eastAsia="PMingLiU" w:hAnsi="Calibri"/>
        </w:rPr>
        <w:t>升級</w:t>
      </w:r>
      <w:r w:rsidRPr="00916217">
        <w:rPr>
          <w:rFonts w:ascii="Calibri" w:eastAsia="PMingLiU" w:hAnsi="Calibri"/>
        </w:rPr>
        <w:t xml:space="preserve"> + SA </w:t>
      </w:r>
      <w:r w:rsidRPr="00916217">
        <w:rPr>
          <w:rFonts w:ascii="Calibri" w:eastAsia="PMingLiU" w:hAnsi="Calibri"/>
        </w:rPr>
        <w:t>的客戶均得繼續訂購</w:t>
      </w:r>
      <w:r w:rsidRPr="00916217">
        <w:rPr>
          <w:rFonts w:ascii="Calibri" w:eastAsia="PMingLiU" w:hAnsi="Calibri"/>
        </w:rPr>
        <w:t xml:space="preserve"> Pro </w:t>
      </w:r>
      <w:r w:rsidRPr="00916217">
        <w:rPr>
          <w:rFonts w:ascii="Calibri" w:eastAsia="PMingLiU" w:hAnsi="Calibri"/>
        </w:rPr>
        <w:t>升級</w:t>
      </w:r>
      <w:r w:rsidRPr="00916217">
        <w:rPr>
          <w:rFonts w:ascii="Calibri" w:eastAsia="PMingLiU" w:hAnsi="Calibri"/>
        </w:rPr>
        <w:t xml:space="preserve"> + SA</w:t>
      </w:r>
      <w:r w:rsidRPr="00916217">
        <w:rPr>
          <w:rFonts w:ascii="Calibri" w:eastAsia="PMingLiU" w:hAnsi="Calibri"/>
        </w:rPr>
        <w:t>，直至其</w:t>
      </w:r>
      <w:r w:rsidRPr="00916217">
        <w:rPr>
          <w:rFonts w:ascii="Calibri" w:eastAsia="PMingLiU" w:hAnsi="Calibri"/>
        </w:rPr>
        <w:t xml:space="preserve"> Enrollment </w:t>
      </w:r>
      <w:r w:rsidRPr="00916217">
        <w:rPr>
          <w:rFonts w:ascii="Calibri" w:eastAsia="PMingLiU" w:hAnsi="Calibri"/>
        </w:rPr>
        <w:t>或合約屆滿為止。一旦進入新的</w:t>
      </w:r>
      <w:r w:rsidRPr="00916217">
        <w:rPr>
          <w:rFonts w:ascii="Calibri" w:eastAsia="PMingLiU" w:hAnsi="Calibri"/>
        </w:rPr>
        <w:t xml:space="preserve"> Enrollment </w:t>
      </w:r>
      <w:r w:rsidRPr="00916217">
        <w:rPr>
          <w:rFonts w:ascii="Calibri" w:eastAsia="PMingLiU" w:hAnsi="Calibri"/>
        </w:rPr>
        <w:t>或合約，客戶將訂購</w:t>
      </w:r>
      <w:r w:rsidRPr="00916217">
        <w:rPr>
          <w:rFonts w:ascii="Calibri" w:eastAsia="PMingLiU" w:hAnsi="Calibri"/>
        </w:rPr>
        <w:t xml:space="preserve"> Enterprise </w:t>
      </w:r>
      <w:r w:rsidRPr="00916217">
        <w:rPr>
          <w:rFonts w:ascii="Calibri" w:eastAsia="PMingLiU" w:hAnsi="Calibri"/>
        </w:rPr>
        <w:t>升級</w:t>
      </w:r>
      <w:r w:rsidRPr="00916217">
        <w:rPr>
          <w:rFonts w:ascii="Calibri" w:eastAsia="PMingLiU" w:hAnsi="Calibri"/>
        </w:rPr>
        <w:t xml:space="preserve"> + SA</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Windows Enterprise </w:t>
      </w:r>
      <w:r w:rsidRPr="00916217">
        <w:rPr>
          <w:rFonts w:ascii="Calibri" w:eastAsia="PMingLiU" w:hAnsi="Calibri"/>
          <w:b/>
          <w:color w:val="00188F"/>
        </w:rPr>
        <w:t>升級</w:t>
      </w:r>
      <w:r w:rsidRPr="00916217">
        <w:rPr>
          <w:rFonts w:ascii="Calibri" w:eastAsia="PMingLiU" w:hAnsi="Calibri"/>
          <w:b/>
          <w:color w:val="00188F"/>
        </w:rPr>
        <w:t xml:space="preserve"> (</w:t>
      </w:r>
      <w:r w:rsidRPr="00916217">
        <w:rPr>
          <w:rFonts w:ascii="Calibri" w:eastAsia="PMingLiU" w:hAnsi="Calibri"/>
          <w:b/>
          <w:color w:val="00188F"/>
        </w:rPr>
        <w:t>沒有版本</w:t>
      </w:r>
      <w:r w:rsidRPr="00916217">
        <w:rPr>
          <w:rFonts w:ascii="Calibri" w:eastAsia="PMingLiU" w:hAnsi="Calibri"/>
          <w:b/>
          <w:color w:val="00188F"/>
        </w:rPr>
        <w:t xml:space="preserve">) </w:t>
      </w:r>
      <w:r w:rsidRPr="00916217">
        <w:rPr>
          <w:rFonts w:ascii="Calibri" w:eastAsia="PMingLiU" w:hAnsi="Calibri"/>
          <w:b/>
          <w:color w:val="00188F"/>
        </w:rPr>
        <w:t>及</w:t>
      </w:r>
      <w:r w:rsidRPr="00916217">
        <w:rPr>
          <w:rFonts w:ascii="Calibri" w:eastAsia="PMingLiU" w:hAnsi="Calibri"/>
          <w:b/>
          <w:color w:val="00188F"/>
        </w:rPr>
        <w:t xml:space="preserve"> Windows Professional </w:t>
      </w:r>
      <w:r w:rsidRPr="00916217">
        <w:rPr>
          <w:rFonts w:ascii="Calibri" w:eastAsia="PMingLiU" w:hAnsi="Calibri"/>
          <w:b/>
          <w:color w:val="00188F"/>
        </w:rPr>
        <w:t>升級</w:t>
      </w:r>
      <w:r w:rsidRPr="00916217">
        <w:rPr>
          <w:rFonts w:ascii="Calibri" w:eastAsia="PMingLiU" w:hAnsi="Calibri"/>
          <w:b/>
          <w:color w:val="00188F"/>
        </w:rPr>
        <w:t xml:space="preserve"> (</w:t>
      </w:r>
      <w:r w:rsidRPr="00916217">
        <w:rPr>
          <w:rFonts w:ascii="Calibri" w:eastAsia="PMingLiU" w:hAnsi="Calibri"/>
          <w:b/>
          <w:color w:val="00188F"/>
        </w:rPr>
        <w:t>沒有版本</w:t>
      </w:r>
      <w:r w:rsidRPr="00916217">
        <w:rPr>
          <w:rFonts w:ascii="Calibri" w:eastAsia="PMingLiU" w:hAnsi="Calibri"/>
          <w:b/>
          <w:color w:val="00188F"/>
        </w:rPr>
        <w:t>)</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Windows Enterprise </w:t>
      </w:r>
      <w:r w:rsidRPr="00916217">
        <w:rPr>
          <w:rFonts w:ascii="Calibri" w:eastAsia="PMingLiU" w:hAnsi="Calibri"/>
        </w:rPr>
        <w:t>升級及</w:t>
      </w:r>
      <w:r w:rsidRPr="00916217">
        <w:rPr>
          <w:rFonts w:ascii="Calibri" w:eastAsia="PMingLiU" w:hAnsi="Calibri"/>
        </w:rPr>
        <w:t xml:space="preserve"> Windows Professional </w:t>
      </w:r>
      <w:r w:rsidRPr="00916217">
        <w:rPr>
          <w:rFonts w:ascii="Calibri" w:eastAsia="PMingLiU" w:hAnsi="Calibri"/>
        </w:rPr>
        <w:t>升級之沒有版本的使用權僅能在中華人民共和國依</w:t>
      </w:r>
      <w:r w:rsidRPr="00916217">
        <w:rPr>
          <w:rFonts w:ascii="Calibri" w:eastAsia="PMingLiU" w:hAnsi="Calibri"/>
        </w:rPr>
        <w:t xml:space="preserve"> Select Plus</w:t>
      </w:r>
      <w:r w:rsidRPr="00916217">
        <w:rPr>
          <w:rFonts w:ascii="Calibri" w:eastAsia="PMingLiU" w:hAnsi="Calibri"/>
        </w:rPr>
        <w:t>、</w:t>
      </w:r>
      <w:r w:rsidRPr="00916217">
        <w:rPr>
          <w:rFonts w:ascii="Calibri" w:eastAsia="PMingLiU" w:hAnsi="Calibri"/>
        </w:rPr>
        <w:t xml:space="preserve">Select </w:t>
      </w:r>
      <w:r w:rsidRPr="00916217">
        <w:rPr>
          <w:rFonts w:ascii="Calibri" w:eastAsia="PMingLiU" w:hAnsi="Calibri"/>
        </w:rPr>
        <w:t>及</w:t>
      </w:r>
      <w:r w:rsidRPr="00916217">
        <w:rPr>
          <w:rFonts w:ascii="Calibri" w:eastAsia="PMingLiU" w:hAnsi="Calibri"/>
        </w:rPr>
        <w:t xml:space="preserve"> Open License </w:t>
      </w:r>
      <w:r w:rsidRPr="00916217">
        <w:rPr>
          <w:rFonts w:ascii="Calibri" w:eastAsia="PMingLiU" w:hAnsi="Calibri"/>
        </w:rPr>
        <w:t>方案</w:t>
      </w:r>
      <w:r w:rsidRPr="00916217">
        <w:rPr>
          <w:rFonts w:ascii="Calibri" w:eastAsia="PMingLiU" w:hAnsi="Calibri"/>
        </w:rPr>
        <w:t xml:space="preserve"> (</w:t>
      </w:r>
      <w:r w:rsidRPr="00916217">
        <w:rPr>
          <w:rFonts w:ascii="Calibri" w:eastAsia="PMingLiU" w:hAnsi="Calibri"/>
        </w:rPr>
        <w:t>二點</w:t>
      </w:r>
      <w:r w:rsidRPr="00916217">
        <w:rPr>
          <w:rFonts w:ascii="Calibri" w:eastAsia="PMingLiU" w:hAnsi="Calibri"/>
        </w:rPr>
        <w:t xml:space="preserve">) </w:t>
      </w:r>
      <w:r w:rsidRPr="00916217">
        <w:rPr>
          <w:rFonts w:ascii="Calibri" w:eastAsia="PMingLiU" w:hAnsi="Calibri"/>
        </w:rPr>
        <w:t>取得。當客戶取得使用權</w:t>
      </w:r>
      <w:r w:rsidRPr="00916217">
        <w:rPr>
          <w:rFonts w:ascii="Calibri" w:eastAsia="PMingLiU" w:hAnsi="Calibri"/>
        </w:rPr>
        <w:t xml:space="preserve"> (</w:t>
      </w:r>
      <w:r w:rsidRPr="00916217">
        <w:rPr>
          <w:rFonts w:ascii="Calibri" w:eastAsia="PMingLiU" w:hAnsi="Calibri"/>
        </w:rPr>
        <w:t>以下稱「客戶的使用權取得日期」</w:t>
      </w:r>
      <w:r w:rsidRPr="00916217">
        <w:rPr>
          <w:rFonts w:ascii="Calibri" w:eastAsia="PMingLiU" w:hAnsi="Calibri"/>
        </w:rPr>
        <w:t xml:space="preserve">) </w:t>
      </w:r>
      <w:r w:rsidRPr="00916217">
        <w:rPr>
          <w:rFonts w:ascii="Calibri" w:eastAsia="PMingLiU" w:hAnsi="Calibri"/>
        </w:rPr>
        <w:t>或軟體之相同版本的任何較早版本時，這些使用權會提供使用目前可取得之</w:t>
      </w:r>
      <w:r w:rsidRPr="00916217">
        <w:rPr>
          <w:rFonts w:ascii="Calibri" w:eastAsia="PMingLiU" w:hAnsi="Calibri"/>
        </w:rPr>
        <w:t xml:space="preserve"> Windows </w:t>
      </w:r>
      <w:r w:rsidRPr="00916217">
        <w:rPr>
          <w:rFonts w:ascii="Calibri" w:eastAsia="PMingLiU" w:hAnsi="Calibri"/>
        </w:rPr>
        <w:t>版本的權利。自客戶的使用權取得日期起，產品使用權利中所公佈之</w:t>
      </w:r>
      <w:r w:rsidRPr="00916217">
        <w:rPr>
          <w:rFonts w:ascii="Calibri" w:eastAsia="PMingLiU" w:hAnsi="Calibri"/>
        </w:rPr>
        <w:t xml:space="preserve"> Windows Pro </w:t>
      </w:r>
      <w:r w:rsidRPr="00916217">
        <w:rPr>
          <w:rFonts w:ascii="Calibri" w:eastAsia="PMingLiU" w:hAnsi="Calibri"/>
        </w:rPr>
        <w:t>及</w:t>
      </w:r>
      <w:r w:rsidRPr="00916217">
        <w:rPr>
          <w:rFonts w:ascii="Calibri" w:eastAsia="PMingLiU" w:hAnsi="Calibri"/>
        </w:rPr>
        <w:t>/</w:t>
      </w:r>
      <w:r w:rsidRPr="00916217">
        <w:rPr>
          <w:rFonts w:ascii="Calibri" w:eastAsia="PMingLiU" w:hAnsi="Calibri"/>
        </w:rPr>
        <w:t>或</w:t>
      </w:r>
      <w:r w:rsidRPr="00916217">
        <w:rPr>
          <w:rFonts w:ascii="Calibri" w:eastAsia="PMingLiU" w:hAnsi="Calibri"/>
        </w:rPr>
        <w:t xml:space="preserve"> Windows Enterprise </w:t>
      </w:r>
      <w:r w:rsidRPr="00916217">
        <w:rPr>
          <w:rFonts w:ascii="Calibri" w:eastAsia="PMingLiU" w:hAnsi="Calibri"/>
        </w:rPr>
        <w:t>的授權條款，也適用於客戶對軟體之使用</w:t>
      </w:r>
      <w:r w:rsidRPr="00916217">
        <w:rPr>
          <w:rFonts w:ascii="Calibri" w:eastAsia="PMingLiU" w:hAnsi="Calibri"/>
        </w:rPr>
        <w:t xml:space="preserve"> (</w:t>
      </w:r>
      <w:r w:rsidRPr="00916217">
        <w:rPr>
          <w:rFonts w:ascii="Calibri" w:eastAsia="PMingLiU" w:hAnsi="Calibri"/>
        </w:rPr>
        <w:t>無論客戶選擇使用的版本為目前可提供之版本或任何較早版本</w:t>
      </w:r>
      <w:r w:rsidRPr="00916217">
        <w:rPr>
          <w:rFonts w:ascii="Calibri" w:eastAsia="PMingLiU" w:hAnsi="Calibri"/>
        </w:rPr>
        <w:t>)</w:t>
      </w:r>
      <w:r w:rsidRPr="00916217">
        <w:rPr>
          <w:rFonts w:ascii="Calibri" w:eastAsia="PMingLiU" w:hAnsi="Calibri"/>
        </w:rPr>
        <w:t>。使用權會因版本而有所不同，所以客戶必須使用所取得軟體之發行版本。</w:t>
      </w:r>
      <w:r w:rsidRPr="00916217">
        <w:rPr>
          <w:rFonts w:ascii="Calibri" w:eastAsia="PMingLiU" w:hAnsi="Calibri"/>
        </w:rPr>
        <w:t xml:space="preserve">Windows 8 </w:t>
      </w:r>
      <w:r w:rsidRPr="00916217">
        <w:rPr>
          <w:rFonts w:ascii="Calibri" w:eastAsia="PMingLiU" w:hAnsi="Calibri"/>
        </w:rPr>
        <w:t>及</w:t>
      </w:r>
      <w:r w:rsidRPr="00916217">
        <w:rPr>
          <w:rFonts w:ascii="Calibri" w:eastAsia="PMingLiU" w:hAnsi="Calibri"/>
        </w:rPr>
        <w:t xml:space="preserve"> 8.1 </w:t>
      </w:r>
      <w:r w:rsidRPr="00916217">
        <w:rPr>
          <w:rFonts w:ascii="Calibri" w:eastAsia="PMingLiU" w:hAnsi="Calibri"/>
        </w:rPr>
        <w:t>企業版及專業版的合格作業系統，適用於</w:t>
      </w:r>
      <w:r w:rsidRPr="00916217">
        <w:rPr>
          <w:rFonts w:ascii="Calibri" w:eastAsia="PMingLiU" w:hAnsi="Calibri"/>
        </w:rPr>
        <w:t xml:space="preserve"> Windows Enterprise </w:t>
      </w:r>
      <w:r w:rsidRPr="00916217">
        <w:rPr>
          <w:rFonts w:ascii="Calibri" w:eastAsia="PMingLiU" w:hAnsi="Calibri"/>
        </w:rPr>
        <w:t>升級和</w:t>
      </w:r>
      <w:r w:rsidRPr="00916217">
        <w:rPr>
          <w:rFonts w:ascii="Calibri" w:eastAsia="PMingLiU" w:hAnsi="Calibri"/>
        </w:rPr>
        <w:t xml:space="preserve"> Windows Professional </w:t>
      </w:r>
      <w:r w:rsidRPr="00916217">
        <w:rPr>
          <w:rFonts w:ascii="Calibri" w:eastAsia="PMingLiU" w:hAnsi="Calibri"/>
        </w:rPr>
        <w:t>升級之沒有版本的使用權。</w:t>
      </w:r>
    </w:p>
    <w:p w:rsidR="00916217" w:rsidRPr="00916217" w:rsidRDefault="00916217" w:rsidP="00916217">
      <w:pPr>
        <w:pStyle w:val="ProductList-Body"/>
        <w:tabs>
          <w:tab w:val="clear" w:pos="158"/>
          <w:tab w:val="left" w:pos="180"/>
        </w:tabs>
        <w:ind w:left="180"/>
        <w:rPr>
          <w:rFonts w:ascii="Calibri" w:eastAsia="PMingLiU" w:hAnsi="Calibri"/>
          <w:b/>
          <w:color w:val="00188F"/>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授與使用</w:t>
      </w:r>
      <w:r w:rsidRPr="00916217">
        <w:rPr>
          <w:rFonts w:ascii="Calibri" w:eastAsia="PMingLiU" w:hAnsi="Calibri"/>
          <w:b/>
          <w:color w:val="00188F"/>
        </w:rPr>
        <w:t xml:space="preserve"> Windows 8.1 </w:t>
      </w:r>
      <w:r w:rsidRPr="00916217">
        <w:rPr>
          <w:rFonts w:ascii="Calibri" w:eastAsia="PMingLiU" w:hAnsi="Calibri"/>
          <w:b/>
          <w:color w:val="00188F"/>
        </w:rPr>
        <w:t>專業版替代</w:t>
      </w:r>
      <w:r w:rsidRPr="00916217">
        <w:rPr>
          <w:rFonts w:ascii="Calibri" w:eastAsia="PMingLiU" w:hAnsi="Calibri"/>
          <w:b/>
          <w:color w:val="00188F"/>
        </w:rPr>
        <w:t xml:space="preserve"> Windows 8 </w:t>
      </w:r>
      <w:r w:rsidRPr="00916217">
        <w:rPr>
          <w:rFonts w:ascii="Calibri" w:eastAsia="PMingLiU" w:hAnsi="Calibri"/>
          <w:b/>
          <w:color w:val="00188F"/>
        </w:rPr>
        <w:t>專業版</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具備</w:t>
      </w:r>
      <w:r w:rsidRPr="00916217">
        <w:rPr>
          <w:rFonts w:ascii="Calibri" w:eastAsia="PMingLiU" w:hAnsi="Calibri"/>
        </w:rPr>
        <w:t xml:space="preserve"> Windows 8 </w:t>
      </w:r>
      <w:r w:rsidRPr="00916217">
        <w:rPr>
          <w:rFonts w:ascii="Calibri" w:eastAsia="PMingLiU" w:hAnsi="Calibri"/>
        </w:rPr>
        <w:t>專業版授權之大量授權客戶可享有</w:t>
      </w:r>
      <w:r w:rsidRPr="00916217">
        <w:rPr>
          <w:rFonts w:ascii="Calibri" w:eastAsia="PMingLiU" w:hAnsi="Calibri"/>
        </w:rPr>
        <w:t xml:space="preserve"> Windows 8.1 </w:t>
      </w:r>
      <w:r w:rsidRPr="00916217">
        <w:rPr>
          <w:rFonts w:ascii="Calibri" w:eastAsia="PMingLiU" w:hAnsi="Calibri"/>
        </w:rPr>
        <w:t>專業版授權，即使</w:t>
      </w:r>
      <w:r w:rsidRPr="00916217">
        <w:rPr>
          <w:rFonts w:ascii="Calibri" w:eastAsia="PMingLiU" w:hAnsi="Calibri"/>
        </w:rPr>
        <w:t xml:space="preserve"> Windows </w:t>
      </w:r>
      <w:r w:rsidRPr="00916217">
        <w:rPr>
          <w:rFonts w:ascii="Calibri" w:eastAsia="PMingLiU" w:hAnsi="Calibri"/>
        </w:rPr>
        <w:t>桌面作業系統之</w:t>
      </w:r>
      <w:r w:rsidRPr="00916217">
        <w:rPr>
          <w:rFonts w:ascii="Calibri" w:eastAsia="PMingLiU" w:hAnsi="Calibri"/>
        </w:rPr>
        <w:t xml:space="preserve"> SA </w:t>
      </w:r>
      <w:r w:rsidRPr="00916217">
        <w:rPr>
          <w:rFonts w:ascii="Calibri" w:eastAsia="PMingLiU" w:hAnsi="Calibri"/>
        </w:rPr>
        <w:t>在</w:t>
      </w:r>
      <w:r w:rsidRPr="00916217">
        <w:rPr>
          <w:rFonts w:ascii="Calibri" w:eastAsia="PMingLiU" w:hAnsi="Calibri"/>
        </w:rPr>
        <w:t xml:space="preserve"> Windows 8.1 </w:t>
      </w:r>
      <w:r w:rsidRPr="00916217">
        <w:rPr>
          <w:rFonts w:ascii="Calibri" w:eastAsia="PMingLiU" w:hAnsi="Calibri"/>
        </w:rPr>
        <w:t>專業版發行之前便已屆滿亦同。這並不適用於</w:t>
      </w:r>
      <w:r w:rsidRPr="00916217">
        <w:rPr>
          <w:rFonts w:ascii="Calibri" w:eastAsia="PMingLiU" w:hAnsi="Calibri"/>
        </w:rPr>
        <w:t xml:space="preserve"> Windows 8 </w:t>
      </w:r>
      <w:r w:rsidRPr="00916217">
        <w:rPr>
          <w:rFonts w:ascii="Calibri" w:eastAsia="PMingLiU" w:hAnsi="Calibri"/>
        </w:rPr>
        <w:t>企業版；　貴用戶必須具備有效之</w:t>
      </w:r>
      <w:r w:rsidRPr="00916217">
        <w:rPr>
          <w:rFonts w:ascii="Calibri" w:eastAsia="PMingLiU" w:hAnsi="Calibri"/>
        </w:rPr>
        <w:t xml:space="preserve"> Windows </w:t>
      </w:r>
      <w:r w:rsidRPr="00916217">
        <w:rPr>
          <w:rFonts w:ascii="Calibri" w:eastAsia="PMingLiU" w:hAnsi="Calibri"/>
        </w:rPr>
        <w:t>桌面作業系統</w:t>
      </w:r>
      <w:r w:rsidRPr="00916217">
        <w:rPr>
          <w:rFonts w:ascii="Calibri" w:eastAsia="PMingLiU" w:hAnsi="Calibri"/>
        </w:rPr>
        <w:t xml:space="preserve"> SA </w:t>
      </w:r>
      <w:r w:rsidRPr="00916217">
        <w:rPr>
          <w:rFonts w:ascii="Calibri" w:eastAsia="PMingLiU" w:hAnsi="Calibri"/>
        </w:rPr>
        <w:t>才有權利使用</w:t>
      </w:r>
      <w:r w:rsidRPr="00916217">
        <w:rPr>
          <w:rFonts w:ascii="Calibri" w:eastAsia="PMingLiU" w:hAnsi="Calibri"/>
        </w:rPr>
        <w:t xml:space="preserve"> Windows 8.1 </w:t>
      </w:r>
      <w:r w:rsidRPr="00916217">
        <w:rPr>
          <w:rFonts w:ascii="Calibri" w:eastAsia="PMingLiU" w:hAnsi="Calibri"/>
        </w:rPr>
        <w:t>企業版。</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合格作業系統</w:t>
      </w:r>
      <w:r w:rsidRPr="00916217">
        <w:rPr>
          <w:rFonts w:ascii="Calibri" w:eastAsia="PMingLiU" w:hAnsi="Calibri"/>
          <w:b/>
          <w:color w:val="00188F"/>
        </w:rPr>
        <w:t xml:space="preserve"> (OS)</w:t>
      </w:r>
    </w:p>
    <w:p w:rsidR="00916217" w:rsidRPr="00916217" w:rsidRDefault="00916217" w:rsidP="00916217">
      <w:pPr>
        <w:pStyle w:val="ProductList-Body"/>
        <w:ind w:left="180"/>
        <w:rPr>
          <w:rFonts w:ascii="Calibri" w:eastAsia="PMingLiU" w:hAnsi="Calibri"/>
          <w:highlight w:val="yellow"/>
        </w:rPr>
      </w:pPr>
      <w:r w:rsidRPr="00916217">
        <w:rPr>
          <w:rFonts w:ascii="Calibri" w:eastAsia="PMingLiU" w:hAnsi="Calibri"/>
        </w:rPr>
        <w:t>具備大量授權合約之客戶得訂購</w:t>
      </w:r>
      <w:r w:rsidRPr="00916217">
        <w:rPr>
          <w:rFonts w:ascii="Calibri" w:eastAsia="PMingLiU" w:hAnsi="Calibri"/>
        </w:rPr>
        <w:t xml:space="preserve"> Windows 8.1 </w:t>
      </w:r>
      <w:r w:rsidRPr="00916217">
        <w:rPr>
          <w:rFonts w:ascii="Calibri" w:eastAsia="PMingLiU" w:hAnsi="Calibri"/>
        </w:rPr>
        <w:t>專業版及</w:t>
      </w:r>
      <w:r w:rsidRPr="00916217">
        <w:rPr>
          <w:rFonts w:ascii="Calibri" w:eastAsia="PMingLiU" w:hAnsi="Calibri"/>
        </w:rPr>
        <w:t>/</w:t>
      </w:r>
      <w:r w:rsidRPr="00916217">
        <w:rPr>
          <w:rFonts w:ascii="Calibri" w:eastAsia="PMingLiU" w:hAnsi="Calibri"/>
        </w:rPr>
        <w:t>或</w:t>
      </w:r>
      <w:r w:rsidRPr="00916217">
        <w:rPr>
          <w:rFonts w:ascii="Calibri" w:eastAsia="PMingLiU" w:hAnsi="Calibri"/>
        </w:rPr>
        <w:t xml:space="preserve"> Windows 8.1 </w:t>
      </w:r>
      <w:r w:rsidRPr="00916217">
        <w:rPr>
          <w:rFonts w:ascii="Calibri" w:eastAsia="PMingLiU" w:hAnsi="Calibri"/>
        </w:rPr>
        <w:t>企業版之桌面作業系統升級使用權。授與之桌面作業系統使用權僅為升級使用權。不提供完整的桌面作業系統使用權。因此，客戶取得並用它來執行</w:t>
      </w:r>
      <w:r w:rsidRPr="00916217">
        <w:rPr>
          <w:rFonts w:ascii="Calibri" w:eastAsia="PMingLiU" w:hAnsi="Calibri"/>
        </w:rPr>
        <w:t xml:space="preserve"> Windows 8.1 </w:t>
      </w:r>
      <w:r w:rsidRPr="00916217">
        <w:rPr>
          <w:rFonts w:ascii="Calibri" w:eastAsia="PMingLiU" w:hAnsi="Calibri"/>
        </w:rPr>
        <w:t>專業版升級</w:t>
      </w:r>
      <w:r w:rsidRPr="00916217">
        <w:rPr>
          <w:rFonts w:ascii="Calibri" w:eastAsia="PMingLiU" w:hAnsi="Calibri"/>
        </w:rPr>
        <w:t xml:space="preserve"> (</w:t>
      </w:r>
      <w:r w:rsidRPr="00916217">
        <w:rPr>
          <w:rFonts w:ascii="Calibri" w:eastAsia="PMingLiU" w:hAnsi="Calibri"/>
        </w:rPr>
        <w:t>若依客戶之方案可取得的話</w:t>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Windows 8.1 </w:t>
      </w:r>
      <w:r w:rsidRPr="00916217">
        <w:rPr>
          <w:rFonts w:ascii="Calibri" w:eastAsia="PMingLiU" w:hAnsi="Calibri"/>
        </w:rPr>
        <w:t>企業版升級之每個裝置，皆須經授權始得執行以下所載明之其中一項合格</w:t>
      </w:r>
      <w:r w:rsidRPr="00916217">
        <w:rPr>
          <w:rFonts w:ascii="Calibri" w:eastAsia="PMingLiU" w:hAnsi="Calibri"/>
        </w:rPr>
        <w:t xml:space="preserve"> OS</w:t>
      </w:r>
      <w:r w:rsidRPr="00916217">
        <w:rPr>
          <w:rFonts w:ascii="Calibri" w:eastAsia="PMingLiU" w:hAnsi="Calibri"/>
        </w:rPr>
        <w:t>。依方案類型區分之合格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shd w:val="clear" w:color="auto" w:fill="FFFFFF" w:themeFill="background1"/>
        <w:rPr>
          <w:rFonts w:ascii="Calibri" w:eastAsia="PMingLiU" w:hAnsi="Calibri"/>
          <w:highlight w:val="yellow"/>
        </w:rPr>
      </w:pPr>
    </w:p>
    <w:tbl>
      <w:tblPr>
        <w:tblW w:w="10782" w:type="dxa"/>
        <w:tblInd w:w="28" w:type="dxa"/>
        <w:tblLayout w:type="fixed"/>
        <w:tblCellMar>
          <w:left w:w="0" w:type="dxa"/>
          <w:right w:w="0" w:type="dxa"/>
        </w:tblCellMar>
        <w:tblLook w:val="04A0" w:firstRow="1" w:lastRow="0" w:firstColumn="1" w:lastColumn="0" w:noHBand="0" w:noVBand="1"/>
      </w:tblPr>
      <w:tblGrid>
        <w:gridCol w:w="4008"/>
        <w:gridCol w:w="1332"/>
        <w:gridCol w:w="1333"/>
        <w:gridCol w:w="1333"/>
        <w:gridCol w:w="1333"/>
        <w:gridCol w:w="1443"/>
      </w:tblGrid>
      <w:tr w:rsidR="00916217" w:rsidRPr="00916217" w:rsidTr="00CF231B">
        <w:trPr>
          <w:trHeight w:val="592"/>
          <w:tblHeader/>
        </w:trPr>
        <w:tc>
          <w:tcPr>
            <w:tcW w:w="400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916217" w:rsidRPr="00916217" w:rsidRDefault="00916217" w:rsidP="001A60D3">
            <w:pPr>
              <w:pStyle w:val="ProductList-Body"/>
              <w:spacing w:before="20" w:after="20"/>
              <w:ind w:left="90"/>
              <w:rPr>
                <w:rFonts w:ascii="Calibri" w:eastAsia="PMingLiU" w:hAnsi="Calibri"/>
                <w:color w:val="FFFFFF" w:themeColor="background1"/>
              </w:rPr>
            </w:pPr>
            <w:r w:rsidRPr="00916217">
              <w:rPr>
                <w:rFonts w:ascii="Calibri" w:eastAsia="PMingLiU" w:hAnsi="Calibri"/>
                <w:color w:val="FFFFFF" w:themeColor="background1"/>
              </w:rPr>
              <w:t>合格作業系統</w:t>
            </w:r>
          </w:p>
        </w:tc>
        <w:tc>
          <w:tcPr>
            <w:tcW w:w="133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16217" w:rsidRPr="00916217" w:rsidRDefault="00916217" w:rsidP="001A60D3">
            <w:pPr>
              <w:pStyle w:val="ProductList-Body"/>
              <w:spacing w:before="20" w:after="20"/>
              <w:rPr>
                <w:rFonts w:ascii="Calibri" w:eastAsia="PMingLiU" w:hAnsi="Calibri"/>
                <w:color w:val="FFFFFF" w:themeColor="background1"/>
                <w:sz w:val="16"/>
              </w:rPr>
            </w:pPr>
            <w:r w:rsidRPr="00916217">
              <w:rPr>
                <w:rFonts w:ascii="Calibri" w:eastAsia="PMingLiU" w:hAnsi="Calibri"/>
                <w:color w:val="FFFFFF" w:themeColor="background1"/>
                <w:sz w:val="16"/>
              </w:rPr>
              <w:t>新</w:t>
            </w:r>
            <w:r w:rsidRPr="00916217">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16217" w:rsidRPr="00916217" w:rsidRDefault="00916217" w:rsidP="001A60D3">
            <w:pPr>
              <w:pStyle w:val="ProductList-Body"/>
              <w:spacing w:before="20" w:after="20"/>
              <w:rPr>
                <w:rFonts w:ascii="Calibri" w:eastAsia="PMingLiU" w:hAnsi="Calibri"/>
                <w:color w:val="FFFFFF" w:themeColor="background1"/>
                <w:sz w:val="16"/>
              </w:rPr>
            </w:pPr>
            <w:r w:rsidRPr="00916217">
              <w:rPr>
                <w:rFonts w:ascii="Calibri" w:eastAsia="PMingLiU" w:hAnsi="Calibri"/>
                <w:color w:val="FFFFFF" w:themeColor="background1"/>
                <w:sz w:val="16"/>
              </w:rPr>
              <w:t>現有</w:t>
            </w:r>
            <w:r w:rsidRPr="00916217">
              <w:rPr>
                <w:rFonts w:ascii="Calibri" w:eastAsia="PMingLiU" w:hAnsi="Calibri"/>
                <w:color w:val="FFFFFF" w:themeColor="background1"/>
                <w:sz w:val="16"/>
              </w:rPr>
              <w:t xml:space="preserve">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16217" w:rsidRPr="00916217" w:rsidRDefault="00916217" w:rsidP="001A60D3">
            <w:pPr>
              <w:pStyle w:val="ProductList-Body"/>
              <w:spacing w:before="20" w:after="20"/>
              <w:ind w:left="-69" w:right="-74"/>
              <w:rPr>
                <w:rFonts w:ascii="Calibri" w:eastAsia="PMingLiU" w:hAnsi="Calibri"/>
                <w:color w:val="FFFFFF" w:themeColor="background1"/>
                <w:sz w:val="16"/>
              </w:rPr>
            </w:pPr>
            <w:r w:rsidRPr="00916217">
              <w:rPr>
                <w:rFonts w:ascii="Calibri" w:eastAsia="PMingLiU" w:hAnsi="Calibri"/>
                <w:color w:val="FFFFFF" w:themeColor="background1"/>
                <w:sz w:val="16"/>
              </w:rPr>
              <w:t xml:space="preserve">Select </w:t>
            </w:r>
            <w:r w:rsidRPr="00916217">
              <w:rPr>
                <w:rFonts w:ascii="Calibri" w:eastAsia="PMingLiU" w:hAnsi="Calibri"/>
                <w:color w:val="FFFFFF" w:themeColor="background1"/>
                <w:sz w:val="16"/>
              </w:rPr>
              <w:br/>
              <w:t>(</w:t>
            </w:r>
            <w:r w:rsidRPr="00916217">
              <w:rPr>
                <w:rFonts w:ascii="Calibri" w:eastAsia="PMingLiU" w:hAnsi="Calibri"/>
                <w:color w:val="FFFFFF" w:themeColor="background1"/>
                <w:sz w:val="16"/>
              </w:rPr>
              <w:t>除</w:t>
            </w:r>
            <w:r w:rsidRPr="00916217">
              <w:rPr>
                <w:rFonts w:ascii="Calibri" w:eastAsia="PMingLiU" w:hAnsi="Calibri"/>
                <w:color w:val="FFFFFF" w:themeColor="background1"/>
                <w:sz w:val="16"/>
              </w:rPr>
              <w:t xml:space="preserve"> Academic </w:t>
            </w:r>
            <w:r w:rsidRPr="00916217">
              <w:rPr>
                <w:rFonts w:ascii="Calibri" w:eastAsia="PMingLiU" w:hAnsi="Calibri"/>
                <w:color w:val="FFFFFF" w:themeColor="background1"/>
                <w:sz w:val="16"/>
              </w:rPr>
              <w:t>外之所有客戶</w:t>
            </w:r>
            <w:r w:rsidRPr="00916217">
              <w:rPr>
                <w:rFonts w:ascii="Calibri" w:eastAsia="PMingLiU" w:hAnsi="Calibri"/>
                <w:color w:val="FFFFFF" w:themeColor="background1"/>
                <w:sz w:val="16"/>
              </w:rPr>
              <w:t>)</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16217" w:rsidRPr="00916217" w:rsidRDefault="00916217" w:rsidP="001A60D3">
            <w:pPr>
              <w:pStyle w:val="ProductList-Body"/>
              <w:spacing w:before="20" w:after="20"/>
              <w:ind w:left="-69" w:right="-74"/>
              <w:rPr>
                <w:rFonts w:ascii="Calibri" w:eastAsia="PMingLiU" w:hAnsi="Calibri"/>
                <w:color w:val="FFFFFF" w:themeColor="background1"/>
                <w:sz w:val="16"/>
              </w:rPr>
            </w:pPr>
            <w:r w:rsidRPr="00916217">
              <w:rPr>
                <w:rFonts w:ascii="Calibri" w:eastAsia="PMingLiU" w:hAnsi="Calibri"/>
                <w:color w:val="FFFFFF" w:themeColor="background1"/>
                <w:sz w:val="16"/>
              </w:rPr>
              <w:t>Open (</w:t>
            </w:r>
            <w:r w:rsidRPr="00916217">
              <w:rPr>
                <w:rFonts w:ascii="Calibri" w:eastAsia="PMingLiU" w:hAnsi="Calibri"/>
                <w:color w:val="FFFFFF" w:themeColor="background1"/>
                <w:sz w:val="16"/>
              </w:rPr>
              <w:t>除</w:t>
            </w:r>
            <w:r w:rsidRPr="00916217">
              <w:rPr>
                <w:rFonts w:ascii="Calibri" w:eastAsia="PMingLiU" w:hAnsi="Calibri"/>
                <w:color w:val="FFFFFF" w:themeColor="background1"/>
                <w:sz w:val="16"/>
              </w:rPr>
              <w:t xml:space="preserve"> Academic &amp; Charity &amp; OV-WW </w:t>
            </w:r>
            <w:r w:rsidRPr="00916217">
              <w:rPr>
                <w:rFonts w:ascii="Calibri" w:eastAsia="PMingLiU" w:hAnsi="Calibri"/>
                <w:color w:val="FFFFFF" w:themeColor="background1"/>
                <w:sz w:val="16"/>
              </w:rPr>
              <w:t>外之所有客戶</w:t>
            </w:r>
            <w:r w:rsidRPr="00916217">
              <w:rPr>
                <w:rFonts w:ascii="Calibri" w:eastAsia="PMingLiU" w:hAnsi="Calibri"/>
                <w:color w:val="FFFFFF" w:themeColor="background1"/>
                <w:sz w:val="16"/>
              </w:rPr>
              <w:t>)</w:t>
            </w:r>
          </w:p>
        </w:tc>
        <w:tc>
          <w:tcPr>
            <w:tcW w:w="14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916217" w:rsidRPr="00916217" w:rsidRDefault="00916217" w:rsidP="001A60D3">
            <w:pPr>
              <w:pStyle w:val="ProductList-Body"/>
              <w:spacing w:before="20" w:after="20"/>
              <w:rPr>
                <w:rFonts w:ascii="Calibri" w:eastAsia="PMingLiU" w:hAnsi="Calibri"/>
                <w:color w:val="FFFFFF" w:themeColor="background1"/>
                <w:sz w:val="16"/>
              </w:rPr>
            </w:pPr>
            <w:r w:rsidRPr="00916217">
              <w:rPr>
                <w:rFonts w:ascii="Calibri" w:eastAsia="PMingLiU" w:hAnsi="Calibri"/>
                <w:color w:val="FFFFFF" w:themeColor="background1"/>
                <w:sz w:val="16"/>
              </w:rPr>
              <w:t>Academic &amp; Charity</w:t>
            </w:r>
          </w:p>
        </w:tc>
      </w:tr>
      <w:tr w:rsidR="00916217" w:rsidRPr="00E830E3" w:rsidTr="00CF231B">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b/>
                <w:lang w:val="en-US"/>
              </w:rPr>
            </w:pPr>
            <w:r w:rsidRPr="00916217">
              <w:rPr>
                <w:rFonts w:ascii="Calibri" w:eastAsia="PMingLiU" w:hAnsi="Calibri"/>
                <w:b/>
                <w:lang w:val="en-US"/>
              </w:rPr>
              <w:t xml:space="preserve">Windows 8 </w:t>
            </w:r>
            <w:r w:rsidRPr="00916217">
              <w:rPr>
                <w:rFonts w:ascii="Calibri" w:eastAsia="PMingLiU" w:hAnsi="Calibri"/>
                <w:b/>
              </w:rPr>
              <w:t>和</w:t>
            </w:r>
            <w:r w:rsidRPr="00916217">
              <w:rPr>
                <w:rFonts w:ascii="Calibri" w:eastAsia="PMingLiU" w:hAnsi="Calibri"/>
                <w:b/>
                <w:lang w:val="en-US"/>
              </w:rPr>
              <w:t xml:space="preserve"> Windows 8.1 (32 </w:t>
            </w:r>
            <w:r w:rsidRPr="00916217">
              <w:rPr>
                <w:rFonts w:ascii="Calibri" w:eastAsia="PMingLiU" w:hAnsi="Calibri"/>
                <w:b/>
              </w:rPr>
              <w:t>位元或</w:t>
            </w:r>
            <w:r w:rsidRPr="00916217">
              <w:rPr>
                <w:rFonts w:ascii="Calibri" w:eastAsia="PMingLiU" w:hAnsi="Calibri"/>
                <w:b/>
                <w:lang w:val="en-US"/>
              </w:rPr>
              <w:t xml:space="preserve"> 64 </w:t>
            </w:r>
            <w:r w:rsidRPr="00916217">
              <w:rPr>
                <w:rFonts w:ascii="Calibri" w:eastAsia="PMingLiU" w:hAnsi="Calibri"/>
                <w:b/>
              </w:rPr>
              <w:t>位元</w:t>
            </w:r>
            <w:r w:rsidRPr="00916217">
              <w:rPr>
                <w:rFonts w:ascii="Calibri" w:eastAsia="PMingLiU" w:hAnsi="Calibri"/>
                <w:b/>
                <w:lang w:val="en-US"/>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Enterprise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專業版</w:t>
            </w:r>
            <w:r w:rsidRPr="00916217">
              <w:rPr>
                <w:rFonts w:ascii="Calibri" w:eastAsia="PMingLiU" w:hAnsi="Calibri"/>
              </w:rPr>
              <w:t xml:space="preserve">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r w:rsidRPr="00916217">
              <w:rPr>
                <w:rFonts w:ascii="Calibri" w:eastAsia="PMingLiU" w:hAnsi="Calibri"/>
              </w:rPr>
              <w:t>、無磁碟</w:t>
            </w:r>
            <w:r w:rsidRPr="00916217">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8 </w:t>
            </w:r>
            <w:r w:rsidRPr="00916217">
              <w:rPr>
                <w:rFonts w:ascii="Calibri" w:eastAsia="PMingLiU" w:hAnsi="Calibri"/>
              </w:rPr>
              <w:t>和</w:t>
            </w:r>
            <w:r w:rsidRPr="00916217">
              <w:rPr>
                <w:rFonts w:ascii="Calibri" w:eastAsia="PMingLiU" w:hAnsi="Calibri"/>
              </w:rPr>
              <w:t xml:space="preserve"> Windows 8.1</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8 </w:t>
            </w:r>
            <w:r w:rsidRPr="00916217">
              <w:rPr>
                <w:rFonts w:ascii="Calibri" w:eastAsia="PMingLiU" w:hAnsi="Calibri"/>
              </w:rPr>
              <w:t>和</w:t>
            </w:r>
            <w:r w:rsidRPr="00916217">
              <w:rPr>
                <w:rFonts w:ascii="Calibri" w:eastAsia="PMingLiU" w:hAnsi="Calibri"/>
              </w:rPr>
              <w:t xml:space="preserve"> Windows 8.1 </w:t>
            </w:r>
            <w:r w:rsidRPr="00916217">
              <w:rPr>
                <w:rFonts w:ascii="Calibri" w:eastAsia="PMingLiU" w:hAnsi="Calibri"/>
              </w:rPr>
              <w:t>單一語言</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 xml:space="preserve">Windows 8.1 </w:t>
            </w:r>
            <w:r w:rsidRPr="00916217">
              <w:rPr>
                <w:rFonts w:ascii="Calibri" w:eastAsia="PMingLiU" w:hAnsi="Calibri"/>
              </w:rPr>
              <w:t>專業教育版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Windows 8.1 (</w:t>
            </w:r>
            <w:r w:rsidRPr="00916217">
              <w:rPr>
                <w:rFonts w:ascii="Calibri" w:eastAsia="PMingLiU" w:hAnsi="Calibri"/>
              </w:rPr>
              <w:t>含</w:t>
            </w:r>
            <w:r w:rsidRPr="00916217">
              <w:rPr>
                <w:rFonts w:ascii="Calibri" w:eastAsia="PMingLiU" w:hAnsi="Calibri"/>
              </w:rPr>
              <w:t xml:space="preserve"> Bing)</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16217" w:rsidRPr="00916217" w:rsidRDefault="00916217" w:rsidP="001A60D3">
            <w:pPr>
              <w:pStyle w:val="ProductList-Body"/>
              <w:rPr>
                <w:rFonts w:ascii="Calibri" w:eastAsia="PMingLiU" w:hAnsi="Calibri"/>
                <w:b/>
                <w:caps/>
              </w:rPr>
            </w:pPr>
            <w:r w:rsidRPr="00916217">
              <w:rPr>
                <w:rFonts w:ascii="Calibri" w:eastAsia="PMingLiU" w:hAnsi="Calibri"/>
                <w:b/>
              </w:rPr>
              <w:t xml:space="preserve">Windows 7 (32 </w:t>
            </w:r>
            <w:r w:rsidRPr="00916217">
              <w:rPr>
                <w:rFonts w:ascii="Calibri" w:eastAsia="PMingLiU" w:hAnsi="Calibri"/>
                <w:b/>
              </w:rPr>
              <w:t>位元或</w:t>
            </w:r>
            <w:r w:rsidRPr="00916217">
              <w:rPr>
                <w:rFonts w:ascii="Calibri" w:eastAsia="PMingLiU" w:hAnsi="Calibri"/>
                <w:b/>
              </w:rPr>
              <w:t xml:space="preserve"> 64 </w:t>
            </w:r>
            <w:r w:rsidRPr="00916217">
              <w:rPr>
                <w:rFonts w:ascii="Calibri" w:eastAsia="PMingLiU" w:hAnsi="Calibri"/>
                <w:b/>
              </w:rPr>
              <w:t>位元</w:t>
            </w:r>
            <w:r w:rsidRPr="00916217">
              <w:rPr>
                <w:rFonts w:ascii="Calibri" w:eastAsia="PMingLiU" w:hAnsi="Calibri"/>
                <w:b/>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Enterprise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Professional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r w:rsidRPr="00916217">
              <w:rPr>
                <w:rFonts w:ascii="Calibri" w:eastAsia="PMingLiU" w:hAnsi="Calibri"/>
              </w:rPr>
              <w:t>、無磁碟</w:t>
            </w:r>
            <w:r w:rsidRPr="00916217">
              <w:rPr>
                <w:rFonts w:ascii="Calibri" w:eastAsia="PMingLiU" w:hAnsi="Calibri"/>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16217" w:rsidRPr="00916217" w:rsidRDefault="00916217" w:rsidP="001A60D3">
            <w:pPr>
              <w:pStyle w:val="ProductList-Body"/>
              <w:rPr>
                <w:rFonts w:ascii="Calibri" w:eastAsia="PMingLiU" w:hAnsi="Calibri"/>
                <w:b/>
                <w:caps/>
              </w:rPr>
            </w:pPr>
            <w:r w:rsidRPr="00916217">
              <w:rPr>
                <w:rFonts w:ascii="Calibri" w:eastAsia="PMingLiU" w:hAnsi="Calibri"/>
                <w:b/>
              </w:rPr>
              <w:t xml:space="preserve">Windows Vista (32 </w:t>
            </w:r>
            <w:r w:rsidRPr="00916217">
              <w:rPr>
                <w:rFonts w:ascii="Calibri" w:eastAsia="PMingLiU" w:hAnsi="Calibri"/>
                <w:b/>
              </w:rPr>
              <w:t>位元或</w:t>
            </w:r>
            <w:r w:rsidRPr="00916217">
              <w:rPr>
                <w:rFonts w:ascii="Calibri" w:eastAsia="PMingLiU" w:hAnsi="Calibri"/>
                <w:b/>
              </w:rPr>
              <w:t xml:space="preserve"> 64 </w:t>
            </w:r>
            <w:r w:rsidRPr="00916217">
              <w:rPr>
                <w:rFonts w:ascii="Calibri" w:eastAsia="PMingLiU" w:hAnsi="Calibri"/>
                <w:b/>
              </w:rPr>
              <w:t>位元</w:t>
            </w:r>
            <w:r w:rsidRPr="00916217">
              <w:rPr>
                <w:rFonts w:ascii="Calibri" w:eastAsia="PMingLiU" w:hAnsi="Calibri"/>
                <w:b/>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Enterprise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lang w:val="en-US"/>
              </w:rPr>
            </w:pPr>
            <w:r w:rsidRPr="00916217">
              <w:rPr>
                <w:rFonts w:ascii="Calibri" w:eastAsia="PMingLiU" w:hAnsi="Calibri"/>
                <w:lang w:val="en-US"/>
              </w:rPr>
              <w:t>Business (N</w:t>
            </w:r>
            <w:r w:rsidRPr="00916217">
              <w:rPr>
                <w:rFonts w:ascii="Calibri" w:eastAsia="PMingLiU" w:hAnsi="Calibri"/>
              </w:rPr>
              <w:t>、</w:t>
            </w:r>
            <w:r w:rsidRPr="00916217">
              <w:rPr>
                <w:rFonts w:ascii="Calibri" w:eastAsia="PMingLiU" w:hAnsi="Calibri"/>
                <w:lang w:val="en-US"/>
              </w:rPr>
              <w:t>K</w:t>
            </w:r>
            <w:r w:rsidRPr="00916217">
              <w:rPr>
                <w:rFonts w:ascii="Calibri" w:eastAsia="PMingLiU" w:hAnsi="Calibri"/>
              </w:rPr>
              <w:t>、</w:t>
            </w:r>
            <w:r w:rsidRPr="00916217">
              <w:rPr>
                <w:rFonts w:ascii="Calibri" w:eastAsia="PMingLiU" w:hAnsi="Calibri"/>
                <w:lang w:val="en-US"/>
              </w:rPr>
              <w:t>KN</w:t>
            </w:r>
            <w:r w:rsidRPr="00916217">
              <w:rPr>
                <w:rFonts w:ascii="Calibri" w:eastAsia="PMingLiU" w:hAnsi="Calibri"/>
              </w:rPr>
              <w:t>、</w:t>
            </w:r>
            <w:r w:rsidRPr="00916217">
              <w:rPr>
                <w:rFonts w:ascii="Calibri" w:eastAsia="PMingLiU" w:hAnsi="Calibri"/>
                <w:lang w:val="en-US"/>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旗艦版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家用進階版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家用入門版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簡易版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916217" w:rsidRPr="00916217" w:rsidRDefault="00916217" w:rsidP="001A60D3">
            <w:pPr>
              <w:pStyle w:val="ProductList-Body"/>
              <w:rPr>
                <w:rFonts w:ascii="Calibri" w:eastAsia="PMingLiU" w:hAnsi="Calibri"/>
                <w:b/>
                <w:caps/>
              </w:rPr>
            </w:pPr>
            <w:r w:rsidRPr="00916217">
              <w:rPr>
                <w:rFonts w:ascii="Calibri" w:eastAsia="PMingLiU" w:hAnsi="Calibri"/>
                <w:b/>
              </w:rPr>
              <w:t xml:space="preserve">Windows XP (32 </w:t>
            </w:r>
            <w:r w:rsidRPr="00916217">
              <w:rPr>
                <w:rFonts w:ascii="Calibri" w:eastAsia="PMingLiU" w:hAnsi="Calibri"/>
                <w:b/>
              </w:rPr>
              <w:t>位元或</w:t>
            </w:r>
            <w:r w:rsidRPr="00916217">
              <w:rPr>
                <w:rFonts w:ascii="Calibri" w:eastAsia="PMingLiU" w:hAnsi="Calibri"/>
                <w:b/>
              </w:rPr>
              <w:t xml:space="preserve"> 64 </w:t>
            </w:r>
            <w:r w:rsidRPr="00916217">
              <w:rPr>
                <w:rFonts w:ascii="Calibri" w:eastAsia="PMingLiU" w:hAnsi="Calibri"/>
                <w:b/>
              </w:rPr>
              <w:t>位元</w:t>
            </w:r>
            <w:r w:rsidRPr="00916217">
              <w:rPr>
                <w:rFonts w:ascii="Calibri" w:eastAsia="PMingLiU" w:hAnsi="Calibri"/>
                <w:b/>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lang w:val="pt-BR"/>
              </w:rPr>
            </w:pPr>
            <w:r w:rsidRPr="00916217">
              <w:rPr>
                <w:rFonts w:ascii="Calibri" w:eastAsia="PMingLiU" w:hAnsi="Calibri"/>
              </w:rPr>
              <w:t>Professional (N</w:t>
            </w:r>
            <w:r w:rsidRPr="00916217">
              <w:rPr>
                <w:rFonts w:ascii="Calibri" w:eastAsia="PMingLiU" w:hAnsi="Calibri"/>
              </w:rPr>
              <w:t>、</w:t>
            </w:r>
            <w:r w:rsidRPr="00916217">
              <w:rPr>
                <w:rFonts w:ascii="Calibri" w:eastAsia="PMingLiU" w:hAnsi="Calibri"/>
              </w:rPr>
              <w:t>K</w:t>
            </w:r>
            <w:r w:rsidRPr="00916217">
              <w:rPr>
                <w:rFonts w:ascii="Calibri" w:eastAsia="PMingLiU" w:hAnsi="Calibri"/>
              </w:rPr>
              <w:t>、</w:t>
            </w:r>
            <w:r w:rsidRPr="00916217">
              <w:rPr>
                <w:rFonts w:ascii="Calibri" w:eastAsia="PMingLiU" w:hAnsi="Calibri"/>
              </w:rPr>
              <w:t>KN</w:t>
            </w:r>
            <w:r w:rsidRPr="00916217">
              <w:rPr>
                <w:rFonts w:ascii="Calibri" w:eastAsia="PMingLiU" w:hAnsi="Calibri"/>
              </w:rPr>
              <w:t>、</w:t>
            </w:r>
            <w:r w:rsidRPr="00916217">
              <w:rPr>
                <w:rFonts w:ascii="Calibri" w:eastAsia="PMingLiU" w:hAnsi="Calibri"/>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E754C3" w:rsidRDefault="00916217" w:rsidP="001A60D3">
            <w:pPr>
              <w:pStyle w:val="ProductList-Body"/>
              <w:ind w:left="162"/>
              <w:rPr>
                <w:rFonts w:ascii="Calibri" w:eastAsia="PMingLiU" w:hAnsi="Calibri"/>
                <w:lang w:val="sv-SE"/>
              </w:rPr>
            </w:pPr>
            <w:r w:rsidRPr="00E754C3">
              <w:rPr>
                <w:rFonts w:ascii="Calibri" w:eastAsia="PMingLiU" w:hAnsi="Calibri"/>
                <w:lang w:val="sv-SE"/>
              </w:rPr>
              <w:t>Tablet Edition (N</w:t>
            </w:r>
            <w:r w:rsidRPr="00916217">
              <w:rPr>
                <w:rFonts w:ascii="Calibri" w:eastAsia="PMingLiU" w:hAnsi="Calibri"/>
              </w:rPr>
              <w:t>、</w:t>
            </w:r>
            <w:r w:rsidRPr="00E754C3">
              <w:rPr>
                <w:rFonts w:ascii="Calibri" w:eastAsia="PMingLiU" w:hAnsi="Calibri"/>
                <w:lang w:val="sv-SE"/>
              </w:rPr>
              <w:t>K</w:t>
            </w:r>
            <w:r w:rsidRPr="00916217">
              <w:rPr>
                <w:rFonts w:ascii="Calibri" w:eastAsia="PMingLiU" w:hAnsi="Calibri"/>
              </w:rPr>
              <w:t>、</w:t>
            </w:r>
            <w:r w:rsidRPr="00E754C3">
              <w:rPr>
                <w:rFonts w:ascii="Calibri" w:eastAsia="PMingLiU" w:hAnsi="Calibri"/>
                <w:lang w:val="sv-SE"/>
              </w:rPr>
              <w:t>KN</w:t>
            </w:r>
            <w:r w:rsidRPr="00916217">
              <w:rPr>
                <w:rFonts w:ascii="Calibri" w:eastAsia="PMingLiU" w:hAnsi="Calibri"/>
              </w:rPr>
              <w:t>、</w:t>
            </w:r>
            <w:r w:rsidRPr="00E754C3">
              <w:rPr>
                <w:rFonts w:ascii="Calibri" w:eastAsia="PMingLiU" w:hAnsi="Calibri"/>
                <w:lang w:val="sv-SE"/>
              </w:rPr>
              <w:t>Blade)</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XP Pro 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XP Pro Blade PC</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916217" w:rsidRPr="00916217" w:rsidRDefault="00916217" w:rsidP="001A60D3">
            <w:pPr>
              <w:pStyle w:val="ProductList-Body"/>
              <w:ind w:left="162"/>
              <w:rPr>
                <w:rFonts w:ascii="Calibri" w:eastAsia="PMingLiU" w:hAnsi="Calibri"/>
              </w:rPr>
            </w:pPr>
            <w:r w:rsidRPr="00916217">
              <w:rPr>
                <w:rFonts w:ascii="Calibri" w:eastAsia="PMingLiU" w:hAnsi="Calibri"/>
              </w:rPr>
              <w:t>Home &amp; Starter Edition</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4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16217" w:rsidRPr="00916217" w:rsidRDefault="00916217" w:rsidP="001A60D3">
            <w:pPr>
              <w:pStyle w:val="ProductList-Body"/>
              <w:rPr>
                <w:rFonts w:ascii="Calibri" w:eastAsia="PMingLiU" w:hAnsi="Calibri"/>
                <w:b/>
              </w:rPr>
            </w:pPr>
            <w:r w:rsidRPr="00916217">
              <w:rPr>
                <w:rFonts w:ascii="Calibri" w:eastAsia="PMingLiU" w:hAnsi="Calibri"/>
                <w:b/>
              </w:rPr>
              <w:t xml:space="preserve">Windows 2000 </w:t>
            </w:r>
            <w:r w:rsidRPr="00916217">
              <w:rPr>
                <w:rFonts w:ascii="Calibri" w:eastAsia="PMingLiU" w:hAnsi="Calibri"/>
                <w:b/>
              </w:rPr>
              <w:t>專業版</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16217" w:rsidRPr="00916217" w:rsidRDefault="00916217" w:rsidP="001A60D3">
            <w:pPr>
              <w:pStyle w:val="ProductList-Body"/>
              <w:rPr>
                <w:rFonts w:ascii="Calibri" w:eastAsia="PMingLiU" w:hAnsi="Calibri"/>
                <w:b/>
              </w:rPr>
            </w:pPr>
            <w:r w:rsidRPr="00916217">
              <w:rPr>
                <w:rFonts w:ascii="Calibri" w:eastAsia="PMingLiU" w:hAnsi="Calibri"/>
                <w:b/>
              </w:rPr>
              <w:t>Windows NT Workstation 4.0</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16217" w:rsidRPr="00916217" w:rsidRDefault="00916217" w:rsidP="001A60D3">
            <w:pPr>
              <w:pStyle w:val="ProductList-Body"/>
              <w:rPr>
                <w:rFonts w:ascii="Calibri" w:eastAsia="PMingLiU" w:hAnsi="Calibri"/>
                <w:b/>
              </w:rPr>
            </w:pPr>
            <w:r w:rsidRPr="00916217">
              <w:rPr>
                <w:rFonts w:ascii="Calibri" w:eastAsia="PMingLiU" w:hAnsi="Calibri"/>
                <w:b/>
              </w:rPr>
              <w:t>Windows 98 (</w:t>
            </w:r>
            <w:r w:rsidRPr="00916217">
              <w:rPr>
                <w:rFonts w:ascii="Calibri" w:eastAsia="PMingLiU" w:hAnsi="Calibri"/>
                <w:b/>
              </w:rPr>
              <w:t>包括第</w:t>
            </w:r>
            <w:r w:rsidRPr="00916217">
              <w:rPr>
                <w:rFonts w:ascii="Calibri" w:eastAsia="PMingLiU" w:hAnsi="Calibri"/>
                <w:b/>
              </w:rPr>
              <w:t xml:space="preserve"> 2 </w:t>
            </w:r>
            <w:r w:rsidRPr="00916217">
              <w:rPr>
                <w:rFonts w:ascii="Calibri" w:eastAsia="PMingLiU" w:hAnsi="Calibri"/>
                <w:b/>
              </w:rPr>
              <w:t>版</w:t>
            </w:r>
            <w:r w:rsidRPr="00916217">
              <w:rPr>
                <w:rFonts w:ascii="Calibri" w:eastAsia="PMingLiU" w:hAnsi="Calibri"/>
                <w:b/>
              </w:rPr>
              <w:t>)</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r w:rsidR="00916217" w:rsidRPr="00916217" w:rsidTr="00CF231B">
        <w:trPr>
          <w:trHeight w:val="255"/>
        </w:trPr>
        <w:tc>
          <w:tcPr>
            <w:tcW w:w="400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916217" w:rsidRPr="00916217" w:rsidRDefault="00916217" w:rsidP="001A60D3">
            <w:pPr>
              <w:pStyle w:val="ProductList-Body"/>
              <w:rPr>
                <w:rFonts w:ascii="Calibri" w:eastAsia="PMingLiU" w:hAnsi="Calibri"/>
                <w:b/>
              </w:rPr>
            </w:pPr>
            <w:r w:rsidRPr="00916217">
              <w:rPr>
                <w:rFonts w:ascii="Calibri" w:eastAsia="PMingLiU" w:hAnsi="Calibri"/>
                <w:b/>
              </w:rPr>
              <w:t>Apple Macintosh</w:t>
            </w:r>
          </w:p>
        </w:tc>
        <w:tc>
          <w:tcPr>
            <w:tcW w:w="1332"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916217" w:rsidRPr="00CF231B" w:rsidRDefault="00916217" w:rsidP="001A60D3">
            <w:pPr>
              <w:pStyle w:val="ProductList-Body"/>
              <w:jc w:val="center"/>
              <w:rPr>
                <w:rFonts w:ascii="Wingdings" w:eastAsia="PMingLiU" w:hAnsi="Wingdings"/>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c>
          <w:tcPr>
            <w:tcW w:w="1443" w:type="dxa"/>
            <w:tcBorders>
              <w:top w:val="nil"/>
              <w:left w:val="nil"/>
              <w:bottom w:val="single" w:sz="8" w:space="0" w:color="auto"/>
              <w:right w:val="single" w:sz="8" w:space="0" w:color="auto"/>
            </w:tcBorders>
            <w:noWrap/>
            <w:tcMar>
              <w:top w:w="0" w:type="dxa"/>
              <w:left w:w="108" w:type="dxa"/>
              <w:bottom w:w="0" w:type="dxa"/>
              <w:right w:w="108" w:type="dxa"/>
            </w:tcMar>
            <w:hideMark/>
          </w:tcPr>
          <w:p w:rsidR="00916217" w:rsidRPr="00CF231B" w:rsidRDefault="00916217" w:rsidP="001A60D3">
            <w:pPr>
              <w:pStyle w:val="ProductList-Body"/>
              <w:jc w:val="center"/>
              <w:rPr>
                <w:rFonts w:ascii="Wingdings" w:eastAsia="PMingLiU" w:hAnsi="Wingdings"/>
                <w:caps/>
              </w:rPr>
            </w:pPr>
            <w:r w:rsidRPr="00CF231B">
              <w:rPr>
                <w:rFonts w:ascii="Wingdings" w:eastAsia="PMingLiU" w:hAnsi="Wingdings" w:cs="Wingdings"/>
                <w:sz w:val="20"/>
                <w:szCs w:val="20"/>
              </w:rPr>
              <w:t></w:t>
            </w:r>
          </w:p>
        </w:tc>
      </w:tr>
    </w:tbl>
    <w:p w:rsidR="00916217" w:rsidRPr="00916217" w:rsidRDefault="00916217" w:rsidP="00916217">
      <w:pPr>
        <w:pStyle w:val="ProductList-Body"/>
        <w:shd w:val="clear" w:color="auto" w:fill="FFFFFF" w:themeFill="background1"/>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以上未列出的任何作業系統都不是合格</w:t>
      </w:r>
      <w:r w:rsidRPr="00916217">
        <w:rPr>
          <w:rFonts w:ascii="Calibri" w:eastAsia="PMingLiU" w:hAnsi="Calibri"/>
        </w:rPr>
        <w:t xml:space="preserve"> OS</w:t>
      </w:r>
      <w:r w:rsidRPr="00916217">
        <w:rPr>
          <w:rFonts w:ascii="Calibri" w:eastAsia="PMingLiU" w:hAnsi="Calibri"/>
        </w:rPr>
        <w:t>，例如：</w:t>
      </w:r>
    </w:p>
    <w:p w:rsidR="00916217" w:rsidRPr="00916217" w:rsidRDefault="00916217" w:rsidP="00916217">
      <w:pPr>
        <w:pStyle w:val="ProductList-Body"/>
        <w:numPr>
          <w:ilvl w:val="0"/>
          <w:numId w:val="38"/>
        </w:numPr>
        <w:ind w:left="720" w:hanging="270"/>
        <w:rPr>
          <w:rFonts w:ascii="Calibri" w:eastAsia="PMingLiU" w:hAnsi="Calibri"/>
        </w:rPr>
      </w:pPr>
      <w:r w:rsidRPr="00916217">
        <w:rPr>
          <w:rFonts w:ascii="Calibri" w:eastAsia="PMingLiU" w:hAnsi="Calibri"/>
        </w:rPr>
        <w:t>內嵌式系統</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 xml:space="preserve"> Windows Embedded 8.1 Industry Pro</w:t>
      </w:r>
      <w:r w:rsidRPr="00916217">
        <w:rPr>
          <w:rFonts w:ascii="Calibri" w:eastAsia="PMingLiU" w:hAnsi="Calibri"/>
        </w:rPr>
        <w:t>、</w:t>
      </w:r>
      <w:r w:rsidRPr="00916217">
        <w:rPr>
          <w:rFonts w:ascii="Calibri" w:eastAsia="PMingLiU" w:hAnsi="Calibri"/>
        </w:rPr>
        <w:t xml:space="preserve">Windows XP Embedded) </w:t>
      </w:r>
      <w:r w:rsidRPr="00916217">
        <w:rPr>
          <w:rFonts w:ascii="Calibri" w:eastAsia="PMingLiU" w:hAnsi="Calibri"/>
        </w:rPr>
        <w:t>不具備取得</w:t>
      </w:r>
      <w:r w:rsidRPr="00916217">
        <w:rPr>
          <w:rFonts w:ascii="Calibri" w:eastAsia="PMingLiU" w:hAnsi="Calibri"/>
        </w:rPr>
        <w:t xml:space="preserve"> Windows 8.1 </w:t>
      </w:r>
      <w:r w:rsidRPr="00916217">
        <w:rPr>
          <w:rFonts w:ascii="Calibri" w:eastAsia="PMingLiU" w:hAnsi="Calibri"/>
        </w:rPr>
        <w:t>專業版或企業版升級</w:t>
      </w:r>
      <w:r w:rsidR="000B5ED3">
        <w:rPr>
          <w:rFonts w:ascii="Calibri" w:eastAsia="PMingLiU" w:hAnsi="Calibri"/>
          <w:lang w:val="en-US"/>
        </w:rPr>
        <w:br/>
      </w:r>
      <w:r w:rsidRPr="00916217">
        <w:rPr>
          <w:rFonts w:ascii="Calibri" w:eastAsia="PMingLiU" w:hAnsi="Calibri"/>
        </w:rPr>
        <w:t>之資格。</w:t>
      </w:r>
    </w:p>
    <w:p w:rsidR="00916217" w:rsidRPr="00916217" w:rsidRDefault="00916217" w:rsidP="00916217">
      <w:pPr>
        <w:pStyle w:val="ProductList-Body"/>
        <w:numPr>
          <w:ilvl w:val="0"/>
          <w:numId w:val="38"/>
        </w:numPr>
        <w:ind w:left="720" w:hanging="270"/>
        <w:rPr>
          <w:rFonts w:ascii="Calibri" w:eastAsia="PMingLiU" w:hAnsi="Calibri"/>
        </w:rPr>
      </w:pPr>
      <w:r w:rsidRPr="00916217">
        <w:rPr>
          <w:rFonts w:ascii="Calibri" w:eastAsia="PMingLiU" w:hAnsi="Calibri"/>
        </w:rPr>
        <w:t xml:space="preserve">Linux </w:t>
      </w:r>
      <w:r w:rsidRPr="00916217">
        <w:rPr>
          <w:rFonts w:ascii="Calibri" w:eastAsia="PMingLiU" w:hAnsi="Calibri"/>
        </w:rPr>
        <w:t>或</w:t>
      </w:r>
      <w:r w:rsidRPr="00916217">
        <w:rPr>
          <w:rFonts w:ascii="Calibri" w:eastAsia="PMingLiU" w:hAnsi="Calibri"/>
        </w:rPr>
        <w:t xml:space="preserve"> OS/2 </w:t>
      </w:r>
      <w:r w:rsidRPr="00916217">
        <w:rPr>
          <w:rFonts w:ascii="Calibri" w:eastAsia="PMingLiU" w:hAnsi="Calibri"/>
        </w:rPr>
        <w:t>也不具備取得</w:t>
      </w:r>
      <w:r w:rsidRPr="00916217">
        <w:rPr>
          <w:rFonts w:ascii="Calibri" w:eastAsia="PMingLiU" w:hAnsi="Calibri"/>
        </w:rPr>
        <w:t xml:space="preserve"> Windows 8.1 </w:t>
      </w:r>
      <w:r w:rsidRPr="00916217">
        <w:rPr>
          <w:rFonts w:ascii="Calibri" w:eastAsia="PMingLiU" w:hAnsi="Calibri"/>
        </w:rPr>
        <w:t>專業版或企業版升級的資格。</w:t>
      </w:r>
    </w:p>
    <w:p w:rsidR="00916217" w:rsidRPr="00916217" w:rsidRDefault="00916217" w:rsidP="00916217">
      <w:pPr>
        <w:pStyle w:val="ProductList-Body"/>
        <w:numPr>
          <w:ilvl w:val="0"/>
          <w:numId w:val="38"/>
        </w:numPr>
        <w:ind w:left="720" w:hanging="270"/>
        <w:rPr>
          <w:rFonts w:ascii="Calibri" w:eastAsia="PMingLiU" w:hAnsi="Calibri"/>
        </w:rPr>
      </w:pPr>
      <w:r w:rsidRPr="00916217">
        <w:rPr>
          <w:rFonts w:ascii="Calibri" w:eastAsia="PMingLiU" w:hAnsi="Calibri"/>
        </w:rPr>
        <w:t xml:space="preserve">RDS </w:t>
      </w:r>
      <w:r w:rsidRPr="00916217">
        <w:rPr>
          <w:rFonts w:ascii="Calibri" w:eastAsia="PMingLiU" w:hAnsi="Calibri"/>
        </w:rPr>
        <w:t>用戶端存取使用權沒有資格取得</w:t>
      </w:r>
      <w:r w:rsidRPr="00916217">
        <w:rPr>
          <w:rFonts w:ascii="Calibri" w:eastAsia="PMingLiU" w:hAnsi="Calibri"/>
        </w:rPr>
        <w:t xml:space="preserve"> Windows 8.1 </w:t>
      </w:r>
      <w:r w:rsidRPr="00916217">
        <w:rPr>
          <w:rFonts w:ascii="Calibri" w:eastAsia="PMingLiU" w:hAnsi="Calibri"/>
        </w:rPr>
        <w:t>專業版或企業版升級。</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合格</w:t>
      </w:r>
      <w:r w:rsidRPr="00916217">
        <w:rPr>
          <w:rFonts w:ascii="Calibri" w:eastAsia="PMingLiU" w:hAnsi="Calibri"/>
          <w:b/>
          <w:color w:val="00188F"/>
        </w:rPr>
        <w:t xml:space="preserve"> OS </w:t>
      </w:r>
      <w:r w:rsidRPr="00916217">
        <w:rPr>
          <w:rFonts w:ascii="Calibri" w:eastAsia="PMingLiU" w:hAnsi="Calibri"/>
          <w:b/>
          <w:color w:val="00188F"/>
        </w:rPr>
        <w:t>規則</w:t>
      </w:r>
    </w:p>
    <w:p w:rsidR="00916217" w:rsidRPr="00916217" w:rsidRDefault="00916217" w:rsidP="00916217">
      <w:pPr>
        <w:pStyle w:val="ProductList-Body"/>
        <w:numPr>
          <w:ilvl w:val="0"/>
          <w:numId w:val="39"/>
        </w:numPr>
        <w:ind w:left="720" w:hanging="270"/>
        <w:rPr>
          <w:rFonts w:ascii="Calibri" w:eastAsia="PMingLiU" w:hAnsi="Calibri"/>
        </w:rPr>
      </w:pPr>
      <w:r w:rsidRPr="00916217">
        <w:rPr>
          <w:rFonts w:ascii="Calibri" w:eastAsia="PMingLiU" w:hAnsi="Calibri"/>
        </w:rPr>
        <w:t>合格</w:t>
      </w:r>
      <w:r w:rsidRPr="00916217">
        <w:rPr>
          <w:rFonts w:ascii="Calibri" w:eastAsia="PMingLiU" w:hAnsi="Calibri"/>
        </w:rPr>
        <w:t xml:space="preserve"> OS </w:t>
      </w:r>
      <w:r w:rsidRPr="00916217">
        <w:rPr>
          <w:rFonts w:ascii="Calibri" w:eastAsia="PMingLiU" w:hAnsi="Calibri"/>
        </w:rPr>
        <w:t>必須安裝在已指派</w:t>
      </w:r>
      <w:r w:rsidRPr="00916217">
        <w:rPr>
          <w:rFonts w:ascii="Calibri" w:eastAsia="PMingLiU" w:hAnsi="Calibri"/>
        </w:rPr>
        <w:t xml:space="preserve"> VL </w:t>
      </w:r>
      <w:r w:rsidRPr="00916217">
        <w:rPr>
          <w:rFonts w:ascii="Calibri" w:eastAsia="PMingLiU" w:hAnsi="Calibri"/>
        </w:rPr>
        <w:t>升級使用權之裝置。</w:t>
      </w:r>
    </w:p>
    <w:p w:rsidR="00916217" w:rsidRPr="00916217" w:rsidRDefault="00916217" w:rsidP="00916217">
      <w:pPr>
        <w:pStyle w:val="ProductList-Body"/>
        <w:numPr>
          <w:ilvl w:val="1"/>
          <w:numId w:val="39"/>
        </w:numPr>
        <w:ind w:left="990" w:hanging="270"/>
        <w:rPr>
          <w:rFonts w:ascii="Calibri" w:eastAsia="PMingLiU" w:hAnsi="Calibri"/>
        </w:rPr>
      </w:pPr>
      <w:r w:rsidRPr="00916217">
        <w:rPr>
          <w:rFonts w:ascii="Calibri" w:eastAsia="PMingLiU" w:hAnsi="Calibri"/>
        </w:rPr>
        <w:t>若在裝置初次銷售之前已由授權製造商預先安裝</w:t>
      </w:r>
      <w:r w:rsidRPr="00916217">
        <w:rPr>
          <w:rFonts w:ascii="Calibri" w:eastAsia="PMingLiU" w:hAnsi="Calibri"/>
        </w:rPr>
        <w:t xml:space="preserve"> Apple Macintosh</w:t>
      </w:r>
      <w:r w:rsidRPr="00916217">
        <w:rPr>
          <w:rFonts w:ascii="Calibri" w:eastAsia="PMingLiU" w:hAnsi="Calibri"/>
        </w:rPr>
        <w:t>，則它是唯一合格的</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0"/>
          <w:numId w:val="39"/>
        </w:numPr>
        <w:ind w:left="720" w:hanging="270"/>
        <w:rPr>
          <w:rFonts w:ascii="Calibri" w:eastAsia="PMingLiU" w:hAnsi="Calibri"/>
        </w:rPr>
      </w:pPr>
      <w:r w:rsidRPr="00916217">
        <w:rPr>
          <w:rFonts w:ascii="Calibri" w:eastAsia="PMingLiU" w:hAnsi="Calibri"/>
        </w:rPr>
        <w:t>客戶必須從裝置移除合格</w:t>
      </w:r>
      <w:r w:rsidRPr="00916217">
        <w:rPr>
          <w:rFonts w:ascii="Calibri" w:eastAsia="PMingLiU" w:hAnsi="Calibri"/>
        </w:rPr>
        <w:t xml:space="preserve"> OS</w:t>
      </w:r>
      <w:r w:rsidRPr="00916217">
        <w:rPr>
          <w:rFonts w:ascii="Calibri" w:eastAsia="PMingLiU" w:hAnsi="Calibri"/>
        </w:rPr>
        <w:t>，才能部署</w:t>
      </w:r>
      <w:r w:rsidRPr="00916217">
        <w:rPr>
          <w:rFonts w:ascii="Calibri" w:eastAsia="PMingLiU" w:hAnsi="Calibri"/>
        </w:rPr>
        <w:t xml:space="preserve"> VL </w:t>
      </w:r>
      <w:r w:rsidRPr="00916217">
        <w:rPr>
          <w:rFonts w:ascii="Calibri" w:eastAsia="PMingLiU" w:hAnsi="Calibri"/>
        </w:rPr>
        <w:t>升級使用權。唯一的例外如下：</w:t>
      </w:r>
    </w:p>
    <w:p w:rsidR="00916217" w:rsidRPr="00916217" w:rsidRDefault="00916217" w:rsidP="00916217">
      <w:pPr>
        <w:pStyle w:val="ProductList-Body"/>
        <w:numPr>
          <w:ilvl w:val="1"/>
          <w:numId w:val="39"/>
        </w:numPr>
        <w:ind w:left="990" w:hanging="270"/>
        <w:rPr>
          <w:rFonts w:ascii="Calibri" w:eastAsia="PMingLiU" w:hAnsi="Calibri"/>
        </w:rPr>
      </w:pPr>
      <w:r w:rsidRPr="00916217">
        <w:rPr>
          <w:rFonts w:ascii="Calibri" w:eastAsia="PMingLiU" w:hAnsi="Calibri"/>
        </w:rPr>
        <w:t>想要一次安裝或執行一份以上之授權</w:t>
      </w:r>
      <w:r w:rsidRPr="00916217">
        <w:rPr>
          <w:rFonts w:ascii="Calibri" w:eastAsia="PMingLiU" w:hAnsi="Calibri"/>
        </w:rPr>
        <w:t xml:space="preserve"> OS (</w:t>
      </w:r>
      <w:r w:rsidRPr="00916217">
        <w:rPr>
          <w:rFonts w:ascii="Calibri" w:eastAsia="PMingLiU" w:hAnsi="Calibri"/>
        </w:rPr>
        <w:t>包括合格</w:t>
      </w:r>
      <w:r w:rsidRPr="00916217">
        <w:rPr>
          <w:rFonts w:ascii="Calibri" w:eastAsia="PMingLiU" w:hAnsi="Calibri"/>
        </w:rPr>
        <w:t xml:space="preserve"> OS) </w:t>
      </w:r>
      <w:r w:rsidRPr="00916217">
        <w:rPr>
          <w:rFonts w:ascii="Calibri" w:eastAsia="PMingLiU" w:hAnsi="Calibri"/>
        </w:rPr>
        <w:t>的客戶，必須為</w:t>
      </w:r>
      <w:r w:rsidRPr="00916217">
        <w:rPr>
          <w:rFonts w:ascii="Calibri" w:eastAsia="PMingLiU" w:hAnsi="Calibri"/>
        </w:rPr>
        <w:t xml:space="preserve"> Windows </w:t>
      </w:r>
      <w:r w:rsidRPr="00916217">
        <w:rPr>
          <w:rFonts w:ascii="Calibri" w:eastAsia="PMingLiU" w:hAnsi="Calibri"/>
        </w:rPr>
        <w:t>桌面作業系統取得</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numPr>
          <w:ilvl w:val="1"/>
          <w:numId w:val="39"/>
        </w:numPr>
        <w:ind w:left="990" w:hanging="270"/>
        <w:rPr>
          <w:rFonts w:ascii="Calibri" w:eastAsia="PMingLiU" w:hAnsi="Calibri"/>
        </w:rPr>
      </w:pPr>
      <w:r w:rsidRPr="00916217">
        <w:rPr>
          <w:rFonts w:ascii="Calibri" w:eastAsia="PMingLiU" w:hAnsi="Calibri"/>
        </w:rPr>
        <w:t>具備有效的</w:t>
      </w:r>
      <w:r w:rsidRPr="00916217">
        <w:rPr>
          <w:rFonts w:ascii="Calibri" w:eastAsia="PMingLiU" w:hAnsi="Calibri"/>
        </w:rPr>
        <w:t xml:space="preserve"> SA </w:t>
      </w:r>
      <w:r w:rsidRPr="00916217">
        <w:rPr>
          <w:rFonts w:ascii="Calibri" w:eastAsia="PMingLiU" w:hAnsi="Calibri"/>
        </w:rPr>
        <w:t>範圍之客戶不需要解除安裝合格</w:t>
      </w:r>
      <w:r w:rsidRPr="00916217">
        <w:rPr>
          <w:rFonts w:ascii="Calibri" w:eastAsia="PMingLiU" w:hAnsi="Calibri"/>
        </w:rPr>
        <w:t xml:space="preserve"> OS</w:t>
      </w:r>
      <w:r w:rsidRPr="00916217">
        <w:rPr>
          <w:rFonts w:ascii="Calibri" w:eastAsia="PMingLiU" w:hAnsi="Calibri"/>
        </w:rPr>
        <w:t>，而且可以同時安裝及執行合格</w:t>
      </w:r>
      <w:r w:rsidRPr="00916217">
        <w:rPr>
          <w:rFonts w:ascii="Calibri" w:eastAsia="PMingLiU" w:hAnsi="Calibri"/>
        </w:rPr>
        <w:t xml:space="preserve"> OS </w:t>
      </w:r>
      <w:r w:rsidRPr="00916217">
        <w:rPr>
          <w:rFonts w:ascii="Calibri" w:eastAsia="PMingLiU" w:hAnsi="Calibri"/>
        </w:rPr>
        <w:t>及</w:t>
      </w:r>
      <w:r w:rsidRPr="00916217">
        <w:rPr>
          <w:rFonts w:ascii="Calibri" w:eastAsia="PMingLiU" w:hAnsi="Calibri"/>
        </w:rPr>
        <w:t xml:space="preserve"> VL </w:t>
      </w:r>
      <w:r w:rsidRPr="00916217">
        <w:rPr>
          <w:rFonts w:ascii="Calibri" w:eastAsia="PMingLiU" w:hAnsi="Calibri"/>
        </w:rPr>
        <w:t>授權的</w:t>
      </w:r>
      <w:r w:rsidRPr="00916217">
        <w:rPr>
          <w:rFonts w:ascii="Calibri" w:eastAsia="PMingLiU" w:hAnsi="Calibri"/>
        </w:rPr>
        <w:t xml:space="preserve"> Windows </w:t>
      </w:r>
      <w:r w:rsidRPr="00916217">
        <w:rPr>
          <w:rFonts w:ascii="Calibri" w:eastAsia="PMingLiU" w:hAnsi="Calibri"/>
        </w:rPr>
        <w:t>桌面作業系統。</w:t>
      </w:r>
    </w:p>
    <w:p w:rsidR="00916217" w:rsidRPr="00916217" w:rsidRDefault="00916217" w:rsidP="00916217">
      <w:pPr>
        <w:pStyle w:val="ProductList-Body"/>
        <w:numPr>
          <w:ilvl w:val="0"/>
          <w:numId w:val="39"/>
        </w:numPr>
        <w:ind w:left="720" w:hanging="270"/>
        <w:rPr>
          <w:rFonts w:ascii="Calibri" w:eastAsia="PMingLiU" w:hAnsi="Calibri"/>
        </w:rPr>
      </w:pPr>
      <w:r w:rsidRPr="00916217">
        <w:rPr>
          <w:rFonts w:ascii="Calibri" w:eastAsia="PMingLiU" w:hAnsi="Calibri"/>
        </w:rPr>
        <w:t>教育機構客戶</w:t>
      </w:r>
    </w:p>
    <w:p w:rsidR="00916217" w:rsidRPr="00916217" w:rsidRDefault="00916217" w:rsidP="00916217">
      <w:pPr>
        <w:pStyle w:val="ProductList-Body"/>
        <w:numPr>
          <w:ilvl w:val="1"/>
          <w:numId w:val="39"/>
        </w:numPr>
        <w:ind w:left="990" w:hanging="270"/>
        <w:rPr>
          <w:rFonts w:ascii="Calibri" w:eastAsia="PMingLiU" w:hAnsi="Calibri"/>
        </w:rPr>
      </w:pPr>
      <w:r w:rsidRPr="00916217">
        <w:rPr>
          <w:rFonts w:ascii="Calibri" w:eastAsia="PMingLiU" w:hAnsi="Calibri"/>
        </w:rPr>
        <w:t>Academic Select</w:t>
      </w:r>
      <w:r w:rsidRPr="00916217">
        <w:rPr>
          <w:rFonts w:ascii="Calibri" w:eastAsia="PMingLiU" w:hAnsi="Calibri"/>
        </w:rPr>
        <w:t>、</w:t>
      </w:r>
      <w:r w:rsidRPr="00916217">
        <w:rPr>
          <w:rFonts w:ascii="Calibri" w:eastAsia="PMingLiU" w:hAnsi="Calibri"/>
        </w:rPr>
        <w:t>Academic Open</w:t>
      </w:r>
      <w:r w:rsidRPr="00916217">
        <w:rPr>
          <w:rFonts w:ascii="Calibri" w:eastAsia="PMingLiU" w:hAnsi="Calibri"/>
        </w:rPr>
        <w:t>、</w:t>
      </w:r>
      <w:r w:rsidRPr="00916217">
        <w:rPr>
          <w:rFonts w:ascii="Calibri" w:eastAsia="PMingLiU" w:hAnsi="Calibri"/>
        </w:rPr>
        <w:t xml:space="preserve">CASA </w:t>
      </w:r>
      <w:r w:rsidRPr="00916217">
        <w:rPr>
          <w:rFonts w:ascii="Calibri" w:eastAsia="PMingLiU" w:hAnsi="Calibri"/>
        </w:rPr>
        <w:t>和</w:t>
      </w:r>
      <w:r w:rsidRPr="00916217">
        <w:rPr>
          <w:rFonts w:ascii="Calibri" w:eastAsia="PMingLiU" w:hAnsi="Calibri"/>
        </w:rPr>
        <w:t xml:space="preserve"> Open Value Subscription – </w:t>
      </w:r>
      <w:r w:rsidRPr="00916217">
        <w:rPr>
          <w:rFonts w:ascii="Calibri" w:eastAsia="PMingLiU" w:hAnsi="Calibri"/>
        </w:rPr>
        <w:t>教育解決方案客戶係透過使用</w:t>
      </w:r>
      <w:r w:rsidRPr="00916217">
        <w:rPr>
          <w:rFonts w:ascii="Calibri" w:eastAsia="PMingLiU" w:hAnsi="Calibri"/>
        </w:rPr>
        <w:t xml:space="preserve"> Windows XP Starter Edition</w:t>
      </w:r>
      <w:r w:rsidRPr="00916217">
        <w:rPr>
          <w:rFonts w:ascii="Calibri" w:eastAsia="PMingLiU" w:hAnsi="Calibri"/>
        </w:rPr>
        <w:t>、</w:t>
      </w:r>
      <w:r w:rsidRPr="00916217">
        <w:rPr>
          <w:rFonts w:ascii="Calibri" w:eastAsia="PMingLiU" w:hAnsi="Calibri"/>
        </w:rPr>
        <w:t xml:space="preserve">Windows Vista Starter Edition </w:t>
      </w:r>
      <w:r w:rsidRPr="00916217">
        <w:rPr>
          <w:rFonts w:ascii="Calibri" w:eastAsia="PMingLiU" w:hAnsi="Calibri"/>
        </w:rPr>
        <w:t>或</w:t>
      </w:r>
      <w:r w:rsidRPr="00916217">
        <w:rPr>
          <w:rFonts w:ascii="Calibri" w:eastAsia="PMingLiU" w:hAnsi="Calibri"/>
        </w:rPr>
        <w:t xml:space="preserve"> Windows 7 </w:t>
      </w:r>
      <w:r w:rsidRPr="00916217">
        <w:rPr>
          <w:rFonts w:ascii="Calibri" w:eastAsia="PMingLiU" w:hAnsi="Calibri"/>
        </w:rPr>
        <w:t>簡易版視為合格</w:t>
      </w:r>
      <w:r w:rsidRPr="00916217">
        <w:rPr>
          <w:rFonts w:ascii="Calibri" w:eastAsia="PMingLiU" w:hAnsi="Calibri"/>
        </w:rPr>
        <w:t xml:space="preserve"> OS </w:t>
      </w:r>
      <w:r w:rsidRPr="00916217">
        <w:rPr>
          <w:rFonts w:ascii="Calibri" w:eastAsia="PMingLiU" w:hAnsi="Calibri"/>
        </w:rPr>
        <w:t>使用的方式取得升級使用權，其放棄將該使用權移轉至訂購國家</w:t>
      </w:r>
      <w:r w:rsidRPr="00916217">
        <w:rPr>
          <w:rFonts w:ascii="Calibri" w:eastAsia="PMingLiU" w:hAnsi="Calibri"/>
        </w:rPr>
        <w:t>/</w:t>
      </w:r>
      <w:r w:rsidRPr="00916217">
        <w:rPr>
          <w:rFonts w:ascii="Calibri" w:eastAsia="PMingLiU" w:hAnsi="Calibri"/>
        </w:rPr>
        <w:t>地區以外的地區之任何權利。</w:t>
      </w:r>
    </w:p>
    <w:p w:rsidR="00916217" w:rsidRPr="00916217" w:rsidRDefault="00916217" w:rsidP="00916217">
      <w:pPr>
        <w:pStyle w:val="ProductList-Body"/>
        <w:rPr>
          <w:rFonts w:ascii="Calibri" w:eastAsia="PMingLiU" w:hAnsi="Calibri"/>
          <w:highlight w:val="yellow"/>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軟體保證範圍</w:t>
      </w:r>
      <w:r w:rsidRPr="00916217">
        <w:rPr>
          <w:rFonts w:ascii="Calibri" w:eastAsia="PMingLiU" w:hAnsi="Calibri"/>
          <w:b/>
        </w:rPr>
        <w:t xml:space="preserve"> </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想要參加</w:t>
      </w:r>
      <w:r w:rsidRPr="00916217">
        <w:rPr>
          <w:rFonts w:ascii="Calibri" w:eastAsia="PMingLiU" w:hAnsi="Calibri"/>
        </w:rPr>
        <w:t xml:space="preserve"> Windows </w:t>
      </w:r>
      <w:r w:rsidRPr="00916217">
        <w:rPr>
          <w:rFonts w:ascii="Calibri" w:eastAsia="PMingLiU" w:hAnsi="Calibri"/>
        </w:rPr>
        <w:t>桌面作業系統</w:t>
      </w:r>
      <w:r w:rsidRPr="00916217">
        <w:rPr>
          <w:rFonts w:ascii="Calibri" w:eastAsia="PMingLiU" w:hAnsi="Calibri"/>
        </w:rPr>
        <w:t xml:space="preserve"> SA </w:t>
      </w:r>
      <w:r w:rsidRPr="00916217">
        <w:rPr>
          <w:rFonts w:ascii="Calibri" w:eastAsia="PMingLiU" w:hAnsi="Calibri"/>
        </w:rPr>
        <w:t>之客戶擁有下列選擇方案。以下所列選項僅可供所列之特定計劃使用，且僅在所述之條件下使用。</w:t>
      </w:r>
    </w:p>
    <w:p w:rsidR="00916217" w:rsidRPr="00916217" w:rsidRDefault="00916217" w:rsidP="00916217">
      <w:pPr>
        <w:pStyle w:val="ProductList-Body"/>
        <w:numPr>
          <w:ilvl w:val="0"/>
          <w:numId w:val="40"/>
        </w:numPr>
        <w:tabs>
          <w:tab w:val="clear" w:pos="158"/>
          <w:tab w:val="left" w:pos="180"/>
        </w:tabs>
        <w:ind w:left="720" w:hanging="270"/>
        <w:rPr>
          <w:rFonts w:ascii="Calibri" w:eastAsia="PMingLiU" w:hAnsi="Calibri"/>
        </w:rPr>
      </w:pPr>
      <w:r w:rsidRPr="00916217">
        <w:rPr>
          <w:rFonts w:ascii="Calibri" w:eastAsia="PMingLiU" w:hAnsi="Calibri"/>
        </w:rPr>
        <w:t>Select Plus</w:t>
      </w:r>
      <w:r w:rsidRPr="00916217">
        <w:rPr>
          <w:rFonts w:ascii="Calibri" w:eastAsia="PMingLiU" w:hAnsi="Calibri"/>
        </w:rPr>
        <w:t>、</w:t>
      </w:r>
      <w:r w:rsidRPr="00916217">
        <w:rPr>
          <w:rFonts w:ascii="Calibri" w:eastAsia="PMingLiU" w:hAnsi="Calibri"/>
        </w:rPr>
        <w:t>Open Value (</w:t>
      </w:r>
      <w:r w:rsidRPr="00916217">
        <w:rPr>
          <w:rFonts w:ascii="Calibri" w:eastAsia="PMingLiU" w:hAnsi="Calibri"/>
        </w:rPr>
        <w:t>非全公司選擇方案</w:t>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Open License </w:t>
      </w:r>
      <w:r w:rsidRPr="00916217">
        <w:rPr>
          <w:rFonts w:ascii="Calibri" w:eastAsia="PMingLiU" w:hAnsi="Calibri"/>
        </w:rPr>
        <w:t>方案</w:t>
      </w:r>
    </w:p>
    <w:p w:rsidR="00916217" w:rsidRPr="00916217" w:rsidRDefault="00916217" w:rsidP="00916217">
      <w:pPr>
        <w:pStyle w:val="ProductList-Body"/>
        <w:numPr>
          <w:ilvl w:val="1"/>
          <w:numId w:val="40"/>
        </w:numPr>
        <w:tabs>
          <w:tab w:val="clear" w:pos="158"/>
          <w:tab w:val="left" w:pos="180"/>
        </w:tabs>
        <w:ind w:left="990" w:hanging="270"/>
        <w:rPr>
          <w:rFonts w:ascii="Calibri" w:eastAsia="PMingLiU" w:hAnsi="Calibri"/>
        </w:rPr>
      </w:pPr>
      <w:r w:rsidRPr="00916217">
        <w:rPr>
          <w:rFonts w:ascii="Calibri" w:eastAsia="PMingLiU" w:hAnsi="Calibri"/>
        </w:rPr>
        <w:t>取得授權桌面裝置的</w:t>
      </w:r>
      <w:r w:rsidRPr="00916217">
        <w:rPr>
          <w:rFonts w:ascii="Calibri" w:eastAsia="PMingLiU" w:hAnsi="Calibri"/>
        </w:rPr>
        <w:t xml:space="preserve"> Windows 8.1 </w:t>
      </w:r>
      <w:r w:rsidRPr="00916217">
        <w:rPr>
          <w:rFonts w:ascii="Calibri" w:eastAsia="PMingLiU" w:hAnsi="Calibri"/>
        </w:rPr>
        <w:t>企業版升級及軟體保證，客戶已在該裝置上取得授權並安裝以上</w:t>
      </w:r>
      <w:r w:rsidRPr="00916217">
        <w:rPr>
          <w:rFonts w:ascii="Calibri" w:eastAsia="PMingLiU" w:hAnsi="Calibri"/>
        </w:rPr>
        <w:t xml:space="preserve"> Windows </w:t>
      </w:r>
      <w:r w:rsidRPr="00916217">
        <w:rPr>
          <w:rFonts w:ascii="Calibri" w:eastAsia="PMingLiU" w:hAnsi="Calibri"/>
        </w:rPr>
        <w:t>升級表中所列的其中一個合格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0"/>
          <w:numId w:val="40"/>
        </w:numPr>
        <w:tabs>
          <w:tab w:val="clear" w:pos="158"/>
          <w:tab w:val="left" w:pos="180"/>
        </w:tabs>
        <w:ind w:left="720" w:hanging="270"/>
        <w:rPr>
          <w:rFonts w:ascii="Calibri" w:eastAsia="PMingLiU" w:hAnsi="Calibri"/>
        </w:rPr>
      </w:pPr>
      <w:r w:rsidRPr="00916217">
        <w:rPr>
          <w:rFonts w:ascii="Calibri" w:eastAsia="PMingLiU" w:hAnsi="Calibri"/>
        </w:rPr>
        <w:t xml:space="preserve">Enterprise </w:t>
      </w:r>
      <w:r w:rsidRPr="00916217">
        <w:rPr>
          <w:rFonts w:ascii="Calibri" w:eastAsia="PMingLiU" w:hAnsi="Calibri"/>
        </w:rPr>
        <w:t>註冊及全公司</w:t>
      </w:r>
      <w:r w:rsidRPr="00916217">
        <w:rPr>
          <w:rFonts w:ascii="Calibri" w:eastAsia="PMingLiU" w:hAnsi="Calibri"/>
        </w:rPr>
        <w:t xml:space="preserve"> Open Value </w:t>
      </w:r>
      <w:r w:rsidRPr="00916217">
        <w:rPr>
          <w:rFonts w:ascii="Calibri" w:eastAsia="PMingLiU" w:hAnsi="Calibri"/>
        </w:rPr>
        <w:t>合約</w:t>
      </w:r>
      <w:r w:rsidRPr="00916217">
        <w:rPr>
          <w:rFonts w:ascii="Calibri" w:eastAsia="PMingLiU" w:hAnsi="Calibri"/>
        </w:rPr>
        <w:t xml:space="preserve"> (</w:t>
      </w:r>
      <w:r w:rsidRPr="00916217">
        <w:rPr>
          <w:rFonts w:ascii="Calibri" w:eastAsia="PMingLiU" w:hAnsi="Calibri"/>
        </w:rPr>
        <w:t>永久及訂閱</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numPr>
          <w:ilvl w:val="1"/>
          <w:numId w:val="40"/>
        </w:numPr>
        <w:tabs>
          <w:tab w:val="clear" w:pos="158"/>
          <w:tab w:val="left" w:pos="180"/>
        </w:tabs>
        <w:ind w:left="990" w:hanging="270"/>
        <w:rPr>
          <w:rFonts w:ascii="Calibri" w:eastAsia="PMingLiU" w:hAnsi="Calibri"/>
        </w:rPr>
      </w:pPr>
      <w:r w:rsidRPr="00916217">
        <w:rPr>
          <w:rFonts w:ascii="Calibri" w:eastAsia="PMingLiU" w:hAnsi="Calibri"/>
        </w:rPr>
        <w:t>最初</w:t>
      </w:r>
      <w:r w:rsidRPr="00916217">
        <w:rPr>
          <w:rFonts w:ascii="Calibri" w:eastAsia="PMingLiU" w:hAnsi="Calibri"/>
        </w:rPr>
        <w:t xml:space="preserve"> Enterprise </w:t>
      </w:r>
      <w:r w:rsidRPr="00916217">
        <w:rPr>
          <w:rFonts w:ascii="Calibri" w:eastAsia="PMingLiU" w:hAnsi="Calibri"/>
        </w:rPr>
        <w:t>註冊或</w:t>
      </w:r>
      <w:r w:rsidRPr="00916217">
        <w:rPr>
          <w:rFonts w:ascii="Calibri" w:eastAsia="PMingLiU" w:hAnsi="Calibri"/>
        </w:rPr>
        <w:t xml:space="preserve"> Open Value </w:t>
      </w:r>
      <w:r w:rsidRPr="00916217">
        <w:rPr>
          <w:rFonts w:ascii="Calibri" w:eastAsia="PMingLiU" w:hAnsi="Calibri"/>
        </w:rPr>
        <w:t>合約</w:t>
      </w:r>
    </w:p>
    <w:p w:rsidR="00916217" w:rsidRPr="00916217" w:rsidRDefault="00916217" w:rsidP="00916217">
      <w:pPr>
        <w:pStyle w:val="ProductList-Body"/>
        <w:numPr>
          <w:ilvl w:val="2"/>
          <w:numId w:val="40"/>
        </w:numPr>
        <w:tabs>
          <w:tab w:val="clear" w:pos="158"/>
          <w:tab w:val="left" w:pos="180"/>
        </w:tabs>
        <w:ind w:left="1260" w:hanging="270"/>
        <w:rPr>
          <w:rFonts w:ascii="Calibri" w:eastAsia="PMingLiU" w:hAnsi="Calibri"/>
        </w:rPr>
      </w:pPr>
      <w:r w:rsidRPr="00916217">
        <w:rPr>
          <w:rFonts w:ascii="Calibri" w:eastAsia="PMingLiU" w:hAnsi="Calibri"/>
        </w:rPr>
        <w:t>為所有合格裝置取得</w:t>
      </w:r>
      <w:r w:rsidRPr="00916217">
        <w:rPr>
          <w:rFonts w:ascii="Calibri" w:eastAsia="PMingLiU" w:hAnsi="Calibri"/>
        </w:rPr>
        <w:t xml:space="preserve"> Windows 8.1 </w:t>
      </w:r>
      <w:r w:rsidRPr="00916217">
        <w:rPr>
          <w:rFonts w:ascii="Calibri" w:eastAsia="PMingLiU" w:hAnsi="Calibri"/>
        </w:rPr>
        <w:t>企業版升級及軟體保證。客戶必須在所有合格裝置上獲授權並安裝以上</w:t>
      </w:r>
      <w:r w:rsidRPr="00916217">
        <w:rPr>
          <w:rFonts w:ascii="Calibri" w:eastAsia="PMingLiU" w:hAnsi="Calibri"/>
        </w:rPr>
        <w:t xml:space="preserve"> Windows </w:t>
      </w:r>
      <w:r w:rsidRPr="00916217">
        <w:rPr>
          <w:rFonts w:ascii="Calibri" w:eastAsia="PMingLiU" w:hAnsi="Calibri"/>
        </w:rPr>
        <w:t>升級表中「新</w:t>
      </w:r>
      <w:r w:rsidRPr="00916217">
        <w:rPr>
          <w:rFonts w:ascii="Calibri" w:eastAsia="PMingLiU" w:hAnsi="Calibri"/>
        </w:rPr>
        <w:t xml:space="preserve"> EA/OV-CW</w:t>
      </w:r>
      <w:r w:rsidRPr="00916217">
        <w:rPr>
          <w:rFonts w:ascii="Calibri" w:eastAsia="PMingLiU" w:hAnsi="Calibri"/>
        </w:rPr>
        <w:t>」欄底下所列的其中一個合格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1"/>
          <w:numId w:val="40"/>
        </w:numPr>
        <w:tabs>
          <w:tab w:val="clear" w:pos="158"/>
          <w:tab w:val="left" w:pos="180"/>
        </w:tabs>
        <w:ind w:left="990" w:hanging="270"/>
        <w:rPr>
          <w:rFonts w:ascii="Calibri" w:eastAsia="PMingLiU" w:hAnsi="Calibri"/>
        </w:rPr>
      </w:pPr>
      <w:r w:rsidRPr="00916217">
        <w:rPr>
          <w:rFonts w:ascii="Calibri" w:eastAsia="PMingLiU" w:hAnsi="Calibri"/>
        </w:rPr>
        <w:t>現有</w:t>
      </w:r>
      <w:r w:rsidRPr="00916217">
        <w:rPr>
          <w:rFonts w:ascii="Calibri" w:eastAsia="PMingLiU" w:hAnsi="Calibri"/>
        </w:rPr>
        <w:t xml:space="preserve"> Enterprise </w:t>
      </w:r>
      <w:r w:rsidRPr="00916217">
        <w:rPr>
          <w:rFonts w:ascii="Calibri" w:eastAsia="PMingLiU" w:hAnsi="Calibri"/>
        </w:rPr>
        <w:t>註冊或</w:t>
      </w:r>
      <w:r w:rsidRPr="00916217">
        <w:rPr>
          <w:rFonts w:ascii="Calibri" w:eastAsia="PMingLiU" w:hAnsi="Calibri"/>
        </w:rPr>
        <w:t xml:space="preserve"> Open Value </w:t>
      </w:r>
      <w:r w:rsidRPr="00916217">
        <w:rPr>
          <w:rFonts w:ascii="Calibri" w:eastAsia="PMingLiU" w:hAnsi="Calibri"/>
        </w:rPr>
        <w:t>合約</w:t>
      </w:r>
      <w:r w:rsidRPr="00916217">
        <w:rPr>
          <w:rFonts w:ascii="Calibri" w:eastAsia="PMingLiU" w:hAnsi="Calibri"/>
        </w:rPr>
        <w:t xml:space="preserve"> (</w:t>
      </w:r>
      <w:r w:rsidRPr="00916217">
        <w:rPr>
          <w:rFonts w:ascii="Calibri" w:eastAsia="PMingLiU" w:hAnsi="Calibri"/>
        </w:rPr>
        <w:t>校正及替代</w:t>
      </w:r>
      <w:r w:rsidRPr="00916217">
        <w:rPr>
          <w:rFonts w:ascii="Calibri" w:eastAsia="PMingLiU" w:hAnsi="Calibri"/>
        </w:rPr>
        <w:t>)</w:t>
      </w:r>
    </w:p>
    <w:p w:rsidR="00916217" w:rsidRPr="00916217" w:rsidRDefault="00916217" w:rsidP="00916217">
      <w:pPr>
        <w:pStyle w:val="ProductList-Body"/>
        <w:numPr>
          <w:ilvl w:val="2"/>
          <w:numId w:val="40"/>
        </w:numPr>
        <w:tabs>
          <w:tab w:val="clear" w:pos="158"/>
          <w:tab w:val="left" w:pos="180"/>
        </w:tabs>
        <w:ind w:left="1260" w:hanging="270"/>
        <w:rPr>
          <w:rFonts w:ascii="Calibri" w:eastAsia="PMingLiU" w:hAnsi="Calibri"/>
        </w:rPr>
      </w:pPr>
      <w:r w:rsidRPr="00916217">
        <w:rPr>
          <w:rFonts w:ascii="Calibri" w:eastAsia="PMingLiU" w:hAnsi="Calibri"/>
        </w:rPr>
        <w:t>為所有其他合格裝置取得</w:t>
      </w:r>
      <w:r w:rsidRPr="00916217">
        <w:rPr>
          <w:rFonts w:ascii="Calibri" w:eastAsia="PMingLiU" w:hAnsi="Calibri"/>
        </w:rPr>
        <w:t xml:space="preserve"> Windows 8.1 </w:t>
      </w:r>
      <w:r w:rsidRPr="00916217">
        <w:rPr>
          <w:rFonts w:ascii="Calibri" w:eastAsia="PMingLiU" w:hAnsi="Calibri"/>
        </w:rPr>
        <w:t>企業版升級及軟體保證。客戶必須透過合併或收購以外的任何來源取得授權，並在所有其他合格裝置上安裝</w:t>
      </w:r>
      <w:r w:rsidRPr="00916217">
        <w:rPr>
          <w:rFonts w:ascii="Calibri" w:eastAsia="PMingLiU" w:hAnsi="Calibri"/>
        </w:rPr>
        <w:t xml:space="preserve"> Windows </w:t>
      </w:r>
      <w:r w:rsidRPr="00916217">
        <w:rPr>
          <w:rFonts w:ascii="Calibri" w:eastAsia="PMingLiU" w:hAnsi="Calibri"/>
        </w:rPr>
        <w:t>升級表中「現有</w:t>
      </w:r>
      <w:r w:rsidRPr="00916217">
        <w:rPr>
          <w:rFonts w:ascii="Calibri" w:eastAsia="PMingLiU" w:hAnsi="Calibri"/>
        </w:rPr>
        <w:t xml:space="preserve"> EA/OV-CW</w:t>
      </w:r>
      <w:r w:rsidRPr="00916217">
        <w:rPr>
          <w:rFonts w:ascii="Calibri" w:eastAsia="PMingLiU" w:hAnsi="Calibri"/>
        </w:rPr>
        <w:t>」欄底下所列的其中一個合格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2"/>
          <w:numId w:val="40"/>
        </w:numPr>
        <w:tabs>
          <w:tab w:val="clear" w:pos="158"/>
          <w:tab w:val="left" w:pos="180"/>
        </w:tabs>
        <w:ind w:left="1260" w:hanging="270"/>
        <w:rPr>
          <w:rFonts w:ascii="Calibri" w:eastAsia="PMingLiU" w:hAnsi="Calibri"/>
        </w:rPr>
      </w:pPr>
      <w:r w:rsidRPr="00916217">
        <w:rPr>
          <w:rFonts w:ascii="Calibri" w:eastAsia="PMingLiU" w:hAnsi="Calibri"/>
        </w:rPr>
        <w:t>若為合併或收購，客戶必須透過合併或收購取得授權，並在所有合格裝置上安裝以上</w:t>
      </w:r>
      <w:r w:rsidRPr="00916217">
        <w:rPr>
          <w:rFonts w:ascii="Calibri" w:eastAsia="PMingLiU" w:hAnsi="Calibri"/>
        </w:rPr>
        <w:t xml:space="preserve"> Windows </w:t>
      </w:r>
      <w:r w:rsidRPr="00916217">
        <w:rPr>
          <w:rFonts w:ascii="Calibri" w:eastAsia="PMingLiU" w:hAnsi="Calibri"/>
        </w:rPr>
        <w:t>升級表中「新</w:t>
      </w:r>
      <w:r w:rsidRPr="00916217">
        <w:rPr>
          <w:rFonts w:ascii="Calibri" w:eastAsia="PMingLiU" w:hAnsi="Calibri"/>
        </w:rPr>
        <w:t xml:space="preserve"> EA/OV-CW</w:t>
      </w:r>
      <w:r w:rsidRPr="00916217">
        <w:rPr>
          <w:rFonts w:ascii="Calibri" w:eastAsia="PMingLiU" w:hAnsi="Calibri"/>
        </w:rPr>
        <w:t>」欄底下所列的其中一個合格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1"/>
          <w:numId w:val="40"/>
        </w:numPr>
        <w:tabs>
          <w:tab w:val="clear" w:pos="158"/>
          <w:tab w:val="left" w:pos="180"/>
        </w:tabs>
        <w:ind w:left="990" w:hanging="270"/>
        <w:rPr>
          <w:rFonts w:ascii="Calibri" w:eastAsia="PMingLiU" w:hAnsi="Calibri"/>
        </w:rPr>
      </w:pPr>
      <w:r w:rsidRPr="00916217">
        <w:rPr>
          <w:rFonts w:ascii="Calibri" w:eastAsia="PMingLiU" w:hAnsi="Calibri"/>
        </w:rPr>
        <w:t>續約</w:t>
      </w:r>
      <w:r w:rsidRPr="00916217">
        <w:rPr>
          <w:rFonts w:ascii="Calibri" w:eastAsia="PMingLiU" w:hAnsi="Calibri"/>
        </w:rPr>
        <w:t xml:space="preserve"> Enterprise </w:t>
      </w:r>
      <w:r w:rsidRPr="00916217">
        <w:rPr>
          <w:rFonts w:ascii="Calibri" w:eastAsia="PMingLiU" w:hAnsi="Calibri"/>
        </w:rPr>
        <w:t>註冊</w:t>
      </w:r>
    </w:p>
    <w:p w:rsidR="00916217" w:rsidRPr="00916217" w:rsidRDefault="00916217" w:rsidP="00916217">
      <w:pPr>
        <w:pStyle w:val="ProductList-Body"/>
        <w:numPr>
          <w:ilvl w:val="2"/>
          <w:numId w:val="40"/>
        </w:numPr>
        <w:tabs>
          <w:tab w:val="clear" w:pos="158"/>
          <w:tab w:val="left" w:pos="180"/>
        </w:tabs>
        <w:ind w:left="1260" w:hanging="270"/>
        <w:rPr>
          <w:rFonts w:ascii="Calibri" w:eastAsia="PMingLiU" w:hAnsi="Calibri"/>
        </w:rPr>
      </w:pPr>
      <w:r w:rsidRPr="00916217">
        <w:rPr>
          <w:rFonts w:ascii="Calibri" w:eastAsia="PMingLiU" w:hAnsi="Calibri"/>
        </w:rPr>
        <w:t>涵蓋</w:t>
      </w:r>
      <w:r w:rsidRPr="00916217">
        <w:rPr>
          <w:rFonts w:ascii="Calibri" w:eastAsia="PMingLiU" w:hAnsi="Calibri"/>
        </w:rPr>
        <w:t xml:space="preserve"> Windows </w:t>
      </w:r>
      <w:r w:rsidRPr="00916217">
        <w:rPr>
          <w:rFonts w:ascii="Calibri" w:eastAsia="PMingLiU" w:hAnsi="Calibri"/>
        </w:rPr>
        <w:t>桌面作業系統之現有</w:t>
      </w:r>
      <w:r w:rsidRPr="00916217">
        <w:rPr>
          <w:rFonts w:ascii="Calibri" w:eastAsia="PMingLiU" w:hAnsi="Calibri"/>
        </w:rPr>
        <w:t xml:space="preserve"> Enterprise </w:t>
      </w:r>
      <w:r w:rsidRPr="00916217">
        <w:rPr>
          <w:rFonts w:ascii="Calibri" w:eastAsia="PMingLiU" w:hAnsi="Calibri"/>
        </w:rPr>
        <w:t>註冊屆滿後，請依</w:t>
      </w:r>
      <w:r w:rsidRPr="00916217">
        <w:rPr>
          <w:rFonts w:ascii="Calibri" w:eastAsia="PMingLiU" w:hAnsi="Calibri"/>
        </w:rPr>
        <w:t xml:space="preserve"> Windows </w:t>
      </w:r>
      <w:r w:rsidRPr="00916217">
        <w:rPr>
          <w:rFonts w:ascii="Calibri" w:eastAsia="PMingLiU" w:hAnsi="Calibri"/>
        </w:rPr>
        <w:t>桌面作業系統的新</w:t>
      </w:r>
      <w:r w:rsidRPr="00916217">
        <w:rPr>
          <w:rFonts w:ascii="Calibri" w:eastAsia="PMingLiU" w:hAnsi="Calibri"/>
        </w:rPr>
        <w:t xml:space="preserve"> Enterprise </w:t>
      </w:r>
      <w:r w:rsidRPr="00916217">
        <w:rPr>
          <w:rFonts w:ascii="Calibri" w:eastAsia="PMingLiU" w:hAnsi="Calibri"/>
        </w:rPr>
        <w:t>註冊續約該範圍。</w:t>
      </w:r>
    </w:p>
    <w:p w:rsidR="00916217" w:rsidRPr="00916217" w:rsidRDefault="00916217" w:rsidP="00916217">
      <w:pPr>
        <w:pStyle w:val="ProductList-Body"/>
        <w:numPr>
          <w:ilvl w:val="0"/>
          <w:numId w:val="40"/>
        </w:numPr>
        <w:tabs>
          <w:tab w:val="clear" w:pos="158"/>
          <w:tab w:val="left" w:pos="180"/>
        </w:tabs>
        <w:ind w:left="720" w:hanging="270"/>
        <w:rPr>
          <w:rFonts w:ascii="Calibri" w:eastAsia="PMingLiU" w:hAnsi="Calibri"/>
        </w:rPr>
      </w:pP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合約及</w:t>
      </w:r>
      <w:r w:rsidRPr="00916217">
        <w:rPr>
          <w:rFonts w:ascii="Calibri" w:eastAsia="PMingLiU" w:hAnsi="Calibri"/>
        </w:rPr>
        <w:t xml:space="preserve"> Open Value Subscription – </w:t>
      </w:r>
      <w:r w:rsidRPr="00916217">
        <w:rPr>
          <w:rFonts w:ascii="Calibri" w:eastAsia="PMingLiU" w:hAnsi="Calibri"/>
        </w:rPr>
        <w:t>教育解決方案之機構：</w:t>
      </w:r>
    </w:p>
    <w:p w:rsidR="00916217" w:rsidRPr="00916217" w:rsidRDefault="00916217" w:rsidP="00916217">
      <w:pPr>
        <w:pStyle w:val="ProductList-Body"/>
        <w:numPr>
          <w:ilvl w:val="1"/>
          <w:numId w:val="40"/>
        </w:numPr>
        <w:tabs>
          <w:tab w:val="clear" w:pos="158"/>
          <w:tab w:val="left" w:pos="180"/>
        </w:tabs>
        <w:ind w:left="990" w:hanging="270"/>
        <w:rPr>
          <w:rFonts w:ascii="Calibri" w:eastAsia="PMingLiU" w:hAnsi="Calibri"/>
        </w:rPr>
      </w:pPr>
      <w:r w:rsidRPr="00916217">
        <w:rPr>
          <w:rFonts w:ascii="Calibri" w:eastAsia="PMingLiU" w:hAnsi="Calibri"/>
        </w:rPr>
        <w:t>機構必須在其裝置上獲授權並安裝以上</w:t>
      </w:r>
      <w:r w:rsidRPr="00916217">
        <w:rPr>
          <w:rFonts w:ascii="Calibri" w:eastAsia="PMingLiU" w:hAnsi="Calibri"/>
        </w:rPr>
        <w:t xml:space="preserve"> Windows </w:t>
      </w:r>
      <w:r w:rsidRPr="00916217">
        <w:rPr>
          <w:rFonts w:ascii="Calibri" w:eastAsia="PMingLiU" w:hAnsi="Calibri"/>
        </w:rPr>
        <w:t>升級表中「</w:t>
      </w:r>
      <w:r w:rsidRPr="00916217">
        <w:rPr>
          <w:rFonts w:ascii="Calibri" w:eastAsia="PMingLiU" w:hAnsi="Calibri"/>
        </w:rPr>
        <w:t>Academic</w:t>
      </w:r>
      <w:r w:rsidRPr="00916217">
        <w:rPr>
          <w:rFonts w:ascii="Calibri" w:eastAsia="PMingLiU" w:hAnsi="Calibri"/>
        </w:rPr>
        <w:t>」欄底下所列的其中一個合格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color w:val="00188F"/>
        </w:rPr>
      </w:pPr>
      <w:r w:rsidRPr="00916217">
        <w:rPr>
          <w:rFonts w:ascii="Calibri" w:eastAsia="PMingLiU" w:hAnsi="Calibri"/>
          <w:b/>
          <w:color w:val="00188F"/>
        </w:rPr>
        <w:t xml:space="preserve">Windows To Go </w:t>
      </w:r>
      <w:r w:rsidRPr="00916217">
        <w:rPr>
          <w:rFonts w:ascii="Calibri" w:eastAsia="PMingLiU" w:hAnsi="Calibri"/>
          <w:b/>
          <w:color w:val="00188F"/>
        </w:rPr>
        <w:t>學生選項</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即使與產品使用權利</w:t>
      </w:r>
      <w:r w:rsidRPr="00916217">
        <w:rPr>
          <w:rFonts w:ascii="Calibri" w:eastAsia="PMingLiU" w:hAnsi="Calibri"/>
        </w:rPr>
        <w:t xml:space="preserve"> (PUR) </w:t>
      </w:r>
      <w:r w:rsidRPr="00916217">
        <w:rPr>
          <w:rFonts w:ascii="Calibri" w:eastAsia="PMingLiU" w:hAnsi="Calibri"/>
        </w:rPr>
        <w:t>相牴觸，選擇學生選項的機構可允許每一授權的學生裝置最多一個</w:t>
      </w:r>
      <w:r w:rsidRPr="00916217">
        <w:rPr>
          <w:rFonts w:ascii="Calibri" w:eastAsia="PMingLiU" w:hAnsi="Calibri"/>
        </w:rPr>
        <w:t xml:space="preserve"> Windows To Go </w:t>
      </w:r>
      <w:r w:rsidRPr="00916217">
        <w:rPr>
          <w:rFonts w:ascii="Calibri" w:eastAsia="PMingLiU" w:hAnsi="Calibri"/>
        </w:rPr>
        <w:t>執行個體。機構必須確保在機構停止使用</w:t>
      </w:r>
      <w:r w:rsidRPr="00916217">
        <w:rPr>
          <w:rFonts w:ascii="Calibri" w:eastAsia="PMingLiU" w:hAnsi="Calibri"/>
        </w:rPr>
        <w:t xml:space="preserve"> Windows To Go </w:t>
      </w:r>
      <w:r w:rsidRPr="00916217">
        <w:rPr>
          <w:rFonts w:ascii="Calibri" w:eastAsia="PMingLiU" w:hAnsi="Calibri"/>
        </w:rPr>
        <w:t>時學生不會再參加授權，並將具有</w:t>
      </w:r>
      <w:r w:rsidRPr="00916217">
        <w:rPr>
          <w:rFonts w:ascii="Calibri" w:eastAsia="PMingLiU" w:hAnsi="Calibri"/>
        </w:rPr>
        <w:t xml:space="preserve"> Windows To Go </w:t>
      </w:r>
      <w:r w:rsidRPr="00916217">
        <w:rPr>
          <w:rFonts w:ascii="Calibri" w:eastAsia="PMingLiU" w:hAnsi="Calibri"/>
        </w:rPr>
        <w:t>執行個體的任何</w:t>
      </w:r>
      <w:r w:rsidRPr="00916217">
        <w:rPr>
          <w:rFonts w:ascii="Calibri" w:eastAsia="PMingLiU" w:hAnsi="Calibri"/>
        </w:rPr>
        <w:t xml:space="preserve"> USB </w:t>
      </w:r>
      <w:r w:rsidRPr="00916217">
        <w:rPr>
          <w:rFonts w:ascii="Calibri" w:eastAsia="PMingLiU" w:hAnsi="Calibri"/>
        </w:rPr>
        <w:t>裝置交還給機構。</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選擇學生選項的機構不得在任何學生擁有的裝置上安裝</w:t>
      </w:r>
      <w:r w:rsidRPr="00916217">
        <w:rPr>
          <w:rFonts w:ascii="Calibri" w:eastAsia="PMingLiU" w:hAnsi="Calibri"/>
        </w:rPr>
        <w:t xml:space="preserve"> Windows Pro </w:t>
      </w:r>
      <w:r w:rsidRPr="00916217">
        <w:rPr>
          <w:rFonts w:ascii="Calibri" w:eastAsia="PMingLiU" w:hAnsi="Calibri"/>
        </w:rPr>
        <w:t>或</w:t>
      </w:r>
      <w:r w:rsidRPr="00916217">
        <w:rPr>
          <w:rFonts w:ascii="Calibri" w:eastAsia="PMingLiU" w:hAnsi="Calibri"/>
        </w:rPr>
        <w:t xml:space="preserve"> Windows Enterprise</w:t>
      </w:r>
      <w:r w:rsidRPr="00916217">
        <w:rPr>
          <w:rFonts w:ascii="Calibri" w:eastAsia="PMingLiU" w:hAnsi="Calibri"/>
        </w:rPr>
        <w:t>。</w:t>
      </w:r>
    </w:p>
    <w:p w:rsidR="00916217" w:rsidRDefault="00916217" w:rsidP="00916217">
      <w:pPr>
        <w:pStyle w:val="ProductList-Body"/>
        <w:tabs>
          <w:tab w:val="clear" w:pos="158"/>
          <w:tab w:val="left" w:pos="180"/>
        </w:tabs>
        <w:ind w:left="180"/>
        <w:rPr>
          <w:rFonts w:ascii="Calibri" w:eastAsia="PMingLiU" w:hAnsi="Calibri"/>
          <w:lang w:val="en-US"/>
        </w:rPr>
      </w:pPr>
    </w:p>
    <w:p w:rsidR="000B5ED3" w:rsidRDefault="000B5ED3" w:rsidP="00916217">
      <w:pPr>
        <w:pStyle w:val="ProductList-Body"/>
        <w:tabs>
          <w:tab w:val="clear" w:pos="158"/>
          <w:tab w:val="left" w:pos="180"/>
        </w:tabs>
        <w:ind w:left="180"/>
        <w:rPr>
          <w:rFonts w:ascii="Calibri" w:eastAsia="PMingLiU" w:hAnsi="Calibri"/>
          <w:lang w:val="en-US"/>
        </w:rPr>
      </w:pPr>
    </w:p>
    <w:p w:rsidR="000B5ED3" w:rsidRPr="000B5ED3" w:rsidRDefault="000B5ED3" w:rsidP="00916217">
      <w:pPr>
        <w:pStyle w:val="ProductList-Body"/>
        <w:tabs>
          <w:tab w:val="clear" w:pos="158"/>
          <w:tab w:val="left" w:pos="180"/>
        </w:tabs>
        <w:ind w:left="180"/>
        <w:rPr>
          <w:rFonts w:ascii="Calibri" w:eastAsia="PMingLiU" w:hAnsi="Calibri"/>
          <w:lang w:val="en-US"/>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多語言使用者介面</w:t>
      </w:r>
      <w:r w:rsidRPr="00916217">
        <w:rPr>
          <w:rFonts w:ascii="Calibri" w:eastAsia="PMingLiU" w:hAnsi="Calibri"/>
          <w:b/>
          <w:color w:val="00188F"/>
        </w:rPr>
        <w:t xml:space="preserve"> (Multi-Lingual User Interface</w:t>
      </w:r>
      <w:r w:rsidRPr="00916217">
        <w:rPr>
          <w:rFonts w:ascii="Calibri" w:eastAsia="PMingLiU" w:hAnsi="Calibri"/>
          <w:b/>
          <w:color w:val="00188F"/>
        </w:rPr>
        <w:t>，</w:t>
      </w:r>
      <w:r w:rsidRPr="00916217">
        <w:rPr>
          <w:rFonts w:ascii="Calibri" w:eastAsia="PMingLiU" w:hAnsi="Calibri"/>
          <w:b/>
          <w:color w:val="00188F"/>
        </w:rPr>
        <w:t>MUI)</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對</w:t>
      </w:r>
      <w:r w:rsidRPr="00916217">
        <w:rPr>
          <w:rFonts w:ascii="Calibri" w:eastAsia="PMingLiU" w:hAnsi="Calibri"/>
        </w:rPr>
        <w:t xml:space="preserve"> Windows 8.1 </w:t>
      </w:r>
      <w:r w:rsidRPr="00916217">
        <w:rPr>
          <w:rFonts w:ascii="Calibri" w:eastAsia="PMingLiU" w:hAnsi="Calibri"/>
        </w:rPr>
        <w:t>企業版具備權利之客戶獲允許得使用較早版本之</w:t>
      </w:r>
      <w:r w:rsidRPr="00916217">
        <w:rPr>
          <w:rFonts w:ascii="Calibri" w:eastAsia="PMingLiU" w:hAnsi="Calibri"/>
        </w:rPr>
        <w:t xml:space="preserve"> Windows Enterprise </w:t>
      </w:r>
      <w:r w:rsidRPr="00916217">
        <w:rPr>
          <w:rFonts w:ascii="Calibri" w:eastAsia="PMingLiU" w:hAnsi="Calibri"/>
        </w:rPr>
        <w:t>桌面作業系統內含之</w:t>
      </w:r>
      <w:r w:rsidRPr="00916217">
        <w:rPr>
          <w:rFonts w:ascii="Calibri" w:eastAsia="PMingLiU" w:hAnsi="Calibri"/>
        </w:rPr>
        <w:t xml:space="preserve"> MUI </w:t>
      </w:r>
      <w:r w:rsidRPr="00916217">
        <w:rPr>
          <w:rFonts w:ascii="Calibri" w:eastAsia="PMingLiU" w:hAnsi="Calibri"/>
        </w:rPr>
        <w:t>替代</w:t>
      </w:r>
      <w:r w:rsidRPr="00916217">
        <w:rPr>
          <w:rFonts w:ascii="Calibri" w:eastAsia="PMingLiU" w:hAnsi="Calibri"/>
        </w:rPr>
        <w:t xml:space="preserve"> Windows 8.1 </w:t>
      </w:r>
      <w:r w:rsidRPr="00916217">
        <w:rPr>
          <w:rFonts w:ascii="Calibri" w:eastAsia="PMingLiU" w:hAnsi="Calibri"/>
        </w:rPr>
        <w:t>企業版，但他們不得自</w:t>
      </w:r>
      <w:r w:rsidRPr="00916217">
        <w:rPr>
          <w:rFonts w:ascii="Calibri" w:eastAsia="PMingLiU" w:hAnsi="Calibri"/>
        </w:rPr>
        <w:t xml:space="preserve"> Windows 8.1 </w:t>
      </w:r>
      <w:r w:rsidRPr="00916217">
        <w:rPr>
          <w:rFonts w:ascii="Calibri" w:eastAsia="PMingLiU" w:hAnsi="Calibri"/>
        </w:rPr>
        <w:t>專業版取得</w:t>
      </w:r>
      <w:r w:rsidRPr="00916217">
        <w:rPr>
          <w:rFonts w:ascii="Calibri" w:eastAsia="PMingLiU" w:hAnsi="Calibri"/>
        </w:rPr>
        <w:t xml:space="preserve"> MUI </w:t>
      </w:r>
      <w:r w:rsidRPr="00916217">
        <w:rPr>
          <w:rFonts w:ascii="Calibri" w:eastAsia="PMingLiU" w:hAnsi="Calibri"/>
        </w:rPr>
        <w:t>權利並將此權利搭配</w:t>
      </w:r>
      <w:r w:rsidRPr="00916217">
        <w:rPr>
          <w:rFonts w:ascii="Calibri" w:eastAsia="PMingLiU" w:hAnsi="Calibri"/>
        </w:rPr>
        <w:t xml:space="preserve"> Windows 7 </w:t>
      </w:r>
      <w:r w:rsidRPr="00916217">
        <w:rPr>
          <w:rFonts w:ascii="Calibri" w:eastAsia="PMingLiU" w:hAnsi="Calibri"/>
        </w:rPr>
        <w:t>專業版使用。</w:t>
      </w:r>
      <w:r w:rsidRPr="00916217">
        <w:rPr>
          <w:rFonts w:ascii="Calibri" w:eastAsia="PMingLiU" w:hAnsi="Calibri"/>
        </w:rPr>
        <w:t xml:space="preserve">Windows 7 </w:t>
      </w:r>
      <w:r w:rsidRPr="00916217">
        <w:rPr>
          <w:rFonts w:ascii="Calibri" w:eastAsia="PMingLiU" w:hAnsi="Calibri"/>
        </w:rPr>
        <w:t>適用之</w:t>
      </w:r>
      <w:r w:rsidRPr="00916217">
        <w:rPr>
          <w:rFonts w:ascii="Calibri" w:eastAsia="PMingLiU" w:hAnsi="Calibri"/>
        </w:rPr>
        <w:t xml:space="preserve"> MUI </w:t>
      </w:r>
      <w:r w:rsidRPr="00916217">
        <w:rPr>
          <w:rFonts w:ascii="Calibri" w:eastAsia="PMingLiU" w:hAnsi="Calibri"/>
        </w:rPr>
        <w:t>權利僅得經由</w:t>
      </w:r>
      <w:r w:rsidRPr="00916217">
        <w:rPr>
          <w:rFonts w:ascii="Calibri" w:eastAsia="PMingLiU" w:hAnsi="Calibri"/>
        </w:rPr>
        <w:t xml:space="preserve"> Windows 7 </w:t>
      </w:r>
      <w:r w:rsidRPr="00916217">
        <w:rPr>
          <w:rFonts w:ascii="Calibri" w:eastAsia="PMingLiU" w:hAnsi="Calibri"/>
        </w:rPr>
        <w:t>企業版取得。</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使用</w:t>
      </w:r>
      <w:r w:rsidRPr="00916217">
        <w:rPr>
          <w:rFonts w:ascii="Calibri" w:eastAsia="PMingLiU" w:hAnsi="Calibri"/>
          <w:b/>
          <w:color w:val="00188F"/>
        </w:rPr>
        <w:t xml:space="preserve"> Windows 8 </w:t>
      </w:r>
      <w:r w:rsidRPr="00916217">
        <w:rPr>
          <w:rFonts w:ascii="Calibri" w:eastAsia="PMingLiU" w:hAnsi="Calibri"/>
          <w:b/>
          <w:color w:val="00188F"/>
        </w:rPr>
        <w:t>及</w:t>
      </w:r>
      <w:r w:rsidRPr="00916217">
        <w:rPr>
          <w:rFonts w:ascii="Calibri" w:eastAsia="PMingLiU" w:hAnsi="Calibri"/>
          <w:b/>
          <w:color w:val="00188F"/>
        </w:rPr>
        <w:t xml:space="preserve"> Windows 8.1 </w:t>
      </w:r>
      <w:r w:rsidRPr="00916217">
        <w:rPr>
          <w:rFonts w:ascii="Calibri" w:eastAsia="PMingLiU" w:hAnsi="Calibri"/>
          <w:b/>
          <w:color w:val="00188F"/>
        </w:rPr>
        <w:t>重新製作映像</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下列要件適用於</w:t>
      </w:r>
      <w:r w:rsidRPr="00916217">
        <w:rPr>
          <w:rFonts w:ascii="Calibri" w:eastAsia="PMingLiU" w:hAnsi="Calibri"/>
        </w:rPr>
        <w:t xml:space="preserve"> Windows </w:t>
      </w:r>
      <w:r w:rsidRPr="00916217">
        <w:rPr>
          <w:rFonts w:ascii="Calibri" w:eastAsia="PMingLiU" w:hAnsi="Calibri"/>
        </w:rPr>
        <w:t>的重新影複：</w:t>
      </w:r>
    </w:p>
    <w:p w:rsidR="00916217" w:rsidRPr="00916217" w:rsidRDefault="00916217" w:rsidP="00916217">
      <w:pPr>
        <w:pStyle w:val="ProductList-Body"/>
        <w:numPr>
          <w:ilvl w:val="0"/>
          <w:numId w:val="41"/>
        </w:numPr>
        <w:tabs>
          <w:tab w:val="clear" w:pos="158"/>
          <w:tab w:val="left" w:pos="180"/>
        </w:tabs>
        <w:ind w:left="720" w:hanging="270"/>
        <w:rPr>
          <w:rFonts w:ascii="Calibri" w:eastAsia="PMingLiU" w:hAnsi="Calibri"/>
        </w:rPr>
      </w:pPr>
      <w:r w:rsidRPr="00916217">
        <w:rPr>
          <w:rFonts w:ascii="Calibri" w:eastAsia="PMingLiU" w:hAnsi="Calibri"/>
        </w:rPr>
        <w:t>如果第三人將在客戶的個人電腦上重新製作</w:t>
      </w:r>
      <w:r w:rsidRPr="00916217">
        <w:rPr>
          <w:rFonts w:ascii="Calibri" w:eastAsia="PMingLiU" w:hAnsi="Calibri"/>
        </w:rPr>
        <w:t xml:space="preserve"> Windows </w:t>
      </w:r>
      <w:r w:rsidRPr="00916217">
        <w:rPr>
          <w:rFonts w:ascii="Calibri" w:eastAsia="PMingLiU" w:hAnsi="Calibri"/>
        </w:rPr>
        <w:t>映像，客戶必須先提供書面文件給該第三人，在其中提供客戶已具備第三人將安裝之軟體的使用權。例如，要安裝之</w:t>
      </w:r>
      <w:r w:rsidRPr="00916217">
        <w:rPr>
          <w:rFonts w:ascii="Calibri" w:eastAsia="PMingLiU" w:hAnsi="Calibri"/>
        </w:rPr>
        <w:t xml:space="preserve"> Microsoft </w:t>
      </w:r>
      <w:r w:rsidRPr="00916217">
        <w:rPr>
          <w:rFonts w:ascii="Calibri" w:eastAsia="PMingLiU" w:hAnsi="Calibri"/>
        </w:rPr>
        <w:t>作業系統升級軟體所適用之由</w:t>
      </w:r>
      <w:r w:rsidRPr="00916217">
        <w:rPr>
          <w:rFonts w:ascii="Calibri" w:eastAsia="PMingLiU" w:hAnsi="Calibri"/>
        </w:rPr>
        <w:t xml:space="preserve"> Microsoft </w:t>
      </w:r>
      <w:r w:rsidRPr="00916217">
        <w:rPr>
          <w:rFonts w:ascii="Calibri" w:eastAsia="PMingLiU" w:hAnsi="Calibri"/>
        </w:rPr>
        <w:t>大量授權合約所提供之簽名表單的拷貝，或「第三人提供之</w:t>
      </w:r>
      <w:r w:rsidRPr="00916217">
        <w:rPr>
          <w:rFonts w:ascii="Calibri" w:eastAsia="PMingLiU" w:hAnsi="Calibri"/>
        </w:rPr>
        <w:t xml:space="preserve"> Microsoft Windows </w:t>
      </w:r>
      <w:r w:rsidRPr="00916217">
        <w:rPr>
          <w:rFonts w:ascii="Calibri" w:eastAsia="PMingLiU" w:hAnsi="Calibri"/>
        </w:rPr>
        <w:t>作業系統軟體升級安裝服務所適用的</w:t>
      </w:r>
      <w:r w:rsidRPr="00916217">
        <w:rPr>
          <w:rFonts w:ascii="Calibri" w:eastAsia="PMingLiU" w:hAnsi="Calibri"/>
        </w:rPr>
        <w:t xml:space="preserve"> Microsoft </w:t>
      </w:r>
      <w:r w:rsidRPr="00916217">
        <w:rPr>
          <w:rFonts w:ascii="Calibri" w:eastAsia="PMingLiU" w:hAnsi="Calibri"/>
        </w:rPr>
        <w:t>客戶授權驗證」</w:t>
      </w:r>
      <w:r w:rsidRPr="00916217">
        <w:rPr>
          <w:rFonts w:ascii="Calibri" w:eastAsia="PMingLiU" w:hAnsi="Calibri"/>
        </w:rPr>
        <w:t>(</w:t>
      </w:r>
      <w:r w:rsidRPr="00916217">
        <w:rPr>
          <w:rFonts w:ascii="Calibri" w:eastAsia="PMingLiU" w:hAnsi="Calibri"/>
        </w:rPr>
        <w:t>可於</w:t>
      </w:r>
      <w:r w:rsidRPr="00916217">
        <w:rPr>
          <w:rFonts w:ascii="Calibri" w:eastAsia="PMingLiU" w:hAnsi="Calibri"/>
        </w:rPr>
        <w:t xml:space="preserve"> </w:t>
      </w:r>
      <w:hyperlink r:id="rId39" w:history="1">
        <w:r w:rsidRPr="00916217">
          <w:rPr>
            <w:rStyle w:val="Hyperlink"/>
            <w:rFonts w:ascii="Calibri" w:eastAsia="PMingLiU" w:hAnsi="Calibri"/>
          </w:rPr>
          <w:t>http://www.microsoftvolumelicensing.com/DocumentSearch.aspx</w:t>
        </w:r>
      </w:hyperlink>
      <w:r w:rsidRPr="00916217">
        <w:rPr>
          <w:rFonts w:ascii="Calibri" w:eastAsia="PMingLiU" w:hAnsi="Calibri"/>
        </w:rPr>
        <w:t xml:space="preserve"> </w:t>
      </w:r>
      <w:r w:rsidRPr="00916217">
        <w:rPr>
          <w:rFonts w:ascii="Calibri" w:eastAsia="PMingLiU" w:hAnsi="Calibri"/>
        </w:rPr>
        <w:t>取得</w:t>
      </w:r>
      <w:r w:rsidRPr="00916217">
        <w:rPr>
          <w:rFonts w:ascii="Calibri" w:eastAsia="PMingLiU" w:hAnsi="Calibri"/>
        </w:rPr>
        <w:t xml:space="preserve">) </w:t>
      </w:r>
      <w:r w:rsidRPr="00916217">
        <w:rPr>
          <w:rFonts w:ascii="Calibri" w:eastAsia="PMingLiU" w:hAnsi="Calibri"/>
        </w:rPr>
        <w:t>均可以當做文件使用。</w:t>
      </w:r>
    </w:p>
    <w:p w:rsidR="00916217" w:rsidRPr="00916217" w:rsidRDefault="00916217" w:rsidP="00916217">
      <w:pPr>
        <w:pStyle w:val="ProductList-Body"/>
        <w:numPr>
          <w:ilvl w:val="0"/>
          <w:numId w:val="41"/>
        </w:numPr>
        <w:tabs>
          <w:tab w:val="clear" w:pos="158"/>
          <w:tab w:val="left" w:pos="180"/>
        </w:tabs>
        <w:ind w:left="720" w:hanging="270"/>
        <w:rPr>
          <w:rFonts w:ascii="Calibri" w:eastAsia="PMingLiU" w:hAnsi="Calibri"/>
        </w:rPr>
      </w:pPr>
      <w:r w:rsidRPr="00916217">
        <w:rPr>
          <w:rFonts w:ascii="Calibri" w:eastAsia="PMingLiU" w:hAnsi="Calibri"/>
        </w:rPr>
        <w:t>經授權使用</w:t>
      </w:r>
      <w:r w:rsidRPr="00916217">
        <w:rPr>
          <w:rFonts w:ascii="Calibri" w:eastAsia="PMingLiU" w:hAnsi="Calibri"/>
        </w:rPr>
        <w:t xml:space="preserve"> Windows Pro 8.1 for Education </w:t>
      </w:r>
      <w:r w:rsidRPr="00916217">
        <w:rPr>
          <w:rFonts w:ascii="Calibri" w:eastAsia="PMingLiU" w:hAnsi="Calibri"/>
        </w:rPr>
        <w:t>之客戶允許使用</w:t>
      </w:r>
      <w:r w:rsidRPr="00916217">
        <w:rPr>
          <w:rFonts w:ascii="Calibri" w:eastAsia="PMingLiU" w:hAnsi="Calibri"/>
        </w:rPr>
        <w:t xml:space="preserve"> Window Pro 8.1 </w:t>
      </w:r>
      <w:r w:rsidRPr="00916217">
        <w:rPr>
          <w:rFonts w:ascii="Calibri" w:eastAsia="PMingLiU" w:hAnsi="Calibri"/>
        </w:rPr>
        <w:t>大量授權媒體來重新安裝客戶擁有之裝置的映像，不論其大量授權合約當中是否有任何相反之聲明皆同。</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color w:val="00188F"/>
        </w:rPr>
      </w:pPr>
      <w:r w:rsidRPr="00916217">
        <w:rPr>
          <w:rFonts w:ascii="Calibri" w:eastAsia="PMingLiU" w:hAnsi="Calibri"/>
          <w:b/>
          <w:color w:val="00188F"/>
        </w:rPr>
        <w:t>N (</w:t>
      </w:r>
      <w:r w:rsidRPr="00916217">
        <w:rPr>
          <w:rFonts w:ascii="Calibri" w:eastAsia="PMingLiU" w:hAnsi="Calibri"/>
          <w:b/>
          <w:color w:val="00188F"/>
        </w:rPr>
        <w:t>未含</w:t>
      </w:r>
      <w:r w:rsidRPr="00916217">
        <w:rPr>
          <w:rFonts w:ascii="Calibri" w:eastAsia="PMingLiU" w:hAnsi="Calibri"/>
          <w:b/>
          <w:color w:val="00188F"/>
        </w:rPr>
        <w:t xml:space="preserve"> Windows Media Player) </w:t>
      </w:r>
      <w:r w:rsidRPr="00916217">
        <w:rPr>
          <w:rFonts w:ascii="Calibri" w:eastAsia="PMingLiU" w:hAnsi="Calibri"/>
          <w:b/>
          <w:color w:val="00188F"/>
        </w:rPr>
        <w:t>版之</w:t>
      </w:r>
      <w:r w:rsidRPr="00916217">
        <w:rPr>
          <w:rFonts w:ascii="Calibri" w:eastAsia="PMingLiU" w:hAnsi="Calibri"/>
          <w:b/>
          <w:color w:val="00188F"/>
        </w:rPr>
        <w:t xml:space="preserve"> Microsoft Windows XP Professional</w:t>
      </w:r>
      <w:r w:rsidRPr="00916217">
        <w:rPr>
          <w:rFonts w:ascii="Calibri" w:eastAsia="PMingLiU" w:hAnsi="Calibri"/>
          <w:b/>
          <w:color w:val="00188F"/>
        </w:rPr>
        <w:t>、</w:t>
      </w:r>
      <w:r w:rsidRPr="00916217">
        <w:rPr>
          <w:rFonts w:ascii="Calibri" w:eastAsia="PMingLiU" w:hAnsi="Calibri"/>
          <w:b/>
          <w:color w:val="00188F"/>
        </w:rPr>
        <w:t xml:space="preserve">Vista Business </w:t>
      </w:r>
      <w:r w:rsidRPr="00916217">
        <w:rPr>
          <w:rFonts w:ascii="Calibri" w:eastAsia="PMingLiU" w:hAnsi="Calibri"/>
          <w:b/>
          <w:color w:val="00188F"/>
        </w:rPr>
        <w:t>及</w:t>
      </w:r>
      <w:r w:rsidRPr="00916217">
        <w:rPr>
          <w:rFonts w:ascii="Calibri" w:eastAsia="PMingLiU" w:hAnsi="Calibri"/>
          <w:b/>
          <w:color w:val="00188F"/>
        </w:rPr>
        <w:t xml:space="preserve"> 7 Professional</w:t>
      </w:r>
    </w:p>
    <w:p w:rsidR="00916217" w:rsidRPr="00916217" w:rsidRDefault="00916217" w:rsidP="00916217">
      <w:pPr>
        <w:pStyle w:val="ProductList-Body"/>
        <w:tabs>
          <w:tab w:val="clear" w:pos="158"/>
          <w:tab w:val="left" w:pos="180"/>
        </w:tabs>
        <w:ind w:left="180"/>
        <w:rPr>
          <w:rFonts w:ascii="Calibri" w:eastAsia="PMingLiU" w:hAnsi="Calibri"/>
          <w:highlight w:val="yellow"/>
        </w:rPr>
      </w:pPr>
      <w:r w:rsidRPr="00916217">
        <w:rPr>
          <w:rFonts w:ascii="Calibri" w:eastAsia="PMingLiU" w:hAnsi="Calibri"/>
        </w:rPr>
        <w:t>若客戶的所在地位於參加</w:t>
      </w:r>
      <w:r w:rsidRPr="00916217">
        <w:rPr>
          <w:rFonts w:ascii="Calibri" w:eastAsia="PMingLiU" w:hAnsi="Calibri"/>
        </w:rPr>
        <w:t xml:space="preserve"> a) </w:t>
      </w:r>
      <w:r w:rsidRPr="00916217">
        <w:rPr>
          <w:rFonts w:ascii="Calibri" w:eastAsia="PMingLiU" w:hAnsi="Calibri"/>
        </w:rPr>
        <w:t>歐洲聯盟</w:t>
      </w:r>
      <w:r w:rsidRPr="00916217">
        <w:rPr>
          <w:rFonts w:ascii="Calibri" w:eastAsia="PMingLiU" w:hAnsi="Calibri"/>
        </w:rPr>
        <w:t xml:space="preserve"> (EU)</w:t>
      </w:r>
      <w:r w:rsidRPr="00916217">
        <w:rPr>
          <w:rFonts w:ascii="Calibri" w:eastAsia="PMingLiU" w:hAnsi="Calibri"/>
        </w:rPr>
        <w:t>，</w:t>
      </w:r>
      <w:r w:rsidRPr="00916217">
        <w:rPr>
          <w:rFonts w:ascii="Calibri" w:eastAsia="PMingLiU" w:hAnsi="Calibri"/>
        </w:rPr>
        <w:t xml:space="preserve">b) </w:t>
      </w:r>
      <w:r w:rsidRPr="00916217">
        <w:rPr>
          <w:rFonts w:ascii="Calibri" w:eastAsia="PMingLiU" w:hAnsi="Calibri"/>
        </w:rPr>
        <w:t>歐洲自由貿易聯盟</w:t>
      </w:r>
      <w:r w:rsidRPr="00916217">
        <w:rPr>
          <w:rFonts w:ascii="Calibri" w:eastAsia="PMingLiU" w:hAnsi="Calibri"/>
        </w:rPr>
        <w:t xml:space="preserve"> (EFTA) </w:t>
      </w:r>
      <w:r w:rsidRPr="00916217">
        <w:rPr>
          <w:rFonts w:ascii="Calibri" w:eastAsia="PMingLiU" w:hAnsi="Calibri"/>
        </w:rPr>
        <w:t>之任一國家</w:t>
      </w:r>
      <w:r w:rsidRPr="00916217">
        <w:rPr>
          <w:rFonts w:ascii="Calibri" w:eastAsia="PMingLiU" w:hAnsi="Calibri"/>
        </w:rPr>
        <w:t>/</w:t>
      </w:r>
      <w:r w:rsidRPr="00916217">
        <w:rPr>
          <w:rFonts w:ascii="Calibri" w:eastAsia="PMingLiU" w:hAnsi="Calibri"/>
        </w:rPr>
        <w:t>地區，</w:t>
      </w:r>
      <w:r w:rsidRPr="00916217">
        <w:rPr>
          <w:rFonts w:ascii="Calibri" w:eastAsia="PMingLiU" w:hAnsi="Calibri"/>
        </w:rPr>
        <w:t xml:space="preserve">c) </w:t>
      </w:r>
      <w:r w:rsidRPr="00916217">
        <w:rPr>
          <w:rFonts w:ascii="Calibri" w:eastAsia="PMingLiU" w:hAnsi="Calibri"/>
        </w:rPr>
        <w:t>保加利亞、克羅埃西亞、羅馬尼亞或瑞士地區內，則有資格取得</w:t>
      </w:r>
      <w:r w:rsidRPr="00916217">
        <w:rPr>
          <w:rFonts w:ascii="Calibri" w:eastAsia="PMingLiU" w:hAnsi="Calibri"/>
        </w:rPr>
        <w:t xml:space="preserve"> N </w:t>
      </w:r>
      <w:r w:rsidRPr="00916217">
        <w:rPr>
          <w:rFonts w:ascii="Calibri" w:eastAsia="PMingLiU" w:hAnsi="Calibri"/>
        </w:rPr>
        <w:t>版之</w:t>
      </w:r>
      <w:r w:rsidRPr="00916217">
        <w:rPr>
          <w:rFonts w:ascii="Calibri" w:eastAsia="PMingLiU" w:hAnsi="Calibri"/>
        </w:rPr>
        <w:t xml:space="preserve"> Windows XP Professional</w:t>
      </w:r>
      <w:r w:rsidRPr="00916217">
        <w:rPr>
          <w:rFonts w:ascii="Calibri" w:eastAsia="PMingLiU" w:hAnsi="Calibri"/>
        </w:rPr>
        <w:t>、</w:t>
      </w:r>
      <w:r w:rsidRPr="00916217">
        <w:rPr>
          <w:rFonts w:ascii="Calibri" w:eastAsia="PMingLiU" w:hAnsi="Calibri"/>
        </w:rPr>
        <w:t xml:space="preserve">Vista Business </w:t>
      </w:r>
      <w:r w:rsidRPr="00916217">
        <w:rPr>
          <w:rFonts w:ascii="Calibri" w:eastAsia="PMingLiU" w:hAnsi="Calibri"/>
        </w:rPr>
        <w:t>及</w:t>
      </w:r>
      <w:r w:rsidRPr="00916217">
        <w:rPr>
          <w:rFonts w:ascii="Calibri" w:eastAsia="PMingLiU" w:hAnsi="Calibri"/>
        </w:rPr>
        <w:t xml:space="preserve"> 7 Professional </w:t>
      </w:r>
      <w:r w:rsidRPr="00916217">
        <w:rPr>
          <w:rFonts w:ascii="Calibri" w:eastAsia="PMingLiU" w:hAnsi="Calibri"/>
        </w:rPr>
        <w:t>的媒體或進行下載。如需資格準則及提供之詳細資訊，請參閱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40"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rPr>
          <w:rFonts w:ascii="Calibri" w:eastAsia="PMingLiU" w:hAnsi="Calibri"/>
          <w:highlight w:val="yellow"/>
        </w:rPr>
      </w:pPr>
    </w:p>
    <w:p w:rsidR="00916217" w:rsidRPr="00916217" w:rsidRDefault="00916217" w:rsidP="00916217">
      <w:pPr>
        <w:pStyle w:val="ProductList-Body"/>
        <w:ind w:left="180"/>
        <w:rPr>
          <w:rFonts w:ascii="Calibri" w:eastAsia="PMingLiU" w:hAnsi="Calibri"/>
          <w:b/>
          <w:highlight w:val="yellow"/>
        </w:rPr>
      </w:pPr>
      <w:r w:rsidRPr="00916217">
        <w:rPr>
          <w:rFonts w:ascii="Calibri" w:eastAsia="PMingLiU" w:hAnsi="Calibri"/>
          <w:b/>
          <w:color w:val="00188F"/>
        </w:rPr>
        <w:t xml:space="preserve">K </w:t>
      </w:r>
      <w:r w:rsidRPr="00916217">
        <w:rPr>
          <w:rFonts w:ascii="Calibri" w:eastAsia="PMingLiU" w:hAnsi="Calibri"/>
          <w:b/>
          <w:color w:val="00188F"/>
        </w:rPr>
        <w:t>及</w:t>
      </w:r>
      <w:r w:rsidRPr="00916217">
        <w:rPr>
          <w:rFonts w:ascii="Calibri" w:eastAsia="PMingLiU" w:hAnsi="Calibri"/>
          <w:b/>
          <w:color w:val="00188F"/>
        </w:rPr>
        <w:t xml:space="preserve"> KN </w:t>
      </w:r>
      <w:r w:rsidRPr="00916217">
        <w:rPr>
          <w:rFonts w:ascii="Calibri" w:eastAsia="PMingLiU" w:hAnsi="Calibri"/>
          <w:b/>
          <w:color w:val="00188F"/>
        </w:rPr>
        <w:t>版之</w:t>
      </w:r>
      <w:r w:rsidRPr="00916217">
        <w:rPr>
          <w:rFonts w:ascii="Calibri" w:eastAsia="PMingLiU" w:hAnsi="Calibri"/>
          <w:b/>
          <w:color w:val="00188F"/>
        </w:rPr>
        <w:t xml:space="preserve"> Windows XP Professional</w:t>
      </w:r>
      <w:r w:rsidRPr="00916217">
        <w:rPr>
          <w:rFonts w:ascii="Calibri" w:eastAsia="PMingLiU" w:hAnsi="Calibri"/>
          <w:b/>
          <w:color w:val="00188F"/>
        </w:rPr>
        <w:t>、</w:t>
      </w:r>
      <w:r w:rsidRPr="00916217">
        <w:rPr>
          <w:rFonts w:ascii="Calibri" w:eastAsia="PMingLiU" w:hAnsi="Calibri"/>
          <w:b/>
          <w:color w:val="00188F"/>
        </w:rPr>
        <w:t xml:space="preserve">Vista Business </w:t>
      </w:r>
      <w:r w:rsidRPr="00916217">
        <w:rPr>
          <w:rFonts w:ascii="Calibri" w:eastAsia="PMingLiU" w:hAnsi="Calibri"/>
          <w:b/>
          <w:color w:val="00188F"/>
        </w:rPr>
        <w:t>及</w:t>
      </w:r>
      <w:r w:rsidRPr="00916217">
        <w:rPr>
          <w:rFonts w:ascii="Calibri" w:eastAsia="PMingLiU" w:hAnsi="Calibri"/>
          <w:b/>
          <w:color w:val="00188F"/>
        </w:rPr>
        <w:t xml:space="preserve"> 7 </w:t>
      </w:r>
      <w:r w:rsidRPr="00916217">
        <w:rPr>
          <w:rFonts w:ascii="Calibri" w:eastAsia="PMingLiU" w:hAnsi="Calibri"/>
          <w:b/>
          <w:color w:val="00188F"/>
        </w:rPr>
        <w:t>專業版</w:t>
      </w:r>
    </w:p>
    <w:p w:rsidR="00916217" w:rsidRPr="00916217" w:rsidRDefault="00916217" w:rsidP="00916217">
      <w:pPr>
        <w:pStyle w:val="ProductList-Body"/>
        <w:ind w:left="180"/>
        <w:rPr>
          <w:rFonts w:ascii="Calibri" w:eastAsia="PMingLiU" w:hAnsi="Calibri"/>
          <w:highlight w:val="yellow"/>
        </w:rPr>
      </w:pPr>
      <w:r w:rsidRPr="00916217">
        <w:rPr>
          <w:rFonts w:ascii="Calibri" w:eastAsia="PMingLiU" w:hAnsi="Calibri"/>
        </w:rPr>
        <w:t>大量授權客戶及其關係企業有特定的韓國專用媒體及下載選項，可供於韓國地區使用</w:t>
      </w:r>
      <w:r w:rsidRPr="00916217">
        <w:rPr>
          <w:rFonts w:ascii="Calibri" w:eastAsia="PMingLiU" w:hAnsi="Calibri"/>
        </w:rPr>
        <w:t xml:space="preserve"> Windows XP Professional</w:t>
      </w:r>
      <w:r w:rsidRPr="00916217">
        <w:rPr>
          <w:rFonts w:ascii="Calibri" w:eastAsia="PMingLiU" w:hAnsi="Calibri"/>
        </w:rPr>
        <w:t>、</w:t>
      </w:r>
      <w:r w:rsidRPr="00916217">
        <w:rPr>
          <w:rFonts w:ascii="Calibri" w:eastAsia="PMingLiU" w:hAnsi="Calibri"/>
        </w:rPr>
        <w:t xml:space="preserve">Vista Business </w:t>
      </w:r>
      <w:r w:rsidRPr="00916217">
        <w:rPr>
          <w:rFonts w:ascii="Calibri" w:eastAsia="PMingLiU" w:hAnsi="Calibri"/>
        </w:rPr>
        <w:t>及</w:t>
      </w:r>
      <w:r w:rsidRPr="00916217">
        <w:rPr>
          <w:rFonts w:ascii="Calibri" w:eastAsia="PMingLiU" w:hAnsi="Calibri"/>
        </w:rPr>
        <w:t xml:space="preserve"> 7 </w:t>
      </w:r>
      <w:r w:rsidRPr="00916217">
        <w:rPr>
          <w:rFonts w:ascii="Calibri" w:eastAsia="PMingLiU" w:hAnsi="Calibri"/>
        </w:rPr>
        <w:t>專業版。如需要件，請參閱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41"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ind w:left="180"/>
        <w:rPr>
          <w:rFonts w:ascii="Calibri" w:eastAsia="PMingLiU" w:hAnsi="Calibri"/>
          <w:highlight w:val="yellow"/>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Windows 8 </w:t>
      </w:r>
      <w:r w:rsidRPr="00916217">
        <w:rPr>
          <w:rFonts w:ascii="Calibri" w:eastAsia="PMingLiU" w:hAnsi="Calibri"/>
          <w:b/>
          <w:color w:val="00188F"/>
        </w:rPr>
        <w:t>專業版</w:t>
      </w:r>
      <w:r w:rsidRPr="00916217">
        <w:rPr>
          <w:rFonts w:ascii="Calibri" w:eastAsia="PMingLiU" w:hAnsi="Calibri"/>
          <w:b/>
          <w:color w:val="00188F"/>
        </w:rPr>
        <w:t xml:space="preserve"> KN </w:t>
      </w:r>
      <w:r w:rsidRPr="00916217">
        <w:rPr>
          <w:rFonts w:ascii="Calibri" w:eastAsia="PMingLiU" w:hAnsi="Calibri"/>
          <w:b/>
          <w:color w:val="00188F"/>
        </w:rPr>
        <w:t>和</w:t>
      </w:r>
      <w:r w:rsidRPr="00916217">
        <w:rPr>
          <w:rFonts w:ascii="Calibri" w:eastAsia="PMingLiU" w:hAnsi="Calibri"/>
          <w:b/>
          <w:color w:val="00188F"/>
        </w:rPr>
        <w:t xml:space="preserve"> Windows 8.1 </w:t>
      </w:r>
      <w:r w:rsidRPr="00916217">
        <w:rPr>
          <w:rFonts w:ascii="Calibri" w:eastAsia="PMingLiU" w:hAnsi="Calibri"/>
          <w:b/>
          <w:color w:val="00188F"/>
        </w:rPr>
        <w:t>專業版</w:t>
      </w:r>
      <w:r w:rsidRPr="00916217">
        <w:rPr>
          <w:rFonts w:ascii="Calibri" w:eastAsia="PMingLiU" w:hAnsi="Calibri"/>
          <w:b/>
          <w:color w:val="00188F"/>
        </w:rPr>
        <w:t xml:space="preserve"> KN</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資格：</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位於韓國地區且已與</w:t>
      </w:r>
      <w:r w:rsidRPr="00916217">
        <w:rPr>
          <w:rFonts w:ascii="Calibri" w:eastAsia="PMingLiU" w:hAnsi="Calibri"/>
        </w:rPr>
        <w:t xml:space="preserve"> Microsoft Operations Pte Ltd </w:t>
      </w:r>
      <w:r w:rsidRPr="00916217">
        <w:rPr>
          <w:rFonts w:ascii="Calibri" w:eastAsia="PMingLiU" w:hAnsi="Calibri"/>
        </w:rPr>
        <w:t>訂定有效之大量授權合約或</w:t>
      </w:r>
      <w:r w:rsidRPr="00916217">
        <w:rPr>
          <w:rFonts w:ascii="Calibri" w:eastAsia="PMingLiU" w:hAnsi="Calibri"/>
        </w:rPr>
        <w:t xml:space="preserve"> Enrollment </w:t>
      </w:r>
      <w:r w:rsidRPr="00916217">
        <w:rPr>
          <w:rFonts w:ascii="Calibri" w:eastAsia="PMingLiU" w:hAnsi="Calibri"/>
        </w:rPr>
        <w:t>之大量授權客戶，有資格取得</w:t>
      </w:r>
      <w:r w:rsidRPr="00916217">
        <w:rPr>
          <w:rFonts w:ascii="Calibri" w:eastAsia="PMingLiU" w:hAnsi="Calibri"/>
        </w:rPr>
        <w:t xml:space="preserve"> Windows 8 </w:t>
      </w:r>
      <w:r w:rsidRPr="00916217">
        <w:rPr>
          <w:rFonts w:ascii="Calibri" w:eastAsia="PMingLiU" w:hAnsi="Calibri"/>
        </w:rPr>
        <w:t>專業版</w:t>
      </w:r>
      <w:r w:rsidRPr="00916217">
        <w:rPr>
          <w:rFonts w:ascii="Calibri" w:eastAsia="PMingLiU" w:hAnsi="Calibri"/>
        </w:rPr>
        <w:t xml:space="preserve"> KN </w:t>
      </w:r>
      <w:r w:rsidRPr="00916217">
        <w:rPr>
          <w:rFonts w:ascii="Calibri" w:eastAsia="PMingLiU" w:hAnsi="Calibri"/>
        </w:rPr>
        <w:t>和</w:t>
      </w:r>
      <w:r w:rsidRPr="00916217">
        <w:rPr>
          <w:rFonts w:ascii="Calibri" w:eastAsia="PMingLiU" w:hAnsi="Calibri"/>
        </w:rPr>
        <w:t xml:space="preserve"> Windows 8.1 </w:t>
      </w:r>
      <w:r w:rsidRPr="00916217">
        <w:rPr>
          <w:rFonts w:ascii="Calibri" w:eastAsia="PMingLiU" w:hAnsi="Calibri"/>
        </w:rPr>
        <w:t>專業版</w:t>
      </w:r>
      <w:r w:rsidRPr="00916217">
        <w:rPr>
          <w:rFonts w:ascii="Calibri" w:eastAsia="PMingLiU" w:hAnsi="Calibri"/>
        </w:rPr>
        <w:t xml:space="preserve"> KN </w:t>
      </w:r>
      <w:r w:rsidRPr="00916217">
        <w:rPr>
          <w:rFonts w:ascii="Calibri" w:eastAsia="PMingLiU" w:hAnsi="Calibri"/>
        </w:rPr>
        <w:t>之媒體，供韓國地區內部署及使用。不得用於其他用途。</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 xml:space="preserve">Windows 8 </w:t>
      </w:r>
      <w:r w:rsidRPr="00916217">
        <w:rPr>
          <w:rFonts w:ascii="Calibri" w:eastAsia="PMingLiU" w:hAnsi="Calibri"/>
          <w:b/>
          <w:color w:val="00188F"/>
        </w:rPr>
        <w:t>專業版</w:t>
      </w:r>
      <w:r w:rsidRPr="00916217">
        <w:rPr>
          <w:rFonts w:ascii="Calibri" w:eastAsia="PMingLiU" w:hAnsi="Calibri"/>
          <w:b/>
          <w:color w:val="00188F"/>
        </w:rPr>
        <w:t xml:space="preserve"> N </w:t>
      </w:r>
      <w:r w:rsidRPr="00916217">
        <w:rPr>
          <w:rFonts w:ascii="Calibri" w:eastAsia="PMingLiU" w:hAnsi="Calibri"/>
          <w:b/>
          <w:color w:val="00188F"/>
        </w:rPr>
        <w:t>和</w:t>
      </w:r>
      <w:r w:rsidRPr="00916217">
        <w:rPr>
          <w:rFonts w:ascii="Calibri" w:eastAsia="PMingLiU" w:hAnsi="Calibri"/>
          <w:b/>
          <w:color w:val="00188F"/>
        </w:rPr>
        <w:t xml:space="preserve"> Windows 8.1 </w:t>
      </w:r>
      <w:r w:rsidRPr="00916217">
        <w:rPr>
          <w:rFonts w:ascii="Calibri" w:eastAsia="PMingLiU" w:hAnsi="Calibri"/>
          <w:b/>
          <w:color w:val="00188F"/>
        </w:rPr>
        <w:t>專業版</w:t>
      </w:r>
      <w:r w:rsidRPr="00916217">
        <w:rPr>
          <w:rFonts w:ascii="Calibri" w:eastAsia="PMingLiU" w:hAnsi="Calibri"/>
          <w:b/>
          <w:color w:val="00188F"/>
        </w:rPr>
        <w:t xml:space="preserve"> N (</w:t>
      </w:r>
      <w:r w:rsidRPr="00916217">
        <w:rPr>
          <w:rFonts w:ascii="Calibri" w:eastAsia="PMingLiU" w:hAnsi="Calibri"/>
          <w:b/>
          <w:color w:val="00188F"/>
        </w:rPr>
        <w:t>不含</w:t>
      </w:r>
      <w:r w:rsidRPr="00916217">
        <w:rPr>
          <w:rFonts w:ascii="Calibri" w:eastAsia="PMingLiU" w:hAnsi="Calibri"/>
          <w:b/>
          <w:color w:val="00188F"/>
        </w:rPr>
        <w:t xml:space="preserve"> Windows Media Player)</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資格：</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符合下列所有條件之大量授權客戶有資格取得</w:t>
      </w:r>
      <w:r w:rsidRPr="00916217">
        <w:rPr>
          <w:rFonts w:ascii="Calibri" w:eastAsia="PMingLiU" w:hAnsi="Calibri"/>
        </w:rPr>
        <w:t xml:space="preserve"> Microsoft Windows 8 </w:t>
      </w:r>
      <w:r w:rsidRPr="00916217">
        <w:rPr>
          <w:rFonts w:ascii="Calibri" w:eastAsia="PMingLiU" w:hAnsi="Calibri"/>
        </w:rPr>
        <w:t>專業版</w:t>
      </w:r>
      <w:r w:rsidRPr="00916217">
        <w:rPr>
          <w:rFonts w:ascii="Calibri" w:eastAsia="PMingLiU" w:hAnsi="Calibri"/>
        </w:rPr>
        <w:t xml:space="preserve"> N </w:t>
      </w:r>
      <w:r w:rsidRPr="00916217">
        <w:rPr>
          <w:rFonts w:ascii="Calibri" w:eastAsia="PMingLiU" w:hAnsi="Calibri"/>
        </w:rPr>
        <w:t>和</w:t>
      </w:r>
      <w:r w:rsidRPr="00916217">
        <w:rPr>
          <w:rFonts w:ascii="Calibri" w:eastAsia="PMingLiU" w:hAnsi="Calibri"/>
        </w:rPr>
        <w:t xml:space="preserve"> Windows 8.1 </w:t>
      </w:r>
      <w:r w:rsidRPr="00916217">
        <w:rPr>
          <w:rFonts w:ascii="Calibri" w:eastAsia="PMingLiU" w:hAnsi="Calibri"/>
        </w:rPr>
        <w:t>專業版</w:t>
      </w:r>
      <w:r w:rsidRPr="00916217">
        <w:rPr>
          <w:rFonts w:ascii="Calibri" w:eastAsia="PMingLiU" w:hAnsi="Calibri"/>
        </w:rPr>
        <w:t xml:space="preserve"> N </w:t>
      </w:r>
      <w:r w:rsidRPr="00916217">
        <w:rPr>
          <w:rFonts w:ascii="Calibri" w:eastAsia="PMingLiU" w:hAnsi="Calibri"/>
        </w:rPr>
        <w:t>的媒體，於歐洲聯盟</w:t>
      </w:r>
      <w:r w:rsidRPr="00916217">
        <w:rPr>
          <w:rFonts w:ascii="Calibri" w:eastAsia="PMingLiU" w:hAnsi="Calibri"/>
        </w:rPr>
        <w:t xml:space="preserve"> (EU)</w:t>
      </w:r>
      <w:r w:rsidRPr="00916217">
        <w:rPr>
          <w:rFonts w:ascii="Calibri" w:eastAsia="PMingLiU" w:hAnsi="Calibri"/>
        </w:rPr>
        <w:t>、歐洲自由貿易聯盟</w:t>
      </w:r>
      <w:r w:rsidRPr="00916217">
        <w:rPr>
          <w:rFonts w:ascii="Calibri" w:eastAsia="PMingLiU" w:hAnsi="Calibri"/>
        </w:rPr>
        <w:t xml:space="preserve"> (EFTA)</w:t>
      </w:r>
      <w:r w:rsidRPr="00916217">
        <w:rPr>
          <w:rFonts w:ascii="Calibri" w:eastAsia="PMingLiU" w:hAnsi="Calibri"/>
        </w:rPr>
        <w:t>、保加利亞、克羅埃西亞、羅馬尼亞或瑞士地區內部署及使用。該些客戶至少必須擁有下列與</w:t>
      </w:r>
      <w:r w:rsidRPr="00916217">
        <w:rPr>
          <w:rFonts w:ascii="Calibri" w:eastAsia="PMingLiU" w:hAnsi="Calibri"/>
        </w:rPr>
        <w:t xml:space="preserve"> Microsoft Ireland Operations Ltd </w:t>
      </w:r>
      <w:r w:rsidRPr="00916217">
        <w:rPr>
          <w:rFonts w:ascii="Calibri" w:eastAsia="PMingLiU" w:hAnsi="Calibri"/>
        </w:rPr>
        <w:t>訂定之有效的合約或註冊：</w:t>
      </w:r>
    </w:p>
    <w:p w:rsidR="00916217" w:rsidRPr="00916217" w:rsidRDefault="00916217" w:rsidP="00916217">
      <w:pPr>
        <w:pStyle w:val="ProductList-Body"/>
        <w:numPr>
          <w:ilvl w:val="0"/>
          <w:numId w:val="41"/>
        </w:numPr>
        <w:ind w:left="720" w:hanging="270"/>
        <w:rPr>
          <w:rFonts w:ascii="Calibri" w:eastAsia="PMingLiU" w:hAnsi="Calibri"/>
        </w:rPr>
      </w:pPr>
      <w:r w:rsidRPr="00916217">
        <w:rPr>
          <w:rFonts w:ascii="Calibri" w:eastAsia="PMingLiU" w:hAnsi="Calibri"/>
        </w:rPr>
        <w:t>Select</w:t>
      </w:r>
      <w:r w:rsidRPr="00916217">
        <w:rPr>
          <w:rFonts w:ascii="Calibri" w:eastAsia="PMingLiU" w:hAnsi="Calibri"/>
        </w:rPr>
        <w:t>、</w:t>
      </w:r>
      <w:r w:rsidRPr="00916217">
        <w:rPr>
          <w:rFonts w:ascii="Calibri" w:eastAsia="PMingLiU" w:hAnsi="Calibri"/>
        </w:rPr>
        <w:t xml:space="preserve">Enterprise </w:t>
      </w:r>
      <w:r w:rsidRPr="00916217">
        <w:rPr>
          <w:rFonts w:ascii="Calibri" w:eastAsia="PMingLiU" w:hAnsi="Calibri"/>
        </w:rPr>
        <w:t>或</w:t>
      </w:r>
      <w:r w:rsidRPr="00916217">
        <w:rPr>
          <w:rFonts w:ascii="Calibri" w:eastAsia="PMingLiU" w:hAnsi="Calibri"/>
        </w:rPr>
        <w:t xml:space="preserve"> Enterprise Subscription </w:t>
      </w:r>
      <w:r w:rsidRPr="00916217">
        <w:rPr>
          <w:rFonts w:ascii="Calibri" w:eastAsia="PMingLiU" w:hAnsi="Calibri"/>
        </w:rPr>
        <w:t>註冊</w:t>
      </w:r>
    </w:p>
    <w:p w:rsidR="00916217" w:rsidRPr="00916217" w:rsidRDefault="00916217" w:rsidP="00916217">
      <w:pPr>
        <w:pStyle w:val="ProductList-Body"/>
        <w:numPr>
          <w:ilvl w:val="0"/>
          <w:numId w:val="41"/>
        </w:numPr>
        <w:ind w:left="720" w:hanging="270"/>
        <w:rPr>
          <w:rFonts w:ascii="Calibri" w:eastAsia="PMingLiU" w:hAnsi="Calibri"/>
        </w:rPr>
      </w:pPr>
      <w:r w:rsidRPr="00916217">
        <w:rPr>
          <w:rFonts w:ascii="Calibri" w:eastAsia="PMingLiU" w:hAnsi="Calibri"/>
        </w:rPr>
        <w:t>Open License*</w:t>
      </w:r>
      <w:r w:rsidRPr="00916217">
        <w:rPr>
          <w:rFonts w:ascii="Calibri" w:eastAsia="PMingLiU" w:hAnsi="Calibri"/>
        </w:rPr>
        <w:t>、</w:t>
      </w:r>
      <w:r w:rsidRPr="00916217">
        <w:rPr>
          <w:rFonts w:ascii="Calibri" w:eastAsia="PMingLiU" w:hAnsi="Calibri"/>
        </w:rPr>
        <w:t>Open Value</w:t>
      </w:r>
      <w:r w:rsidRPr="00916217">
        <w:rPr>
          <w:rFonts w:ascii="Calibri" w:eastAsia="PMingLiU" w:hAnsi="Calibri"/>
        </w:rPr>
        <w:t>、</w:t>
      </w: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w:t>
      </w:r>
      <w:r w:rsidRPr="00916217">
        <w:rPr>
          <w:rFonts w:ascii="Calibri" w:eastAsia="PMingLiU" w:hAnsi="Calibri"/>
        </w:rPr>
        <w:t xml:space="preserve">Open Value Subscription – </w:t>
      </w:r>
      <w:r w:rsidRPr="00916217">
        <w:rPr>
          <w:rFonts w:ascii="Calibri" w:eastAsia="PMingLiU" w:hAnsi="Calibri"/>
        </w:rPr>
        <w:t>教育解決方案</w:t>
      </w:r>
    </w:p>
    <w:p w:rsidR="00916217" w:rsidRPr="00916217" w:rsidRDefault="00916217" w:rsidP="00916217">
      <w:pPr>
        <w:pStyle w:val="ProductList-Body"/>
        <w:tabs>
          <w:tab w:val="clear" w:pos="158"/>
        </w:tabs>
        <w:ind w:left="720"/>
        <w:rPr>
          <w:rFonts w:ascii="Calibri" w:eastAsia="PMingLiU" w:hAnsi="Calibri"/>
        </w:rPr>
      </w:pPr>
      <w:r w:rsidRPr="00916217">
        <w:rPr>
          <w:rFonts w:ascii="Calibri" w:eastAsia="PMingLiU" w:hAnsi="Calibri"/>
        </w:rPr>
        <w:t>(*</w:t>
      </w:r>
      <w:r w:rsidRPr="00916217">
        <w:rPr>
          <w:rFonts w:ascii="Calibri" w:eastAsia="PMingLiU" w:hAnsi="Calibri"/>
        </w:rPr>
        <w:t>就</w:t>
      </w:r>
      <w:r w:rsidRPr="00916217">
        <w:rPr>
          <w:rFonts w:ascii="Calibri" w:eastAsia="PMingLiU" w:hAnsi="Calibri"/>
        </w:rPr>
        <w:t xml:space="preserve"> Open License </w:t>
      </w:r>
      <w:r w:rsidRPr="00916217">
        <w:rPr>
          <w:rFonts w:ascii="Calibri" w:eastAsia="PMingLiU" w:hAnsi="Calibri"/>
        </w:rPr>
        <w:t>的用途而言，「有效的合約」係指與有效之</w:t>
      </w:r>
      <w:r w:rsidRPr="00916217">
        <w:rPr>
          <w:rFonts w:ascii="Calibri" w:eastAsia="PMingLiU" w:hAnsi="Calibri"/>
        </w:rPr>
        <w:t xml:space="preserve"> Open License </w:t>
      </w:r>
      <w:r w:rsidRPr="00916217">
        <w:rPr>
          <w:rFonts w:ascii="Calibri" w:eastAsia="PMingLiU" w:hAnsi="Calibri"/>
        </w:rPr>
        <w:t>授權號碼相關聯之合約</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客戶必須具備有效之</w:t>
      </w:r>
      <w:r w:rsidRPr="00916217">
        <w:rPr>
          <w:rFonts w:ascii="Calibri" w:eastAsia="PMingLiU" w:hAnsi="Calibri"/>
        </w:rPr>
        <w:t xml:space="preserve"> Windows </w:t>
      </w:r>
      <w:r w:rsidRPr="00916217">
        <w:rPr>
          <w:rFonts w:ascii="Calibri" w:eastAsia="PMingLiU" w:hAnsi="Calibri"/>
        </w:rPr>
        <w:t>桌面作業系統或</w:t>
      </w:r>
      <w:r w:rsidRPr="00916217">
        <w:rPr>
          <w:rFonts w:ascii="Calibri" w:eastAsia="PMingLiU" w:hAnsi="Calibri"/>
        </w:rPr>
        <w:t xml:space="preserve"> Windows 8.1 </w:t>
      </w:r>
      <w:r w:rsidRPr="00916217">
        <w:rPr>
          <w:rFonts w:ascii="Calibri" w:eastAsia="PMingLiU" w:hAnsi="Calibri"/>
        </w:rPr>
        <w:t>專業版升級使用權的</w:t>
      </w:r>
      <w:r w:rsidRPr="00916217">
        <w:rPr>
          <w:rFonts w:ascii="Calibri" w:eastAsia="PMingLiU" w:hAnsi="Calibri"/>
        </w:rPr>
        <w:t xml:space="preserve"> SA</w:t>
      </w:r>
      <w:r w:rsidRPr="00916217">
        <w:rPr>
          <w:rFonts w:ascii="Calibri" w:eastAsia="PMingLiU" w:hAnsi="Calibri"/>
        </w:rPr>
        <w:t>。且其所在地必須為參加歐洲聯盟</w:t>
      </w:r>
      <w:r w:rsidRPr="00916217">
        <w:rPr>
          <w:rFonts w:ascii="Calibri" w:eastAsia="PMingLiU" w:hAnsi="Calibri"/>
        </w:rPr>
        <w:t xml:space="preserve"> (EU)</w:t>
      </w:r>
      <w:r w:rsidRPr="00916217">
        <w:rPr>
          <w:rFonts w:ascii="Calibri" w:eastAsia="PMingLiU" w:hAnsi="Calibri"/>
        </w:rPr>
        <w:t>、歐洲自由貿易聯盟</w:t>
      </w:r>
      <w:r w:rsidRPr="00916217">
        <w:rPr>
          <w:rFonts w:ascii="Calibri" w:eastAsia="PMingLiU" w:hAnsi="Calibri"/>
        </w:rPr>
        <w:t xml:space="preserve"> (EFTA) </w:t>
      </w:r>
      <w:r w:rsidRPr="00916217">
        <w:rPr>
          <w:rFonts w:ascii="Calibri" w:eastAsia="PMingLiU" w:hAnsi="Calibri"/>
        </w:rPr>
        <w:t>之任一國家</w:t>
      </w:r>
      <w:r w:rsidRPr="00916217">
        <w:rPr>
          <w:rFonts w:ascii="Calibri" w:eastAsia="PMingLiU" w:hAnsi="Calibri"/>
        </w:rPr>
        <w:t>/</w:t>
      </w:r>
      <w:r w:rsidRPr="00916217">
        <w:rPr>
          <w:rFonts w:ascii="Calibri" w:eastAsia="PMingLiU" w:hAnsi="Calibri"/>
        </w:rPr>
        <w:t>地區、保加利亞、克羅埃西亞、羅馬尼亞或瑞士。</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tabs>
          <w:tab w:val="clear" w:pos="158"/>
          <w:tab w:val="left" w:pos="720"/>
        </w:tabs>
        <w:rPr>
          <w:rFonts w:ascii="Calibri" w:eastAsia="PMingLiU" w:hAnsi="Calibri"/>
        </w:rPr>
      </w:pPr>
      <w:r w:rsidRPr="00916217">
        <w:rPr>
          <w:rFonts w:ascii="Calibri" w:eastAsia="PMingLiU" w:hAnsi="Calibri"/>
          <w:b/>
          <w:color w:val="00188F"/>
        </w:rPr>
        <w:t>轉換</w:t>
      </w:r>
    </w:p>
    <w:tbl>
      <w:tblPr>
        <w:tblStyle w:val="TableGrid"/>
        <w:tblW w:w="10800" w:type="dxa"/>
        <w:tblInd w:w="108" w:type="dxa"/>
        <w:tblLook w:val="04A0" w:firstRow="1" w:lastRow="0" w:firstColumn="1" w:lastColumn="0" w:noHBand="0" w:noVBand="1"/>
      </w:tblPr>
      <w:tblGrid>
        <w:gridCol w:w="3757"/>
        <w:gridCol w:w="7043"/>
      </w:tblGrid>
      <w:tr w:rsidR="00916217" w:rsidRPr="00916217" w:rsidTr="00AD779B">
        <w:trPr>
          <w:tblHeader/>
        </w:trPr>
        <w:tc>
          <w:tcPr>
            <w:tcW w:w="375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要轉換之產品</w:t>
            </w:r>
          </w:p>
        </w:tc>
        <w:tc>
          <w:tcPr>
            <w:tcW w:w="704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有效之轉換選項</w:t>
            </w:r>
          </w:p>
        </w:tc>
      </w:tr>
      <w:tr w:rsidR="00916217" w:rsidRPr="00916217" w:rsidTr="00AD779B">
        <w:tc>
          <w:tcPr>
            <w:tcW w:w="375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Pro </w:t>
            </w:r>
            <w:r w:rsidRPr="00916217">
              <w:rPr>
                <w:rFonts w:ascii="Calibri" w:eastAsia="PMingLiU" w:hAnsi="Calibri"/>
              </w:rPr>
              <w:t>升級</w:t>
            </w:r>
          </w:p>
        </w:tc>
        <w:tc>
          <w:tcPr>
            <w:tcW w:w="7043"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w:t>
            </w:r>
            <w:r w:rsidRPr="00916217">
              <w:rPr>
                <w:rFonts w:ascii="Calibri" w:eastAsia="PMingLiU" w:hAnsi="Calibri"/>
              </w:rPr>
              <w:t>虛擬桌面存取、</w:t>
            </w:r>
            <w:r w:rsidRPr="00916217">
              <w:rPr>
                <w:rFonts w:ascii="Calibri" w:eastAsia="PMingLiU" w:hAnsi="Calibri"/>
              </w:rPr>
              <w:t xml:space="preserve">Windows </w:t>
            </w:r>
            <w:r w:rsidRPr="00916217">
              <w:rPr>
                <w:rFonts w:ascii="Calibri" w:eastAsia="PMingLiU" w:hAnsi="Calibri"/>
              </w:rPr>
              <w:t>附贈訂閱使用權</w:t>
            </w:r>
          </w:p>
        </w:tc>
      </w:tr>
      <w:tr w:rsidR="00916217" w:rsidRPr="00916217" w:rsidTr="00AD779B">
        <w:tc>
          <w:tcPr>
            <w:tcW w:w="375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w:t>
            </w:r>
            <w:r w:rsidRPr="00916217">
              <w:rPr>
                <w:rFonts w:ascii="Calibri" w:eastAsia="PMingLiU" w:hAnsi="Calibri"/>
              </w:rPr>
              <w:t>虛擬桌面存取</w:t>
            </w:r>
          </w:p>
        </w:tc>
        <w:tc>
          <w:tcPr>
            <w:tcW w:w="7043"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w:t>
            </w:r>
            <w:r w:rsidRPr="00916217">
              <w:rPr>
                <w:rFonts w:ascii="Calibri" w:eastAsia="PMingLiU" w:hAnsi="Calibri"/>
              </w:rPr>
              <w:t>附贈訂閱使用權</w:t>
            </w:r>
          </w:p>
        </w:tc>
      </w:tr>
    </w:tbl>
    <w:bookmarkStart w:id="793" w:name="_Toc378147649"/>
    <w:bookmarkStart w:id="794" w:name="_Toc378151551"/>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AD779B" w:rsidRDefault="00916217" w:rsidP="00916217">
      <w:pPr>
        <w:pStyle w:val="ProductList-Offering2Heading"/>
        <w:outlineLvl w:val="2"/>
        <w:rPr>
          <w:rFonts w:ascii="Calibri Light" w:eastAsia="PMingLiU" w:hAnsi="Calibri Light"/>
        </w:rPr>
      </w:pPr>
      <w:bookmarkStart w:id="795" w:name="_Toc379797270"/>
      <w:bookmarkStart w:id="796" w:name="_Toc380513295"/>
      <w:bookmarkStart w:id="797" w:name="_Toc380655337"/>
      <w:r w:rsidRPr="00AD779B">
        <w:rPr>
          <w:rFonts w:ascii="Calibri Light" w:eastAsia="PMingLiU" w:hAnsi="Calibri Light"/>
        </w:rPr>
        <w:tab/>
      </w:r>
      <w:bookmarkStart w:id="798" w:name="_Toc402273519"/>
      <w:r w:rsidRPr="00AD779B">
        <w:rPr>
          <w:rFonts w:ascii="Calibri Light" w:eastAsia="PMingLiU" w:hAnsi="Calibri Light"/>
        </w:rPr>
        <w:t>Windows Embedded Industry</w:t>
      </w:r>
      <w:bookmarkEnd w:id="793"/>
      <w:bookmarkEnd w:id="794"/>
      <w:bookmarkEnd w:id="795"/>
      <w:bookmarkEnd w:id="796"/>
      <w:bookmarkEnd w:id="797"/>
      <w:bookmarkEnd w:id="7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67"/>
        <w:gridCol w:w="465"/>
        <w:gridCol w:w="596"/>
        <w:gridCol w:w="595"/>
        <w:gridCol w:w="595"/>
        <w:gridCol w:w="596"/>
        <w:gridCol w:w="595"/>
        <w:gridCol w:w="596"/>
        <w:gridCol w:w="595"/>
        <w:gridCol w:w="595"/>
        <w:gridCol w:w="596"/>
        <w:gridCol w:w="595"/>
        <w:gridCol w:w="754"/>
      </w:tblGrid>
      <w:tr w:rsidR="006D02D4" w:rsidRPr="00916217" w:rsidTr="00005133">
        <w:trPr>
          <w:tblHeader/>
        </w:trPr>
        <w:tc>
          <w:tcPr>
            <w:tcW w:w="3060" w:type="dxa"/>
            <w:tcBorders>
              <w:bottom w:val="nil"/>
            </w:tcBorders>
            <w:shd w:val="clear" w:color="auto" w:fill="00188F"/>
          </w:tcPr>
          <w:p w:rsidR="006D02D4" w:rsidRPr="00916217" w:rsidRDefault="006D02D4"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67" w:type="dxa"/>
            <w:tcBorders>
              <w:bottom w:val="nil"/>
            </w:tcBorders>
            <w:shd w:val="clear" w:color="auto" w:fill="00188F"/>
            <w:vAlign w:val="center"/>
          </w:tcPr>
          <w:p w:rsidR="006D02D4" w:rsidRPr="00624796" w:rsidRDefault="006D02D4" w:rsidP="00836C72">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65" w:type="dxa"/>
            <w:tcBorders>
              <w:bottom w:val="nil"/>
            </w:tcBorders>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596" w:type="dxa"/>
            <w:tcBorders>
              <w:bottom w:val="nil"/>
            </w:tcBorders>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54" w:type="dxa"/>
            <w:shd w:val="clear" w:color="auto" w:fill="00188F"/>
            <w:vAlign w:val="center"/>
          </w:tcPr>
          <w:p w:rsidR="006D02D4" w:rsidRPr="00624796" w:rsidRDefault="006D02D4"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57591" w:rsidRPr="00916217" w:rsidTr="00005133">
        <w:tc>
          <w:tcPr>
            <w:tcW w:w="3060" w:type="dxa"/>
            <w:tcBorders>
              <w:top w:val="nil"/>
              <w:left w:val="nil"/>
              <w:bottom w:val="dashSmallGap" w:sz="4" w:space="0" w:color="BFBFBF" w:themeColor="background1" w:themeShade="BF"/>
              <w:right w:val="nil"/>
            </w:tcBorders>
          </w:tcPr>
          <w:p w:rsidR="00757591" w:rsidRPr="00916217" w:rsidRDefault="00757591" w:rsidP="001A60D3">
            <w:pPr>
              <w:pStyle w:val="ProductList-Offering2"/>
              <w:rPr>
                <w:rFonts w:ascii="Calibri" w:eastAsia="PMingLiU" w:hAnsi="Calibri"/>
              </w:rPr>
            </w:pPr>
            <w:bookmarkStart w:id="799" w:name="_Toc379797272"/>
            <w:bookmarkStart w:id="800" w:name="_Toc380513297"/>
            <w:bookmarkStart w:id="801" w:name="_Toc380655339"/>
            <w:bookmarkStart w:id="802" w:name="_Toc402273520"/>
            <w:r w:rsidRPr="00916217">
              <w:rPr>
                <w:rFonts w:ascii="Calibri" w:eastAsia="PMingLiU" w:hAnsi="Calibri"/>
              </w:rPr>
              <w:t xml:space="preserve">Windows Embedded 8 Standard </w:t>
            </w:r>
            <w:r w:rsidRPr="00916217">
              <w:rPr>
                <w:rFonts w:ascii="Calibri" w:eastAsia="PMingLiU" w:hAnsi="Calibri"/>
              </w:rPr>
              <w:t>企業套件</w:t>
            </w:r>
            <w:bookmarkEnd w:id="799"/>
            <w:bookmarkEnd w:id="800"/>
            <w:r w:rsidRPr="00916217">
              <w:rPr>
                <w:rFonts w:ascii="Calibri" w:eastAsia="PMingLiU" w:hAnsi="Calibri"/>
              </w:rPr>
              <w:t xml:space="preserve"> (100 </w:t>
            </w:r>
            <w:r w:rsidRPr="00916217">
              <w:rPr>
                <w:rFonts w:ascii="Calibri" w:eastAsia="PMingLiU" w:hAnsi="Calibri"/>
              </w:rPr>
              <w:t>組</w:t>
            </w:r>
            <w:r w:rsidRPr="00916217">
              <w:rPr>
                <w:rFonts w:ascii="Calibri" w:eastAsia="PMingLiU" w:hAnsi="Calibri"/>
              </w:rPr>
              <w:t>)</w:t>
            </w:r>
            <w:bookmarkEnd w:id="801"/>
            <w:bookmarkEnd w:id="802"/>
            <w:r w:rsidRPr="00916217">
              <w:rPr>
                <w:rFonts w:ascii="Calibri" w:eastAsia="PMingLiU" w:hAnsi="Calibri"/>
              </w:rPr>
              <w:fldChar w:fldCharType="begin"/>
            </w:r>
            <w:r w:rsidRPr="00916217">
              <w:rPr>
                <w:rFonts w:ascii="Calibri" w:eastAsia="PMingLiU" w:hAnsi="Calibri"/>
              </w:rPr>
              <w:instrText xml:space="preserve">XE "Windows Embedded 8 Standard </w:instrText>
            </w:r>
            <w:r w:rsidRPr="00916217">
              <w:rPr>
                <w:rFonts w:ascii="Calibri" w:eastAsia="PMingLiU" w:hAnsi="Calibri"/>
              </w:rPr>
              <w:instrText>企業套件</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10/13</w:t>
            </w:r>
          </w:p>
        </w:tc>
        <w:tc>
          <w:tcPr>
            <w:tcW w:w="465" w:type="dxa"/>
            <w:tcBorders>
              <w:top w:val="nil"/>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nil"/>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r w:rsidR="00757591" w:rsidRPr="00916217" w:rsidTr="00005133">
        <w:tc>
          <w:tcPr>
            <w:tcW w:w="3060" w:type="dxa"/>
            <w:tcBorders>
              <w:top w:val="dashSmallGap" w:sz="4" w:space="0" w:color="BFBFBF" w:themeColor="background1" w:themeShade="BF"/>
              <w:left w:val="nil"/>
              <w:bottom w:val="dashSmallGap" w:sz="4" w:space="0" w:color="BFBFBF" w:themeColor="background1" w:themeShade="BF"/>
              <w:right w:val="nil"/>
            </w:tcBorders>
          </w:tcPr>
          <w:p w:rsidR="00757591" w:rsidRPr="00916217" w:rsidRDefault="00757591" w:rsidP="001A60D3">
            <w:pPr>
              <w:pStyle w:val="ProductList-Offering2"/>
              <w:rPr>
                <w:rFonts w:ascii="Calibri" w:eastAsia="PMingLiU" w:hAnsi="Calibri"/>
              </w:rPr>
            </w:pPr>
            <w:bookmarkStart w:id="803" w:name="_Toc379797273"/>
            <w:bookmarkStart w:id="804" w:name="_Toc380513298"/>
            <w:bookmarkStart w:id="805" w:name="_Toc380655340"/>
            <w:bookmarkStart w:id="806" w:name="_Toc402273521"/>
            <w:r w:rsidRPr="00916217">
              <w:rPr>
                <w:rFonts w:ascii="Calibri" w:eastAsia="PMingLiU" w:hAnsi="Calibri"/>
              </w:rPr>
              <w:t>Windows Embedded 8.1 Industry Pro</w:t>
            </w:r>
            <w:bookmarkEnd w:id="803"/>
            <w:bookmarkEnd w:id="804"/>
            <w:bookmarkEnd w:id="805"/>
            <w:r w:rsidRPr="00916217">
              <w:rPr>
                <w:rFonts w:ascii="Calibri" w:eastAsia="PMingLiU" w:hAnsi="Calibri"/>
              </w:rPr>
              <w:t xml:space="preserve"> </w:t>
            </w:r>
            <w:r w:rsidRPr="00916217">
              <w:rPr>
                <w:rFonts w:ascii="Calibri" w:eastAsia="PMingLiU" w:hAnsi="Calibri"/>
              </w:rPr>
              <w:t>升級</w:t>
            </w:r>
            <w:bookmarkEnd w:id="806"/>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10/13</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r w:rsidR="00757591" w:rsidRPr="00916217" w:rsidTr="00005133">
        <w:tc>
          <w:tcPr>
            <w:tcW w:w="3060" w:type="dxa"/>
            <w:tcBorders>
              <w:top w:val="dashSmallGap" w:sz="4" w:space="0" w:color="BFBFBF" w:themeColor="background1" w:themeShade="BF"/>
              <w:left w:val="nil"/>
              <w:bottom w:val="dashSmallGap" w:sz="4" w:space="0" w:color="BFBFBF" w:themeColor="background1" w:themeShade="BF"/>
              <w:right w:val="nil"/>
            </w:tcBorders>
          </w:tcPr>
          <w:p w:rsidR="00757591" w:rsidRPr="00916217" w:rsidRDefault="00757591" w:rsidP="001A60D3">
            <w:pPr>
              <w:pStyle w:val="ProductList-Offering2"/>
              <w:rPr>
                <w:rFonts w:ascii="Calibri" w:eastAsia="PMingLiU" w:hAnsi="Calibri"/>
              </w:rPr>
            </w:pPr>
            <w:bookmarkStart w:id="807" w:name="_Toc380655341"/>
            <w:bookmarkStart w:id="808" w:name="_Toc402273522"/>
            <w:r w:rsidRPr="00916217">
              <w:rPr>
                <w:rFonts w:ascii="Calibri" w:eastAsia="PMingLiU" w:hAnsi="Calibri"/>
              </w:rPr>
              <w:t xml:space="preserve">Windows Embedded 8.1 Industry Enterprise </w:t>
            </w:r>
            <w:r w:rsidRPr="00916217">
              <w:rPr>
                <w:rFonts w:ascii="Calibri" w:eastAsia="PMingLiU" w:hAnsi="Calibri"/>
              </w:rPr>
              <w:t>升級</w:t>
            </w:r>
            <w:bookmarkEnd w:id="807"/>
            <w:bookmarkEnd w:id="808"/>
            <w:r w:rsidRPr="00916217">
              <w:rPr>
                <w:rFonts w:ascii="Calibri" w:eastAsia="PMingLiU" w:hAnsi="Calibri"/>
              </w:rPr>
              <w:fldChar w:fldCharType="begin"/>
            </w:r>
            <w:r w:rsidRPr="00916217">
              <w:rPr>
                <w:rFonts w:ascii="Calibri" w:eastAsia="PMingLiU" w:hAnsi="Calibri"/>
              </w:rPr>
              <w:instrText xml:space="preserve">XE "Windows Embedded 8.1 Industry Enterprise </w:instrText>
            </w:r>
            <w:r w:rsidRPr="00916217">
              <w:rPr>
                <w:rFonts w:ascii="Calibri" w:eastAsia="PMingLiU" w:hAnsi="Calibri"/>
              </w:rPr>
              <w:instrText>升級</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4/14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color w:val="70AD47" w:themeColor="accent6"/>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r w:rsidR="00757591" w:rsidRPr="00916217" w:rsidTr="00005133">
        <w:tc>
          <w:tcPr>
            <w:tcW w:w="3060" w:type="dxa"/>
            <w:tcBorders>
              <w:top w:val="dashSmallGap" w:sz="4" w:space="0" w:color="BFBFBF" w:themeColor="background1" w:themeShade="BF"/>
              <w:left w:val="nil"/>
              <w:bottom w:val="dashSmallGap" w:sz="4" w:space="0" w:color="BFBFBF" w:themeColor="background1" w:themeShade="BF"/>
              <w:right w:val="nil"/>
            </w:tcBorders>
          </w:tcPr>
          <w:p w:rsidR="00757591" w:rsidRPr="00916217" w:rsidRDefault="00757591" w:rsidP="001A60D3">
            <w:pPr>
              <w:pStyle w:val="ProductList-Offering2"/>
              <w:rPr>
                <w:rFonts w:ascii="Calibri" w:eastAsia="PMingLiU" w:hAnsi="Calibri"/>
              </w:rPr>
            </w:pPr>
            <w:bookmarkStart w:id="809" w:name="_Toc380655342"/>
            <w:bookmarkStart w:id="810" w:name="_Toc402273523"/>
            <w:r w:rsidRPr="00916217">
              <w:rPr>
                <w:rFonts w:ascii="Calibri" w:eastAsia="PMingLiU" w:hAnsi="Calibri"/>
              </w:rPr>
              <w:t xml:space="preserve">Windows Embedded 8.1 Industry Enterprise </w:t>
            </w:r>
            <w:r w:rsidRPr="00916217">
              <w:rPr>
                <w:rFonts w:ascii="Calibri" w:eastAsia="PMingLiU" w:hAnsi="Calibri"/>
              </w:rPr>
              <w:t>升級</w:t>
            </w:r>
            <w:r w:rsidRPr="00916217">
              <w:rPr>
                <w:rFonts w:ascii="Calibri" w:eastAsia="PMingLiU" w:hAnsi="Calibri"/>
              </w:rPr>
              <w:t xml:space="preserve"> (Std</w:t>
            </w:r>
            <w:r w:rsidRPr="00916217">
              <w:rPr>
                <w:rFonts w:ascii="Calibri" w:eastAsia="PMingLiU" w:hAnsi="Calibri"/>
              </w:rPr>
              <w:t>、</w:t>
            </w:r>
            <w:r w:rsidRPr="00916217">
              <w:rPr>
                <w:rFonts w:ascii="Calibri" w:eastAsia="PMingLiU" w:hAnsi="Calibri"/>
              </w:rPr>
              <w:t>POSR</w:t>
            </w:r>
            <w:r w:rsidRPr="00916217">
              <w:rPr>
                <w:rFonts w:ascii="Calibri" w:eastAsia="PMingLiU" w:hAnsi="Calibri"/>
              </w:rPr>
              <w:t>、</w:t>
            </w:r>
            <w:r w:rsidRPr="00916217">
              <w:rPr>
                <w:rFonts w:ascii="Calibri" w:eastAsia="PMingLiU" w:hAnsi="Calibri"/>
              </w:rPr>
              <w:t>Ind Retail)</w:t>
            </w:r>
            <w:bookmarkEnd w:id="809"/>
            <w:bookmarkEnd w:id="810"/>
            <w:r w:rsidRPr="00916217">
              <w:rPr>
                <w:rFonts w:ascii="Calibri" w:eastAsia="PMingLiU" w:hAnsi="Calibri"/>
              </w:rPr>
              <w:fldChar w:fldCharType="begin"/>
            </w:r>
            <w:r w:rsidRPr="00916217">
              <w:rPr>
                <w:rFonts w:ascii="Calibri" w:eastAsia="PMingLiU" w:hAnsi="Calibri"/>
              </w:rPr>
              <w:instrText xml:space="preserve">XE "Windows Embedded 8.1 Industry Enterprise </w:instrText>
            </w:r>
            <w:r w:rsidRPr="00916217">
              <w:rPr>
                <w:rFonts w:ascii="Calibri" w:eastAsia="PMingLiU" w:hAnsi="Calibri"/>
              </w:rPr>
              <w:instrText>升級</w:instrText>
            </w:r>
            <w:r w:rsidRPr="00916217">
              <w:rPr>
                <w:rFonts w:ascii="Calibri" w:eastAsia="PMingLiU" w:hAnsi="Calibri"/>
              </w:rPr>
              <w:instrText xml:space="preserve"> (Std</w:instrText>
            </w:r>
            <w:r w:rsidRPr="00916217">
              <w:rPr>
                <w:rFonts w:ascii="Calibri" w:eastAsia="PMingLiU" w:hAnsi="Calibri"/>
              </w:rPr>
              <w:instrText>、</w:instrText>
            </w:r>
            <w:r w:rsidRPr="00916217">
              <w:rPr>
                <w:rFonts w:ascii="Calibri" w:eastAsia="PMingLiU" w:hAnsi="Calibri"/>
              </w:rPr>
              <w:instrText>POSR</w:instrText>
            </w:r>
            <w:r w:rsidRPr="00916217">
              <w:rPr>
                <w:rFonts w:ascii="Calibri" w:eastAsia="PMingLiU" w:hAnsi="Calibri"/>
              </w:rPr>
              <w:instrText>、</w:instrText>
            </w:r>
            <w:r w:rsidRPr="00916217">
              <w:rPr>
                <w:rFonts w:ascii="Calibri" w:eastAsia="PMingLiU" w:hAnsi="Calibri"/>
              </w:rPr>
              <w:instrText>Ind Retail)"</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4/14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 NoStyle \t "</w:instrText>
            </w:r>
            <w:r w:rsidRPr="00624796">
              <w:rPr>
                <w:rFonts w:ascii="Calibri" w:eastAsia="PMingLiU" w:hAnsi="Calibri"/>
              </w:rPr>
              <w:instrText>僅</w:instrText>
            </w:r>
            <w:r w:rsidRPr="00624796">
              <w:rPr>
                <w:rFonts w:ascii="Calibri" w:eastAsia="PMingLiU" w:hAnsi="Calibri"/>
                <w:lang w:val="fr-FR"/>
              </w:rPr>
              <w:instrText xml:space="preserve"> Open Value Subscription" </w:instrText>
            </w:r>
            <w:r w:rsidRPr="00624796">
              <w:rPr>
                <w:rFonts w:ascii="Calibri" w:eastAsia="PMingLiU" w:hAnsi="Calibri"/>
                <w:lang w:val="fr-FR"/>
              </w:rPr>
              <w:fldChar w:fldCharType="separate"/>
            </w:r>
            <w:r w:rsidRPr="00624796">
              <w:rPr>
                <w:rFonts w:ascii="Calibri" w:eastAsia="PMingLiU" w:hAnsi="Calibri"/>
                <w:lang w:val="fr-FR"/>
              </w:rPr>
              <w:t>OVS</w:t>
            </w:r>
            <w:r w:rsidRPr="00624796">
              <w:rPr>
                <w:rFonts w:ascii="Calibri" w:eastAsia="PMingLiU" w:hAnsi="Calibri"/>
                <w:lang w:val="fr-FR"/>
              </w:rPr>
              <w:fldChar w:fldCharType="end"/>
            </w: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r w:rsidR="00757591" w:rsidRPr="00916217" w:rsidTr="00005133">
        <w:tc>
          <w:tcPr>
            <w:tcW w:w="3060" w:type="dxa"/>
            <w:tcBorders>
              <w:top w:val="dashSmallGap" w:sz="4" w:space="0" w:color="BFBFBF" w:themeColor="background1" w:themeShade="BF"/>
              <w:left w:val="nil"/>
              <w:bottom w:val="dashSmallGap" w:sz="4" w:space="0" w:color="BFBFBF" w:themeColor="background1" w:themeShade="BF"/>
              <w:right w:val="nil"/>
            </w:tcBorders>
          </w:tcPr>
          <w:p w:rsidR="00757591" w:rsidRPr="00916217" w:rsidRDefault="00757591" w:rsidP="001A60D3">
            <w:pPr>
              <w:pStyle w:val="ProductList-Offering2"/>
              <w:rPr>
                <w:rFonts w:ascii="Calibri" w:eastAsia="PMingLiU" w:hAnsi="Calibri"/>
              </w:rPr>
            </w:pPr>
            <w:bookmarkStart w:id="811" w:name="_Toc380655343"/>
            <w:bookmarkStart w:id="812" w:name="_Toc402273524"/>
            <w:r w:rsidRPr="00916217">
              <w:rPr>
                <w:rFonts w:ascii="Calibri" w:eastAsia="PMingLiU" w:hAnsi="Calibri"/>
              </w:rPr>
              <w:t xml:space="preserve">Windows Embedded 8.1 Industry Enterprise </w:t>
            </w:r>
            <w:r w:rsidRPr="00916217">
              <w:rPr>
                <w:rFonts w:ascii="Calibri" w:eastAsia="PMingLiU" w:hAnsi="Calibri"/>
              </w:rPr>
              <w:t>升級及</w:t>
            </w:r>
            <w:r w:rsidRPr="00916217">
              <w:rPr>
                <w:rFonts w:ascii="Calibri" w:eastAsia="PMingLiU" w:hAnsi="Calibri"/>
              </w:rPr>
              <w:t xml:space="preserve"> SA</w:t>
            </w:r>
            <w:bookmarkEnd w:id="811"/>
            <w:bookmarkEnd w:id="812"/>
            <w:r w:rsidRPr="00916217">
              <w:rPr>
                <w:rFonts w:ascii="Calibri" w:eastAsia="PMingLiU" w:hAnsi="Calibri"/>
              </w:rPr>
              <w:fldChar w:fldCharType="begin"/>
            </w:r>
            <w:r w:rsidRPr="00916217">
              <w:rPr>
                <w:rFonts w:ascii="Calibri" w:eastAsia="PMingLiU" w:hAnsi="Calibri"/>
              </w:rPr>
              <w:instrText>XE "Windows Embedded 8.1 Industry Enterprise for SA"</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4/14</w:t>
            </w:r>
          </w:p>
        </w:tc>
        <w:tc>
          <w:tcPr>
            <w:tcW w:w="465"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r w:rsidR="00757591" w:rsidRPr="00916217" w:rsidTr="00005133">
        <w:tc>
          <w:tcPr>
            <w:tcW w:w="3060" w:type="dxa"/>
            <w:tcBorders>
              <w:top w:val="dashSmallGap" w:sz="4" w:space="0" w:color="BFBFBF" w:themeColor="background1" w:themeShade="BF"/>
              <w:left w:val="nil"/>
              <w:bottom w:val="nil"/>
              <w:right w:val="nil"/>
            </w:tcBorders>
          </w:tcPr>
          <w:p w:rsidR="00757591" w:rsidRPr="00916217" w:rsidRDefault="00757591" w:rsidP="001A60D3">
            <w:pPr>
              <w:pStyle w:val="ProductList-Offering2"/>
              <w:rPr>
                <w:rFonts w:ascii="Calibri" w:eastAsia="PMingLiU" w:hAnsi="Calibri"/>
              </w:rPr>
            </w:pPr>
            <w:bookmarkStart w:id="813" w:name="_Toc380655344"/>
            <w:bookmarkStart w:id="814" w:name="_Toc402273525"/>
            <w:r w:rsidRPr="00916217">
              <w:rPr>
                <w:rFonts w:ascii="Calibri" w:eastAsia="PMingLiU" w:hAnsi="Calibri"/>
              </w:rPr>
              <w:t xml:space="preserve">Windows Embedded 8.1 Industry Enterprise </w:t>
            </w:r>
            <w:r w:rsidRPr="00916217">
              <w:rPr>
                <w:rFonts w:ascii="Calibri" w:eastAsia="PMingLiU" w:hAnsi="Calibri"/>
              </w:rPr>
              <w:t>升級及</w:t>
            </w:r>
            <w:r w:rsidRPr="00916217">
              <w:rPr>
                <w:rFonts w:ascii="Calibri" w:eastAsia="PMingLiU" w:hAnsi="Calibri"/>
              </w:rPr>
              <w:t xml:space="preserve"> SA (Std</w:t>
            </w:r>
            <w:r w:rsidRPr="00916217">
              <w:rPr>
                <w:rFonts w:ascii="Calibri" w:eastAsia="PMingLiU" w:hAnsi="Calibri"/>
              </w:rPr>
              <w:t>、</w:t>
            </w:r>
            <w:r w:rsidRPr="00916217">
              <w:rPr>
                <w:rFonts w:ascii="Calibri" w:eastAsia="PMingLiU" w:hAnsi="Calibri"/>
              </w:rPr>
              <w:t>POSR</w:t>
            </w:r>
            <w:r w:rsidRPr="00916217">
              <w:rPr>
                <w:rFonts w:ascii="Calibri" w:eastAsia="PMingLiU" w:hAnsi="Calibri"/>
              </w:rPr>
              <w:t>、</w:t>
            </w:r>
            <w:r w:rsidRPr="00916217">
              <w:rPr>
                <w:rFonts w:ascii="Calibri" w:eastAsia="PMingLiU" w:hAnsi="Calibri"/>
              </w:rPr>
              <w:t>Ind Retail)</w:t>
            </w:r>
            <w:bookmarkEnd w:id="813"/>
            <w:bookmarkEnd w:id="814"/>
            <w:r w:rsidRPr="00916217">
              <w:rPr>
                <w:rFonts w:ascii="Calibri" w:eastAsia="PMingLiU" w:hAnsi="Calibri"/>
              </w:rPr>
              <w:fldChar w:fldCharType="begin"/>
            </w:r>
            <w:r w:rsidRPr="00916217">
              <w:rPr>
                <w:rFonts w:ascii="Calibri" w:eastAsia="PMingLiU" w:hAnsi="Calibri"/>
              </w:rPr>
              <w:instrText>XE "Windows Embedded 8.1 Industry Enterprise for SA (Std</w:instrText>
            </w:r>
            <w:r w:rsidRPr="00916217">
              <w:rPr>
                <w:rFonts w:ascii="Calibri" w:eastAsia="PMingLiU" w:hAnsi="Calibri"/>
              </w:rPr>
              <w:instrText>、</w:instrText>
            </w:r>
            <w:r w:rsidRPr="00916217">
              <w:rPr>
                <w:rFonts w:ascii="Calibri" w:eastAsia="PMingLiU" w:hAnsi="Calibri"/>
              </w:rPr>
              <w:instrText>POSR</w:instrText>
            </w:r>
            <w:r w:rsidRPr="00916217">
              <w:rPr>
                <w:rFonts w:ascii="Calibri" w:eastAsia="PMingLiU" w:hAnsi="Calibri"/>
              </w:rPr>
              <w:instrText>、</w:instrText>
            </w:r>
            <w:r w:rsidRPr="00916217">
              <w:rPr>
                <w:rFonts w:ascii="Calibri" w:eastAsia="PMingLiU" w:hAnsi="Calibri"/>
              </w:rPr>
              <w:instrText>Ind Retail)"</w:instrText>
            </w:r>
            <w:r w:rsidRPr="00916217">
              <w:rPr>
                <w:rFonts w:ascii="Calibri" w:eastAsia="PMingLiU" w:hAnsi="Calibri"/>
              </w:rPr>
              <w:fldChar w:fldCharType="end"/>
            </w:r>
          </w:p>
        </w:tc>
        <w:tc>
          <w:tcPr>
            <w:tcW w:w="567" w:type="dxa"/>
            <w:tcBorders>
              <w:top w:val="dashSmallGap" w:sz="4" w:space="0" w:color="BFBFBF" w:themeColor="background1" w:themeShade="BF"/>
              <w:left w:val="nil"/>
              <w:bottom w:val="nil"/>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4/14</w:t>
            </w:r>
          </w:p>
        </w:tc>
        <w:tc>
          <w:tcPr>
            <w:tcW w:w="465" w:type="dxa"/>
            <w:tcBorders>
              <w:top w:val="dashSmallGap" w:sz="4" w:space="0" w:color="BFBFBF" w:themeColor="background1" w:themeShade="BF"/>
              <w:left w:val="nil"/>
              <w:bottom w:val="nil"/>
              <w:right w:val="nil"/>
            </w:tcBorders>
            <w:vAlign w:val="center"/>
          </w:tcPr>
          <w:p w:rsidR="00757591" w:rsidRPr="00916217" w:rsidRDefault="00757591" w:rsidP="001A60D3">
            <w:pPr>
              <w:pStyle w:val="ProductList-OfferingBody"/>
              <w:ind w:left="-113"/>
              <w:jc w:val="center"/>
              <w:rPr>
                <w:rFonts w:ascii="Calibri" w:eastAsia="PMingLiU" w:hAnsi="Calibri"/>
              </w:rPr>
            </w:pPr>
          </w:p>
        </w:tc>
        <w:tc>
          <w:tcPr>
            <w:tcW w:w="596" w:type="dxa"/>
            <w:tcBorders>
              <w:top w:val="dashSmallGap" w:sz="4" w:space="0" w:color="BFBFBF" w:themeColor="background1" w:themeShade="BF"/>
              <w:left w:val="nil"/>
              <w:bottom w:val="nil"/>
              <w:right w:val="nil"/>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57591" w:rsidRPr="00916217" w:rsidRDefault="00757591"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BFBFBF" w:themeFill="background1" w:themeFillShade="BF"/>
            <w:vAlign w:val="center"/>
          </w:tcPr>
          <w:p w:rsidR="00757591" w:rsidRPr="00916217" w:rsidRDefault="00757591" w:rsidP="001A60D3">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757591" w:rsidRPr="00624796" w:rsidRDefault="00757591" w:rsidP="00836C72">
            <w:pPr>
              <w:pStyle w:val="ProductList-OfferingBody"/>
              <w:ind w:left="-113"/>
              <w:jc w:val="center"/>
              <w:rPr>
                <w:rFonts w:ascii="Calibri" w:eastAsia="PMingLiU" w:hAnsi="Calibri"/>
              </w:rPr>
            </w:pPr>
          </w:p>
        </w:tc>
        <w:tc>
          <w:tcPr>
            <w:tcW w:w="754" w:type="dxa"/>
            <w:shd w:val="clear" w:color="auto" w:fill="BFBFBF" w:themeFill="background1" w:themeFillShade="BF"/>
            <w:vAlign w:val="center"/>
          </w:tcPr>
          <w:p w:rsidR="00757591" w:rsidRPr="00624796" w:rsidRDefault="00757591" w:rsidP="00836C72">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8"/>
        <w:gridCol w:w="3561"/>
        <w:gridCol w:w="3673"/>
      </w:tblGrid>
      <w:tr w:rsidR="00916217" w:rsidRPr="00916217" w:rsidTr="00BD33C4">
        <w:tc>
          <w:tcPr>
            <w:tcW w:w="3488" w:type="dxa"/>
          </w:tcPr>
          <w:p w:rsidR="00916217" w:rsidRPr="00916217" w:rsidRDefault="00916217" w:rsidP="001A60D3">
            <w:pPr>
              <w:pStyle w:val="ProductList-Body"/>
              <w:rPr>
                <w:rFonts w:ascii="Calibri" w:eastAsia="PMingLiU" w:hAnsi="Calibri"/>
              </w:rPr>
            </w:pPr>
            <w:r w:rsidRPr="00916217">
              <w:rPr>
                <w:rFonts w:ascii="Calibri" w:eastAsia="PMingLiU" w:hAnsi="Calibri"/>
              </w:rPr>
              <w:t>先前版本：</w:t>
            </w:r>
            <w:r w:rsidRPr="00916217">
              <w:rPr>
                <w:rFonts w:ascii="Calibri" w:eastAsia="PMingLiU" w:hAnsi="Calibri"/>
                <w:b/>
              </w:rPr>
              <w:t>Windows Embedded 8</w:t>
            </w:r>
            <w:r w:rsidRPr="00916217">
              <w:rPr>
                <w:rFonts w:ascii="Calibri" w:eastAsia="PMingLiU" w:hAnsi="Calibri"/>
              </w:rPr>
              <w:t xml:space="preserve"> (6/13)</w:t>
            </w:r>
          </w:p>
        </w:tc>
        <w:tc>
          <w:tcPr>
            <w:tcW w:w="3597" w:type="dxa"/>
          </w:tcPr>
          <w:p w:rsidR="00916217" w:rsidRPr="00916217" w:rsidRDefault="00916217" w:rsidP="001A60D3">
            <w:pPr>
              <w:pStyle w:val="ProductList-Body"/>
              <w:rPr>
                <w:rFonts w:ascii="Calibri" w:eastAsia="PMingLiU" w:hAnsi="Calibri"/>
              </w:rPr>
            </w:pPr>
            <w:r w:rsidRPr="00916217">
              <w:rPr>
                <w:rFonts w:ascii="Calibri" w:eastAsia="PMingLiU" w:hAnsi="Calibri"/>
              </w:rPr>
              <w:t>產品組合：</w:t>
            </w:r>
            <w:r w:rsidRPr="00916217">
              <w:rPr>
                <w:rFonts w:ascii="Calibri" w:eastAsia="PMingLiU" w:hAnsi="Calibri"/>
                <w:b/>
              </w:rPr>
              <w:t>系統</w:t>
            </w:r>
          </w:p>
        </w:tc>
        <w:tc>
          <w:tcPr>
            <w:tcW w:w="3715" w:type="dxa"/>
          </w:tcPr>
          <w:p w:rsidR="00916217" w:rsidRPr="00916217" w:rsidRDefault="00916217" w:rsidP="001A60D3">
            <w:pPr>
              <w:pStyle w:val="ProductList-Body"/>
              <w:rPr>
                <w:rFonts w:ascii="Calibri" w:eastAsia="PMingLiU" w:hAnsi="Calibri"/>
              </w:rPr>
            </w:pPr>
          </w:p>
        </w:tc>
      </w:tr>
      <w:tr w:rsidR="00916217" w:rsidRPr="00916217" w:rsidTr="00BD33C4">
        <w:tc>
          <w:tcPr>
            <w:tcW w:w="3488" w:type="dxa"/>
          </w:tcPr>
          <w:p w:rsidR="00916217" w:rsidRPr="00916217" w:rsidRDefault="00916217" w:rsidP="001A60D3">
            <w:pPr>
              <w:pStyle w:val="ProductList-Body"/>
              <w:rPr>
                <w:rFonts w:ascii="Calibri" w:eastAsia="PMingLiU" w:hAnsi="Calibri"/>
              </w:rPr>
            </w:pPr>
          </w:p>
        </w:tc>
        <w:tc>
          <w:tcPr>
            <w:tcW w:w="3597" w:type="dxa"/>
          </w:tcPr>
          <w:p w:rsidR="00916217" w:rsidRPr="00837459" w:rsidRDefault="00272245" w:rsidP="001A60D3">
            <w:pPr>
              <w:pStyle w:val="ProductList-Body"/>
              <w:rPr>
                <w:rFonts w:ascii="Calibri" w:eastAsia="PMingLiU" w:hAnsi="Calibri"/>
              </w:rPr>
            </w:pPr>
            <w:hyperlink w:anchor="SoftwareAssurance" w:history="1">
              <w:r w:rsidR="00916217" w:rsidRPr="00837459">
                <w:rPr>
                  <w:rStyle w:val="Hyperlink"/>
                  <w:rFonts w:ascii="Calibri" w:eastAsia="PMingLiU" w:hAnsi="Calibri"/>
                  <w:color w:val="000000" w:themeColor="text1"/>
                  <w:u w:val="none"/>
                </w:rPr>
                <w:t>軟體保證利益</w:t>
              </w:r>
            </w:hyperlink>
            <w:r w:rsidR="00916217" w:rsidRPr="00837459">
              <w:rPr>
                <w:rFonts w:ascii="Calibri" w:eastAsia="PMingLiU" w:hAnsi="Calibri"/>
              </w:rPr>
              <w:t>：</w:t>
            </w:r>
            <w:r w:rsidR="00916217" w:rsidRPr="00837459">
              <w:rPr>
                <w:rFonts w:ascii="Calibri" w:eastAsia="PMingLiU" w:hAnsi="Calibri"/>
                <w:b/>
              </w:rPr>
              <w:t>桌面裝置</w:t>
            </w:r>
          </w:p>
        </w:tc>
        <w:tc>
          <w:tcPr>
            <w:tcW w:w="3715"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Enterprise Sideloading for Windows Embedded 8.1</w:t>
      </w:r>
    </w:p>
    <w:p w:rsidR="00916217" w:rsidRPr="00916217" w:rsidRDefault="00916217" w:rsidP="00916217">
      <w:pPr>
        <w:pStyle w:val="ProductList-Body"/>
        <w:rPr>
          <w:rFonts w:ascii="Calibri" w:eastAsia="PMingLiU" w:hAnsi="Calibri"/>
        </w:rPr>
      </w:pPr>
      <w:r w:rsidRPr="00916217">
        <w:rPr>
          <w:rFonts w:ascii="Calibri" w:eastAsia="PMingLiU" w:hAnsi="Calibri"/>
        </w:rPr>
        <w:t>如果您的</w:t>
      </w:r>
      <w:r w:rsidRPr="00916217">
        <w:rPr>
          <w:rFonts w:ascii="Calibri" w:eastAsia="PMingLiU" w:hAnsi="Calibri"/>
        </w:rPr>
        <w:t xml:space="preserve"> Windows Industry 8 </w:t>
      </w:r>
      <w:r w:rsidRPr="00916217">
        <w:rPr>
          <w:rFonts w:ascii="Calibri" w:eastAsia="PMingLiU" w:hAnsi="Calibri"/>
        </w:rPr>
        <w:t>或</w:t>
      </w:r>
      <w:r w:rsidRPr="00916217">
        <w:rPr>
          <w:rFonts w:ascii="Calibri" w:eastAsia="PMingLiU" w:hAnsi="Calibri"/>
        </w:rPr>
        <w:t xml:space="preserve"> 8.1 </w:t>
      </w:r>
      <w:r w:rsidRPr="00916217">
        <w:rPr>
          <w:rFonts w:ascii="Calibri" w:eastAsia="PMingLiU" w:hAnsi="Calibri"/>
        </w:rPr>
        <w:t>裝置必須為</w:t>
      </w:r>
      <w:r w:rsidRPr="00916217">
        <w:rPr>
          <w:rFonts w:ascii="Calibri" w:eastAsia="PMingLiU" w:hAnsi="Calibri"/>
        </w:rPr>
        <w:t xml:space="preserve"> Sideloading </w:t>
      </w:r>
      <w:r w:rsidRPr="00916217">
        <w:rPr>
          <w:rFonts w:ascii="Calibri" w:eastAsia="PMingLiU" w:hAnsi="Calibri"/>
        </w:rPr>
        <w:t>啟用，則如需</w:t>
      </w:r>
      <w:r w:rsidRPr="00916217">
        <w:rPr>
          <w:rFonts w:ascii="Calibri" w:eastAsia="PMingLiU" w:hAnsi="Calibri"/>
        </w:rPr>
        <w:t xml:space="preserve"> Windows Sideloading </w:t>
      </w:r>
      <w:r w:rsidRPr="00916217">
        <w:rPr>
          <w:rFonts w:ascii="Calibri" w:eastAsia="PMingLiU" w:hAnsi="Calibri"/>
        </w:rPr>
        <w:t>權利之相關資訊，請參閱</w:t>
      </w:r>
      <w:r w:rsidRPr="00916217">
        <w:rPr>
          <w:rFonts w:ascii="Calibri" w:eastAsia="PMingLiU" w:hAnsi="Calibri"/>
        </w:rPr>
        <w:t xml:space="preserve"> Windows </w:t>
      </w:r>
      <w:r w:rsidRPr="00916217">
        <w:rPr>
          <w:rFonts w:ascii="Calibri" w:eastAsia="PMingLiU" w:hAnsi="Calibri"/>
        </w:rPr>
        <w:t>桌面作業系統中的</w:t>
      </w:r>
      <w:r w:rsidRPr="00916217">
        <w:rPr>
          <w:rFonts w:ascii="Calibri" w:eastAsia="PMingLiU" w:hAnsi="Calibri"/>
        </w:rPr>
        <w:t xml:space="preserve"> </w:t>
      </w:r>
      <w:hyperlink w:anchor="WindowsSideloadingRights" w:history="1">
        <w:r w:rsidRPr="00916217">
          <w:rPr>
            <w:rStyle w:val="Hyperlink"/>
            <w:rFonts w:ascii="Calibri" w:eastAsia="PMingLiU" w:hAnsi="Calibri"/>
          </w:rPr>
          <w:t xml:space="preserve">Windows Sideloading </w:t>
        </w:r>
        <w:r w:rsidRPr="00916217">
          <w:rPr>
            <w:rStyle w:val="Hyperlink"/>
            <w:rFonts w:ascii="Calibri" w:eastAsia="PMingLiU" w:hAnsi="Calibri"/>
          </w:rPr>
          <w:t>權利</w:t>
        </w:r>
      </w:hyperlink>
      <w:r w:rsidRPr="00916217">
        <w:rPr>
          <w:rFonts w:ascii="Calibri" w:eastAsia="PMingLiU" w:hAnsi="Calibri"/>
        </w:rPr>
        <w:t>。</w:t>
      </w:r>
      <w:r w:rsidRPr="00916217">
        <w:rPr>
          <w:rFonts w:ascii="Calibri" w:eastAsia="PMingLiU" w:hAnsi="Calibri"/>
        </w:rPr>
        <w:t xml:space="preserve">Enterprise Sideloading </w:t>
      </w:r>
      <w:r w:rsidRPr="00916217">
        <w:rPr>
          <w:rFonts w:ascii="Calibri" w:eastAsia="PMingLiU" w:hAnsi="Calibri"/>
        </w:rPr>
        <w:t>係指未透過</w:t>
      </w:r>
      <w:r w:rsidRPr="00916217">
        <w:rPr>
          <w:rFonts w:ascii="Calibri" w:eastAsia="PMingLiU" w:hAnsi="Calibri"/>
        </w:rPr>
        <w:t xml:space="preserve"> Windows </w:t>
      </w:r>
      <w:r w:rsidRPr="00916217">
        <w:rPr>
          <w:rFonts w:ascii="Calibri" w:eastAsia="PMingLiU" w:hAnsi="Calibri"/>
        </w:rPr>
        <w:t>市集，直接將要用於客戶之利益的新</w:t>
      </w:r>
      <w:r w:rsidRPr="00916217">
        <w:rPr>
          <w:rFonts w:ascii="Calibri" w:eastAsia="PMingLiU" w:hAnsi="Calibri"/>
        </w:rPr>
        <w:t xml:space="preserve"> Windows 8.1 </w:t>
      </w:r>
      <w:r w:rsidRPr="00916217">
        <w:rPr>
          <w:rFonts w:ascii="Calibri" w:eastAsia="PMingLiU" w:hAnsi="Calibri"/>
        </w:rPr>
        <w:t>應用程式安裝至裝置的程序。任何</w:t>
      </w:r>
      <w:r w:rsidRPr="00916217">
        <w:rPr>
          <w:rFonts w:ascii="Calibri" w:eastAsia="PMingLiU" w:hAnsi="Calibri"/>
        </w:rPr>
        <w:t xml:space="preserve"> VL </w:t>
      </w:r>
      <w:r w:rsidRPr="00916217">
        <w:rPr>
          <w:rFonts w:ascii="Calibri" w:eastAsia="PMingLiU" w:hAnsi="Calibri"/>
        </w:rPr>
        <w:t>方案中，已加入執行</w:t>
      </w:r>
      <w:r w:rsidRPr="00916217">
        <w:rPr>
          <w:rFonts w:ascii="Calibri" w:eastAsia="PMingLiU" w:hAnsi="Calibri"/>
        </w:rPr>
        <w:t xml:space="preserve"> Windows Embedded 8.1 Industry Enterprise </w:t>
      </w:r>
      <w:r w:rsidRPr="00916217">
        <w:rPr>
          <w:rFonts w:ascii="Calibri" w:eastAsia="PMingLiU" w:hAnsi="Calibri"/>
        </w:rPr>
        <w:t>版本之網域會啟用</w:t>
      </w:r>
      <w:r w:rsidRPr="00916217">
        <w:rPr>
          <w:rFonts w:ascii="Calibri" w:eastAsia="PMingLiU" w:hAnsi="Calibri"/>
        </w:rPr>
        <w:t xml:space="preserve"> Enterprise Sideloading </w:t>
      </w:r>
      <w:r w:rsidRPr="00916217">
        <w:rPr>
          <w:rFonts w:ascii="Calibri" w:eastAsia="PMingLiU" w:hAnsi="Calibri"/>
        </w:rPr>
        <w:t>的功能。</w:t>
      </w:r>
      <w:r w:rsidRPr="00916217">
        <w:rPr>
          <w:rFonts w:ascii="Calibri" w:eastAsia="PMingLiU" w:hAnsi="Calibri"/>
        </w:rPr>
        <w:t xml:space="preserve">Windows Enterprise Sideloading </w:t>
      </w:r>
      <w:r w:rsidRPr="00916217">
        <w:rPr>
          <w:rFonts w:ascii="Calibri" w:eastAsia="PMingLiU" w:hAnsi="Calibri"/>
        </w:rPr>
        <w:t>功能是</w:t>
      </w:r>
      <w:r w:rsidRPr="00916217">
        <w:rPr>
          <w:rFonts w:ascii="Calibri" w:eastAsia="PMingLiU" w:hAnsi="Calibri"/>
        </w:rPr>
        <w:t xml:space="preserve"> Windows Embedded 8.1 Industry Pro </w:t>
      </w:r>
      <w:r w:rsidRPr="00916217">
        <w:rPr>
          <w:rFonts w:ascii="Calibri" w:eastAsia="PMingLiU" w:hAnsi="Calibri"/>
        </w:rPr>
        <w:t>的增補軟體，且依此處所補述，</w:t>
      </w:r>
      <w:r w:rsidRPr="00916217">
        <w:rPr>
          <w:rFonts w:ascii="Calibri" w:eastAsia="PMingLiU" w:hAnsi="Calibri"/>
        </w:rPr>
        <w:t xml:space="preserve">Windows Embedded 8.1 Industry Pro </w:t>
      </w:r>
      <w:r w:rsidRPr="00916217">
        <w:rPr>
          <w:rFonts w:ascii="Calibri" w:eastAsia="PMingLiU" w:hAnsi="Calibri"/>
        </w:rPr>
        <w:t>的適用授權條款適用於客戶對它的使用。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有了</w:t>
      </w:r>
      <w:r w:rsidRPr="00916217">
        <w:rPr>
          <w:rFonts w:ascii="Calibri" w:eastAsia="PMingLiU" w:hAnsi="Calibri"/>
        </w:rPr>
        <w:t xml:space="preserve"> Windows Embedded 8.1 Industry </w:t>
      </w:r>
      <w:r w:rsidRPr="00916217">
        <w:rPr>
          <w:rFonts w:ascii="Calibri" w:eastAsia="PMingLiU" w:hAnsi="Calibri"/>
        </w:rPr>
        <w:t>更新，</w:t>
      </w:r>
      <w:r w:rsidRPr="00916217">
        <w:rPr>
          <w:rFonts w:ascii="Calibri" w:eastAsia="PMingLiU" w:hAnsi="Calibri"/>
        </w:rPr>
        <w:t xml:space="preserve">Sideloading </w:t>
      </w:r>
      <w:r w:rsidRPr="00916217">
        <w:rPr>
          <w:rFonts w:ascii="Calibri" w:eastAsia="PMingLiU" w:hAnsi="Calibri"/>
        </w:rPr>
        <w:t>不再需要</w:t>
      </w:r>
      <w:r w:rsidRPr="00916217">
        <w:rPr>
          <w:rFonts w:ascii="Calibri" w:eastAsia="PMingLiU" w:hAnsi="Calibri"/>
        </w:rPr>
        <w:t xml:space="preserve"> VL Sideloading </w:t>
      </w:r>
      <w:r w:rsidRPr="00916217">
        <w:rPr>
          <w:rFonts w:ascii="Calibri" w:eastAsia="PMingLiU" w:hAnsi="Calibri"/>
        </w:rPr>
        <w:t>金鑰。</w:t>
      </w:r>
      <w:r w:rsidRPr="00916217">
        <w:rPr>
          <w:rFonts w:ascii="Calibri" w:eastAsia="PMingLiU" w:hAnsi="Calibri"/>
        </w:rPr>
        <w:t xml:space="preserve">Sideloading </w:t>
      </w:r>
      <w:r w:rsidRPr="00916217">
        <w:rPr>
          <w:rFonts w:ascii="Calibri" w:eastAsia="PMingLiU" w:hAnsi="Calibri"/>
        </w:rPr>
        <w:t>預設在</w:t>
      </w:r>
      <w:r w:rsidRPr="00916217">
        <w:rPr>
          <w:rFonts w:ascii="Calibri" w:eastAsia="PMingLiU" w:hAnsi="Calibri"/>
        </w:rPr>
        <w:t xml:space="preserve"> Windows Embedded 8.1 Industry Pro </w:t>
      </w:r>
      <w:r w:rsidRPr="00916217">
        <w:rPr>
          <w:rFonts w:ascii="Calibri" w:eastAsia="PMingLiU" w:hAnsi="Calibri"/>
        </w:rPr>
        <w:t>及</w:t>
      </w:r>
      <w:r w:rsidRPr="00916217">
        <w:rPr>
          <w:rFonts w:ascii="Calibri" w:eastAsia="PMingLiU" w:hAnsi="Calibri"/>
        </w:rPr>
        <w:t xml:space="preserve"> Windows Embedded 8.1 Industry Enterprise </w:t>
      </w:r>
      <w:r w:rsidRPr="00916217">
        <w:rPr>
          <w:rFonts w:ascii="Calibri" w:eastAsia="PMingLiU" w:hAnsi="Calibri"/>
        </w:rPr>
        <w:t>上啟用。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Windows Embedded 8 Standard </w:t>
      </w:r>
      <w:r w:rsidRPr="00916217">
        <w:rPr>
          <w:rFonts w:ascii="Calibri" w:eastAsia="PMingLiU" w:hAnsi="Calibri"/>
          <w:b/>
          <w:color w:val="00188F"/>
        </w:rPr>
        <w:t>企業套件</w:t>
      </w:r>
      <w:r w:rsidRPr="00916217">
        <w:rPr>
          <w:rFonts w:ascii="Calibri" w:eastAsia="PMingLiU" w:hAnsi="Calibri"/>
        </w:rPr>
        <w:fldChar w:fldCharType="begin"/>
      </w:r>
      <w:r w:rsidRPr="00916217">
        <w:rPr>
          <w:rFonts w:ascii="Calibri" w:eastAsia="PMingLiU" w:hAnsi="Calibri"/>
        </w:rPr>
        <w:instrText xml:space="preserve">XE "Windows Embedded 8 Standard </w:instrText>
      </w:r>
      <w:r w:rsidRPr="00916217">
        <w:rPr>
          <w:rFonts w:ascii="Calibri" w:eastAsia="PMingLiU" w:hAnsi="Calibri"/>
        </w:rPr>
        <w:instrText>企業套件</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訂購預先安裝</w:t>
      </w:r>
      <w:r w:rsidRPr="00916217">
        <w:rPr>
          <w:rFonts w:ascii="Calibri" w:eastAsia="PMingLiU" w:hAnsi="Calibri"/>
        </w:rPr>
        <w:t xml:space="preserve"> Windows Embedded 8 Standard </w:t>
      </w:r>
      <w:r w:rsidRPr="00916217">
        <w:rPr>
          <w:rFonts w:ascii="Calibri" w:eastAsia="PMingLiU" w:hAnsi="Calibri"/>
        </w:rPr>
        <w:t>軟體之</w:t>
      </w:r>
      <w:r w:rsidRPr="00916217">
        <w:rPr>
          <w:rFonts w:ascii="Calibri" w:eastAsia="PMingLiU" w:hAnsi="Calibri"/>
        </w:rPr>
        <w:t xml:space="preserve"> OEM </w:t>
      </w:r>
      <w:r w:rsidRPr="00916217">
        <w:rPr>
          <w:rFonts w:ascii="Calibri" w:eastAsia="PMingLiU" w:hAnsi="Calibri"/>
        </w:rPr>
        <w:t>裝置的客戶，可以訂購</w:t>
      </w:r>
      <w:r w:rsidRPr="00916217">
        <w:rPr>
          <w:rFonts w:ascii="Calibri" w:eastAsia="PMingLiU" w:hAnsi="Calibri"/>
        </w:rPr>
        <w:t xml:space="preserve"> Windows Embedded 8 Standard </w:t>
      </w:r>
      <w:r w:rsidRPr="00916217">
        <w:rPr>
          <w:rFonts w:ascii="Calibri" w:eastAsia="PMingLiU" w:hAnsi="Calibri"/>
        </w:rPr>
        <w:t>企業套件</w:t>
      </w:r>
      <w:r w:rsidRPr="00916217">
        <w:rPr>
          <w:rFonts w:ascii="Calibri" w:eastAsia="PMingLiU" w:hAnsi="Calibri"/>
        </w:rPr>
        <w:fldChar w:fldCharType="begin"/>
      </w:r>
      <w:r w:rsidRPr="00916217">
        <w:rPr>
          <w:rFonts w:ascii="Calibri" w:eastAsia="PMingLiU" w:hAnsi="Calibri"/>
        </w:rPr>
        <w:instrText xml:space="preserve">XE "Windows Embedded 8 Standard </w:instrText>
      </w:r>
      <w:r w:rsidRPr="00916217">
        <w:rPr>
          <w:rFonts w:ascii="Calibri" w:eastAsia="PMingLiU" w:hAnsi="Calibri"/>
        </w:rPr>
        <w:instrText>企業套件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使用權來授權、解除鎖定及啟用部分軟體功能</w:t>
      </w:r>
      <w:r w:rsidRPr="00916217">
        <w:rPr>
          <w:rFonts w:ascii="Calibri" w:eastAsia="PMingLiU" w:hAnsi="Calibri"/>
        </w:rPr>
        <w:t xml:space="preserve"> (</w:t>
      </w:r>
      <w:r w:rsidRPr="00916217">
        <w:rPr>
          <w:rFonts w:ascii="Calibri" w:eastAsia="PMingLiU" w:hAnsi="Calibri"/>
        </w:rPr>
        <w:t>包括</w:t>
      </w:r>
      <w:r w:rsidRPr="00916217">
        <w:rPr>
          <w:rFonts w:ascii="Calibri" w:eastAsia="PMingLiU" w:hAnsi="Calibri"/>
        </w:rPr>
        <w:t xml:space="preserve"> Windows DirectAccess</w:t>
      </w:r>
      <w:r w:rsidRPr="00916217">
        <w:rPr>
          <w:rFonts w:ascii="Calibri" w:eastAsia="PMingLiU" w:hAnsi="Calibri"/>
        </w:rPr>
        <w:t>、</w:t>
      </w:r>
      <w:r w:rsidRPr="00916217">
        <w:rPr>
          <w:rFonts w:ascii="Calibri" w:eastAsia="PMingLiU" w:hAnsi="Calibri"/>
        </w:rPr>
        <w:t>Enterprise Sideloading</w:t>
      </w:r>
      <w:r w:rsidRPr="00916217">
        <w:rPr>
          <w:rFonts w:ascii="Calibri" w:eastAsia="PMingLiU" w:hAnsi="Calibri"/>
        </w:rPr>
        <w:t>、</w:t>
      </w:r>
      <w:r w:rsidRPr="00916217">
        <w:rPr>
          <w:rFonts w:ascii="Calibri" w:eastAsia="PMingLiU" w:hAnsi="Calibri"/>
        </w:rPr>
        <w:t xml:space="preserve">BranchCache </w:t>
      </w:r>
      <w:r w:rsidRPr="00916217">
        <w:rPr>
          <w:rFonts w:ascii="Calibri" w:eastAsia="PMingLiU" w:hAnsi="Calibri"/>
        </w:rPr>
        <w:t>及</w:t>
      </w:r>
      <w:r w:rsidRPr="00916217">
        <w:rPr>
          <w:rFonts w:ascii="Calibri" w:eastAsia="PMingLiU" w:hAnsi="Calibri"/>
        </w:rPr>
        <w:t xml:space="preserve"> AppLocker)</w:t>
      </w:r>
      <w:r w:rsidRPr="00916217">
        <w:rPr>
          <w:rFonts w:ascii="Calibri" w:eastAsia="PMingLiU" w:hAnsi="Calibri"/>
        </w:rPr>
        <w:t>。使用依本優惠方案所授與使用權而啟用之軟體功能需受客戶之授權合約及基礎</w:t>
      </w:r>
      <w:r w:rsidRPr="00916217">
        <w:rPr>
          <w:rFonts w:ascii="Calibri" w:eastAsia="PMingLiU" w:hAnsi="Calibri"/>
        </w:rPr>
        <w:t xml:space="preserve"> Windows Embedded 8 Standard </w:t>
      </w:r>
      <w:r w:rsidRPr="00916217">
        <w:rPr>
          <w:rFonts w:ascii="Calibri" w:eastAsia="PMingLiU" w:hAnsi="Calibri"/>
        </w:rPr>
        <w:t>軟體的軟體授權條款之條款及條件所拘束。軟體功能之使用權利將於基礎</w:t>
      </w:r>
      <w:r w:rsidRPr="00916217">
        <w:rPr>
          <w:rFonts w:ascii="Calibri" w:eastAsia="PMingLiU" w:hAnsi="Calibri"/>
        </w:rPr>
        <w:t xml:space="preserve"> Windows Embedded 8 Standard </w:t>
      </w:r>
      <w:r w:rsidRPr="00916217">
        <w:rPr>
          <w:rFonts w:ascii="Calibri" w:eastAsia="PMingLiU" w:hAnsi="Calibri"/>
        </w:rPr>
        <w:t>軟體之使用權利屆滿而隨之屆滿。</w:t>
      </w:r>
      <w:r w:rsidRPr="00916217">
        <w:rPr>
          <w:rFonts w:ascii="Calibri" w:eastAsia="PMingLiU" w:hAnsi="Calibri"/>
        </w:rPr>
        <w:t xml:space="preserve">Windows Embedded 8 Standard </w:t>
      </w:r>
      <w:r w:rsidRPr="00916217">
        <w:rPr>
          <w:rFonts w:ascii="Calibri" w:eastAsia="PMingLiU" w:hAnsi="Calibri"/>
        </w:rPr>
        <w:t>企業套件使用權必須永久指派給單一裝置且不得移轉至任何其他裝置。</w:t>
      </w:r>
      <w:r w:rsidRPr="00916217">
        <w:rPr>
          <w:rFonts w:ascii="Calibri" w:eastAsia="PMingLiU" w:hAnsi="Calibri"/>
        </w:rPr>
        <w:t xml:space="preserve">Enterprise Sideloading for Windows Embedded 8 Standard </w:t>
      </w:r>
      <w:r w:rsidRPr="00916217">
        <w:rPr>
          <w:rFonts w:ascii="Calibri" w:eastAsia="PMingLiU" w:hAnsi="Calibri"/>
        </w:rPr>
        <w:t>僅視同</w:t>
      </w:r>
      <w:r w:rsidRPr="00916217">
        <w:rPr>
          <w:rFonts w:ascii="Calibri" w:eastAsia="PMingLiU" w:hAnsi="Calibri"/>
        </w:rPr>
        <w:t xml:space="preserve"> Windows Embedded 8 Standard </w:t>
      </w:r>
      <w:r w:rsidRPr="00916217">
        <w:rPr>
          <w:rFonts w:ascii="Calibri" w:eastAsia="PMingLiU" w:hAnsi="Calibri"/>
        </w:rPr>
        <w:t>企業套件的一部分提供使用。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Windows Embedded 8.1 Industry Pro </w:t>
      </w:r>
      <w:r w:rsidRPr="00916217">
        <w:rPr>
          <w:rFonts w:ascii="Calibri" w:eastAsia="PMingLiU" w:hAnsi="Calibri"/>
          <w:b/>
          <w:color w:val="00188F"/>
        </w:rPr>
        <w:t>升級、</w:t>
      </w:r>
      <w:r w:rsidRPr="00916217">
        <w:rPr>
          <w:rFonts w:ascii="Calibri" w:eastAsia="PMingLiU" w:hAnsi="Calibri"/>
          <w:b/>
          <w:color w:val="00188F"/>
        </w:rPr>
        <w:t xml:space="preserve">Windows Embedded 8.1 Industry Enterprise </w:t>
      </w:r>
      <w:r w:rsidRPr="00916217">
        <w:rPr>
          <w:rFonts w:ascii="Calibri" w:eastAsia="PMingLiU" w:hAnsi="Calibri"/>
          <w:b/>
          <w:color w:val="00188F"/>
        </w:rPr>
        <w:t>升級、</w:t>
      </w:r>
      <w:r w:rsidRPr="00916217">
        <w:rPr>
          <w:rFonts w:ascii="Calibri" w:eastAsia="PMingLiU" w:hAnsi="Calibri"/>
          <w:b/>
          <w:color w:val="00188F"/>
        </w:rPr>
        <w:t>Windows Embedded 8.1 Industry Enterprise (Std</w:t>
      </w:r>
      <w:r w:rsidRPr="00916217">
        <w:rPr>
          <w:rFonts w:ascii="Calibri" w:eastAsia="PMingLiU" w:hAnsi="Calibri"/>
          <w:b/>
          <w:color w:val="00188F"/>
        </w:rPr>
        <w:t>、</w:t>
      </w:r>
      <w:r w:rsidRPr="00916217">
        <w:rPr>
          <w:rFonts w:ascii="Calibri" w:eastAsia="PMingLiU" w:hAnsi="Calibri"/>
          <w:b/>
          <w:color w:val="00188F"/>
        </w:rPr>
        <w:t>POS</w:t>
      </w:r>
      <w:r w:rsidRPr="00916217">
        <w:rPr>
          <w:rFonts w:ascii="Calibri" w:eastAsia="PMingLiU" w:hAnsi="Calibri"/>
          <w:b/>
          <w:color w:val="00188F"/>
        </w:rPr>
        <w:t>、</w:t>
      </w:r>
      <w:r w:rsidRPr="00916217">
        <w:rPr>
          <w:rFonts w:ascii="Calibri" w:eastAsia="PMingLiU" w:hAnsi="Calibri"/>
          <w:b/>
          <w:color w:val="00188F"/>
        </w:rPr>
        <w:t xml:space="preserve">Ind Retail) </w:t>
      </w:r>
      <w:r w:rsidRPr="00916217">
        <w:rPr>
          <w:rFonts w:ascii="Calibri" w:eastAsia="PMingLiU" w:hAnsi="Calibri"/>
          <w:b/>
          <w:color w:val="00188F"/>
        </w:rPr>
        <w:t>和軟體保證</w:t>
      </w:r>
      <w:r w:rsidRPr="00916217">
        <w:rPr>
          <w:rFonts w:ascii="Calibri" w:eastAsia="PMingLiU" w:hAnsi="Calibri"/>
          <w:b/>
          <w:color w:val="00188F"/>
        </w:rPr>
        <w:t xml:space="preserve"> (</w:t>
      </w:r>
      <w:r w:rsidRPr="00916217">
        <w:rPr>
          <w:rFonts w:ascii="Calibri" w:eastAsia="PMingLiU" w:hAnsi="Calibri"/>
          <w:b/>
          <w:color w:val="00188F"/>
        </w:rPr>
        <w:t>以下合稱為「</w:t>
      </w:r>
      <w:r w:rsidRPr="00916217">
        <w:rPr>
          <w:rFonts w:ascii="Calibri" w:eastAsia="PMingLiU" w:hAnsi="Calibri"/>
          <w:b/>
          <w:color w:val="00188F"/>
        </w:rPr>
        <w:t xml:space="preserve">Windows Industry </w:t>
      </w:r>
      <w:r w:rsidRPr="00916217">
        <w:rPr>
          <w:rFonts w:ascii="Calibri" w:eastAsia="PMingLiU" w:hAnsi="Calibri"/>
          <w:b/>
          <w:color w:val="00188F"/>
        </w:rPr>
        <w:t>產品」</w:t>
      </w:r>
      <w:r w:rsidRPr="00916217">
        <w:rPr>
          <w:rFonts w:ascii="Calibri" w:eastAsia="PMingLiU" w:hAnsi="Calibri"/>
          <w:b/>
          <w:color w:val="00188F"/>
        </w:rPr>
        <w:t>)</w:t>
      </w: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Windows Embedded 8.1 Industry Pro </w:t>
      </w:r>
      <w:r w:rsidRPr="00916217">
        <w:rPr>
          <w:rFonts w:ascii="Calibri" w:eastAsia="PMingLiU" w:hAnsi="Calibri"/>
          <w:b/>
          <w:color w:val="00188F"/>
        </w:rPr>
        <w:t>及</w:t>
      </w:r>
      <w:r w:rsidRPr="00916217">
        <w:rPr>
          <w:rFonts w:ascii="Calibri" w:eastAsia="PMingLiU" w:hAnsi="Calibri"/>
          <w:b/>
          <w:color w:val="00188F"/>
        </w:rPr>
        <w:t xml:space="preserve"> Windows Embedded 8.1 Industry Enterprise </w:t>
      </w:r>
      <w:r w:rsidRPr="00916217">
        <w:rPr>
          <w:rFonts w:ascii="Calibri" w:eastAsia="PMingLiU" w:hAnsi="Calibri"/>
          <w:b/>
          <w:color w:val="00188F"/>
        </w:rPr>
        <w:t>之作業系統</w:t>
      </w:r>
      <w:r w:rsidRPr="00916217">
        <w:rPr>
          <w:rFonts w:ascii="Calibri" w:eastAsia="PMingLiU" w:hAnsi="Calibri"/>
          <w:b/>
          <w:color w:val="00188F"/>
        </w:rPr>
        <w:t xml:space="preserve"> (OS) </w:t>
      </w:r>
      <w:r w:rsidRPr="00916217">
        <w:rPr>
          <w:rFonts w:ascii="Calibri" w:eastAsia="PMingLiU" w:hAnsi="Calibri"/>
          <w:b/>
          <w:color w:val="00188F"/>
        </w:rPr>
        <w:t>升級使用權</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針對</w:t>
      </w:r>
      <w:r w:rsidRPr="00916217">
        <w:rPr>
          <w:rFonts w:ascii="Calibri" w:eastAsia="PMingLiU" w:hAnsi="Calibri"/>
        </w:rPr>
        <w:t xml:space="preserve"> Windows Embedded 8.1 Industry Pro</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和</w:t>
      </w:r>
      <w:r w:rsidRPr="00916217">
        <w:rPr>
          <w:rFonts w:ascii="Calibri" w:eastAsia="PMingLiU" w:hAnsi="Calibri"/>
        </w:rPr>
        <w:t xml:space="preserve"> Windows Embedded 8.1 Industry Enterprise </w:t>
      </w:r>
      <w:r w:rsidRPr="00916217">
        <w:rPr>
          <w:rFonts w:ascii="Calibri" w:eastAsia="PMingLiU" w:hAnsi="Calibri"/>
        </w:rPr>
        <w:t>所授與之作業系統使用權僅為升級使用權。不提供完整的桌面作業系統使用權。因此，客戶取得並執行</w:t>
      </w:r>
      <w:r w:rsidRPr="00916217">
        <w:rPr>
          <w:rFonts w:ascii="Calibri" w:eastAsia="PMingLiU" w:hAnsi="Calibri"/>
        </w:rPr>
        <w:t xml:space="preserve"> Windows Embedded 8.1 Industry Pro </w:t>
      </w:r>
      <w:r w:rsidRPr="00916217">
        <w:rPr>
          <w:rFonts w:ascii="Calibri" w:eastAsia="PMingLiU" w:hAnsi="Calibri"/>
        </w:rPr>
        <w:t>升級或</w:t>
      </w:r>
      <w:r w:rsidRPr="00916217">
        <w:rPr>
          <w:rFonts w:ascii="Calibri" w:eastAsia="PMingLiU" w:hAnsi="Calibri"/>
        </w:rPr>
        <w:t xml:space="preserve"> Windows Embedded 8.1 Industry Enterprise </w:t>
      </w:r>
      <w:r w:rsidRPr="00916217">
        <w:rPr>
          <w:rFonts w:ascii="Calibri" w:eastAsia="PMingLiU" w:hAnsi="Calibri"/>
        </w:rPr>
        <w:t>的每個裝置，皆須經授權始得執行以下所載明的其中一項合格作業系統。</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 xml:space="preserve">Windows Embedded 8.1 Industry </w:t>
      </w:r>
      <w:r w:rsidRPr="00916217">
        <w:rPr>
          <w:rFonts w:ascii="Calibri" w:eastAsia="PMingLiU" w:hAnsi="Calibri"/>
          <w:b/>
          <w:color w:val="00188F"/>
        </w:rPr>
        <w:t>產品之合格</w:t>
      </w:r>
      <w:r w:rsidRPr="00916217">
        <w:rPr>
          <w:rFonts w:ascii="Calibri" w:eastAsia="PMingLiU" w:hAnsi="Calibri"/>
          <w:b/>
          <w:color w:val="00188F"/>
        </w:rPr>
        <w:t xml:space="preserve"> OS </w:t>
      </w:r>
      <w:r w:rsidRPr="00916217">
        <w:rPr>
          <w:rFonts w:ascii="Calibri" w:eastAsia="PMingLiU" w:hAnsi="Calibri"/>
          <w:b/>
          <w:color w:val="00188F"/>
        </w:rPr>
        <w:t>規則</w:t>
      </w:r>
      <w:r w:rsidRPr="00916217">
        <w:rPr>
          <w:rFonts w:ascii="Calibri" w:eastAsia="PMingLiU" w:hAnsi="Calibri"/>
          <w:color w:val="00188F"/>
        </w:rPr>
        <w:t xml:space="preserve"> </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p>
    <w:p w:rsidR="00916217" w:rsidRPr="00916217" w:rsidRDefault="00916217" w:rsidP="00916217">
      <w:pPr>
        <w:pStyle w:val="ProductList-Body"/>
        <w:numPr>
          <w:ilvl w:val="0"/>
          <w:numId w:val="29"/>
        </w:numPr>
        <w:ind w:hanging="270"/>
        <w:rPr>
          <w:rFonts w:ascii="Calibri" w:eastAsia="PMingLiU" w:hAnsi="Calibri"/>
        </w:rPr>
      </w:pPr>
      <w:r w:rsidRPr="00916217">
        <w:rPr>
          <w:rFonts w:ascii="Calibri" w:eastAsia="PMingLiU" w:hAnsi="Calibri"/>
        </w:rPr>
        <w:t>合格</w:t>
      </w:r>
      <w:r w:rsidRPr="00916217">
        <w:rPr>
          <w:rFonts w:ascii="Calibri" w:eastAsia="PMingLiU" w:hAnsi="Calibri"/>
        </w:rPr>
        <w:t xml:space="preserve"> OS </w:t>
      </w:r>
      <w:r w:rsidRPr="00916217">
        <w:rPr>
          <w:rFonts w:ascii="Calibri" w:eastAsia="PMingLiU" w:hAnsi="Calibri"/>
        </w:rPr>
        <w:t>必須安裝在已指派升級使用權之裝置。</w:t>
      </w:r>
    </w:p>
    <w:p w:rsidR="00916217" w:rsidRPr="00916217" w:rsidRDefault="00916217" w:rsidP="00916217">
      <w:pPr>
        <w:pStyle w:val="ProductList-Body"/>
        <w:numPr>
          <w:ilvl w:val="0"/>
          <w:numId w:val="29"/>
        </w:numPr>
        <w:ind w:hanging="270"/>
        <w:rPr>
          <w:rFonts w:ascii="Calibri" w:eastAsia="PMingLiU" w:hAnsi="Calibri"/>
        </w:rPr>
      </w:pPr>
      <w:r w:rsidRPr="00916217">
        <w:rPr>
          <w:rFonts w:ascii="Calibri" w:eastAsia="PMingLiU" w:hAnsi="Calibri"/>
        </w:rPr>
        <w:t>除以下所提供者外，客戶必須從裝置移除合格作業系統，才能部署</w:t>
      </w:r>
      <w:r w:rsidRPr="00916217">
        <w:rPr>
          <w:rFonts w:ascii="Calibri" w:eastAsia="PMingLiU" w:hAnsi="Calibri"/>
        </w:rPr>
        <w:t xml:space="preserve"> Windows Industry</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升級使用權。</w:t>
      </w:r>
    </w:p>
    <w:p w:rsidR="00916217" w:rsidRPr="00916217" w:rsidRDefault="00916217" w:rsidP="00916217">
      <w:pPr>
        <w:pStyle w:val="ProductList-Body"/>
        <w:numPr>
          <w:ilvl w:val="0"/>
          <w:numId w:val="29"/>
        </w:numPr>
        <w:ind w:hanging="270"/>
        <w:rPr>
          <w:rFonts w:ascii="Calibri" w:eastAsia="PMingLiU" w:hAnsi="Calibri"/>
        </w:rPr>
      </w:pPr>
      <w:r w:rsidRPr="00916217">
        <w:rPr>
          <w:rFonts w:ascii="Calibri" w:eastAsia="PMingLiU" w:hAnsi="Calibri"/>
        </w:rPr>
        <w:t>想要一次安裝或執行一份以上之授權作業系統</w:t>
      </w:r>
      <w:r w:rsidRPr="00916217">
        <w:rPr>
          <w:rFonts w:ascii="Calibri" w:eastAsia="PMingLiU" w:hAnsi="Calibri"/>
        </w:rPr>
        <w:t xml:space="preserve"> (</w:t>
      </w:r>
      <w:r w:rsidRPr="00916217">
        <w:rPr>
          <w:rFonts w:ascii="Calibri" w:eastAsia="PMingLiU" w:hAnsi="Calibri"/>
        </w:rPr>
        <w:t>包括合格</w:t>
      </w:r>
      <w:r w:rsidRPr="00916217">
        <w:rPr>
          <w:rFonts w:ascii="Calibri" w:eastAsia="PMingLiU" w:hAnsi="Calibri"/>
        </w:rPr>
        <w:t xml:space="preserve"> OS) </w:t>
      </w:r>
      <w:r w:rsidRPr="00916217">
        <w:rPr>
          <w:rFonts w:ascii="Calibri" w:eastAsia="PMingLiU" w:hAnsi="Calibri"/>
        </w:rPr>
        <w:t>的客戶，為其</w:t>
      </w:r>
      <w:r w:rsidRPr="00916217">
        <w:rPr>
          <w:rFonts w:ascii="Calibri" w:eastAsia="PMingLiU" w:hAnsi="Calibri"/>
        </w:rPr>
        <w:t xml:space="preserve"> Windows Embedded 8.1 Industry Enterprise</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升級使用權取得</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numPr>
          <w:ilvl w:val="0"/>
          <w:numId w:val="29"/>
        </w:numPr>
        <w:ind w:hanging="270"/>
        <w:rPr>
          <w:rFonts w:ascii="Calibri" w:eastAsia="PMingLiU" w:hAnsi="Calibri"/>
        </w:rPr>
      </w:pPr>
      <w:r w:rsidRPr="00916217">
        <w:rPr>
          <w:rFonts w:ascii="Calibri" w:eastAsia="PMingLiU" w:hAnsi="Calibri"/>
        </w:rPr>
        <w:t>具備有效</w:t>
      </w:r>
      <w:r w:rsidRPr="00916217">
        <w:rPr>
          <w:rFonts w:ascii="Calibri" w:eastAsia="PMingLiU" w:hAnsi="Calibri"/>
        </w:rPr>
        <w:t xml:space="preserve"> SA </w:t>
      </w:r>
      <w:r w:rsidRPr="00916217">
        <w:rPr>
          <w:rFonts w:ascii="Calibri" w:eastAsia="PMingLiU" w:hAnsi="Calibri"/>
        </w:rPr>
        <w:t>範圍之客戶不需要解除安裝合格的</w:t>
      </w:r>
      <w:r w:rsidRPr="00916217">
        <w:rPr>
          <w:rFonts w:ascii="Calibri" w:eastAsia="PMingLiU" w:hAnsi="Calibri"/>
        </w:rPr>
        <w:t xml:space="preserve"> OS</w:t>
      </w:r>
      <w:r w:rsidRPr="00916217">
        <w:rPr>
          <w:rFonts w:ascii="Calibri" w:eastAsia="PMingLiU" w:hAnsi="Calibri"/>
        </w:rPr>
        <w:t>，而且可以同時安裝及執行合格</w:t>
      </w:r>
      <w:r w:rsidRPr="00916217">
        <w:rPr>
          <w:rFonts w:ascii="Calibri" w:eastAsia="PMingLiU" w:hAnsi="Calibri"/>
        </w:rPr>
        <w:t xml:space="preserve"> OS </w:t>
      </w:r>
      <w:r w:rsidRPr="00916217">
        <w:rPr>
          <w:rFonts w:ascii="Calibri" w:eastAsia="PMingLiU" w:hAnsi="Calibri"/>
        </w:rPr>
        <w:t>及</w:t>
      </w:r>
      <w:r w:rsidRPr="00916217">
        <w:rPr>
          <w:rFonts w:ascii="Calibri" w:eastAsia="PMingLiU" w:hAnsi="Calibri"/>
        </w:rPr>
        <w:t xml:space="preserve"> Windows Embedded 8.1 Industry Pro</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合格作業系統</w:t>
      </w:r>
      <w:r w:rsidRPr="00916217">
        <w:rPr>
          <w:rFonts w:ascii="Calibri" w:eastAsia="PMingLiU" w:hAnsi="Calibri"/>
          <w:b/>
          <w:color w:val="00188F"/>
        </w:rPr>
        <w:t xml:space="preserve"> (</w:t>
      </w:r>
      <w:r w:rsidRPr="00916217">
        <w:rPr>
          <w:rFonts w:ascii="Calibri" w:eastAsia="PMingLiU" w:hAnsi="Calibri"/>
          <w:b/>
          <w:color w:val="00188F"/>
        </w:rPr>
        <w:t>以下稱「合格</w:t>
      </w:r>
      <w:r w:rsidRPr="00916217">
        <w:rPr>
          <w:rFonts w:ascii="Calibri" w:eastAsia="PMingLiU" w:hAnsi="Calibri"/>
          <w:b/>
          <w:color w:val="00188F"/>
        </w:rPr>
        <w:t xml:space="preserve"> OS</w:t>
      </w:r>
      <w:r w:rsidRPr="00916217">
        <w:rPr>
          <w:rFonts w:ascii="Calibri" w:eastAsia="PMingLiU" w:hAnsi="Calibri"/>
          <w:b/>
          <w:color w:val="00188F"/>
        </w:rPr>
        <w:t>」</w:t>
      </w:r>
      <w:r w:rsidRPr="00916217">
        <w:rPr>
          <w:rFonts w:ascii="Calibri" w:eastAsia="PMingLiU" w:hAnsi="Calibri"/>
          <w:b/>
          <w:color w:val="00188F"/>
        </w:rPr>
        <w:t>)</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具備合格</w:t>
      </w:r>
      <w:r w:rsidRPr="00916217">
        <w:rPr>
          <w:rFonts w:ascii="Calibri" w:eastAsia="PMingLiU" w:hAnsi="Calibri"/>
        </w:rPr>
        <w:t xml:space="preserve"> OS </w:t>
      </w:r>
      <w:r w:rsidRPr="00916217">
        <w:rPr>
          <w:rFonts w:ascii="Calibri" w:eastAsia="PMingLiU" w:hAnsi="Calibri"/>
        </w:rPr>
        <w:t>的客戶得依下表所述訂購對應的</w:t>
      </w:r>
      <w:r w:rsidRPr="00916217">
        <w:rPr>
          <w:rFonts w:ascii="Calibri" w:eastAsia="PMingLiU" w:hAnsi="Calibri"/>
        </w:rPr>
        <w:t xml:space="preserve"> Windows Industry </w:t>
      </w:r>
      <w:r w:rsidRPr="00916217">
        <w:rPr>
          <w:rFonts w:ascii="Calibri" w:eastAsia="PMingLiU" w:hAnsi="Calibri"/>
        </w:rPr>
        <w:t>產品：</w:t>
      </w:r>
    </w:p>
    <w:p w:rsidR="00916217" w:rsidRPr="00916217" w:rsidRDefault="00916217" w:rsidP="00916217">
      <w:pPr>
        <w:pStyle w:val="ProductList-Body"/>
        <w:ind w:left="180"/>
        <w:rPr>
          <w:rFonts w:ascii="Calibri" w:eastAsia="PMingLiU" w:hAnsi="Calibri"/>
        </w:rPr>
      </w:pPr>
    </w:p>
    <w:tbl>
      <w:tblPr>
        <w:tblStyle w:val="TableGrid"/>
        <w:tblW w:w="10800" w:type="dxa"/>
        <w:tblInd w:w="108" w:type="dxa"/>
        <w:tblLayout w:type="fixed"/>
        <w:tblLook w:val="04A0" w:firstRow="1" w:lastRow="0" w:firstColumn="1" w:lastColumn="0" w:noHBand="0" w:noVBand="1"/>
      </w:tblPr>
      <w:tblGrid>
        <w:gridCol w:w="4297"/>
        <w:gridCol w:w="2100"/>
        <w:gridCol w:w="2100"/>
        <w:gridCol w:w="2303"/>
      </w:tblGrid>
      <w:tr w:rsidR="00916217" w:rsidRPr="00916217" w:rsidTr="00005133">
        <w:trPr>
          <w:tblHeader/>
        </w:trPr>
        <w:tc>
          <w:tcPr>
            <w:tcW w:w="4297"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合格作業系統</w:t>
            </w:r>
          </w:p>
        </w:tc>
        <w:tc>
          <w:tcPr>
            <w:tcW w:w="2100"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Windows Embedded 8.1 Industry Pro </w:t>
            </w:r>
            <w:r w:rsidRPr="00916217">
              <w:rPr>
                <w:rFonts w:ascii="Calibri" w:eastAsia="PMingLiU" w:hAnsi="Calibri"/>
                <w:color w:val="FFFFFF" w:themeColor="background1"/>
              </w:rPr>
              <w:t>升級</w:t>
            </w:r>
          </w:p>
        </w:tc>
        <w:tc>
          <w:tcPr>
            <w:tcW w:w="2100"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Windows Embedded 8.1 Industry Enterprise </w:t>
            </w:r>
            <w:r w:rsidRPr="00916217">
              <w:rPr>
                <w:rFonts w:ascii="Calibri" w:eastAsia="PMingLiU" w:hAnsi="Calibri"/>
                <w:color w:val="FFFFFF" w:themeColor="background1"/>
              </w:rPr>
              <w:t>升級</w:t>
            </w:r>
          </w:p>
        </w:tc>
        <w:tc>
          <w:tcPr>
            <w:tcW w:w="2303"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Windows 8.1 Embedded Industry Enterprise </w:t>
            </w:r>
            <w:r w:rsidRPr="00916217">
              <w:rPr>
                <w:rFonts w:ascii="Calibri" w:eastAsia="PMingLiU" w:hAnsi="Calibri"/>
                <w:color w:val="FFFFFF" w:themeColor="background1"/>
              </w:rPr>
              <w:t>升級</w:t>
            </w:r>
            <w:r w:rsidRPr="00916217">
              <w:rPr>
                <w:rFonts w:ascii="Calibri" w:eastAsia="PMingLiU" w:hAnsi="Calibri"/>
                <w:color w:val="FFFFFF" w:themeColor="background1"/>
              </w:rPr>
              <w:t xml:space="preserve"> (Std</w:t>
            </w:r>
            <w:r w:rsidRPr="00916217">
              <w:rPr>
                <w:rFonts w:ascii="Calibri" w:eastAsia="PMingLiU" w:hAnsi="Calibri"/>
                <w:color w:val="FFFFFF" w:themeColor="background1"/>
              </w:rPr>
              <w:t>、</w:t>
            </w:r>
            <w:r w:rsidRPr="00916217">
              <w:rPr>
                <w:rFonts w:ascii="Calibri" w:eastAsia="PMingLiU" w:hAnsi="Calibri"/>
                <w:color w:val="FFFFFF" w:themeColor="background1"/>
              </w:rPr>
              <w:t>POS</w:t>
            </w:r>
            <w:r w:rsidRPr="00916217">
              <w:rPr>
                <w:rFonts w:ascii="Calibri" w:eastAsia="PMingLiU" w:hAnsi="Calibri"/>
                <w:color w:val="FFFFFF" w:themeColor="background1"/>
              </w:rPr>
              <w:t>、</w:t>
            </w:r>
            <w:r w:rsidRPr="00916217">
              <w:rPr>
                <w:rFonts w:ascii="Calibri" w:eastAsia="PMingLiU" w:hAnsi="Calibri"/>
                <w:color w:val="FFFFFF" w:themeColor="background1"/>
              </w:rPr>
              <w:t>Ind Retail)</w:t>
            </w: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Windows Vista Business for Embedded Systems </w:t>
            </w:r>
            <w:r w:rsidRPr="00916217">
              <w:rPr>
                <w:rFonts w:ascii="Calibri" w:eastAsia="PMingLiU" w:hAnsi="Calibri"/>
              </w:rPr>
              <w:t>和</w:t>
            </w:r>
            <w:r w:rsidRPr="00916217">
              <w:rPr>
                <w:rFonts w:ascii="Calibri" w:eastAsia="PMingLiU" w:hAnsi="Calibri"/>
                <w:lang w:val="en-US"/>
              </w:rPr>
              <w:t xml:space="preserve"> Windows Vista Ultimate for Embedded Systems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2000 Professional for Embedded Systems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NT Workstation for Embedded Systems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7 </w:t>
            </w:r>
            <w:r w:rsidRPr="00916217">
              <w:rPr>
                <w:rFonts w:ascii="Calibri" w:eastAsia="PMingLiU" w:hAnsi="Calibri"/>
              </w:rPr>
              <w:t>專業版</w:t>
            </w:r>
            <w:r w:rsidRPr="00916217">
              <w:rPr>
                <w:rFonts w:ascii="Calibri" w:eastAsia="PMingLiU" w:hAnsi="Calibri"/>
              </w:rPr>
              <w:t xml:space="preserve"> for Embedded Systems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7 Ultimate for Embedded Systems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XP Professional for Embedded Systems</w:t>
            </w:r>
          </w:p>
        </w:tc>
        <w:tc>
          <w:tcPr>
            <w:tcW w:w="2100" w:type="dxa"/>
            <w:vAlign w:val="center"/>
          </w:tcPr>
          <w:p w:rsidR="00916217" w:rsidRPr="00005133" w:rsidRDefault="00916217" w:rsidP="001A60D3">
            <w:pPr>
              <w:pStyle w:val="ProductList-Body"/>
              <w:jc w:val="center"/>
              <w:rPr>
                <w:rFonts w:ascii="Wingdings" w:eastAsia="PMingLiU" w:hAnsi="Wingdings" w:cs="Wingdings"/>
                <w:sz w:val="20"/>
                <w:szCs w:val="20"/>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cs="Wingdings"/>
                <w:sz w:val="20"/>
                <w:szCs w:val="20"/>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Windows Embedded 8 </w:t>
            </w:r>
            <w:r w:rsidRPr="00916217">
              <w:rPr>
                <w:rFonts w:ascii="Calibri" w:eastAsia="PMingLiU" w:hAnsi="Calibri"/>
              </w:rPr>
              <w:t>和</w:t>
            </w:r>
            <w:r w:rsidRPr="00916217">
              <w:rPr>
                <w:rFonts w:ascii="Calibri" w:eastAsia="PMingLiU" w:hAnsi="Calibri"/>
              </w:rPr>
              <w:t xml:space="preserve"> 8.1 Pro</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Windows Embedded 8 </w:t>
            </w:r>
            <w:r w:rsidRPr="00916217">
              <w:rPr>
                <w:rFonts w:ascii="Calibri" w:eastAsia="PMingLiU" w:hAnsi="Calibri"/>
              </w:rPr>
              <w:t>和</w:t>
            </w:r>
            <w:r w:rsidRPr="00916217">
              <w:rPr>
                <w:rFonts w:ascii="Calibri" w:eastAsia="PMingLiU" w:hAnsi="Calibri"/>
                <w:lang w:val="en-US"/>
              </w:rPr>
              <w:t xml:space="preserve"> 8.1 Industry Pro</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303" w:type="dxa"/>
            <w:vAlign w:val="center"/>
          </w:tcPr>
          <w:p w:rsidR="00916217" w:rsidRPr="00005133" w:rsidRDefault="00916217" w:rsidP="001A60D3">
            <w:pPr>
              <w:pStyle w:val="ProductList-Body"/>
              <w:jc w:val="center"/>
              <w:rPr>
                <w:rFonts w:ascii="Wingdings" w:eastAsia="PMingLiU" w:hAnsi="Wingdings"/>
              </w:rPr>
            </w:pP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Embedded 8 and 8.1 Industry Retail</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Embedded POSReady 7 Pro</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Embedded for Point of Service (WEPOS)</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Windows Embedded POSReady 2009 </w:t>
            </w:r>
            <w:r w:rsidRPr="00916217">
              <w:rPr>
                <w:rFonts w:ascii="Calibri" w:eastAsia="PMingLiU" w:hAnsi="Calibri"/>
              </w:rPr>
              <w:t>和</w:t>
            </w:r>
            <w:r w:rsidRPr="00916217">
              <w:rPr>
                <w:rFonts w:ascii="Calibri" w:eastAsia="PMingLiU" w:hAnsi="Calibri"/>
                <w:lang w:val="en-US"/>
              </w:rPr>
              <w:t xml:space="preserve"> POSReady 7</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NT Embedded</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rPr>
            </w:pPr>
            <w:r w:rsidRPr="00916217">
              <w:rPr>
                <w:rFonts w:ascii="Calibri" w:eastAsia="PMingLiU" w:hAnsi="Calibri"/>
              </w:rPr>
              <w:t>Windows XP Embedded</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r w:rsidR="00916217" w:rsidRPr="00916217" w:rsidTr="00005133">
        <w:tc>
          <w:tcPr>
            <w:tcW w:w="4297"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Windows Embedded Standard 7</w:t>
            </w:r>
            <w:r w:rsidRPr="00916217">
              <w:rPr>
                <w:rFonts w:ascii="Calibri" w:eastAsia="PMingLiU" w:hAnsi="Calibri"/>
              </w:rPr>
              <w:t>、</w:t>
            </w:r>
            <w:r w:rsidRPr="00916217">
              <w:rPr>
                <w:rFonts w:ascii="Calibri" w:eastAsia="PMingLiU" w:hAnsi="Calibri"/>
                <w:lang w:val="en-US"/>
              </w:rPr>
              <w:t xml:space="preserve">2009 </w:t>
            </w:r>
            <w:r w:rsidRPr="00916217">
              <w:rPr>
                <w:rFonts w:ascii="Calibri" w:eastAsia="PMingLiU" w:hAnsi="Calibri"/>
              </w:rPr>
              <w:t>和</w:t>
            </w:r>
            <w:r w:rsidRPr="00916217">
              <w:rPr>
                <w:rFonts w:ascii="Calibri" w:eastAsia="PMingLiU" w:hAnsi="Calibri"/>
                <w:lang w:val="en-US"/>
              </w:rPr>
              <w:t xml:space="preserve"> Windows Embedded 8 Standard</w:t>
            </w:r>
          </w:p>
        </w:tc>
        <w:tc>
          <w:tcPr>
            <w:tcW w:w="2100"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c>
          <w:tcPr>
            <w:tcW w:w="2100" w:type="dxa"/>
            <w:vAlign w:val="center"/>
          </w:tcPr>
          <w:p w:rsidR="00916217" w:rsidRPr="00005133" w:rsidRDefault="00916217" w:rsidP="001A60D3">
            <w:pPr>
              <w:pStyle w:val="ProductList-Body"/>
              <w:jc w:val="center"/>
              <w:rPr>
                <w:rFonts w:ascii="Wingdings" w:eastAsia="PMingLiU" w:hAnsi="Wingdings"/>
              </w:rPr>
            </w:pPr>
          </w:p>
        </w:tc>
        <w:tc>
          <w:tcPr>
            <w:tcW w:w="2303" w:type="dxa"/>
            <w:vAlign w:val="center"/>
          </w:tcPr>
          <w:p w:rsidR="00916217" w:rsidRPr="00005133" w:rsidRDefault="00916217" w:rsidP="001A60D3">
            <w:pPr>
              <w:pStyle w:val="ProductList-Body"/>
              <w:jc w:val="center"/>
              <w:rPr>
                <w:rFonts w:ascii="Wingdings" w:eastAsia="PMingLiU" w:hAnsi="Wingdings"/>
              </w:rPr>
            </w:pPr>
            <w:r w:rsidRPr="00005133">
              <w:rPr>
                <w:rFonts w:ascii="Wingdings" w:eastAsia="PMingLiU" w:hAnsi="Wingdings" w:cs="Wingdings"/>
                <w:sz w:val="20"/>
                <w:szCs w:val="20"/>
              </w:rPr>
              <w:t></w:t>
            </w:r>
          </w:p>
        </w:tc>
      </w:tr>
    </w:tbl>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SA </w:t>
      </w:r>
      <w:r w:rsidRPr="00916217">
        <w:rPr>
          <w:rFonts w:ascii="Calibri" w:eastAsia="PMingLiU" w:hAnsi="Calibri"/>
        </w:rPr>
        <w:t>即將屆滿之客戶有資格將其範圍續約為</w:t>
      </w:r>
      <w:r w:rsidRPr="00916217">
        <w:rPr>
          <w:rFonts w:ascii="Calibri" w:eastAsia="PMingLiU" w:hAnsi="Calibri"/>
        </w:rPr>
        <w:t xml:space="preserve"> Windows Industry Enterprise SA</w:t>
      </w:r>
      <w:r w:rsidRPr="00916217">
        <w:rPr>
          <w:rFonts w:ascii="Calibri" w:eastAsia="PMingLiU" w:hAnsi="Calibri"/>
        </w:rPr>
        <w:fldChar w:fldCharType="begin"/>
      </w:r>
      <w:r w:rsidRPr="00916217">
        <w:rPr>
          <w:rFonts w:ascii="Calibri" w:eastAsia="PMingLiU" w:hAnsi="Calibri"/>
        </w:rPr>
        <w:instrText xml:space="preserve">XE "Windows 8.1 </w:instrText>
      </w:r>
      <w:r w:rsidRPr="00916217">
        <w:rPr>
          <w:rFonts w:ascii="Calibri" w:eastAsia="PMingLiU" w:hAnsi="Calibri"/>
        </w:rPr>
        <w:instrText>專業版</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想要參加</w:t>
      </w:r>
      <w:r w:rsidRPr="00916217">
        <w:rPr>
          <w:rFonts w:ascii="Calibri" w:eastAsia="PMingLiU" w:hAnsi="Calibri"/>
        </w:rPr>
        <w:t xml:space="preserve"> Windows Embedded Industry 8.1 Enterprise</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 xml:space="preserve"> SA </w:t>
      </w:r>
      <w:r w:rsidRPr="00916217">
        <w:rPr>
          <w:rFonts w:ascii="Calibri" w:eastAsia="PMingLiU" w:hAnsi="Calibri"/>
        </w:rPr>
        <w:t>之客戶擁有下列選擇方案：</w:t>
      </w:r>
    </w:p>
    <w:p w:rsidR="00916217" w:rsidRPr="00916217" w:rsidRDefault="00916217" w:rsidP="00916217">
      <w:pPr>
        <w:pStyle w:val="ProductList-Body"/>
        <w:numPr>
          <w:ilvl w:val="0"/>
          <w:numId w:val="42"/>
        </w:numPr>
        <w:ind w:hanging="270"/>
        <w:rPr>
          <w:rFonts w:ascii="Calibri" w:eastAsia="PMingLiU" w:hAnsi="Calibri"/>
        </w:rPr>
      </w:pPr>
      <w:r w:rsidRPr="00916217">
        <w:rPr>
          <w:rFonts w:ascii="Calibri" w:eastAsia="PMingLiU" w:hAnsi="Calibri"/>
        </w:rPr>
        <w:t>Select</w:t>
      </w:r>
      <w:r w:rsidRPr="00916217">
        <w:rPr>
          <w:rFonts w:ascii="Calibri" w:eastAsia="PMingLiU" w:hAnsi="Calibri"/>
        </w:rPr>
        <w:t>、</w:t>
      </w:r>
      <w:r w:rsidRPr="00916217">
        <w:rPr>
          <w:rFonts w:ascii="Calibri" w:eastAsia="PMingLiU" w:hAnsi="Calibri"/>
        </w:rPr>
        <w:t>Select Plus</w:t>
      </w:r>
      <w:r w:rsidRPr="00916217">
        <w:rPr>
          <w:rFonts w:ascii="Calibri" w:eastAsia="PMingLiU" w:hAnsi="Calibri"/>
        </w:rPr>
        <w:t>、</w:t>
      </w:r>
      <w:r w:rsidRPr="00916217">
        <w:rPr>
          <w:rFonts w:ascii="Calibri" w:eastAsia="PMingLiU" w:hAnsi="Calibri"/>
        </w:rPr>
        <w:t>Open Value (</w:t>
      </w:r>
      <w:r w:rsidRPr="00916217">
        <w:rPr>
          <w:rFonts w:ascii="Calibri" w:eastAsia="PMingLiU" w:hAnsi="Calibri"/>
        </w:rPr>
        <w:t>非全組織選擇方案</w:t>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Open License </w:t>
      </w:r>
      <w:r w:rsidRPr="00916217">
        <w:rPr>
          <w:rFonts w:ascii="Calibri" w:eastAsia="PMingLiU" w:hAnsi="Calibri"/>
        </w:rPr>
        <w:t>方案</w:t>
      </w:r>
    </w:p>
    <w:p w:rsidR="00916217" w:rsidRPr="00916217" w:rsidRDefault="00916217" w:rsidP="00916217">
      <w:pPr>
        <w:pStyle w:val="ProductList-Body"/>
        <w:numPr>
          <w:ilvl w:val="1"/>
          <w:numId w:val="42"/>
        </w:numPr>
        <w:ind w:left="990" w:hanging="270"/>
        <w:rPr>
          <w:rFonts w:ascii="Calibri" w:eastAsia="PMingLiU" w:hAnsi="Calibri"/>
        </w:rPr>
      </w:pPr>
      <w:r w:rsidRPr="00916217">
        <w:rPr>
          <w:rFonts w:ascii="Calibri" w:eastAsia="PMingLiU" w:hAnsi="Calibri"/>
        </w:rPr>
        <w:t>於</w:t>
      </w:r>
      <w:r w:rsidRPr="00916217">
        <w:rPr>
          <w:rFonts w:ascii="Calibri" w:eastAsia="PMingLiU" w:hAnsi="Calibri"/>
        </w:rPr>
        <w:t xml:space="preserve"> POSReady 2009</w:t>
      </w:r>
      <w:r w:rsidRPr="00916217">
        <w:rPr>
          <w:rFonts w:ascii="Calibri" w:eastAsia="PMingLiU" w:hAnsi="Calibri"/>
        </w:rPr>
        <w:t>、</w:t>
      </w:r>
      <w:r w:rsidRPr="00916217">
        <w:rPr>
          <w:rFonts w:ascii="Calibri" w:eastAsia="PMingLiU" w:hAnsi="Calibri"/>
        </w:rPr>
        <w:t>POSReady 7</w:t>
      </w:r>
      <w:r w:rsidRPr="00916217">
        <w:rPr>
          <w:rFonts w:ascii="Calibri" w:eastAsia="PMingLiU" w:hAnsi="Calibri"/>
        </w:rPr>
        <w:t>、</w:t>
      </w:r>
      <w:r w:rsidRPr="00916217">
        <w:rPr>
          <w:rFonts w:ascii="Calibri" w:eastAsia="PMingLiU" w:hAnsi="Calibri"/>
        </w:rPr>
        <w:t>Windows Embedded 8 Industry Pro</w:t>
      </w:r>
      <w:r w:rsidRPr="00916217">
        <w:rPr>
          <w:rFonts w:ascii="Calibri" w:eastAsia="PMingLiU" w:hAnsi="Calibri"/>
        </w:rPr>
        <w:t>、</w:t>
      </w:r>
      <w:r w:rsidRPr="00916217">
        <w:rPr>
          <w:rFonts w:ascii="Calibri" w:eastAsia="PMingLiU" w:hAnsi="Calibri"/>
        </w:rPr>
        <w:t>Windows Embedded 8.1 Industry Pro</w:t>
      </w:r>
      <w:r w:rsidRPr="00916217">
        <w:rPr>
          <w:rFonts w:ascii="Calibri" w:eastAsia="PMingLiU" w:hAnsi="Calibri"/>
        </w:rPr>
        <w:t>、</w:t>
      </w:r>
      <w:r w:rsidRPr="00916217">
        <w:rPr>
          <w:rFonts w:ascii="Calibri" w:eastAsia="PMingLiU" w:hAnsi="Calibri"/>
        </w:rPr>
        <w:t>Windows Embedded 8 Industry Enterprise</w:t>
      </w:r>
      <w:r w:rsidRPr="00916217">
        <w:rPr>
          <w:rFonts w:ascii="Calibri" w:eastAsia="PMingLiU" w:hAnsi="Calibri"/>
        </w:rPr>
        <w:t>、</w:t>
      </w:r>
      <w:r w:rsidRPr="00916217">
        <w:rPr>
          <w:rFonts w:ascii="Calibri" w:eastAsia="PMingLiU" w:hAnsi="Calibri"/>
        </w:rPr>
        <w:t>Windows Embedded 8.1 Industry Enterprise</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 xml:space="preserve"> SA </w:t>
      </w:r>
      <w:r w:rsidRPr="00916217">
        <w:rPr>
          <w:rFonts w:ascii="Calibri" w:eastAsia="PMingLiU" w:hAnsi="Calibri"/>
        </w:rPr>
        <w:t>範圍屆滿後續約</w:t>
      </w:r>
      <w:r w:rsidRPr="00916217">
        <w:rPr>
          <w:rFonts w:ascii="Calibri" w:eastAsia="PMingLiU" w:hAnsi="Calibri"/>
        </w:rPr>
        <w:t xml:space="preserve"> Windows Embedded Industry </w:t>
      </w:r>
      <w:r w:rsidRPr="00916217">
        <w:rPr>
          <w:rFonts w:ascii="Calibri" w:eastAsia="PMingLiU" w:hAnsi="Calibri"/>
        </w:rPr>
        <w:t>作業系統之</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numPr>
          <w:ilvl w:val="0"/>
          <w:numId w:val="42"/>
        </w:numPr>
        <w:ind w:hanging="270"/>
        <w:rPr>
          <w:rFonts w:ascii="Calibri" w:eastAsia="PMingLiU" w:hAnsi="Calibri"/>
        </w:rPr>
      </w:pPr>
      <w:r w:rsidRPr="00916217">
        <w:rPr>
          <w:rFonts w:ascii="Calibri" w:eastAsia="PMingLiU" w:hAnsi="Calibri"/>
        </w:rPr>
        <w:t xml:space="preserve">Enterprise </w:t>
      </w:r>
      <w:r w:rsidRPr="00916217">
        <w:rPr>
          <w:rFonts w:ascii="Calibri" w:eastAsia="PMingLiU" w:hAnsi="Calibri"/>
        </w:rPr>
        <w:t>註冊：涵蓋</w:t>
      </w:r>
      <w:r w:rsidRPr="00916217">
        <w:rPr>
          <w:rFonts w:ascii="Calibri" w:eastAsia="PMingLiU" w:hAnsi="Calibri"/>
        </w:rPr>
        <w:t xml:space="preserve"> Windows Embedded </w:t>
      </w:r>
      <w:r w:rsidRPr="00916217">
        <w:rPr>
          <w:rFonts w:ascii="Calibri" w:eastAsia="PMingLiU" w:hAnsi="Calibri"/>
        </w:rPr>
        <w:t>桌面作業系統之現有</w:t>
      </w:r>
      <w:r w:rsidRPr="00916217">
        <w:rPr>
          <w:rFonts w:ascii="Calibri" w:eastAsia="PMingLiU" w:hAnsi="Calibri"/>
        </w:rPr>
        <w:t xml:space="preserve"> Enterprise </w:t>
      </w:r>
      <w:r w:rsidRPr="00916217">
        <w:rPr>
          <w:rFonts w:ascii="Calibri" w:eastAsia="PMingLiU" w:hAnsi="Calibri"/>
        </w:rPr>
        <w:t>註冊屆滿後，請依</w:t>
      </w:r>
      <w:r w:rsidRPr="00916217">
        <w:rPr>
          <w:rFonts w:ascii="Calibri" w:eastAsia="PMingLiU" w:hAnsi="Calibri"/>
        </w:rPr>
        <w:t xml:space="preserve"> Windows Embedded </w:t>
      </w:r>
      <w:r w:rsidRPr="00916217">
        <w:rPr>
          <w:rFonts w:ascii="Calibri" w:eastAsia="PMingLiU" w:hAnsi="Calibri"/>
        </w:rPr>
        <w:t>桌面作業系統的新</w:t>
      </w:r>
      <w:r w:rsidRPr="00916217">
        <w:rPr>
          <w:rFonts w:ascii="Calibri" w:eastAsia="PMingLiU" w:hAnsi="Calibri"/>
        </w:rPr>
        <w:t xml:space="preserve"> Enterprise </w:t>
      </w:r>
      <w:r w:rsidRPr="00916217">
        <w:rPr>
          <w:rFonts w:ascii="Calibri" w:eastAsia="PMingLiU" w:hAnsi="Calibri"/>
        </w:rPr>
        <w:t>註冊續約該範圍。</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想要同時取得</w:t>
      </w:r>
      <w:r w:rsidRPr="00916217">
        <w:rPr>
          <w:rFonts w:ascii="Calibri" w:eastAsia="PMingLiU" w:hAnsi="Calibri"/>
        </w:rPr>
        <w:t xml:space="preserve"> Windows Embedded 8.1 Industry Enterprise </w:t>
      </w:r>
      <w:r w:rsidRPr="00916217">
        <w:rPr>
          <w:rFonts w:ascii="Calibri" w:eastAsia="PMingLiU" w:hAnsi="Calibri"/>
        </w:rPr>
        <w:t>升級與軟體保證之客戶擁有下列選擇方案：</w:t>
      </w:r>
    </w:p>
    <w:p w:rsidR="00916217" w:rsidRPr="00916217" w:rsidRDefault="00916217" w:rsidP="00916217">
      <w:pPr>
        <w:pStyle w:val="ProductList-Body"/>
        <w:numPr>
          <w:ilvl w:val="0"/>
          <w:numId w:val="42"/>
        </w:numPr>
        <w:ind w:hanging="270"/>
        <w:rPr>
          <w:rFonts w:ascii="Calibri" w:eastAsia="PMingLiU" w:hAnsi="Calibri"/>
        </w:rPr>
      </w:pPr>
      <w:r w:rsidRPr="00916217">
        <w:rPr>
          <w:rFonts w:ascii="Calibri" w:eastAsia="PMingLiU" w:hAnsi="Calibri"/>
        </w:rPr>
        <w:t xml:space="preserve">Enterprise </w:t>
      </w:r>
      <w:r w:rsidRPr="00916217">
        <w:rPr>
          <w:rFonts w:ascii="Calibri" w:eastAsia="PMingLiU" w:hAnsi="Calibri"/>
        </w:rPr>
        <w:t>合約、</w:t>
      </w:r>
      <w:r w:rsidRPr="00916217">
        <w:rPr>
          <w:rFonts w:ascii="Calibri" w:eastAsia="PMingLiU" w:hAnsi="Calibri"/>
        </w:rPr>
        <w:t>Select Plus</w:t>
      </w:r>
      <w:r w:rsidRPr="00916217">
        <w:rPr>
          <w:rFonts w:ascii="Calibri" w:eastAsia="PMingLiU" w:hAnsi="Calibri"/>
        </w:rPr>
        <w:t>、</w:t>
      </w:r>
      <w:r w:rsidRPr="00916217">
        <w:rPr>
          <w:rFonts w:ascii="Calibri" w:eastAsia="PMingLiU" w:hAnsi="Calibri"/>
        </w:rPr>
        <w:t>Open Value (</w:t>
      </w:r>
      <w:r w:rsidRPr="00916217">
        <w:rPr>
          <w:rFonts w:ascii="Calibri" w:eastAsia="PMingLiU" w:hAnsi="Calibri"/>
        </w:rPr>
        <w:t>非全組織選擇方案</w:t>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Open License </w:t>
      </w:r>
      <w:r w:rsidRPr="00916217">
        <w:rPr>
          <w:rFonts w:ascii="Calibri" w:eastAsia="PMingLiU" w:hAnsi="Calibri"/>
        </w:rPr>
        <w:t>方案：</w:t>
      </w:r>
    </w:p>
    <w:p w:rsidR="00916217" w:rsidRPr="00916217" w:rsidRDefault="00916217" w:rsidP="00916217">
      <w:pPr>
        <w:pStyle w:val="ProductList-Body"/>
        <w:numPr>
          <w:ilvl w:val="1"/>
          <w:numId w:val="42"/>
        </w:numPr>
        <w:ind w:left="990" w:hanging="270"/>
        <w:rPr>
          <w:rFonts w:ascii="Calibri" w:eastAsia="PMingLiU" w:hAnsi="Calibri"/>
        </w:rPr>
      </w:pPr>
      <w:r w:rsidRPr="00916217">
        <w:rPr>
          <w:rFonts w:ascii="Calibri" w:eastAsia="PMingLiU" w:hAnsi="Calibri"/>
        </w:rPr>
        <w:t>取得產業專用裝置的</w:t>
      </w:r>
      <w:r w:rsidRPr="00916217">
        <w:rPr>
          <w:rFonts w:ascii="Calibri" w:eastAsia="PMingLiU" w:hAnsi="Calibri"/>
        </w:rPr>
        <w:t xml:space="preserve"> Windows Embedded 8.1 Industry Enterprise </w:t>
      </w:r>
      <w:r w:rsidRPr="00916217">
        <w:rPr>
          <w:rFonts w:ascii="Calibri" w:eastAsia="PMingLiU" w:hAnsi="Calibri"/>
        </w:rPr>
        <w:t>升級及軟體保證，客戶已在該裝置上取得授權並安裝以上</w:t>
      </w:r>
      <w:r w:rsidRPr="00916217">
        <w:rPr>
          <w:rFonts w:ascii="Calibri" w:eastAsia="PMingLiU" w:hAnsi="Calibri"/>
        </w:rPr>
        <w:t xml:space="preserve"> Windows Industry </w:t>
      </w:r>
      <w:r w:rsidRPr="00916217">
        <w:rPr>
          <w:rFonts w:ascii="Calibri" w:eastAsia="PMingLiU" w:hAnsi="Calibri"/>
        </w:rPr>
        <w:t>升級清單中所列的其中一個合格</w:t>
      </w:r>
      <w:r w:rsidRPr="00916217">
        <w:rPr>
          <w:rFonts w:ascii="Calibri" w:eastAsia="PMingLiU" w:hAnsi="Calibri"/>
        </w:rPr>
        <w:t xml:space="preserve"> OS</w:t>
      </w:r>
      <w:r w:rsidRPr="00916217">
        <w:rPr>
          <w:rFonts w:ascii="Calibri" w:eastAsia="PMingLiU" w:hAnsi="Calibri"/>
        </w:rPr>
        <w:t>。</w:t>
      </w:r>
    </w:p>
    <w:p w:rsidR="00916217" w:rsidRPr="00916217" w:rsidRDefault="00916217" w:rsidP="00916217">
      <w:pPr>
        <w:pStyle w:val="ProductList-Body"/>
        <w:numPr>
          <w:ilvl w:val="1"/>
          <w:numId w:val="42"/>
        </w:numPr>
        <w:ind w:left="990" w:hanging="270"/>
        <w:rPr>
          <w:rFonts w:ascii="Calibri" w:eastAsia="PMingLiU" w:hAnsi="Calibri"/>
        </w:rPr>
      </w:pPr>
      <w:r w:rsidRPr="00916217">
        <w:rPr>
          <w:rFonts w:ascii="Calibri" w:eastAsia="PMingLiU" w:hAnsi="Calibri"/>
        </w:rPr>
        <w:t>客戶得將原始裝置中</w:t>
      </w:r>
      <w:r w:rsidRPr="00916217">
        <w:rPr>
          <w:rFonts w:ascii="Calibri" w:eastAsia="PMingLiU" w:hAnsi="Calibri"/>
        </w:rPr>
        <w:t xml:space="preserve"> Windows 8.1 Industry Enterprise </w:t>
      </w:r>
      <w:r w:rsidRPr="00916217">
        <w:rPr>
          <w:rFonts w:ascii="Calibri" w:eastAsia="PMingLiU" w:hAnsi="Calibri"/>
        </w:rPr>
        <w:t>之</w:t>
      </w:r>
      <w:r w:rsidRPr="00916217">
        <w:rPr>
          <w:rFonts w:ascii="Calibri" w:eastAsia="PMingLiU" w:hAnsi="Calibri"/>
        </w:rPr>
        <w:t xml:space="preserve"> SA </w:t>
      </w:r>
      <w:r w:rsidRPr="00916217">
        <w:rPr>
          <w:rFonts w:ascii="Calibri" w:eastAsia="PMingLiU" w:hAnsi="Calibri"/>
        </w:rPr>
        <w:t>範圍重新指定給替代裝置，但是不能以短期為基礎</w:t>
      </w:r>
      <w:r w:rsidRPr="00916217">
        <w:rPr>
          <w:rFonts w:ascii="Calibri" w:eastAsia="PMingLiU" w:hAnsi="Calibri"/>
        </w:rPr>
        <w:t xml:space="preserve"> (</w:t>
      </w:r>
      <w:r w:rsidRPr="00916217">
        <w:rPr>
          <w:rFonts w:ascii="Calibri" w:eastAsia="PMingLiU" w:hAnsi="Calibri"/>
        </w:rPr>
        <w:t>即不能在最近指派使用權後的</w:t>
      </w:r>
      <w:r w:rsidRPr="00916217">
        <w:rPr>
          <w:rFonts w:ascii="Calibri" w:eastAsia="PMingLiU" w:hAnsi="Calibri"/>
        </w:rPr>
        <w:t xml:space="preserve"> 90 </w:t>
      </w:r>
      <w:r w:rsidRPr="00916217">
        <w:rPr>
          <w:rFonts w:ascii="Calibri" w:eastAsia="PMingLiU" w:hAnsi="Calibri"/>
        </w:rPr>
        <w:t>天內進行</w:t>
      </w:r>
      <w:r w:rsidRPr="00916217">
        <w:rPr>
          <w:rFonts w:ascii="Calibri" w:eastAsia="PMingLiU" w:hAnsi="Calibri"/>
        </w:rPr>
        <w:t>)</w:t>
      </w:r>
      <w:r w:rsidRPr="00916217">
        <w:rPr>
          <w:rFonts w:ascii="Calibri" w:eastAsia="PMingLiU" w:hAnsi="Calibri"/>
        </w:rPr>
        <w:t>，惟必須符合下列條件：</w:t>
      </w:r>
      <w:r w:rsidRPr="00916217">
        <w:rPr>
          <w:rFonts w:ascii="Calibri" w:eastAsia="PMingLiU" w:hAnsi="Calibri"/>
        </w:rPr>
        <w:t xml:space="preserve">(1) </w:t>
      </w:r>
      <w:r w:rsidRPr="00916217">
        <w:rPr>
          <w:rFonts w:ascii="Calibri" w:eastAsia="PMingLiU" w:hAnsi="Calibri"/>
        </w:rPr>
        <w:t>客戶已在替代裝置上取得授權並安裝該作業系統最新版本之授權，以及</w:t>
      </w:r>
      <w:r w:rsidRPr="00916217">
        <w:rPr>
          <w:rFonts w:ascii="Calibri" w:eastAsia="PMingLiU" w:hAnsi="Calibri"/>
        </w:rPr>
        <w:t xml:space="preserve"> (2) </w:t>
      </w:r>
      <w:r w:rsidRPr="00916217">
        <w:rPr>
          <w:rFonts w:ascii="Calibri" w:eastAsia="PMingLiU" w:hAnsi="Calibri"/>
        </w:rPr>
        <w:t>客戶將原始裝置中的任何相關作業系統升級版全部移除。</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降級權利與媒體之授與</w:t>
      </w:r>
    </w:p>
    <w:p w:rsidR="00916217" w:rsidRPr="00916217" w:rsidRDefault="00916217" w:rsidP="00916217">
      <w:pPr>
        <w:pStyle w:val="ProductList-Body"/>
        <w:ind w:left="180"/>
        <w:rPr>
          <w:rFonts w:ascii="Calibri" w:eastAsia="PMingLiU" w:hAnsi="Calibri"/>
          <w:lang w:val="en-US"/>
        </w:rPr>
      </w:pPr>
      <w:r w:rsidRPr="00916217">
        <w:rPr>
          <w:rFonts w:ascii="Calibri" w:eastAsia="PMingLiU" w:hAnsi="Calibri"/>
        </w:rPr>
        <w:t xml:space="preserve">Microsoft Windows Embedded 8.1 Industry Pro </w:t>
      </w:r>
      <w:r w:rsidRPr="00916217">
        <w:rPr>
          <w:rFonts w:ascii="Calibri" w:eastAsia="PMingLiU" w:hAnsi="Calibri"/>
        </w:rPr>
        <w:t>及</w:t>
      </w:r>
      <w:r w:rsidRPr="00916217">
        <w:rPr>
          <w:rFonts w:ascii="Calibri" w:eastAsia="PMingLiU" w:hAnsi="Calibri"/>
        </w:rPr>
        <w:t xml:space="preserve"> Enterprise</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：透過</w:t>
      </w:r>
      <w:r w:rsidRPr="00916217">
        <w:rPr>
          <w:rFonts w:ascii="Calibri" w:eastAsia="PMingLiU" w:hAnsi="Calibri"/>
        </w:rPr>
        <w:t xml:space="preserve"> Windows Embedded 8.1 Industry </w:t>
      </w:r>
      <w:r w:rsidRPr="00916217">
        <w:rPr>
          <w:rFonts w:ascii="Calibri" w:eastAsia="PMingLiU" w:hAnsi="Calibri"/>
        </w:rPr>
        <w:t>之大量授權方案取得</w:t>
      </w:r>
      <w:r w:rsidRPr="00916217">
        <w:rPr>
          <w:rFonts w:ascii="Calibri" w:eastAsia="PMingLiU" w:hAnsi="Calibri"/>
        </w:rPr>
        <w:t xml:space="preserve"> Windows Embedded 8.1 Industry Pro </w:t>
      </w:r>
      <w:r w:rsidRPr="00916217">
        <w:rPr>
          <w:rFonts w:ascii="Calibri" w:eastAsia="PMingLiU" w:hAnsi="Calibri"/>
        </w:rPr>
        <w:t>及</w:t>
      </w:r>
      <w:r w:rsidRPr="00916217">
        <w:rPr>
          <w:rFonts w:ascii="Calibri" w:eastAsia="PMingLiU" w:hAnsi="Calibri"/>
        </w:rPr>
        <w:t xml:space="preserve"> Enterprise </w:t>
      </w:r>
      <w:r w:rsidRPr="00916217">
        <w:rPr>
          <w:rFonts w:ascii="Calibri" w:eastAsia="PMingLiU" w:hAnsi="Calibri"/>
        </w:rPr>
        <w:t>之有效使用權的大量授權客戶，有資格使用前一版本替代他們已獲授權之版本。合格的前一版</w:t>
      </w:r>
      <w:r w:rsidRPr="00916217">
        <w:rPr>
          <w:rFonts w:ascii="Calibri" w:eastAsia="PMingLiU" w:hAnsi="Calibri"/>
        </w:rPr>
        <w:t xml:space="preserve"> Windows Embedded 8.1 Industry Pro </w:t>
      </w:r>
      <w:r w:rsidRPr="00916217">
        <w:rPr>
          <w:rFonts w:ascii="Calibri" w:eastAsia="PMingLiU" w:hAnsi="Calibri"/>
        </w:rPr>
        <w:t>和</w:t>
      </w:r>
      <w:r w:rsidRPr="00916217">
        <w:rPr>
          <w:rFonts w:ascii="Calibri" w:eastAsia="PMingLiU" w:hAnsi="Calibri"/>
        </w:rPr>
        <w:t xml:space="preserve"> Enterprise </w:t>
      </w:r>
      <w:r w:rsidRPr="00916217">
        <w:rPr>
          <w:rFonts w:ascii="Calibri" w:eastAsia="PMingLiU" w:hAnsi="Calibri"/>
        </w:rPr>
        <w:t>係指</w:t>
      </w:r>
      <w:r w:rsidRPr="00916217">
        <w:rPr>
          <w:rFonts w:ascii="Calibri" w:eastAsia="PMingLiU" w:hAnsi="Calibri"/>
        </w:rPr>
        <w:t xml:space="preserve"> Windows Embedded 8 Industry Pro</w:t>
      </w:r>
      <w:r w:rsidRPr="00916217">
        <w:rPr>
          <w:rFonts w:ascii="Calibri" w:eastAsia="PMingLiU" w:hAnsi="Calibri"/>
        </w:rPr>
        <w:t>、</w:t>
      </w:r>
      <w:r w:rsidRPr="00916217">
        <w:rPr>
          <w:rFonts w:ascii="Calibri" w:eastAsia="PMingLiU" w:hAnsi="Calibri"/>
        </w:rPr>
        <w:t xml:space="preserve">Windows Embedded POSReady 7 </w:t>
      </w:r>
      <w:r w:rsidRPr="00916217">
        <w:rPr>
          <w:rFonts w:ascii="Calibri" w:eastAsia="PMingLiU" w:hAnsi="Calibri"/>
        </w:rPr>
        <w:t>和</w:t>
      </w:r>
      <w:r w:rsidRPr="00916217">
        <w:rPr>
          <w:rFonts w:ascii="Calibri" w:eastAsia="PMingLiU" w:hAnsi="Calibri"/>
        </w:rPr>
        <w:t xml:space="preserve"> Windows Embedded POSReady 2009</w:t>
      </w:r>
      <w:r w:rsidRPr="00916217">
        <w:rPr>
          <w:rFonts w:ascii="Calibri" w:eastAsia="PMingLiU" w:hAnsi="Calibri"/>
        </w:rPr>
        <w:t>。</w:t>
      </w:r>
      <w:r w:rsidRPr="00916217">
        <w:rPr>
          <w:rFonts w:ascii="Calibri" w:eastAsia="PMingLiU" w:hAnsi="Calibri"/>
          <w:lang w:val="en-US"/>
        </w:rPr>
        <w:t>Windows 7 Professional for Embedded Systems</w:t>
      </w:r>
      <w:r w:rsidRPr="00916217">
        <w:rPr>
          <w:rFonts w:ascii="Calibri" w:eastAsia="PMingLiU" w:hAnsi="Calibri"/>
        </w:rPr>
        <w:t>、</w:t>
      </w:r>
      <w:r w:rsidRPr="00916217">
        <w:rPr>
          <w:rFonts w:ascii="Calibri" w:eastAsia="PMingLiU" w:hAnsi="Calibri"/>
          <w:lang w:val="en-US"/>
        </w:rPr>
        <w:t>Windows Vista Business for Embedded Systems</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lang w:val="en-US"/>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僅限</w:t>
      </w:r>
      <w:r w:rsidRPr="00916217">
        <w:rPr>
          <w:rFonts w:ascii="Calibri" w:eastAsia="PMingLiU" w:hAnsi="Calibri"/>
          <w:lang w:val="en-US"/>
        </w:rPr>
        <w:t xml:space="preserve"> Open License</w:t>
      </w:r>
      <w:r w:rsidRPr="00916217">
        <w:rPr>
          <w:rFonts w:ascii="Calibri" w:eastAsia="PMingLiU" w:hAnsi="Calibri"/>
        </w:rPr>
        <w:t>、</w:t>
      </w:r>
      <w:r w:rsidRPr="00916217">
        <w:rPr>
          <w:rFonts w:ascii="Calibri" w:eastAsia="PMingLiU" w:hAnsi="Calibri"/>
          <w:lang w:val="en-US"/>
        </w:rPr>
        <w:t xml:space="preserve">Select Plus </w:t>
      </w:r>
      <w:r w:rsidRPr="00916217">
        <w:rPr>
          <w:rFonts w:ascii="Calibri" w:eastAsia="PMingLiU" w:hAnsi="Calibri"/>
        </w:rPr>
        <w:t>和</w:t>
      </w:r>
      <w:r w:rsidRPr="00916217">
        <w:rPr>
          <w:rFonts w:ascii="Calibri" w:eastAsia="PMingLiU" w:hAnsi="Calibri"/>
          <w:lang w:val="en-US"/>
        </w:rPr>
        <w:t xml:space="preserve"> Enterprise </w:t>
      </w:r>
      <w:r w:rsidRPr="00916217">
        <w:rPr>
          <w:rFonts w:ascii="Calibri" w:eastAsia="PMingLiU" w:hAnsi="Calibri"/>
        </w:rPr>
        <w:t>合約客戶</w:t>
      </w:r>
      <w:r w:rsidRPr="00916217">
        <w:rPr>
          <w:rFonts w:ascii="Calibri" w:eastAsia="PMingLiU" w:hAnsi="Calibri"/>
          <w:lang w:val="en-US"/>
        </w:rPr>
        <w:t>：</w:t>
      </w:r>
      <w:r w:rsidRPr="00916217">
        <w:rPr>
          <w:rFonts w:ascii="Calibri" w:eastAsia="PMingLiU" w:hAnsi="Calibri"/>
          <w:lang w:val="en-US"/>
        </w:rPr>
        <w:t xml:space="preserve">Windows Embedded 8 </w:t>
      </w:r>
      <w:r w:rsidRPr="00916217">
        <w:rPr>
          <w:rFonts w:ascii="Calibri" w:eastAsia="PMingLiU" w:hAnsi="Calibri"/>
        </w:rPr>
        <w:t>和</w:t>
      </w:r>
      <w:r w:rsidRPr="00916217">
        <w:rPr>
          <w:rFonts w:ascii="Calibri" w:eastAsia="PMingLiU" w:hAnsi="Calibri"/>
          <w:lang w:val="en-US"/>
        </w:rPr>
        <w:t xml:space="preserve"> 8.1 Pro</w:t>
      </w:r>
      <w:r w:rsidRPr="00916217">
        <w:rPr>
          <w:rFonts w:ascii="Calibri" w:eastAsia="PMingLiU" w:hAnsi="Calibri"/>
        </w:rPr>
        <w:t>、</w:t>
      </w:r>
      <w:r w:rsidRPr="00916217">
        <w:rPr>
          <w:rFonts w:ascii="Calibri" w:eastAsia="PMingLiU" w:hAnsi="Calibri"/>
          <w:lang w:val="en-US"/>
        </w:rPr>
        <w:t>Windows 7 Professional for Embedded Systems</w:t>
      </w:r>
      <w:r w:rsidRPr="00916217">
        <w:rPr>
          <w:rFonts w:ascii="Calibri" w:eastAsia="PMingLiU" w:hAnsi="Calibri"/>
        </w:rPr>
        <w:t>、</w:t>
      </w:r>
      <w:r w:rsidRPr="00916217">
        <w:rPr>
          <w:rFonts w:ascii="Calibri" w:eastAsia="PMingLiU" w:hAnsi="Calibri"/>
          <w:lang w:val="en-US"/>
        </w:rPr>
        <w:t>Windows 7 Ultimate for Embedded Systems</w:t>
      </w:r>
      <w:r w:rsidRPr="00916217">
        <w:rPr>
          <w:rFonts w:ascii="Calibri" w:eastAsia="PMingLiU" w:hAnsi="Calibri"/>
        </w:rPr>
        <w:t>、</w:t>
      </w:r>
      <w:r w:rsidRPr="00916217">
        <w:rPr>
          <w:rFonts w:ascii="Calibri" w:eastAsia="PMingLiU" w:hAnsi="Calibri"/>
          <w:lang w:val="en-US"/>
        </w:rPr>
        <w:t xml:space="preserve">Windows Vista Business for Embedded Systems </w:t>
      </w:r>
      <w:r w:rsidRPr="00916217">
        <w:rPr>
          <w:rFonts w:ascii="Calibri" w:eastAsia="PMingLiU" w:hAnsi="Calibri"/>
        </w:rPr>
        <w:t>及</w:t>
      </w:r>
      <w:r w:rsidRPr="00916217">
        <w:rPr>
          <w:rFonts w:ascii="Calibri" w:eastAsia="PMingLiU" w:hAnsi="Calibri"/>
          <w:lang w:val="en-US"/>
        </w:rPr>
        <w:t xml:space="preserve"> Windows Vista Ultimate for Embedded Systems </w:t>
      </w:r>
      <w:r w:rsidRPr="00916217">
        <w:rPr>
          <w:rFonts w:ascii="Calibri" w:eastAsia="PMingLiU" w:hAnsi="Calibri"/>
        </w:rPr>
        <w:t>有資格用來取代</w:t>
      </w:r>
      <w:r w:rsidRPr="00916217">
        <w:rPr>
          <w:rFonts w:ascii="Calibri" w:eastAsia="PMingLiU" w:hAnsi="Calibri"/>
          <w:lang w:val="en-US"/>
        </w:rPr>
        <w:t xml:space="preserve"> Windows Embedded 8.1 Industry Pro </w:t>
      </w:r>
      <w:r w:rsidRPr="00916217">
        <w:rPr>
          <w:rFonts w:ascii="Calibri" w:eastAsia="PMingLiU" w:hAnsi="Calibri"/>
        </w:rPr>
        <w:t>升級或</w:t>
      </w:r>
      <w:r w:rsidRPr="00916217">
        <w:rPr>
          <w:rFonts w:ascii="Calibri" w:eastAsia="PMingLiU" w:hAnsi="Calibri"/>
          <w:lang w:val="en-US"/>
        </w:rPr>
        <w:t xml:space="preserve"> Windows Embedded 8.1 Industry Enterprise </w:t>
      </w:r>
      <w:r w:rsidRPr="00916217">
        <w:rPr>
          <w:rFonts w:ascii="Calibri" w:eastAsia="PMingLiU" w:hAnsi="Calibri"/>
        </w:rPr>
        <w:t>升級。該軟體之使用需受</w:t>
      </w:r>
      <w:r w:rsidRPr="00916217">
        <w:rPr>
          <w:rFonts w:ascii="Calibri" w:eastAsia="PMingLiU" w:hAnsi="Calibri"/>
        </w:rPr>
        <w:t xml:space="preserve"> Windows Embedded 8.1 Industry Pro </w:t>
      </w:r>
      <w:r w:rsidRPr="00916217">
        <w:rPr>
          <w:rFonts w:ascii="Calibri" w:eastAsia="PMingLiU" w:hAnsi="Calibri"/>
        </w:rPr>
        <w:t>及</w:t>
      </w:r>
      <w:r w:rsidRPr="00916217">
        <w:rPr>
          <w:rFonts w:ascii="Calibri" w:eastAsia="PMingLiU" w:hAnsi="Calibri"/>
        </w:rPr>
        <w:t xml:space="preserve"> Enterprise </w:t>
      </w:r>
      <w:r w:rsidRPr="00916217">
        <w:rPr>
          <w:rFonts w:ascii="Calibri" w:eastAsia="PMingLiU" w:hAnsi="Calibri"/>
        </w:rPr>
        <w:t>之所有授權條款所拘束，且同時對產業專用裝置進行限制。若裝置涵蓋在</w:t>
      </w:r>
      <w:r w:rsidRPr="00916217">
        <w:rPr>
          <w:rFonts w:ascii="Calibri" w:eastAsia="PMingLiU" w:hAnsi="Calibri"/>
        </w:rPr>
        <w:t xml:space="preserve"> Windows Industry </w:t>
      </w:r>
      <w:r w:rsidRPr="00916217">
        <w:rPr>
          <w:rFonts w:ascii="Calibri" w:eastAsia="PMingLiU" w:hAnsi="Calibri"/>
        </w:rPr>
        <w:t>作業系統的有效</w:t>
      </w:r>
      <w:r w:rsidRPr="00916217">
        <w:rPr>
          <w:rFonts w:ascii="Calibri" w:eastAsia="PMingLiU" w:hAnsi="Calibri"/>
        </w:rPr>
        <w:t xml:space="preserve"> SA </w:t>
      </w:r>
      <w:r w:rsidRPr="00916217">
        <w:rPr>
          <w:rFonts w:ascii="Calibri" w:eastAsia="PMingLiU" w:hAnsi="Calibri"/>
        </w:rPr>
        <w:t>內，則會移除該限制。</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產業專用裝置之定義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「產業專用裝置」</w:t>
      </w:r>
      <w:r w:rsidRPr="00916217">
        <w:rPr>
          <w:rFonts w:ascii="Calibri" w:eastAsia="PMingLiU" w:hAnsi="Calibri"/>
        </w:rPr>
        <w:t>(</w:t>
      </w:r>
      <w:r w:rsidRPr="00916217">
        <w:rPr>
          <w:rFonts w:ascii="Calibri" w:eastAsia="PMingLiU" w:hAnsi="Calibri"/>
        </w:rPr>
        <w:t>也稱為業務裝置</w:t>
      </w:r>
      <w:r w:rsidRPr="00916217">
        <w:rPr>
          <w:rFonts w:ascii="Calibri" w:eastAsia="PMingLiU" w:hAnsi="Calibri"/>
        </w:rPr>
        <w:t xml:space="preserve">) </w:t>
      </w:r>
      <w:r w:rsidRPr="00916217">
        <w:rPr>
          <w:rFonts w:ascii="Calibri" w:eastAsia="PMingLiU" w:hAnsi="Calibri"/>
        </w:rPr>
        <w:t>係指符合下列定義之任何裝置：</w:t>
      </w:r>
      <w:r w:rsidRPr="00916217">
        <w:rPr>
          <w:rFonts w:ascii="Calibri" w:eastAsia="PMingLiU" w:hAnsi="Calibri"/>
        </w:rPr>
        <w:t xml:space="preserve">(1) </w:t>
      </w:r>
      <w:r w:rsidRPr="00916217">
        <w:rPr>
          <w:rFonts w:ascii="Calibri" w:eastAsia="PMingLiU" w:hAnsi="Calibri"/>
        </w:rPr>
        <w:t>不可在其部署之組態中做為一般用途之個人計算裝置</w:t>
      </w:r>
      <w:r w:rsidRPr="00916217">
        <w:rPr>
          <w:rFonts w:ascii="Calibri" w:eastAsia="PMingLiU" w:hAnsi="Calibri"/>
        </w:rPr>
        <w:t xml:space="preserve"> (</w:t>
      </w:r>
      <w:r w:rsidRPr="00916217">
        <w:rPr>
          <w:rFonts w:ascii="Calibri" w:eastAsia="PMingLiU" w:hAnsi="Calibri"/>
        </w:rPr>
        <w:t>例如個人電腦</w:t>
      </w:r>
      <w:r w:rsidRPr="00916217">
        <w:rPr>
          <w:rFonts w:ascii="Calibri" w:eastAsia="PMingLiU" w:hAnsi="Calibri"/>
        </w:rPr>
        <w:t>)</w:t>
      </w:r>
      <w:r w:rsidRPr="00916217">
        <w:rPr>
          <w:rFonts w:ascii="Calibri" w:eastAsia="PMingLiU" w:hAnsi="Calibri"/>
        </w:rPr>
        <w:t>、多功能伺服器，或前述任何一種系統之商業可行替代產品；以及</w:t>
      </w:r>
      <w:r w:rsidRPr="00916217">
        <w:rPr>
          <w:rFonts w:ascii="Calibri" w:eastAsia="PMingLiU" w:hAnsi="Calibri"/>
        </w:rPr>
        <w:t xml:space="preserve"> (2) </w:t>
      </w:r>
      <w:r w:rsidRPr="00916217">
        <w:rPr>
          <w:rFonts w:ascii="Calibri" w:eastAsia="PMingLiU" w:hAnsi="Calibri"/>
        </w:rPr>
        <w:t>僅使用產業或工作專屬之軟體程式</w:t>
      </w:r>
      <w:r w:rsidRPr="00916217">
        <w:rPr>
          <w:rFonts w:ascii="Calibri" w:eastAsia="PMingLiU" w:hAnsi="Calibri"/>
        </w:rPr>
        <w:t xml:space="preserve"> (</w:t>
      </w:r>
      <w:r w:rsidRPr="00916217">
        <w:rPr>
          <w:rFonts w:ascii="Calibri" w:eastAsia="PMingLiU" w:hAnsi="Calibri"/>
        </w:rPr>
        <w:t>例如，建築師所使用之電腦輔助設計程式或銷售點程式</w:t>
      </w:r>
      <w:r w:rsidRPr="00916217">
        <w:rPr>
          <w:rFonts w:ascii="Calibri" w:eastAsia="PMingLiU" w:hAnsi="Calibri"/>
        </w:rPr>
        <w:t>) (</w:t>
      </w:r>
      <w:r w:rsidRPr="00916217">
        <w:rPr>
          <w:rFonts w:ascii="Calibri" w:eastAsia="PMingLiU" w:hAnsi="Calibri"/>
        </w:rPr>
        <w:t>以下稱「產業程式」</w:t>
      </w:r>
      <w:r w:rsidRPr="00916217">
        <w:rPr>
          <w:rFonts w:ascii="Calibri" w:eastAsia="PMingLiU" w:hAnsi="Calibri"/>
        </w:rPr>
        <w:t>)</w:t>
      </w:r>
      <w:r w:rsidRPr="00916217">
        <w:rPr>
          <w:rFonts w:ascii="Calibri" w:eastAsia="PMingLiU" w:hAnsi="Calibri"/>
        </w:rPr>
        <w:t>。裝置可能包括衍生自</w:t>
      </w:r>
      <w:r w:rsidRPr="00916217">
        <w:rPr>
          <w:rFonts w:ascii="Calibri" w:eastAsia="PMingLiU" w:hAnsi="Calibri"/>
        </w:rPr>
        <w:t xml:space="preserve"> Microsoft </w:t>
      </w:r>
      <w:r w:rsidRPr="00916217">
        <w:rPr>
          <w:rFonts w:ascii="Calibri" w:eastAsia="PMingLiU" w:hAnsi="Calibri"/>
        </w:rPr>
        <w:t>軟體或第三方廠商軟體的功能。若裝置執行桌面功能</w:t>
      </w:r>
      <w:r w:rsidRPr="00916217">
        <w:rPr>
          <w:rFonts w:ascii="Calibri" w:eastAsia="PMingLiU" w:hAnsi="Calibri"/>
        </w:rPr>
        <w:t xml:space="preserve"> (</w:t>
      </w:r>
      <w:r w:rsidRPr="00916217">
        <w:rPr>
          <w:rFonts w:ascii="Calibri" w:eastAsia="PMingLiU" w:hAnsi="Calibri"/>
        </w:rPr>
        <w:t>例如，電子郵件、文書處理、試算表、資料庫、網路或網際網路瀏覽、排程或個人財務</w:t>
      </w:r>
      <w:r w:rsidRPr="00916217">
        <w:rPr>
          <w:rFonts w:ascii="Calibri" w:eastAsia="PMingLiU" w:hAnsi="Calibri"/>
        </w:rPr>
        <w:t>)</w:t>
      </w:r>
      <w:r w:rsidRPr="00916217">
        <w:rPr>
          <w:rFonts w:ascii="Calibri" w:eastAsia="PMingLiU" w:hAnsi="Calibri"/>
        </w:rPr>
        <w:t>，則桌面功能：</w:t>
      </w:r>
      <w:r w:rsidRPr="00916217">
        <w:rPr>
          <w:rFonts w:ascii="Calibri" w:eastAsia="PMingLiU" w:hAnsi="Calibri"/>
        </w:rPr>
        <w:t xml:space="preserve">(1) </w:t>
      </w:r>
      <w:r w:rsidRPr="00916217">
        <w:rPr>
          <w:rFonts w:ascii="Calibri" w:eastAsia="PMingLiU" w:hAnsi="Calibri"/>
        </w:rPr>
        <w:t>只得用於支援產業程式功能之目的；以及</w:t>
      </w:r>
      <w:r w:rsidRPr="00916217">
        <w:rPr>
          <w:rFonts w:ascii="Calibri" w:eastAsia="PMingLiU" w:hAnsi="Calibri"/>
        </w:rPr>
        <w:t xml:space="preserve"> (2) </w:t>
      </w:r>
      <w:r w:rsidRPr="00916217">
        <w:rPr>
          <w:rFonts w:ascii="Calibri" w:eastAsia="PMingLiU" w:hAnsi="Calibri"/>
        </w:rPr>
        <w:t>必須與產業程式技術整合，或利用技術強制原則或架構，只有在與產業程式功能搭配使用時，才能執行。</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軟體保證訂購權利之授與</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在</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日之前，使用</w:t>
      </w:r>
      <w:r w:rsidRPr="00916217">
        <w:rPr>
          <w:rFonts w:ascii="Calibri" w:eastAsia="PMingLiU" w:hAnsi="Calibri"/>
        </w:rPr>
        <w:t xml:space="preserve"> Select Plus </w:t>
      </w:r>
      <w:r w:rsidRPr="00916217">
        <w:rPr>
          <w:rFonts w:ascii="Calibri" w:eastAsia="PMingLiU" w:hAnsi="Calibri"/>
        </w:rPr>
        <w:t>或</w:t>
      </w:r>
      <w:r w:rsidRPr="00916217">
        <w:rPr>
          <w:rFonts w:ascii="Calibri" w:eastAsia="PMingLiU" w:hAnsi="Calibri"/>
        </w:rPr>
        <w:t xml:space="preserve"> Open </w:t>
      </w:r>
      <w:r w:rsidRPr="00916217">
        <w:rPr>
          <w:rFonts w:ascii="Calibri" w:eastAsia="PMingLiU" w:hAnsi="Calibri"/>
        </w:rPr>
        <w:t>合約訂購</w:t>
      </w:r>
      <w:r w:rsidRPr="00916217">
        <w:rPr>
          <w:rFonts w:ascii="Calibri" w:eastAsia="PMingLiU" w:hAnsi="Calibri"/>
        </w:rPr>
        <w:t xml:space="preserve"> POSReady 2009</w:t>
      </w:r>
      <w:r w:rsidRPr="00916217">
        <w:rPr>
          <w:rFonts w:ascii="Calibri" w:eastAsia="PMingLiU" w:hAnsi="Calibri"/>
        </w:rPr>
        <w:t>、</w:t>
      </w:r>
      <w:r w:rsidRPr="00916217">
        <w:rPr>
          <w:rFonts w:ascii="Calibri" w:eastAsia="PMingLiU" w:hAnsi="Calibri"/>
        </w:rPr>
        <w:t>POSReady 7</w:t>
      </w:r>
      <w:r w:rsidRPr="00916217">
        <w:rPr>
          <w:rFonts w:ascii="Calibri" w:eastAsia="PMingLiU" w:hAnsi="Calibri"/>
        </w:rPr>
        <w:t>、</w:t>
      </w:r>
      <w:r w:rsidRPr="00916217">
        <w:rPr>
          <w:rFonts w:ascii="Calibri" w:eastAsia="PMingLiU" w:hAnsi="Calibri"/>
        </w:rPr>
        <w:t xml:space="preserve">Windows Embedded 8 Industry Pro (General </w:t>
      </w:r>
      <w:r w:rsidRPr="00916217">
        <w:rPr>
          <w:rFonts w:ascii="Calibri" w:eastAsia="PMingLiU" w:hAnsi="Calibri"/>
        </w:rPr>
        <w:t>或</w:t>
      </w:r>
      <w:r w:rsidRPr="00916217">
        <w:rPr>
          <w:rFonts w:ascii="Calibri" w:eastAsia="PMingLiU" w:hAnsi="Calibri"/>
        </w:rPr>
        <w:t xml:space="preserve"> Retail)</w:t>
      </w:r>
      <w:r w:rsidRPr="00916217">
        <w:rPr>
          <w:rFonts w:ascii="Calibri" w:eastAsia="PMingLiU" w:hAnsi="Calibri"/>
        </w:rPr>
        <w:t>、</w:t>
      </w:r>
      <w:r w:rsidRPr="00916217">
        <w:rPr>
          <w:rFonts w:ascii="Calibri" w:eastAsia="PMingLiU" w:hAnsi="Calibri"/>
        </w:rPr>
        <w:t xml:space="preserve">Windows Embedded 8.1 Industry Pro (General </w:t>
      </w:r>
      <w:r w:rsidRPr="00916217">
        <w:rPr>
          <w:rFonts w:ascii="Calibri" w:eastAsia="PMingLiU" w:hAnsi="Calibri"/>
        </w:rPr>
        <w:t>或</w:t>
      </w:r>
      <w:r w:rsidRPr="00916217">
        <w:rPr>
          <w:rFonts w:ascii="Calibri" w:eastAsia="PMingLiU" w:hAnsi="Calibri"/>
        </w:rPr>
        <w:t xml:space="preserve"> Retail), Windows Vista Business </w:t>
      </w:r>
      <w:r w:rsidRPr="00916217">
        <w:rPr>
          <w:rFonts w:ascii="Calibri" w:eastAsia="PMingLiU" w:hAnsi="Calibri"/>
        </w:rPr>
        <w:t>或</w:t>
      </w:r>
      <w:r w:rsidRPr="00916217">
        <w:rPr>
          <w:rFonts w:ascii="Calibri" w:eastAsia="PMingLiU" w:hAnsi="Calibri"/>
        </w:rPr>
        <w:t xml:space="preserve"> Ultimate for Embedded Systems</w:t>
      </w:r>
      <w:r w:rsidRPr="00916217">
        <w:rPr>
          <w:rFonts w:ascii="Calibri" w:eastAsia="PMingLiU" w:hAnsi="Calibri"/>
        </w:rPr>
        <w:t>、</w:t>
      </w:r>
      <w:r w:rsidRPr="00916217">
        <w:rPr>
          <w:rFonts w:ascii="Calibri" w:eastAsia="PMingLiU" w:hAnsi="Calibri"/>
        </w:rPr>
        <w:t xml:space="preserve">Windows 7 Professional </w:t>
      </w:r>
      <w:r w:rsidRPr="00916217">
        <w:rPr>
          <w:rFonts w:ascii="Calibri" w:eastAsia="PMingLiU" w:hAnsi="Calibri"/>
        </w:rPr>
        <w:t>或</w:t>
      </w:r>
      <w:r w:rsidRPr="00916217">
        <w:rPr>
          <w:rFonts w:ascii="Calibri" w:eastAsia="PMingLiU" w:hAnsi="Calibri"/>
        </w:rPr>
        <w:t xml:space="preserve"> Ultimate for Embedded Systems</w:t>
      </w:r>
      <w:r w:rsidRPr="00916217">
        <w:rPr>
          <w:rFonts w:ascii="Calibri" w:eastAsia="PMingLiU" w:hAnsi="Calibri"/>
        </w:rPr>
        <w:t>、</w:t>
      </w:r>
      <w:r w:rsidRPr="00916217">
        <w:rPr>
          <w:rFonts w:ascii="Calibri" w:eastAsia="PMingLiU" w:hAnsi="Calibri"/>
        </w:rPr>
        <w:t xml:space="preserve">Windows Embedded 8 Pro </w:t>
      </w:r>
      <w:r w:rsidRPr="00916217">
        <w:rPr>
          <w:rFonts w:ascii="Calibri" w:eastAsia="PMingLiU" w:hAnsi="Calibri"/>
        </w:rPr>
        <w:t>或</w:t>
      </w:r>
      <w:r w:rsidRPr="00916217">
        <w:rPr>
          <w:rFonts w:ascii="Calibri" w:eastAsia="PMingLiU" w:hAnsi="Calibri"/>
        </w:rPr>
        <w:t xml:space="preserve"> Windows Embedded 8.1 Pro OEM </w:t>
      </w:r>
      <w:r w:rsidRPr="00916217">
        <w:rPr>
          <w:rFonts w:ascii="Calibri" w:eastAsia="PMingLiU" w:hAnsi="Calibri"/>
        </w:rPr>
        <w:t>使用權之客戶，得於訂購使用權之當日起算</w:t>
      </w:r>
      <w:r w:rsidRPr="00916217">
        <w:rPr>
          <w:rFonts w:ascii="Calibri" w:eastAsia="PMingLiU" w:hAnsi="Calibri"/>
        </w:rPr>
        <w:t xml:space="preserve"> 90 </w:t>
      </w:r>
      <w:r w:rsidRPr="00916217">
        <w:rPr>
          <w:rFonts w:ascii="Calibri" w:eastAsia="PMingLiU" w:hAnsi="Calibri"/>
        </w:rPr>
        <w:t>天內將</w:t>
      </w:r>
      <w:r w:rsidRPr="00916217">
        <w:rPr>
          <w:rFonts w:ascii="Calibri" w:eastAsia="PMingLiU" w:hAnsi="Calibri"/>
        </w:rPr>
        <w:t xml:space="preserve"> Windows </w:t>
      </w:r>
      <w:r w:rsidRPr="00916217">
        <w:rPr>
          <w:rFonts w:ascii="Calibri" w:eastAsia="PMingLiU" w:hAnsi="Calibri"/>
        </w:rPr>
        <w:t>桌面作業系統的</w:t>
      </w:r>
      <w:r w:rsidRPr="00916217">
        <w:rPr>
          <w:rFonts w:ascii="Calibri" w:eastAsia="PMingLiU" w:hAnsi="Calibri"/>
        </w:rPr>
        <w:t xml:space="preserve"> SA </w:t>
      </w:r>
      <w:r w:rsidRPr="00916217">
        <w:rPr>
          <w:rFonts w:ascii="Calibri" w:eastAsia="PMingLiU" w:hAnsi="Calibri"/>
        </w:rPr>
        <w:t>連結至該等使用權，不需要訂購</w:t>
      </w:r>
      <w:r w:rsidRPr="00916217">
        <w:rPr>
          <w:rFonts w:ascii="Calibri" w:eastAsia="PMingLiU" w:hAnsi="Calibri"/>
        </w:rPr>
        <w:t xml:space="preserve"> Windows Enterprise Industry </w:t>
      </w:r>
      <w:r w:rsidRPr="00916217">
        <w:rPr>
          <w:rFonts w:ascii="Calibri" w:eastAsia="PMingLiU" w:hAnsi="Calibri"/>
        </w:rPr>
        <w:t>升級。</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下列要件適用於</w:t>
      </w:r>
      <w:r w:rsidRPr="00916217">
        <w:rPr>
          <w:rFonts w:ascii="Calibri" w:eastAsia="PMingLiU" w:hAnsi="Calibri"/>
          <w:b/>
          <w:color w:val="00188F"/>
        </w:rPr>
        <w:t xml:space="preserve"> Windows Embedded </w:t>
      </w:r>
      <w:r w:rsidRPr="00916217">
        <w:rPr>
          <w:rFonts w:ascii="Calibri" w:eastAsia="PMingLiU" w:hAnsi="Calibri"/>
          <w:b/>
          <w:color w:val="00188F"/>
        </w:rPr>
        <w:t>的重新製作映像：</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如果第三人將在客戶的個人電腦上重新製作</w:t>
      </w:r>
      <w:r w:rsidRPr="00916217">
        <w:rPr>
          <w:rFonts w:ascii="Calibri" w:eastAsia="PMingLiU" w:hAnsi="Calibri"/>
        </w:rPr>
        <w:t xml:space="preserve"> Windows Embedded </w:t>
      </w:r>
      <w:r w:rsidRPr="00916217">
        <w:rPr>
          <w:rFonts w:ascii="Calibri" w:eastAsia="PMingLiU" w:hAnsi="Calibri"/>
        </w:rPr>
        <w:t>產品映像，客戶必須先提供書面文件給該第三人，在其中提供客戶已具備第三人將安裝之軟體的使用權。例如，要安裝之</w:t>
      </w:r>
      <w:r w:rsidRPr="00916217">
        <w:rPr>
          <w:rFonts w:ascii="Calibri" w:eastAsia="PMingLiU" w:hAnsi="Calibri"/>
        </w:rPr>
        <w:t xml:space="preserve"> Microsoft Embedded </w:t>
      </w:r>
      <w:r w:rsidRPr="00916217">
        <w:rPr>
          <w:rFonts w:ascii="Calibri" w:eastAsia="PMingLiU" w:hAnsi="Calibri"/>
        </w:rPr>
        <w:t>作業系統升級軟體適用之</w:t>
      </w:r>
      <w:r w:rsidRPr="00916217">
        <w:rPr>
          <w:rFonts w:ascii="Calibri" w:eastAsia="PMingLiU" w:hAnsi="Calibri"/>
        </w:rPr>
        <w:t xml:space="preserve"> Microsoft </w:t>
      </w:r>
      <w:r w:rsidRPr="00916217">
        <w:rPr>
          <w:rFonts w:ascii="Calibri" w:eastAsia="PMingLiU" w:hAnsi="Calibri"/>
        </w:rPr>
        <w:t>大量授權合約所提供之簽署表單的拷貝便可以視同文件使用。</w:t>
      </w:r>
    </w:p>
    <w:bookmarkStart w:id="815" w:name="_Toc378147650"/>
    <w:bookmarkStart w:id="816" w:name="_Toc378151552"/>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005133" w:rsidRDefault="00916217" w:rsidP="00916217">
      <w:pPr>
        <w:pStyle w:val="ProductList-OfferingGroupHeading"/>
        <w:outlineLvl w:val="1"/>
        <w:rPr>
          <w:rFonts w:ascii="Calibri Light" w:eastAsia="PMingLiU" w:hAnsi="Calibri Light"/>
        </w:rPr>
      </w:pPr>
      <w:bookmarkStart w:id="817" w:name="_Toc379797274"/>
      <w:bookmarkStart w:id="818" w:name="_Toc380513299"/>
      <w:bookmarkStart w:id="819" w:name="_Toc380655347"/>
      <w:bookmarkStart w:id="820" w:name="_Toc402273526"/>
      <w:r w:rsidRPr="00005133">
        <w:rPr>
          <w:rFonts w:ascii="Calibri Light" w:eastAsia="PMingLiU" w:hAnsi="Calibri Light"/>
        </w:rPr>
        <w:t>Windows Server</w:t>
      </w:r>
      <w:bookmarkEnd w:id="815"/>
      <w:bookmarkEnd w:id="816"/>
      <w:bookmarkEnd w:id="817"/>
      <w:bookmarkEnd w:id="818"/>
      <w:bookmarkEnd w:id="819"/>
      <w:bookmarkEnd w:id="820"/>
    </w:p>
    <w:p w:rsidR="00916217" w:rsidRPr="00005133" w:rsidRDefault="00916217" w:rsidP="00916217">
      <w:pPr>
        <w:pStyle w:val="ProductList-Offering2Heading"/>
        <w:outlineLvl w:val="2"/>
        <w:rPr>
          <w:rFonts w:ascii="Calibri Light" w:eastAsia="PMingLiU" w:hAnsi="Calibri Light"/>
        </w:rPr>
      </w:pPr>
      <w:bookmarkStart w:id="821" w:name="_Toc378147651"/>
      <w:bookmarkStart w:id="822" w:name="_Toc378151553"/>
      <w:r w:rsidRPr="00005133">
        <w:rPr>
          <w:rFonts w:ascii="Calibri Light" w:eastAsia="PMingLiU" w:hAnsi="Calibri Light"/>
        </w:rPr>
        <w:tab/>
      </w:r>
      <w:bookmarkStart w:id="823" w:name="_Toc379797275"/>
      <w:bookmarkStart w:id="824" w:name="_Toc380513300"/>
      <w:bookmarkStart w:id="825" w:name="_Toc380655348"/>
      <w:bookmarkStart w:id="826" w:name="_Toc402273527"/>
      <w:r w:rsidRPr="00005133">
        <w:rPr>
          <w:rFonts w:ascii="Calibri Light" w:eastAsia="PMingLiU" w:hAnsi="Calibri Light"/>
        </w:rPr>
        <w:t>Windows MultiPoint Server</w:t>
      </w:r>
      <w:bookmarkEnd w:id="821"/>
      <w:bookmarkEnd w:id="822"/>
      <w:bookmarkEnd w:id="823"/>
      <w:bookmarkEnd w:id="824"/>
      <w:bookmarkEnd w:id="825"/>
      <w:bookmarkEnd w:id="82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666"/>
        <w:gridCol w:w="477"/>
        <w:gridCol w:w="603"/>
        <w:gridCol w:w="495"/>
        <w:gridCol w:w="595"/>
        <w:gridCol w:w="596"/>
        <w:gridCol w:w="595"/>
        <w:gridCol w:w="596"/>
        <w:gridCol w:w="595"/>
        <w:gridCol w:w="595"/>
        <w:gridCol w:w="596"/>
        <w:gridCol w:w="595"/>
        <w:gridCol w:w="709"/>
      </w:tblGrid>
      <w:tr w:rsidR="00836C72" w:rsidRPr="00916217" w:rsidTr="00836C72">
        <w:trPr>
          <w:tblHeader/>
        </w:trPr>
        <w:tc>
          <w:tcPr>
            <w:tcW w:w="3069" w:type="dxa"/>
            <w:tcBorders>
              <w:bottom w:val="nil"/>
            </w:tcBorders>
            <w:shd w:val="clear" w:color="auto" w:fill="00188F"/>
          </w:tcPr>
          <w:p w:rsidR="00836C72" w:rsidRPr="00916217" w:rsidRDefault="00836C72"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66" w:type="dxa"/>
            <w:tcBorders>
              <w:bottom w:val="nil"/>
            </w:tcBorders>
            <w:shd w:val="clear" w:color="auto" w:fill="00188F"/>
            <w:vAlign w:val="center"/>
          </w:tcPr>
          <w:p w:rsidR="00836C72" w:rsidRPr="00624796" w:rsidRDefault="00836C72" w:rsidP="00836C72">
            <w:pPr>
              <w:pStyle w:val="ProductList-OfferingBody"/>
              <w:ind w:left="-113"/>
              <w:jc w:val="center"/>
              <w:rPr>
                <w:rFonts w:ascii="Calibri" w:eastAsia="PMingLiU" w:hAnsi="Calibri"/>
                <w:bCs/>
                <w:color w:val="FFFFFF" w:themeColor="background1"/>
              </w:rPr>
            </w:pPr>
            <w:r w:rsidRPr="00624796">
              <w:rPr>
                <w:rFonts w:ascii="Calibri" w:eastAsia="PMingLiU" w:hAnsi="Calibri"/>
                <w:bCs/>
                <w:color w:val="FFFFFF"/>
              </w:rPr>
              <w:fldChar w:fldCharType="begin"/>
            </w:r>
            <w:r w:rsidRPr="00624796">
              <w:rPr>
                <w:rFonts w:ascii="Calibri" w:eastAsia="PMingLiU" w:hAnsi="Calibri"/>
                <w:bCs/>
                <w:color w:val="FFFFFF"/>
              </w:rPr>
              <w:instrText xml:space="preserve"> AutoTextList  \sNoStyle\t “</w:instrText>
            </w:r>
            <w:r w:rsidRPr="00624796">
              <w:rPr>
                <w:rFonts w:ascii="Calibri" w:eastAsia="PMingLiU" w:hAnsi="Calibri"/>
                <w:bCs/>
                <w:color w:val="FFFFFF"/>
              </w:rPr>
              <w:instrText>可提供之日期</w:instrText>
            </w:r>
            <w:r w:rsidRPr="00624796">
              <w:rPr>
                <w:rFonts w:ascii="Calibri" w:eastAsia="PMingLiU" w:hAnsi="Calibri"/>
                <w:bCs/>
                <w:color w:val="FFFFFF"/>
              </w:rPr>
              <w:instrText xml:space="preserve">” </w:instrText>
            </w:r>
            <w:r w:rsidRPr="00624796">
              <w:rPr>
                <w:rFonts w:ascii="Calibri" w:eastAsia="PMingLiU" w:hAnsi="Calibri"/>
                <w:bCs/>
                <w:color w:val="FFFFFF"/>
              </w:rPr>
              <w:fldChar w:fldCharType="separate"/>
            </w:r>
            <w:r w:rsidRPr="00624796">
              <w:rPr>
                <w:rFonts w:ascii="Calibri" w:eastAsia="PMingLiU" w:hAnsi="Calibri"/>
                <w:bCs/>
                <w:color w:val="FFFFFF"/>
              </w:rPr>
              <w:t>DA</w:t>
            </w:r>
            <w:r w:rsidRPr="00624796">
              <w:rPr>
                <w:rFonts w:ascii="Calibri" w:eastAsia="PMingLiU" w:hAnsi="Calibri"/>
                <w:bCs/>
                <w:color w:val="FFFFFF"/>
              </w:rPr>
              <w:fldChar w:fldCharType="end"/>
            </w:r>
          </w:p>
        </w:tc>
        <w:tc>
          <w:tcPr>
            <w:tcW w:w="477" w:type="dxa"/>
            <w:tcBorders>
              <w:bottom w:val="nil"/>
            </w:tcBorders>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603" w:type="dxa"/>
            <w:tcBorders>
              <w:bottom w:val="nil"/>
            </w:tcBorders>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使用權及軟體保證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L/SA</w:t>
            </w:r>
            <w:r w:rsidRPr="00624796">
              <w:rPr>
                <w:rFonts w:ascii="Calibri" w:eastAsia="PMingLiU" w:hAnsi="Calibri"/>
                <w:color w:val="FFFFFF"/>
              </w:rPr>
              <w:fldChar w:fldCharType="end"/>
            </w:r>
          </w:p>
        </w:tc>
        <w:tc>
          <w:tcPr>
            <w:tcW w:w="495" w:type="dxa"/>
            <w:tcBorders>
              <w:bottom w:val="nil"/>
              <w:right w:val="single" w:sz="12" w:space="0" w:color="FFFFFF" w:themeColor="background1"/>
            </w:tcBorders>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w:instrText>
            </w:r>
            <w:r w:rsidRPr="00624796">
              <w:rPr>
                <w:rFonts w:ascii="Calibri" w:eastAsia="PMingLiU" w:hAnsi="Calibri"/>
                <w:color w:val="FFFFFF"/>
              </w:rPr>
              <w:instrText>軟體保證</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SA</w:t>
            </w:r>
            <w:r w:rsidRPr="00624796">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596"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595"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596"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595"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595"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596"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595"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709" w:type="dxa"/>
            <w:shd w:val="clear" w:color="auto" w:fill="00188F"/>
            <w:vAlign w:val="center"/>
          </w:tcPr>
          <w:p w:rsidR="00836C72" w:rsidRPr="00624796" w:rsidRDefault="00836C72" w:rsidP="00836C72">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836C72" w:rsidRPr="00916217" w:rsidTr="00836C72">
        <w:tc>
          <w:tcPr>
            <w:tcW w:w="3069"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27" w:name="_Toc379797276"/>
            <w:bookmarkStart w:id="828" w:name="_Toc380513301"/>
            <w:bookmarkStart w:id="829" w:name="_Toc380655349"/>
            <w:bookmarkStart w:id="830" w:name="_Toc402273528"/>
            <w:r w:rsidRPr="00916217">
              <w:rPr>
                <w:rFonts w:ascii="Calibri" w:eastAsia="PMingLiU" w:hAnsi="Calibri"/>
              </w:rPr>
              <w:t>Windows MultiPoint Server 2012 CAL (</w:t>
            </w:r>
            <w:r w:rsidRPr="00916217">
              <w:rPr>
                <w:rFonts w:ascii="Calibri" w:eastAsia="PMingLiU" w:hAnsi="Calibri"/>
              </w:rPr>
              <w:t>裝置及使用者</w:t>
            </w:r>
            <w:r w:rsidRPr="00916217">
              <w:rPr>
                <w:rFonts w:ascii="Calibri" w:eastAsia="PMingLiU" w:hAnsi="Calibri"/>
              </w:rPr>
              <w:t>)</w:t>
            </w:r>
            <w:bookmarkEnd w:id="827"/>
            <w:bookmarkEnd w:id="828"/>
            <w:bookmarkEnd w:id="829"/>
            <w:bookmarkEnd w:id="830"/>
            <w:r w:rsidRPr="00916217">
              <w:rPr>
                <w:rFonts w:ascii="Calibri" w:eastAsia="PMingLiU" w:hAnsi="Calibri"/>
              </w:rPr>
              <w:fldChar w:fldCharType="begin"/>
            </w:r>
            <w:r w:rsidRPr="00916217">
              <w:rPr>
                <w:rFonts w:ascii="Calibri" w:eastAsia="PMingLiU" w:hAnsi="Calibri"/>
              </w:rPr>
              <w:instrText>XE "Windows MultiPoint Server 2012 CAL"</w:instrText>
            </w:r>
            <w:r w:rsidRPr="00916217">
              <w:rPr>
                <w:rFonts w:ascii="Calibri" w:eastAsia="PMingLiU" w:hAnsi="Calibri"/>
              </w:rPr>
              <w:fldChar w:fldCharType="end"/>
            </w:r>
          </w:p>
        </w:tc>
        <w:tc>
          <w:tcPr>
            <w:tcW w:w="66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603"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w:t>
            </w:r>
          </w:p>
        </w:tc>
        <w:tc>
          <w:tcPr>
            <w:tcW w:w="4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36C72">
        <w:tc>
          <w:tcPr>
            <w:tcW w:w="3069" w:type="dxa"/>
            <w:tcBorders>
              <w:top w:val="dashSmallGap" w:sz="4" w:space="0" w:color="BFBFBF" w:themeColor="background1" w:themeShade="BF"/>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31" w:name="_Toc379797277"/>
            <w:bookmarkStart w:id="832" w:name="_Toc380513302"/>
            <w:bookmarkStart w:id="833" w:name="_Toc380655350"/>
            <w:bookmarkStart w:id="834" w:name="_Toc402273529"/>
            <w:r w:rsidRPr="00916217">
              <w:rPr>
                <w:rFonts w:ascii="Calibri" w:eastAsia="PMingLiU" w:hAnsi="Calibri"/>
              </w:rPr>
              <w:t>Windows MultiPoint Server 2012 CAL</w:t>
            </w:r>
            <w:r w:rsidRPr="00916217">
              <w:rPr>
                <w:rFonts w:ascii="Calibri" w:eastAsia="PMingLiU" w:hAnsi="Calibri"/>
              </w:rPr>
              <w:fldChar w:fldCharType="begin"/>
            </w:r>
            <w:r w:rsidRPr="00916217">
              <w:rPr>
                <w:rFonts w:ascii="Calibri" w:eastAsia="PMingLiU" w:hAnsi="Calibri"/>
              </w:rPr>
              <w:instrText>XE "Windows MultiPoint Server 2012 CAL"</w:instrText>
            </w:r>
            <w:r w:rsidRPr="00916217">
              <w:rPr>
                <w:rFonts w:ascii="Calibri" w:eastAsia="PMingLiU" w:hAnsi="Calibri"/>
              </w:rPr>
              <w:fldChar w:fldCharType="end"/>
            </w:r>
            <w:r w:rsidRPr="00916217">
              <w:rPr>
                <w:rFonts w:ascii="Calibri" w:eastAsia="PMingLiU" w:hAnsi="Calibri"/>
              </w:rPr>
              <w:t xml:space="preserve"> with Windows Server 2012 CAL</w:t>
            </w:r>
            <w:r w:rsidRPr="00916217">
              <w:rPr>
                <w:rFonts w:ascii="Calibri" w:eastAsia="PMingLiU" w:hAnsi="Calibri"/>
              </w:rPr>
              <w:fldChar w:fldCharType="begin"/>
            </w:r>
            <w:r w:rsidRPr="00916217">
              <w:rPr>
                <w:rFonts w:ascii="Calibri" w:eastAsia="PMingLiU" w:hAnsi="Calibri"/>
              </w:rPr>
              <w:instrText>XE "Windows MultiPoint Server 2012 CAL with Windows Server 2012 CAL"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裝置及使用者</w:t>
            </w:r>
            <w:r w:rsidRPr="00916217">
              <w:rPr>
                <w:rFonts w:ascii="Calibri" w:eastAsia="PMingLiU" w:hAnsi="Calibri"/>
              </w:rPr>
              <w:t>)</w:t>
            </w:r>
            <w:bookmarkEnd w:id="831"/>
            <w:bookmarkEnd w:id="832"/>
            <w:bookmarkEnd w:id="833"/>
            <w:bookmarkEnd w:id="834"/>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36C72">
        <w:tc>
          <w:tcPr>
            <w:tcW w:w="3069" w:type="dxa"/>
            <w:tcBorders>
              <w:top w:val="dashSmallGap" w:sz="4" w:space="0" w:color="BFBFBF" w:themeColor="background1" w:themeShade="BF"/>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35" w:name="_Toc379797278"/>
            <w:bookmarkStart w:id="836" w:name="_Toc380513303"/>
            <w:bookmarkStart w:id="837" w:name="_Toc380655351"/>
            <w:bookmarkStart w:id="838" w:name="_Toc402273530"/>
            <w:r w:rsidRPr="00916217">
              <w:rPr>
                <w:rFonts w:ascii="Calibri" w:eastAsia="PMingLiU" w:hAnsi="Calibri"/>
              </w:rPr>
              <w:t>Windows MultiPoint Server 2012 Premium</w:t>
            </w:r>
            <w:bookmarkEnd w:id="835"/>
            <w:bookmarkEnd w:id="836"/>
            <w:bookmarkEnd w:id="837"/>
            <w:bookmarkEnd w:id="838"/>
            <w:r w:rsidRPr="00916217">
              <w:rPr>
                <w:rFonts w:ascii="Calibri" w:eastAsia="PMingLiU" w:hAnsi="Calibri"/>
              </w:rPr>
              <w:fldChar w:fldCharType="begin"/>
            </w:r>
            <w:r w:rsidRPr="00916217">
              <w:rPr>
                <w:rFonts w:ascii="Calibri" w:eastAsia="PMingLiU" w:hAnsi="Calibri"/>
              </w:rPr>
              <w:instrText>XE "Windows MultiPoint Server 2012 Premium"</w:instrText>
            </w:r>
            <w:r w:rsidRPr="00916217">
              <w:rPr>
                <w:rFonts w:ascii="Calibri" w:eastAsia="PMingLiU" w:hAnsi="Calibri"/>
              </w:rPr>
              <w:fldChar w:fldCharType="end"/>
            </w:r>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w:t>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15</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36C72">
        <w:tc>
          <w:tcPr>
            <w:tcW w:w="3069" w:type="dxa"/>
            <w:tcBorders>
              <w:top w:val="dashSmallGap" w:sz="4" w:space="0" w:color="BFBFBF" w:themeColor="background1" w:themeShade="BF"/>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39" w:name="_Toc379797279"/>
            <w:bookmarkStart w:id="840" w:name="_Toc380513304"/>
            <w:bookmarkStart w:id="841" w:name="_Toc380655352"/>
            <w:bookmarkStart w:id="842" w:name="_Toc402273531"/>
            <w:r w:rsidRPr="00916217">
              <w:rPr>
                <w:rFonts w:ascii="Calibri" w:eastAsia="PMingLiU" w:hAnsi="Calibri"/>
              </w:rPr>
              <w:t>Windows MultiPoint Server 2012 Premium</w:t>
            </w:r>
            <w:r w:rsidRPr="00916217">
              <w:rPr>
                <w:rFonts w:ascii="Calibri" w:eastAsia="PMingLiU" w:hAnsi="Calibri"/>
              </w:rPr>
              <w:fldChar w:fldCharType="begin"/>
            </w:r>
            <w:r w:rsidRPr="00916217">
              <w:rPr>
                <w:rFonts w:ascii="Calibri" w:eastAsia="PMingLiU" w:hAnsi="Calibri"/>
              </w:rPr>
              <w:instrText>XE "Windows MultiPoint Server 2012 Premium"</w:instrText>
            </w:r>
            <w:r w:rsidRPr="00916217">
              <w:rPr>
                <w:rFonts w:ascii="Calibri" w:eastAsia="PMingLiU" w:hAnsi="Calibri"/>
              </w:rPr>
              <w:fldChar w:fldCharType="end"/>
            </w:r>
            <w:r w:rsidRPr="00916217">
              <w:rPr>
                <w:rFonts w:ascii="Calibri" w:eastAsia="PMingLiU" w:hAnsi="Calibri"/>
              </w:rPr>
              <w:t xml:space="preserve"> with Windows MultiPoint Server CAL</w:t>
            </w:r>
            <w:r w:rsidRPr="00916217">
              <w:rPr>
                <w:rFonts w:ascii="Calibri" w:eastAsia="PMingLiU" w:hAnsi="Calibri"/>
              </w:rPr>
              <w:fldChar w:fldCharType="begin"/>
            </w:r>
            <w:r w:rsidRPr="00916217">
              <w:rPr>
                <w:rFonts w:ascii="Calibri" w:eastAsia="PMingLiU" w:hAnsi="Calibri"/>
              </w:rPr>
              <w:instrText>XE "Windows MultiPoint Server 2012 Premium with Windows MultiPoint Server CAL"</w:instrText>
            </w:r>
            <w:r w:rsidRPr="00916217">
              <w:rPr>
                <w:rFonts w:ascii="Calibri" w:eastAsia="PMingLiU" w:hAnsi="Calibri"/>
              </w:rPr>
              <w:fldChar w:fldCharType="end"/>
            </w:r>
            <w:r w:rsidRPr="00916217">
              <w:rPr>
                <w:rFonts w:ascii="Calibri" w:eastAsia="PMingLiU" w:hAnsi="Calibri"/>
              </w:rPr>
              <w:t xml:space="preserve"> </w:t>
            </w:r>
            <w:r>
              <w:rPr>
                <w:rFonts w:ascii="Calibri" w:eastAsia="PMingLiU" w:hAnsi="Calibri"/>
                <w:lang w:val="en-US"/>
              </w:rPr>
              <w:br/>
            </w:r>
            <w:r w:rsidRPr="00916217">
              <w:rPr>
                <w:rFonts w:ascii="Calibri" w:eastAsia="PMingLiU" w:hAnsi="Calibri"/>
              </w:rPr>
              <w:t xml:space="preserve">(5 </w:t>
            </w:r>
            <w:r w:rsidRPr="00916217">
              <w:rPr>
                <w:rFonts w:ascii="Calibri" w:eastAsia="PMingLiU" w:hAnsi="Calibri"/>
              </w:rPr>
              <w:t>個用戶端</w:t>
            </w:r>
            <w:r w:rsidRPr="00916217">
              <w:rPr>
                <w:rFonts w:ascii="Calibri" w:eastAsia="PMingLiU" w:hAnsi="Calibri"/>
              </w:rPr>
              <w:t>) (</w:t>
            </w:r>
            <w:r w:rsidRPr="00916217">
              <w:rPr>
                <w:rFonts w:ascii="Calibri" w:eastAsia="PMingLiU" w:hAnsi="Calibri"/>
              </w:rPr>
              <w:t>裝置及使用者</w:t>
            </w:r>
            <w:r w:rsidRPr="00916217">
              <w:rPr>
                <w:rFonts w:ascii="Calibri" w:eastAsia="PMingLiU" w:hAnsi="Calibri"/>
              </w:rPr>
              <w:t>)</w:t>
            </w:r>
            <w:bookmarkEnd w:id="839"/>
            <w:bookmarkEnd w:id="840"/>
            <w:bookmarkEnd w:id="841"/>
            <w:bookmarkEnd w:id="842"/>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38</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36C72">
        <w:tc>
          <w:tcPr>
            <w:tcW w:w="3069" w:type="dxa"/>
            <w:tcBorders>
              <w:top w:val="dashSmallGap" w:sz="4" w:space="0" w:color="BFBFBF" w:themeColor="background1" w:themeShade="BF"/>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43" w:name="_Toc379797280"/>
            <w:bookmarkStart w:id="844" w:name="_Toc380513305"/>
            <w:bookmarkStart w:id="845" w:name="_Toc380655353"/>
            <w:bookmarkStart w:id="846" w:name="_Toc402273532"/>
            <w:r w:rsidRPr="00916217">
              <w:rPr>
                <w:rFonts w:ascii="Calibri" w:eastAsia="PMingLiU" w:hAnsi="Calibri"/>
              </w:rPr>
              <w:t>Windows MultiPoint Server 2012 Premium</w:t>
            </w:r>
            <w:r w:rsidRPr="00916217">
              <w:rPr>
                <w:rFonts w:ascii="Calibri" w:eastAsia="PMingLiU" w:hAnsi="Calibri"/>
              </w:rPr>
              <w:fldChar w:fldCharType="begin"/>
            </w:r>
            <w:r w:rsidRPr="00916217">
              <w:rPr>
                <w:rFonts w:ascii="Calibri" w:eastAsia="PMingLiU" w:hAnsi="Calibri"/>
              </w:rPr>
              <w:instrText>XE "Windows MultiPoint Server 2012 Premium"</w:instrText>
            </w:r>
            <w:r w:rsidRPr="00916217">
              <w:rPr>
                <w:rFonts w:ascii="Calibri" w:eastAsia="PMingLiU" w:hAnsi="Calibri"/>
              </w:rPr>
              <w:fldChar w:fldCharType="end"/>
            </w:r>
            <w:r w:rsidRPr="00916217">
              <w:rPr>
                <w:rFonts w:ascii="Calibri" w:eastAsia="PMingLiU" w:hAnsi="Calibri"/>
              </w:rPr>
              <w:t xml:space="preserve"> with Windows MultiPoint Server CAL</w:t>
            </w:r>
            <w:r w:rsidRPr="00916217">
              <w:rPr>
                <w:rFonts w:ascii="Calibri" w:eastAsia="PMingLiU" w:hAnsi="Calibri"/>
              </w:rPr>
              <w:fldChar w:fldCharType="begin"/>
            </w:r>
            <w:r w:rsidRPr="00916217">
              <w:rPr>
                <w:rFonts w:ascii="Calibri" w:eastAsia="PMingLiU" w:hAnsi="Calibri"/>
              </w:rPr>
              <w:instrText>XE "Windows MultiPoint Server 2012 Premium with Windows MultiPoint Server CAL"</w:instrText>
            </w:r>
            <w:r w:rsidRPr="00916217">
              <w:rPr>
                <w:rFonts w:ascii="Calibri" w:eastAsia="PMingLiU" w:hAnsi="Calibri"/>
              </w:rPr>
              <w:fldChar w:fldCharType="end"/>
            </w:r>
            <w:r w:rsidRPr="00916217">
              <w:rPr>
                <w:rFonts w:ascii="Calibri" w:eastAsia="PMingLiU" w:hAnsi="Calibri"/>
              </w:rPr>
              <w:t xml:space="preserve"> (5 clients) with Windows Server 2010 CAL</w:t>
            </w:r>
            <w:r w:rsidRPr="00916217">
              <w:rPr>
                <w:rFonts w:ascii="Calibri" w:eastAsia="PMingLiU" w:hAnsi="Calibri"/>
              </w:rPr>
              <w:fldChar w:fldCharType="begin"/>
            </w:r>
            <w:r w:rsidRPr="00916217">
              <w:rPr>
                <w:rFonts w:ascii="Calibri" w:eastAsia="PMingLiU" w:hAnsi="Calibri"/>
              </w:rPr>
              <w:instrText xml:space="preserve">XE "Windows MultiPoint Server 2012 Premium with Windows MultiPoint Server CAL (5 </w:instrText>
            </w:r>
            <w:r w:rsidRPr="00916217">
              <w:rPr>
                <w:rFonts w:ascii="Calibri" w:eastAsia="PMingLiU" w:hAnsi="Calibri"/>
              </w:rPr>
              <w:instrText>個用戶端</w:instrText>
            </w:r>
            <w:r w:rsidRPr="00916217">
              <w:rPr>
                <w:rFonts w:ascii="Calibri" w:eastAsia="PMingLiU" w:hAnsi="Calibri"/>
              </w:rPr>
              <w:instrText>) with Windows Server 2010 CAL"</w:instrText>
            </w:r>
            <w:r w:rsidRPr="00916217">
              <w:rPr>
                <w:rFonts w:ascii="Calibri" w:eastAsia="PMingLiU" w:hAnsi="Calibri"/>
              </w:rPr>
              <w:fldChar w:fldCharType="end"/>
            </w:r>
            <w:r w:rsidRPr="00916217">
              <w:rPr>
                <w:rFonts w:ascii="Calibri" w:eastAsia="PMingLiU" w:hAnsi="Calibri"/>
              </w:rPr>
              <w:t xml:space="preserve"> </w:t>
            </w:r>
            <w:r>
              <w:rPr>
                <w:rFonts w:ascii="Calibri" w:eastAsia="PMingLiU" w:hAnsi="Calibri"/>
                <w:lang w:val="en-US"/>
              </w:rPr>
              <w:br/>
            </w:r>
            <w:r w:rsidRPr="00916217">
              <w:rPr>
                <w:rFonts w:ascii="Calibri" w:eastAsia="PMingLiU" w:hAnsi="Calibri"/>
              </w:rPr>
              <w:t xml:space="preserve">(5 </w:t>
            </w:r>
            <w:r w:rsidRPr="00916217">
              <w:rPr>
                <w:rFonts w:ascii="Calibri" w:eastAsia="PMingLiU" w:hAnsi="Calibri"/>
              </w:rPr>
              <w:t>個用戶端</w:t>
            </w:r>
            <w:r w:rsidRPr="00916217">
              <w:rPr>
                <w:rFonts w:ascii="Calibri" w:eastAsia="PMingLiU" w:hAnsi="Calibri"/>
              </w:rPr>
              <w:t>) (</w:t>
            </w:r>
            <w:r w:rsidRPr="00916217">
              <w:rPr>
                <w:rFonts w:ascii="Calibri" w:eastAsia="PMingLiU" w:hAnsi="Calibri"/>
              </w:rPr>
              <w:t>裝置及使用者</w:t>
            </w:r>
            <w:r w:rsidRPr="00916217">
              <w:rPr>
                <w:rFonts w:ascii="Calibri" w:eastAsia="PMingLiU" w:hAnsi="Calibri"/>
              </w:rPr>
              <w:t>)</w:t>
            </w:r>
            <w:bookmarkEnd w:id="843"/>
            <w:bookmarkEnd w:id="844"/>
            <w:bookmarkEnd w:id="845"/>
            <w:bookmarkEnd w:id="846"/>
          </w:p>
        </w:tc>
        <w:tc>
          <w:tcPr>
            <w:tcW w:w="666"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603"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38</w:t>
            </w: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36C72">
        <w:tc>
          <w:tcPr>
            <w:tcW w:w="3069" w:type="dxa"/>
            <w:tcBorders>
              <w:top w:val="dashSmallGap" w:sz="4" w:space="0" w:color="BFBFBF" w:themeColor="background1" w:themeShade="BF"/>
              <w:left w:val="nil"/>
              <w:bottom w:val="nil"/>
              <w:right w:val="nil"/>
            </w:tcBorders>
          </w:tcPr>
          <w:p w:rsidR="00836C72" w:rsidRPr="00916217" w:rsidRDefault="00836C72" w:rsidP="001A60D3">
            <w:pPr>
              <w:pStyle w:val="ProductList-Offering2"/>
              <w:rPr>
                <w:rFonts w:ascii="Calibri" w:eastAsia="PMingLiU" w:hAnsi="Calibri"/>
              </w:rPr>
            </w:pPr>
            <w:bookmarkStart w:id="847" w:name="_Toc379797281"/>
            <w:bookmarkStart w:id="848" w:name="_Toc380513306"/>
            <w:bookmarkStart w:id="849" w:name="_Toc380655354"/>
            <w:bookmarkStart w:id="850" w:name="_Toc402273533"/>
            <w:r w:rsidRPr="00916217">
              <w:rPr>
                <w:rFonts w:ascii="Calibri" w:eastAsia="PMingLiU" w:hAnsi="Calibri"/>
              </w:rPr>
              <w:t>Windows MultiPoint Server 2012 Standard</w:t>
            </w:r>
            <w:bookmarkEnd w:id="847"/>
            <w:bookmarkEnd w:id="848"/>
            <w:bookmarkEnd w:id="849"/>
            <w:bookmarkEnd w:id="850"/>
            <w:r w:rsidRPr="00916217">
              <w:rPr>
                <w:rFonts w:ascii="Calibri" w:eastAsia="PMingLiU" w:hAnsi="Calibri"/>
              </w:rPr>
              <w:fldChar w:fldCharType="begin"/>
            </w:r>
            <w:r w:rsidRPr="00916217">
              <w:rPr>
                <w:rFonts w:ascii="Calibri" w:eastAsia="PMingLiU" w:hAnsi="Calibri"/>
              </w:rPr>
              <w:instrText>XE "Windows MultiPoint Server 2012 Standard"</w:instrText>
            </w:r>
            <w:r w:rsidRPr="00916217">
              <w:rPr>
                <w:rFonts w:ascii="Calibri" w:eastAsia="PMingLiU" w:hAnsi="Calibri"/>
              </w:rPr>
              <w:fldChar w:fldCharType="end"/>
            </w:r>
          </w:p>
        </w:tc>
        <w:tc>
          <w:tcPr>
            <w:tcW w:w="666"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12/12</w:t>
            </w:r>
          </w:p>
        </w:tc>
        <w:tc>
          <w:tcPr>
            <w:tcW w:w="477"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603"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w:t>
            </w:r>
          </w:p>
        </w:tc>
        <w:tc>
          <w:tcPr>
            <w:tcW w:w="495" w:type="dxa"/>
            <w:tcBorders>
              <w:top w:val="dashSmallGap" w:sz="4" w:space="0" w:color="BFBFBF" w:themeColor="background1" w:themeShade="BF"/>
              <w:left w:val="nil"/>
              <w:bottom w:val="nil"/>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836C72" w:rsidRPr="00916217" w:rsidRDefault="00836C72"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"Additional Product"</w:instrText>
            </w:r>
            <w:r w:rsidRPr="00624796">
              <w:rPr>
                <w:rFonts w:ascii="Calibri" w:eastAsia="PMingLiU" w:hAnsi="Calibri"/>
              </w:rPr>
              <w:fldChar w:fldCharType="separate"/>
            </w:r>
            <w:r w:rsidRPr="00624796">
              <w:rPr>
                <w:rFonts w:ascii="Calibri" w:eastAsia="PMingLiU" w:hAnsi="Calibri"/>
              </w:rPr>
              <w:t xml:space="preserve"> </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2"/>
        <w:gridCol w:w="3060"/>
        <w:gridCol w:w="3348"/>
      </w:tblGrid>
      <w:tr w:rsidR="00916217" w:rsidRPr="00916217" w:rsidTr="00836C72">
        <w:tc>
          <w:tcPr>
            <w:tcW w:w="4392" w:type="dxa"/>
          </w:tcPr>
          <w:p w:rsidR="00916217" w:rsidRPr="00916217" w:rsidRDefault="00916217" w:rsidP="001A60D3">
            <w:pPr>
              <w:pStyle w:val="ProductList-Body"/>
              <w:spacing w:before="20" w:after="20"/>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Windows MultiPoint Server 2011</w:t>
            </w:r>
            <w:r w:rsidRPr="00916217">
              <w:rPr>
                <w:rFonts w:ascii="Calibri" w:eastAsia="PMingLiU" w:hAnsi="Calibri"/>
                <w:lang w:val="en-US"/>
              </w:rPr>
              <w:t xml:space="preserve"> (3/11)</w:t>
            </w:r>
          </w:p>
        </w:tc>
        <w:tc>
          <w:tcPr>
            <w:tcW w:w="3060"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348" w:type="dxa"/>
          </w:tcPr>
          <w:p w:rsidR="00916217" w:rsidRPr="00836C72" w:rsidRDefault="00272245" w:rsidP="001A60D3">
            <w:pPr>
              <w:pStyle w:val="ProductList-Body"/>
              <w:spacing w:before="20" w:after="20"/>
              <w:rPr>
                <w:rFonts w:ascii="Calibri" w:eastAsia="PMingLiU" w:hAnsi="Calibri"/>
              </w:rPr>
            </w:pPr>
            <w:hyperlink w:anchor="SoftwareAssurance" w:history="1">
              <w:r w:rsidR="00916217" w:rsidRPr="00836C72">
                <w:rPr>
                  <w:rStyle w:val="Hyperlink"/>
                  <w:rFonts w:ascii="Calibri" w:eastAsia="PMingLiU" w:hAnsi="Calibri"/>
                  <w:color w:val="000000" w:themeColor="text1"/>
                  <w:u w:val="none"/>
                </w:rPr>
                <w:t>軟體保證利益</w:t>
              </w:r>
            </w:hyperlink>
            <w:r w:rsidR="00916217" w:rsidRPr="00836C72">
              <w:rPr>
                <w:rFonts w:ascii="Calibri" w:eastAsia="PMingLiU" w:hAnsi="Calibri"/>
              </w:rPr>
              <w:t>：</w:t>
            </w:r>
            <w:r w:rsidR="00916217" w:rsidRPr="00836C72">
              <w:rPr>
                <w:rFonts w:ascii="Calibri" w:eastAsia="PMingLiU" w:hAnsi="Calibri"/>
                <w:b/>
              </w:rPr>
              <w:t>伺服器</w:t>
            </w:r>
          </w:p>
        </w:tc>
      </w:tr>
    </w:tbl>
    <w:bookmarkStart w:id="851" w:name="_Toc378147652"/>
    <w:bookmarkStart w:id="852" w:name="_Toc378151554"/>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836C72" w:rsidRDefault="00916217" w:rsidP="00916217">
      <w:pPr>
        <w:pStyle w:val="ProductList-Offering2Heading"/>
        <w:outlineLvl w:val="2"/>
        <w:rPr>
          <w:rFonts w:ascii="Calibri Light" w:eastAsia="PMingLiU" w:hAnsi="Calibri Light"/>
        </w:rPr>
      </w:pPr>
      <w:r w:rsidRPr="00836C72">
        <w:rPr>
          <w:rFonts w:ascii="Calibri Light" w:eastAsia="PMingLiU" w:hAnsi="Calibri Light"/>
        </w:rPr>
        <w:tab/>
      </w:r>
      <w:bookmarkStart w:id="853" w:name="_Toc379797282"/>
      <w:bookmarkStart w:id="854" w:name="_Toc380513307"/>
      <w:bookmarkStart w:id="855" w:name="_Toc380655355"/>
      <w:bookmarkStart w:id="856" w:name="_Toc402273534"/>
      <w:r w:rsidRPr="00836C72">
        <w:rPr>
          <w:rFonts w:ascii="Calibri Light" w:eastAsia="PMingLiU" w:hAnsi="Calibri Light"/>
        </w:rPr>
        <w:t>Windows Server</w:t>
      </w:r>
      <w:bookmarkEnd w:id="851"/>
      <w:bookmarkEnd w:id="852"/>
      <w:bookmarkEnd w:id="853"/>
      <w:bookmarkEnd w:id="854"/>
      <w:bookmarkEnd w:id="855"/>
      <w:bookmarkEnd w:id="8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836C72" w:rsidRPr="00916217" w:rsidTr="00803540">
        <w:trPr>
          <w:tblHeader/>
        </w:trPr>
        <w:tc>
          <w:tcPr>
            <w:tcW w:w="2947" w:type="dxa"/>
            <w:tcBorders>
              <w:bottom w:val="nil"/>
            </w:tcBorders>
            <w:shd w:val="clear" w:color="auto" w:fill="00188F"/>
          </w:tcPr>
          <w:p w:rsidR="00836C72" w:rsidRPr="00916217" w:rsidRDefault="00836C72"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themeColor="background1"/>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可提供之日期</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DA</w:t>
            </w:r>
            <w:r w:rsidRPr="00774C60">
              <w:rPr>
                <w:rFonts w:ascii="Calibri" w:eastAsia="PMingLiU" w:hAnsi="Calibri"/>
                <w:color w:val="FFFFFF"/>
              </w:rPr>
              <w:fldChar w:fldCharType="end"/>
            </w:r>
          </w:p>
        </w:tc>
        <w:tc>
          <w:tcPr>
            <w:tcW w:w="595" w:type="dxa"/>
            <w:tcBorders>
              <w:bottom w:val="nil"/>
            </w:tcBorders>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“License”</w:instrText>
            </w:r>
            <w:r w:rsidRPr="00774C60">
              <w:rPr>
                <w:rFonts w:ascii="Calibri" w:eastAsia="PMingLiU" w:hAnsi="Calibri"/>
                <w:color w:val="FFFFFF"/>
              </w:rPr>
              <w:fldChar w:fldCharType="separate"/>
            </w:r>
            <w:r w:rsidRPr="00774C60">
              <w:rPr>
                <w:rFonts w:ascii="Calibri" w:eastAsia="PMingLiU" w:hAnsi="Calibri"/>
                <w:color w:val="FFFFFF"/>
              </w:rPr>
              <w:fldChar w:fldCharType="begin"/>
            </w:r>
            <w:r w:rsidRPr="00774C60">
              <w:rPr>
                <w:rFonts w:ascii="Calibri" w:eastAsia="PMingLiU" w:hAnsi="Calibri"/>
                <w:color w:val="FFFFFF"/>
              </w:rPr>
              <w:instrText>AutoTextList  \s NoStyle \t "</w:instrText>
            </w:r>
            <w:r w:rsidRPr="00774C60">
              <w:rPr>
                <w:rFonts w:ascii="Calibri" w:eastAsia="PMingLiU" w:hAnsi="Calibri"/>
                <w:color w:val="FFFFFF"/>
              </w:rPr>
              <w:instrText>使用權</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 xml:space="preserve"> L </w:t>
            </w:r>
            <w:r w:rsidRPr="00774C60">
              <w:rPr>
                <w:rFonts w:ascii="Calibri" w:eastAsia="PMingLiU" w:hAnsi="Calibri"/>
                <w:color w:val="FFFFFF"/>
              </w:rPr>
              <w:fldChar w:fldCharType="end"/>
            </w:r>
            <w:r w:rsidRPr="00774C60">
              <w:rPr>
                <w:rFonts w:ascii="Calibri" w:eastAsia="PMingLiU" w:hAnsi="Calibri"/>
                <w:color w:val="FFFFFF"/>
              </w:rPr>
              <w:fldChar w:fldCharType="end"/>
            </w:r>
          </w:p>
        </w:tc>
        <w:tc>
          <w:tcPr>
            <w:tcW w:w="596" w:type="dxa"/>
            <w:tcBorders>
              <w:bottom w:val="nil"/>
            </w:tcBorders>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使用權及軟體保證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L/SA</w:t>
            </w:r>
            <w:r w:rsidRPr="00774C60">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SA</w:t>
            </w:r>
            <w:r w:rsidRPr="00774C60">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“Campus </w:instrText>
            </w:r>
            <w:r w:rsidRPr="00774C60">
              <w:rPr>
                <w:rFonts w:ascii="Calibri" w:eastAsia="PMingLiU" w:hAnsi="Calibri"/>
                <w:color w:val="FFFFFF"/>
              </w:rPr>
              <w:instrText>和</w:instrText>
            </w:r>
            <w:r w:rsidRPr="00774C60">
              <w:rPr>
                <w:rFonts w:ascii="Calibri" w:eastAsia="PMingLiU" w:hAnsi="Calibri"/>
                <w:color w:val="FFFFFF"/>
              </w:rPr>
              <w:instrText xml:space="preserve"> School </w:instrText>
            </w:r>
            <w:r w:rsidRPr="00774C60">
              <w:rPr>
                <w:rFonts w:ascii="Calibri" w:eastAsia="PMingLiU" w:hAnsi="Calibri"/>
                <w:color w:val="FFFFFF"/>
              </w:rPr>
              <w:instrText>合約</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CA/SA</w:t>
            </w:r>
            <w:r w:rsidRPr="00774C60">
              <w:rPr>
                <w:rFonts w:ascii="Calibri" w:eastAsia="PMingLiU" w:hAnsi="Calibri"/>
                <w:color w:val="FFFFFF"/>
              </w:rPr>
              <w:fldChar w:fldCharType="end"/>
            </w:r>
          </w:p>
        </w:tc>
        <w:tc>
          <w:tcPr>
            <w:tcW w:w="596"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“Enterprise </w:instrText>
            </w:r>
            <w:r w:rsidRPr="00774C60">
              <w:rPr>
                <w:rFonts w:ascii="Calibri" w:eastAsia="PMingLiU" w:hAnsi="Calibri"/>
                <w:color w:val="FFFFFF"/>
              </w:rPr>
              <w:instrText>合約及</w:instrText>
            </w:r>
            <w:r w:rsidRPr="00774C60">
              <w:rPr>
                <w:rFonts w:ascii="Calibri" w:eastAsia="PMingLiU" w:hAnsi="Calibri"/>
                <w:color w:val="FFFFFF"/>
              </w:rPr>
              <w:instrText xml:space="preserve"> Enterprise Subscription </w:instrText>
            </w:r>
            <w:r w:rsidRPr="00774C60">
              <w:rPr>
                <w:rFonts w:ascii="Calibri" w:eastAsia="PMingLiU" w:hAnsi="Calibri"/>
                <w:color w:val="FFFFFF"/>
              </w:rPr>
              <w:instrText>合約</w:instrText>
            </w:r>
            <w:r w:rsidRPr="00774C60">
              <w:rPr>
                <w:rFonts w:ascii="Calibri" w:eastAsia="PMingLiU" w:hAnsi="Calibri"/>
                <w:color w:val="FFFFFF"/>
              </w:rPr>
              <w:fldChar w:fldCharType="separate"/>
            </w:r>
            <w:r w:rsidRPr="00774C60">
              <w:rPr>
                <w:rFonts w:ascii="Calibri" w:eastAsia="PMingLiU" w:hAnsi="Calibri"/>
                <w:color w:val="FFFFFF"/>
              </w:rPr>
              <w:t>EA/EAS</w:t>
            </w:r>
            <w:r w:rsidRPr="00774C60">
              <w:rPr>
                <w:rFonts w:ascii="Calibri" w:eastAsia="PMingLiU" w:hAnsi="Calibri"/>
                <w:color w:val="FFFFFF"/>
              </w:rPr>
              <w:fldChar w:fldCharType="end"/>
            </w:r>
          </w:p>
        </w:tc>
        <w:tc>
          <w:tcPr>
            <w:tcW w:w="595"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\sNoStyle\t”Enrollment for Education Solutions” </w:instrText>
            </w:r>
            <w:r w:rsidRPr="00774C60">
              <w:rPr>
                <w:rFonts w:ascii="Calibri" w:eastAsia="PMingLiU" w:hAnsi="Calibri"/>
                <w:color w:val="FFFFFF"/>
              </w:rPr>
              <w:fldChar w:fldCharType="separate"/>
            </w:r>
            <w:r w:rsidRPr="00774C60">
              <w:rPr>
                <w:rFonts w:ascii="Calibri" w:eastAsia="PMingLiU" w:hAnsi="Calibri"/>
                <w:color w:val="FFFFFF"/>
              </w:rPr>
              <w:t>EES</w:t>
            </w:r>
            <w:r w:rsidRPr="00774C60">
              <w:rPr>
                <w:rFonts w:ascii="Calibri" w:eastAsia="PMingLiU" w:hAnsi="Calibri"/>
                <w:color w:val="FFFFFF"/>
              </w:rPr>
              <w:fldChar w:fldCharType="end"/>
            </w:r>
          </w:p>
        </w:tc>
        <w:tc>
          <w:tcPr>
            <w:tcW w:w="596"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"Microsoft </w:instrText>
            </w:r>
            <w:r w:rsidRPr="00774C60">
              <w:rPr>
                <w:rFonts w:ascii="Calibri" w:eastAsia="PMingLiU" w:hAnsi="Calibri"/>
                <w:color w:val="FFFFFF"/>
              </w:rPr>
              <w:instrText>產品及服務合約</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MPSA</w:t>
            </w:r>
            <w:r w:rsidRPr="00774C60">
              <w:rPr>
                <w:rFonts w:ascii="Calibri" w:eastAsia="PMingLiU" w:hAnsi="Calibri"/>
                <w:color w:val="FFFFFF"/>
              </w:rPr>
              <w:fldChar w:fldCharType="end"/>
            </w:r>
          </w:p>
        </w:tc>
        <w:tc>
          <w:tcPr>
            <w:tcW w:w="595"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License” </w:instrText>
            </w:r>
            <w:r w:rsidRPr="00774C60">
              <w:rPr>
                <w:rFonts w:ascii="Calibri" w:eastAsia="PMingLiU" w:hAnsi="Calibri"/>
                <w:color w:val="FFFFFF"/>
              </w:rPr>
              <w:fldChar w:fldCharType="separate"/>
            </w:r>
            <w:r w:rsidRPr="00774C60">
              <w:rPr>
                <w:rFonts w:ascii="Calibri" w:eastAsia="PMingLiU" w:hAnsi="Calibri"/>
                <w:color w:val="FFFFFF"/>
              </w:rPr>
              <w:t>OL</w:t>
            </w:r>
            <w:r w:rsidRPr="00774C60">
              <w:rPr>
                <w:rFonts w:ascii="Calibri" w:eastAsia="PMingLiU" w:hAnsi="Calibri"/>
                <w:color w:val="FFFFFF"/>
              </w:rPr>
              <w:fldChar w:fldCharType="end"/>
            </w:r>
          </w:p>
        </w:tc>
        <w:tc>
          <w:tcPr>
            <w:tcW w:w="595"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w:instrText>
            </w:r>
            <w:r w:rsidRPr="00774C60">
              <w:rPr>
                <w:rFonts w:ascii="Calibri" w:eastAsia="PMingLiU" w:hAnsi="Calibri"/>
                <w:color w:val="FFFFFF"/>
              </w:rPr>
              <w:instrText>基本要件</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OM</w:t>
            </w:r>
            <w:r w:rsidRPr="00774C60">
              <w:rPr>
                <w:rFonts w:ascii="Calibri" w:eastAsia="PMingLiU" w:hAnsi="Calibri"/>
                <w:color w:val="FFFFFF"/>
              </w:rPr>
              <w:fldChar w:fldCharType="end"/>
            </w:r>
          </w:p>
        </w:tc>
        <w:tc>
          <w:tcPr>
            <w:tcW w:w="596"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Value </w:instrText>
            </w:r>
            <w:r w:rsidRPr="00774C60">
              <w:rPr>
                <w:rFonts w:ascii="Calibri" w:eastAsia="PMingLiU" w:hAnsi="Calibri"/>
                <w:color w:val="FFFFFF"/>
              </w:rPr>
              <w:instrText>及</w:instrText>
            </w:r>
            <w:r w:rsidRPr="00774C60">
              <w:rPr>
                <w:rFonts w:ascii="Calibri" w:eastAsia="PMingLiU" w:hAnsi="Calibri"/>
                <w:color w:val="FFFFFF"/>
              </w:rPr>
              <w:instrText xml:space="preserve"> Open Value Subscription" </w:instrText>
            </w:r>
            <w:r w:rsidRPr="00774C60">
              <w:rPr>
                <w:rFonts w:ascii="Calibri" w:eastAsia="PMingLiU" w:hAnsi="Calibri"/>
                <w:color w:val="FFFFFF"/>
              </w:rPr>
              <w:fldChar w:fldCharType="separate"/>
            </w:r>
            <w:r w:rsidRPr="00774C60">
              <w:rPr>
                <w:rFonts w:ascii="Calibri" w:eastAsia="PMingLiU" w:hAnsi="Calibri"/>
                <w:color w:val="FFFFFF"/>
              </w:rPr>
              <w:t>OV/OVS</w:t>
            </w:r>
            <w:r w:rsidRPr="00774C60">
              <w:rPr>
                <w:rFonts w:ascii="Calibri" w:eastAsia="PMingLiU" w:hAnsi="Calibri"/>
                <w:color w:val="FFFFFF"/>
              </w:rPr>
              <w:fldChar w:fldCharType="end"/>
            </w:r>
          </w:p>
        </w:tc>
        <w:tc>
          <w:tcPr>
            <w:tcW w:w="595"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"Select </w:instrText>
            </w:r>
            <w:r w:rsidRPr="00774C60">
              <w:rPr>
                <w:rFonts w:ascii="Calibri" w:eastAsia="PMingLiU" w:hAnsi="Calibri"/>
                <w:color w:val="FFFFFF"/>
              </w:rPr>
              <w:instrText>及</w:instrText>
            </w:r>
            <w:r w:rsidRPr="00774C60">
              <w:rPr>
                <w:rFonts w:ascii="Calibri" w:eastAsia="PMingLiU" w:hAnsi="Calibri"/>
                <w:color w:val="FFFFFF"/>
              </w:rPr>
              <w:instrText xml:space="preserve"> Select Plus" </w:instrText>
            </w:r>
            <w:r w:rsidRPr="00774C60">
              <w:rPr>
                <w:rFonts w:ascii="Calibri" w:eastAsia="PMingLiU" w:hAnsi="Calibri"/>
                <w:color w:val="FFFFFF"/>
              </w:rPr>
              <w:fldChar w:fldCharType="separate"/>
            </w:r>
            <w:r w:rsidRPr="00774C60">
              <w:rPr>
                <w:rFonts w:ascii="Calibri" w:eastAsia="PMingLiU" w:hAnsi="Calibri"/>
                <w:color w:val="FFFFFF"/>
              </w:rPr>
              <w:t>S/S+</w:t>
            </w:r>
            <w:r w:rsidRPr="00774C60">
              <w:rPr>
                <w:rFonts w:ascii="Calibri" w:eastAsia="PMingLiU" w:hAnsi="Calibri"/>
                <w:color w:val="FFFFFF"/>
              </w:rPr>
              <w:fldChar w:fldCharType="end"/>
            </w:r>
          </w:p>
        </w:tc>
        <w:tc>
          <w:tcPr>
            <w:tcW w:w="709" w:type="dxa"/>
            <w:shd w:val="clear" w:color="auto" w:fill="00188F"/>
            <w:vAlign w:val="center"/>
          </w:tcPr>
          <w:p w:rsidR="00836C72" w:rsidRPr="00774C60" w:rsidRDefault="00836C72" w:rsidP="00836C72">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“Server Cloud Enrollment” </w:instrText>
            </w:r>
            <w:r w:rsidRPr="00774C60">
              <w:rPr>
                <w:rFonts w:ascii="Calibri" w:eastAsia="PMingLiU" w:hAnsi="Calibri"/>
                <w:color w:val="FFFFFF"/>
              </w:rPr>
              <w:fldChar w:fldCharType="separate"/>
            </w:r>
            <w:r w:rsidRPr="00774C60">
              <w:rPr>
                <w:rFonts w:ascii="Calibri" w:eastAsia="PMingLiU" w:hAnsi="Calibri"/>
                <w:color w:val="FFFFFF"/>
              </w:rPr>
              <w:t>SCE</w:t>
            </w:r>
            <w:r w:rsidRPr="00774C60">
              <w:rPr>
                <w:rFonts w:ascii="Calibri" w:eastAsia="PMingLiU" w:hAnsi="Calibri"/>
                <w:color w:val="FFFFFF"/>
              </w:rPr>
              <w:fldChar w:fldCharType="end"/>
            </w: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57" w:name="_Toc379797283"/>
            <w:bookmarkStart w:id="858" w:name="_Toc380513308"/>
            <w:bookmarkStart w:id="859" w:name="_Toc380655356"/>
            <w:bookmarkStart w:id="860" w:name="_Toc402273535"/>
            <w:r w:rsidRPr="00916217">
              <w:rPr>
                <w:rFonts w:ascii="Calibri" w:eastAsia="PMingLiU" w:hAnsi="Calibri"/>
              </w:rPr>
              <w:t>Windows Server 2012 Active Directory Rights Management Services CAL (</w:t>
            </w:r>
            <w:r w:rsidRPr="00916217">
              <w:rPr>
                <w:rFonts w:ascii="Calibri" w:eastAsia="PMingLiU" w:hAnsi="Calibri"/>
              </w:rPr>
              <w:t>裝置及使用者</w:t>
            </w:r>
            <w:r w:rsidRPr="00916217">
              <w:rPr>
                <w:rFonts w:ascii="Calibri" w:eastAsia="PMingLiU" w:hAnsi="Calibri"/>
              </w:rPr>
              <w:t>)</w:t>
            </w:r>
            <w:bookmarkEnd w:id="857"/>
            <w:bookmarkEnd w:id="858"/>
            <w:bookmarkEnd w:id="859"/>
            <w:bookmarkEnd w:id="860"/>
            <w:r w:rsidRPr="00916217">
              <w:rPr>
                <w:rFonts w:ascii="Calibri" w:eastAsia="PMingLiU" w:hAnsi="Calibri"/>
              </w:rPr>
              <w:fldChar w:fldCharType="begin"/>
            </w:r>
            <w:r w:rsidRPr="00916217">
              <w:rPr>
                <w:rFonts w:ascii="Calibri" w:eastAsia="PMingLiU" w:hAnsi="Calibri"/>
              </w:rPr>
              <w:instrText>XE "Windows Server 2010 Active Directory Rights Management Services CAL"</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61" w:name="_Toc379797284"/>
            <w:bookmarkStart w:id="862" w:name="_Toc380513309"/>
            <w:bookmarkStart w:id="863" w:name="_Toc380655357"/>
            <w:bookmarkStart w:id="864" w:name="_Toc402273536"/>
            <w:r w:rsidRPr="00916217">
              <w:rPr>
                <w:rFonts w:ascii="Calibri" w:eastAsia="PMingLiU" w:hAnsi="Calibri"/>
              </w:rPr>
              <w:t>Windows Server 2012 CAL (</w:t>
            </w:r>
            <w:r w:rsidRPr="00916217">
              <w:rPr>
                <w:rFonts w:ascii="Calibri" w:eastAsia="PMingLiU" w:hAnsi="Calibri"/>
              </w:rPr>
              <w:t>裝置及使用者</w:t>
            </w:r>
            <w:r w:rsidRPr="00916217">
              <w:rPr>
                <w:rFonts w:ascii="Calibri" w:eastAsia="PMingLiU" w:hAnsi="Calibri"/>
              </w:rPr>
              <w:t>)</w:t>
            </w:r>
            <w:bookmarkEnd w:id="861"/>
            <w:bookmarkEnd w:id="862"/>
            <w:bookmarkEnd w:id="863"/>
            <w:bookmarkEnd w:id="864"/>
            <w:r w:rsidRPr="00916217">
              <w:rPr>
                <w:rFonts w:ascii="Calibri" w:eastAsia="PMingLiU" w:hAnsi="Calibri"/>
              </w:rPr>
              <w:fldChar w:fldCharType="begin"/>
            </w:r>
            <w:r w:rsidRPr="00916217">
              <w:rPr>
                <w:rFonts w:ascii="Calibri" w:eastAsia="PMingLiU" w:hAnsi="Calibri"/>
              </w:rPr>
              <w:instrText>XE "Windows Server 2010 CAL"</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65" w:name="_Toc379797285"/>
            <w:bookmarkStart w:id="866" w:name="_Toc380513310"/>
            <w:bookmarkStart w:id="867" w:name="_Toc380655358"/>
            <w:bookmarkStart w:id="868" w:name="_Toc402273537"/>
            <w:r w:rsidRPr="00916217">
              <w:rPr>
                <w:rFonts w:ascii="Calibri" w:eastAsia="PMingLiU" w:hAnsi="Calibri"/>
              </w:rPr>
              <w:t xml:space="preserve">Windows Server 2012 </w:t>
            </w:r>
            <w:r w:rsidRPr="00916217">
              <w:rPr>
                <w:rFonts w:ascii="Calibri" w:eastAsia="PMingLiU" w:hAnsi="Calibri"/>
              </w:rPr>
              <w:t>遠端桌面服務</w:t>
            </w:r>
            <w:r w:rsidRPr="00916217">
              <w:rPr>
                <w:rFonts w:ascii="Calibri" w:eastAsia="PMingLiU" w:hAnsi="Calibri"/>
              </w:rPr>
              <w:t xml:space="preserve"> CAL (</w:t>
            </w:r>
            <w:r w:rsidRPr="00916217">
              <w:rPr>
                <w:rFonts w:ascii="Calibri" w:eastAsia="PMingLiU" w:hAnsi="Calibri"/>
              </w:rPr>
              <w:t>裝置及使用者</w:t>
            </w:r>
            <w:r w:rsidRPr="00916217">
              <w:rPr>
                <w:rFonts w:ascii="Calibri" w:eastAsia="PMingLiU" w:hAnsi="Calibri"/>
              </w:rPr>
              <w:t>)</w:t>
            </w:r>
            <w:bookmarkEnd w:id="865"/>
            <w:bookmarkEnd w:id="866"/>
            <w:bookmarkEnd w:id="867"/>
            <w:bookmarkEnd w:id="868"/>
            <w:r w:rsidRPr="00916217">
              <w:rPr>
                <w:rFonts w:ascii="Calibri" w:eastAsia="PMingLiU" w:hAnsi="Calibri"/>
              </w:rPr>
              <w:fldChar w:fldCharType="begin"/>
            </w:r>
            <w:r w:rsidRPr="00916217">
              <w:rPr>
                <w:rFonts w:ascii="Calibri" w:eastAsia="PMingLiU" w:hAnsi="Calibri"/>
              </w:rPr>
              <w:instrText xml:space="preserve">XE "Windows Server 2012 </w:instrText>
            </w:r>
            <w:r w:rsidRPr="00916217">
              <w:rPr>
                <w:rFonts w:ascii="Calibri" w:eastAsia="PMingLiU" w:hAnsi="Calibri"/>
              </w:rPr>
              <w:instrText>遠端桌面服務</w:instrText>
            </w:r>
            <w:r w:rsidRPr="00916217">
              <w:rPr>
                <w:rFonts w:ascii="Calibri" w:eastAsia="PMingLiU" w:hAnsi="Calibri"/>
              </w:rPr>
              <w:instrText xml:space="preserve"> CAL"</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"Industry Device"  </w:instrText>
            </w:r>
            <w:r w:rsidRPr="00624796">
              <w:rPr>
                <w:rFonts w:ascii="Calibri" w:eastAsia="PMingLiU" w:hAnsi="Calibri"/>
              </w:rPr>
              <w:fldChar w:fldCharType="separate"/>
            </w:r>
            <w:r w:rsidRPr="00624796">
              <w:rPr>
                <w:rFonts w:ascii="Calibri" w:eastAsia="PMingLiU" w:hAnsi="Calibri"/>
              </w:rPr>
              <w:t>ID</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69" w:name="_Toc379797286"/>
            <w:bookmarkStart w:id="870" w:name="_Toc380513311"/>
            <w:bookmarkStart w:id="871" w:name="_Toc380655359"/>
            <w:bookmarkStart w:id="872" w:name="_Toc402273538"/>
            <w:r w:rsidRPr="00916217">
              <w:rPr>
                <w:rFonts w:ascii="Calibri" w:eastAsia="PMingLiU" w:hAnsi="Calibri"/>
              </w:rPr>
              <w:t xml:space="preserve">Windows Server 2012 </w:t>
            </w:r>
            <w:r w:rsidRPr="00916217">
              <w:rPr>
                <w:rFonts w:ascii="Calibri" w:eastAsia="PMingLiU" w:hAnsi="Calibri"/>
              </w:rPr>
              <w:t>遠端桌面服務外部連接器</w:t>
            </w:r>
            <w:bookmarkEnd w:id="869"/>
            <w:bookmarkEnd w:id="870"/>
            <w:bookmarkEnd w:id="871"/>
            <w:bookmarkEnd w:id="872"/>
            <w:r w:rsidRPr="00916217">
              <w:rPr>
                <w:rFonts w:ascii="Calibri" w:eastAsia="PMingLiU" w:hAnsi="Calibri"/>
              </w:rPr>
              <w:fldChar w:fldCharType="begin"/>
            </w:r>
            <w:r w:rsidRPr="00916217">
              <w:rPr>
                <w:rFonts w:ascii="Calibri" w:eastAsia="PMingLiU" w:hAnsi="Calibri"/>
              </w:rPr>
              <w:instrText xml:space="preserve">XE "Windows Server 2012 </w:instrText>
            </w:r>
            <w:r w:rsidRPr="00916217">
              <w:rPr>
                <w:rFonts w:ascii="Calibri" w:eastAsia="PMingLiU" w:hAnsi="Calibri"/>
              </w:rPr>
              <w:instrText>遠端桌面服務外部連接器</w:instrText>
            </w:r>
            <w:r w:rsidRPr="00916217">
              <w:rPr>
                <w:rFonts w:ascii="Calibri" w:eastAsia="PMingLiU" w:hAnsi="Calibri"/>
              </w:rPr>
              <w:instrText>"</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73" w:name="_Toc379797287"/>
            <w:bookmarkStart w:id="874" w:name="_Toc380513312"/>
            <w:bookmarkStart w:id="875" w:name="_Toc380655360"/>
            <w:bookmarkStart w:id="876" w:name="_Toc402273539"/>
            <w:r w:rsidRPr="00916217">
              <w:rPr>
                <w:rFonts w:ascii="Calibri" w:eastAsia="PMingLiU" w:hAnsi="Calibri"/>
              </w:rPr>
              <w:t>Windows Server 2012 R2 Datacenter</w:t>
            </w:r>
            <w:bookmarkEnd w:id="873"/>
            <w:bookmarkEnd w:id="874"/>
            <w:bookmarkEnd w:id="875"/>
            <w:bookmarkEnd w:id="876"/>
            <w:r w:rsidRPr="00916217">
              <w:rPr>
                <w:rFonts w:ascii="Calibri" w:eastAsia="PMingLiU" w:hAnsi="Calibri"/>
              </w:rPr>
              <w:fldChar w:fldCharType="begin"/>
            </w:r>
            <w:r w:rsidRPr="00916217">
              <w:rPr>
                <w:rFonts w:ascii="Calibri" w:eastAsia="PMingLiU" w:hAnsi="Calibri"/>
              </w:rPr>
              <w:instrText>XE "Windows Server 2012 R2 Datacenter"</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75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77" w:name="_Toc379797288"/>
            <w:bookmarkStart w:id="878" w:name="_Toc380513313"/>
            <w:bookmarkStart w:id="879" w:name="_Toc380655361"/>
            <w:bookmarkStart w:id="880" w:name="_Toc402273540"/>
            <w:r w:rsidRPr="00916217">
              <w:rPr>
                <w:rFonts w:ascii="Calibri" w:eastAsia="PMingLiU" w:hAnsi="Calibri"/>
              </w:rPr>
              <w:t>Windows Server 2012 R2 Essentials</w:t>
            </w:r>
            <w:bookmarkEnd w:id="877"/>
            <w:bookmarkEnd w:id="878"/>
            <w:bookmarkEnd w:id="879"/>
            <w:bookmarkEnd w:id="880"/>
            <w:r w:rsidRPr="00916217">
              <w:rPr>
                <w:rFonts w:ascii="Calibri" w:eastAsia="PMingLiU" w:hAnsi="Calibri"/>
              </w:rPr>
              <w:fldChar w:fldCharType="begin"/>
            </w:r>
            <w:r w:rsidRPr="00916217">
              <w:rPr>
                <w:rFonts w:ascii="Calibri" w:eastAsia="PMingLiU" w:hAnsi="Calibri"/>
              </w:rPr>
              <w:instrText>XE "Windows Server 2012 R2 Essentials"</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p>
        </w:tc>
        <w:tc>
          <w:tcPr>
            <w:tcW w:w="596"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r>
      <w:tr w:rsidR="00836C72" w:rsidRPr="00916217" w:rsidTr="00803540">
        <w:tc>
          <w:tcPr>
            <w:tcW w:w="2947" w:type="dxa"/>
            <w:tcBorders>
              <w:top w:val="nil"/>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rPr>
            </w:pPr>
            <w:bookmarkStart w:id="881" w:name="_Toc379797289"/>
            <w:bookmarkStart w:id="882" w:name="_Toc380513314"/>
            <w:bookmarkStart w:id="883" w:name="_Toc380655362"/>
            <w:bookmarkStart w:id="884" w:name="_Toc402273541"/>
            <w:r w:rsidRPr="00916217">
              <w:rPr>
                <w:rFonts w:ascii="Calibri" w:eastAsia="PMingLiU" w:hAnsi="Calibri"/>
              </w:rPr>
              <w:t>Windows Server 2012 R2 Standard</w:t>
            </w:r>
            <w:bookmarkEnd w:id="881"/>
            <w:bookmarkEnd w:id="882"/>
            <w:bookmarkEnd w:id="883"/>
            <w:bookmarkEnd w:id="884"/>
            <w:r w:rsidRPr="00916217">
              <w:rPr>
                <w:rFonts w:ascii="Calibri" w:eastAsia="PMingLiU" w:hAnsi="Calibri"/>
              </w:rPr>
              <w:fldChar w:fldCharType="begin"/>
            </w:r>
            <w:r w:rsidRPr="00916217">
              <w:rPr>
                <w:rFonts w:ascii="Calibri" w:eastAsia="PMingLiU" w:hAnsi="Calibri"/>
              </w:rPr>
              <w:instrText>XE "Windows Server 2012 R2 Standard"</w:instrText>
            </w:r>
            <w:r w:rsidRPr="00916217">
              <w:rPr>
                <w:rFonts w:ascii="Calibri" w:eastAsia="PMingLiU" w:hAnsi="Calibri"/>
              </w:rPr>
              <w:fldChar w:fldCharType="end"/>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10/13</w:t>
            </w:r>
          </w:p>
        </w:tc>
        <w:tc>
          <w:tcPr>
            <w:tcW w:w="595"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tcBorders>
              <w:top w:val="nil"/>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836C72" w:rsidRPr="00624796" w:rsidRDefault="00836C72" w:rsidP="00836C72">
            <w:pPr>
              <w:pStyle w:val="ProductList-OfferingBody"/>
              <w:ind w:left="-113"/>
              <w:jc w:val="center"/>
              <w:rPr>
                <w:rFonts w:ascii="Calibri" w:eastAsia="PMingLiU" w:hAnsi="Calibri"/>
              </w:rPr>
            </w:pP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核心基礎架構</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C </w:t>
            </w:r>
            <w:r w:rsidRPr="00624796">
              <w:rPr>
                <w:rFonts w:ascii="Calibri" w:eastAsia="PMingLiU" w:hAnsi="Calibri"/>
              </w:rPr>
              <w:fldChar w:fldCharType="end"/>
            </w:r>
          </w:p>
        </w:tc>
      </w:tr>
      <w:tr w:rsidR="00836C72" w:rsidRPr="00916217" w:rsidTr="00803540">
        <w:tc>
          <w:tcPr>
            <w:tcW w:w="2947" w:type="dxa"/>
            <w:tcBorders>
              <w:top w:val="dashSmallGap" w:sz="4" w:space="0" w:color="BFBFBF" w:themeColor="background1" w:themeShade="BF"/>
              <w:left w:val="nil"/>
              <w:bottom w:val="dashSmallGap" w:sz="4" w:space="0" w:color="BFBFBF" w:themeColor="background1" w:themeShade="BF"/>
              <w:right w:val="nil"/>
            </w:tcBorders>
          </w:tcPr>
          <w:p w:rsidR="00836C72" w:rsidRPr="00916217" w:rsidRDefault="00836C72" w:rsidP="001A60D3">
            <w:pPr>
              <w:pStyle w:val="ProductList-Offering2"/>
              <w:rPr>
                <w:rFonts w:ascii="Calibri" w:eastAsia="PMingLiU" w:hAnsi="Calibri"/>
                <w:lang w:val="en-US"/>
              </w:rPr>
            </w:pPr>
            <w:bookmarkStart w:id="885" w:name="_Toc379797290"/>
            <w:bookmarkStart w:id="886" w:name="_Toc380513315"/>
            <w:bookmarkStart w:id="887" w:name="_Toc380655363"/>
            <w:bookmarkStart w:id="888" w:name="_Toc402273542"/>
            <w:r w:rsidRPr="00916217">
              <w:rPr>
                <w:rFonts w:ascii="Calibri" w:eastAsia="PMingLiU" w:hAnsi="Calibri"/>
                <w:lang w:val="en-US"/>
              </w:rPr>
              <w:t>Windows Server 2012 Active Directory Rights Management Services External Connectors</w:t>
            </w:r>
            <w:bookmarkEnd w:id="885"/>
            <w:bookmarkEnd w:id="886"/>
            <w:bookmarkEnd w:id="887"/>
            <w:bookmarkEnd w:id="888"/>
            <w:r w:rsidRPr="00916217">
              <w:rPr>
                <w:rFonts w:ascii="Calibri" w:eastAsia="PMingLiU" w:hAnsi="Calibri"/>
              </w:rPr>
              <w:fldChar w:fldCharType="begin"/>
            </w:r>
            <w:r w:rsidRPr="00916217">
              <w:rPr>
                <w:rFonts w:ascii="Calibri" w:eastAsia="PMingLiU" w:hAnsi="Calibri"/>
                <w:lang w:val="en-US"/>
              </w:rPr>
              <w:instrText>XE "Windows Server 2012 Active Directory Rights Management Services External Connectors"</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63</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125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836C72" w:rsidRPr="00916217" w:rsidTr="00803540">
        <w:tc>
          <w:tcPr>
            <w:tcW w:w="2947" w:type="dxa"/>
            <w:tcBorders>
              <w:top w:val="dashSmallGap" w:sz="4" w:space="0" w:color="BFBFBF" w:themeColor="background1" w:themeShade="BF"/>
              <w:left w:val="nil"/>
              <w:bottom w:val="nil"/>
              <w:right w:val="nil"/>
            </w:tcBorders>
          </w:tcPr>
          <w:p w:rsidR="00836C72" w:rsidRPr="00916217" w:rsidRDefault="00836C72" w:rsidP="001A60D3">
            <w:pPr>
              <w:pStyle w:val="ProductList-Offering2"/>
              <w:rPr>
                <w:rFonts w:ascii="Calibri" w:eastAsia="PMingLiU" w:hAnsi="Calibri"/>
              </w:rPr>
            </w:pPr>
            <w:bookmarkStart w:id="889" w:name="_Toc379797291"/>
            <w:bookmarkStart w:id="890" w:name="_Toc380513316"/>
            <w:bookmarkStart w:id="891" w:name="_Toc380655364"/>
            <w:bookmarkStart w:id="892" w:name="_Toc402273543"/>
            <w:r w:rsidRPr="00916217">
              <w:rPr>
                <w:rFonts w:ascii="Calibri" w:eastAsia="PMingLiU" w:hAnsi="Calibri"/>
              </w:rPr>
              <w:t>Windows Server 2012 External Connector</w:t>
            </w:r>
            <w:bookmarkEnd w:id="889"/>
            <w:bookmarkEnd w:id="890"/>
            <w:bookmarkEnd w:id="891"/>
            <w:bookmarkEnd w:id="892"/>
            <w:r w:rsidRPr="00916217">
              <w:rPr>
                <w:rFonts w:ascii="Calibri" w:eastAsia="PMingLiU" w:hAnsi="Calibri"/>
              </w:rPr>
              <w:fldChar w:fldCharType="begin"/>
            </w:r>
            <w:r w:rsidRPr="00916217">
              <w:rPr>
                <w:rFonts w:ascii="Calibri" w:eastAsia="PMingLiU" w:hAnsi="Calibri"/>
              </w:rPr>
              <w:instrText>XE "Windows Server 2012 External Connector"</w:instrText>
            </w:r>
            <w:r w:rsidRPr="00916217">
              <w:rPr>
                <w:rFonts w:ascii="Calibri" w:eastAsia="PMingLiU" w:hAnsi="Calibri"/>
              </w:rPr>
              <w:fldChar w:fldCharType="end"/>
            </w:r>
          </w:p>
        </w:tc>
        <w:tc>
          <w:tcPr>
            <w:tcW w:w="595"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8/12</w:t>
            </w:r>
          </w:p>
        </w:tc>
        <w:tc>
          <w:tcPr>
            <w:tcW w:w="595"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13</w:t>
            </w:r>
          </w:p>
        </w:tc>
        <w:tc>
          <w:tcPr>
            <w:tcW w:w="595" w:type="dxa"/>
            <w:tcBorders>
              <w:left w:val="single" w:sz="12" w:space="0" w:color="FFFFFF" w:themeColor="background1"/>
            </w:tcBorders>
            <w:shd w:val="clear" w:color="auto" w:fill="70AD47" w:themeFill="accent6"/>
            <w:vAlign w:val="center"/>
          </w:tcPr>
          <w:p w:rsidR="00836C72" w:rsidRPr="00916217" w:rsidRDefault="00836C72"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595"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596"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95" w:type="dxa"/>
            <w:shd w:val="clear" w:color="auto" w:fill="70AD47" w:themeFill="accent6"/>
            <w:vAlign w:val="center"/>
          </w:tcPr>
          <w:p w:rsidR="00836C72" w:rsidRPr="00624796" w:rsidRDefault="00836C72" w:rsidP="00836C72">
            <w:pPr>
              <w:pStyle w:val="ProductList-OfferingBody"/>
              <w:ind w:left="-113"/>
              <w:jc w:val="center"/>
              <w:rPr>
                <w:rFonts w:ascii="Calibri" w:eastAsia="PMingLiU" w:hAnsi="Calibri"/>
              </w:rPr>
            </w:pPr>
          </w:p>
        </w:tc>
        <w:tc>
          <w:tcPr>
            <w:tcW w:w="709" w:type="dxa"/>
            <w:shd w:val="clear" w:color="auto" w:fill="70AD47" w:themeFill="accent6"/>
            <w:vAlign w:val="center"/>
          </w:tcPr>
          <w:p w:rsidR="00836C72" w:rsidRPr="00624796" w:rsidRDefault="00836C72" w:rsidP="00836C72">
            <w:pPr>
              <w:pStyle w:val="ProductList-OfferingBody"/>
              <w:spacing w:before="10" w:after="10"/>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500"/>
        <w:gridCol w:w="2682"/>
        <w:gridCol w:w="3618"/>
      </w:tblGrid>
      <w:tr w:rsidR="00916217" w:rsidRPr="00916217" w:rsidTr="009905FF">
        <w:tc>
          <w:tcPr>
            <w:tcW w:w="4500"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先前版本：</w:t>
            </w:r>
            <w:r w:rsidRPr="00916217">
              <w:rPr>
                <w:rFonts w:ascii="Calibri" w:eastAsia="PMingLiU" w:hAnsi="Calibri"/>
                <w:b/>
              </w:rPr>
              <w:t>Windows Server 2012</w:t>
            </w:r>
            <w:r w:rsidRPr="00916217">
              <w:rPr>
                <w:rFonts w:ascii="Calibri" w:eastAsia="PMingLiU" w:hAnsi="Calibri"/>
              </w:rPr>
              <w:t xml:space="preserve"> (8/12)</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b/>
              </w:rPr>
              <w:t>Windows Server</w:t>
            </w:r>
            <w:r w:rsidRPr="00916217">
              <w:rPr>
                <w:rFonts w:ascii="Calibri" w:eastAsia="PMingLiU" w:hAnsi="Calibri"/>
              </w:rPr>
              <w:t xml:space="preserve"> 2008 (3/08) </w:t>
            </w:r>
            <w:r w:rsidRPr="00916217">
              <w:rPr>
                <w:rFonts w:ascii="Calibri" w:eastAsia="PMingLiU" w:hAnsi="Calibri"/>
              </w:rPr>
              <w:t>適用於</w:t>
            </w:r>
            <w:r w:rsidRPr="00916217">
              <w:rPr>
                <w:rFonts w:ascii="Calibri" w:eastAsia="PMingLiU" w:hAnsi="Calibri"/>
              </w:rPr>
              <w:t xml:space="preserve"> CAL </w:t>
            </w:r>
            <w:r w:rsidRPr="00916217">
              <w:rPr>
                <w:rFonts w:ascii="Calibri" w:eastAsia="PMingLiU" w:hAnsi="Calibri"/>
              </w:rPr>
              <w:t>及外部連接器</w:t>
            </w:r>
          </w:p>
        </w:tc>
        <w:tc>
          <w:tcPr>
            <w:tcW w:w="2682" w:type="dxa"/>
          </w:tcPr>
          <w:p w:rsidR="00916217" w:rsidRPr="00803540" w:rsidRDefault="00916217" w:rsidP="001A60D3">
            <w:pPr>
              <w:pStyle w:val="ProductList-Body"/>
              <w:spacing w:before="20" w:after="20"/>
              <w:rPr>
                <w:rFonts w:ascii="Calibri" w:eastAsia="PMingLiU" w:hAnsi="Calibri"/>
                <w:b/>
              </w:rPr>
            </w:pPr>
            <w:r w:rsidRPr="00803540">
              <w:rPr>
                <w:rFonts w:ascii="Calibri" w:eastAsia="PMingLiU" w:hAnsi="Calibri"/>
              </w:rPr>
              <w:t>產品組合：</w:t>
            </w:r>
            <w:r w:rsidRPr="00803540">
              <w:rPr>
                <w:rFonts w:ascii="Calibri" w:eastAsia="PMingLiU" w:hAnsi="Calibri"/>
                <w:b/>
              </w:rPr>
              <w:t>伺服器</w:t>
            </w:r>
          </w:p>
          <w:p w:rsidR="00916217" w:rsidRPr="00803540" w:rsidRDefault="00272245" w:rsidP="001A60D3">
            <w:pPr>
              <w:pStyle w:val="ProductList-Body"/>
              <w:spacing w:before="20" w:after="20"/>
              <w:rPr>
                <w:rFonts w:ascii="Calibri" w:eastAsia="PMingLiU" w:hAnsi="Calibri"/>
              </w:rPr>
            </w:pPr>
            <w:hyperlink w:anchor="SoftwareAssurance" w:history="1">
              <w:r w:rsidR="00916217" w:rsidRPr="00803540">
                <w:rPr>
                  <w:rStyle w:val="Hyperlink"/>
                  <w:rFonts w:ascii="Calibri" w:eastAsia="PMingLiU" w:hAnsi="Calibri"/>
                  <w:color w:val="000000" w:themeColor="text1"/>
                  <w:u w:val="none"/>
                </w:rPr>
                <w:t>軟體保證利益</w:t>
              </w:r>
            </w:hyperlink>
            <w:r w:rsidR="00916217" w:rsidRPr="00803540">
              <w:rPr>
                <w:rFonts w:ascii="Calibri" w:eastAsia="PMingLiU" w:hAnsi="Calibri"/>
              </w:rPr>
              <w:t>：</w:t>
            </w:r>
            <w:r w:rsidR="00916217" w:rsidRPr="00803540">
              <w:rPr>
                <w:rFonts w:ascii="Calibri" w:eastAsia="PMingLiU" w:hAnsi="Calibri"/>
                <w:b/>
              </w:rPr>
              <w:t>伺服器</w:t>
            </w:r>
          </w:p>
        </w:tc>
        <w:tc>
          <w:tcPr>
            <w:tcW w:w="3618" w:type="dxa"/>
          </w:tcPr>
          <w:p w:rsidR="00916217" w:rsidRPr="00916217" w:rsidRDefault="00916217" w:rsidP="001A60D3">
            <w:pPr>
              <w:pStyle w:val="ProductList-Body"/>
              <w:spacing w:before="20" w:after="20"/>
              <w:ind w:left="162" w:hanging="162"/>
              <w:rPr>
                <w:rFonts w:ascii="Calibri" w:eastAsia="PMingLiU" w:hAnsi="Calibri"/>
              </w:rPr>
            </w:pPr>
            <w:r w:rsidRPr="00916217">
              <w:rPr>
                <w:rFonts w:ascii="Calibri" w:eastAsia="PMingLiU" w:hAnsi="Calibri"/>
              </w:rPr>
              <w:t>合格使用者之豁免</w:t>
            </w:r>
            <w:r w:rsidRPr="00916217">
              <w:rPr>
                <w:rFonts w:ascii="Calibri" w:eastAsia="PMingLiU" w:hAnsi="Calibri"/>
              </w:rPr>
              <w:fldChar w:fldCharType="begin"/>
            </w:r>
            <w:r w:rsidRPr="00916217">
              <w:rPr>
                <w:rFonts w:ascii="Calibri" w:eastAsia="PMingLiU" w:hAnsi="Calibri"/>
              </w:rPr>
              <w:instrText xml:space="preserve"> AutoTextList \sNoStyle\t "Qualified User Exemption"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b/>
              </w:rPr>
              <w:t>外部連接器</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w:t>
      </w:r>
      <w:r w:rsidRPr="00916217">
        <w:rPr>
          <w:rFonts w:ascii="Calibri" w:eastAsia="PMingLiU" w:hAnsi="Calibri"/>
        </w:rPr>
        <w:t xml:space="preserve"> (</w:t>
      </w:r>
      <w:r w:rsidRPr="00916217">
        <w:rPr>
          <w:rFonts w:ascii="Calibri" w:eastAsia="PMingLiU" w:hAnsi="Calibri"/>
        </w:rPr>
        <w:t>全部但</w:t>
      </w:r>
      <w:r w:rsidRPr="00916217">
        <w:rPr>
          <w:rFonts w:ascii="Calibri" w:eastAsia="PMingLiU" w:hAnsi="Calibri"/>
        </w:rPr>
        <w:t xml:space="preserve"> Small Business Server </w:t>
      </w:r>
      <w:r w:rsidRPr="00916217">
        <w:rPr>
          <w:rFonts w:ascii="Calibri" w:eastAsia="PMingLiU" w:hAnsi="Calibri"/>
        </w:rPr>
        <w:t>版本除外</w:t>
      </w:r>
      <w:r w:rsidRPr="00916217">
        <w:rPr>
          <w:rFonts w:ascii="Calibri" w:eastAsia="PMingLiU" w:hAnsi="Calibri"/>
        </w:rPr>
        <w:t>)</w:t>
      </w:r>
      <w:r w:rsidRPr="00916217">
        <w:rPr>
          <w:rFonts w:ascii="Calibri" w:eastAsia="PMingLiU" w:hAnsi="Calibri"/>
        </w:rPr>
        <w:t>、</w:t>
      </w:r>
      <w:r w:rsidRPr="00916217">
        <w:rPr>
          <w:rFonts w:ascii="Calibri" w:eastAsia="PMingLiU" w:hAnsi="Calibri"/>
        </w:rPr>
        <w:t xml:space="preserve">2012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w:t>
      </w:r>
      <w:r w:rsidRPr="00916217">
        <w:rPr>
          <w:rFonts w:ascii="Calibri" w:eastAsia="PMingLiU" w:hAnsi="Calibri"/>
        </w:rPr>
        <w:t xml:space="preserve"> 31 </w:t>
      </w:r>
      <w:r w:rsidRPr="00916217">
        <w:rPr>
          <w:rFonts w:ascii="Calibri" w:eastAsia="PMingLiU" w:hAnsi="Calibri"/>
        </w:rPr>
        <w:t>日</w:t>
      </w:r>
      <w:r w:rsidRPr="00916217">
        <w:rPr>
          <w:rFonts w:ascii="Calibri" w:eastAsia="PMingLiU" w:hAnsi="Calibri"/>
        </w:rPr>
        <w:t xml:space="preserve"> (Small Business Server Premium </w:t>
      </w:r>
      <w:r w:rsidRPr="00916217">
        <w:rPr>
          <w:rFonts w:ascii="Calibri" w:eastAsia="PMingLiU" w:hAnsi="Calibri"/>
        </w:rPr>
        <w:t>及</w:t>
      </w:r>
      <w:r w:rsidRPr="00916217">
        <w:rPr>
          <w:rFonts w:ascii="Calibri" w:eastAsia="PMingLiU" w:hAnsi="Calibri"/>
        </w:rPr>
        <w:t xml:space="preserve"> Standard </w:t>
      </w:r>
      <w:r w:rsidRPr="00916217">
        <w:rPr>
          <w:rFonts w:ascii="Calibri" w:eastAsia="PMingLiU" w:hAnsi="Calibri"/>
        </w:rPr>
        <w:t>版本</w:t>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w:t>
      </w:r>
      <w:r w:rsidRPr="00916217">
        <w:rPr>
          <w:rFonts w:ascii="Calibri" w:eastAsia="PMingLiU" w:hAnsi="Calibri"/>
        </w:rPr>
        <w:t xml:space="preserve"> (Small Business Server Essentials </w:t>
      </w:r>
      <w:r w:rsidRPr="00916217">
        <w:rPr>
          <w:rFonts w:ascii="Calibri" w:eastAsia="PMingLiU" w:hAnsi="Calibri"/>
        </w:rPr>
        <w:t>版本</w:t>
      </w:r>
      <w:r w:rsidRPr="00916217">
        <w:rPr>
          <w:rFonts w:ascii="Calibri" w:eastAsia="PMingLiU" w:hAnsi="Calibri"/>
        </w:rPr>
        <w:t xml:space="preserve">) </w:t>
      </w:r>
      <w:r w:rsidRPr="00916217">
        <w:rPr>
          <w:rFonts w:ascii="Calibri" w:eastAsia="PMingLiU" w:hAnsi="Calibri"/>
        </w:rPr>
        <w:t>具備下列產品之</w:t>
      </w:r>
      <w:r w:rsidRPr="00916217">
        <w:rPr>
          <w:rFonts w:ascii="Calibri" w:eastAsia="PMingLiU" w:hAnsi="Calibri"/>
        </w:rPr>
        <w:t xml:space="preserve"> SA </w:t>
      </w:r>
      <w:r w:rsidRPr="00916217">
        <w:rPr>
          <w:rFonts w:ascii="Calibri" w:eastAsia="PMingLiU" w:hAnsi="Calibri"/>
        </w:rPr>
        <w:t>範圍的客戶，有資格依特別條款升級為</w:t>
      </w:r>
      <w:r w:rsidRPr="00916217">
        <w:rPr>
          <w:rFonts w:ascii="Calibri" w:eastAsia="PMingLiU" w:hAnsi="Calibri"/>
        </w:rPr>
        <w:t xml:space="preserve"> 2012 </w:t>
      </w:r>
      <w:r w:rsidRPr="00916217">
        <w:rPr>
          <w:rFonts w:ascii="Calibri" w:eastAsia="PMingLiU" w:hAnsi="Calibri"/>
        </w:rPr>
        <w:t>版本。如需詳細資訊，請參閱</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vertAlign w:val="superscript"/>
        </w:rPr>
        <w:t>1</w:t>
      </w:r>
      <w:r w:rsidRPr="00916217">
        <w:rPr>
          <w:rFonts w:ascii="Calibri" w:eastAsia="PMingLiU" w:hAnsi="Calibri"/>
        </w:rPr>
        <w:t>或</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w:t>
      </w:r>
      <w:r w:rsidRPr="00916217">
        <w:rPr>
          <w:rFonts w:ascii="Calibri" w:eastAsia="PMingLiU" w:hAnsi="Calibri"/>
          <w:vertAlign w:val="superscript"/>
        </w:rPr>
        <w:t>2</w:t>
      </w:r>
      <w:r w:rsidRPr="00916217">
        <w:rPr>
          <w:rFonts w:ascii="Calibri" w:eastAsia="PMingLiU" w:hAnsi="Calibri"/>
        </w:rPr>
        <w:t>之產品清單：</w:t>
      </w:r>
      <w:hyperlink r:id="rId42"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HPC Pack 2008 R2 Enterprise</w:t>
      </w:r>
      <w:r w:rsidRPr="00916217">
        <w:rPr>
          <w:rFonts w:ascii="Calibri" w:eastAsia="PMingLiU" w:hAnsi="Calibri"/>
        </w:rPr>
        <w:fldChar w:fldCharType="begin"/>
      </w:r>
      <w:r w:rsidRPr="00916217">
        <w:rPr>
          <w:rFonts w:ascii="Calibri" w:eastAsia="PMingLiU" w:hAnsi="Calibri"/>
        </w:rPr>
        <w:instrText>XE "HPC Pack 2008 R2 Enterprise"</w:instrText>
      </w:r>
      <w:r w:rsidRPr="00916217">
        <w:rPr>
          <w:rFonts w:ascii="Calibri" w:eastAsia="PMingLiU" w:hAnsi="Calibri"/>
        </w:rPr>
        <w:fldChar w:fldCharType="end"/>
      </w:r>
      <w:r w:rsidRPr="00916217">
        <w:rPr>
          <w:rFonts w:ascii="Calibri" w:eastAsia="PMingLiU" w:hAnsi="Calibri"/>
          <w:vertAlign w:val="superscript"/>
        </w:rPr>
        <w:t>2</w:t>
      </w:r>
    </w:p>
    <w:p w:rsidR="00916217" w:rsidRPr="00916217" w:rsidRDefault="00916217" w:rsidP="00916217">
      <w:pPr>
        <w:pStyle w:val="ProductList-Body"/>
        <w:numPr>
          <w:ilvl w:val="0"/>
          <w:numId w:val="8"/>
        </w:numPr>
        <w:ind w:left="450" w:hanging="270"/>
        <w:rPr>
          <w:rFonts w:ascii="Calibri" w:eastAsia="PMingLiU" w:hAnsi="Calibri"/>
          <w:lang w:val="en-US"/>
        </w:rPr>
      </w:pPr>
      <w:r w:rsidRPr="00916217">
        <w:rPr>
          <w:rFonts w:ascii="Calibri" w:eastAsia="PMingLiU" w:hAnsi="Calibri"/>
          <w:lang w:val="en-US"/>
        </w:rPr>
        <w:t>Windows HPC Server 2008 R2 Suite</w:t>
      </w:r>
      <w:r w:rsidRPr="00916217">
        <w:rPr>
          <w:rFonts w:ascii="Calibri" w:eastAsia="PMingLiU" w:hAnsi="Calibri"/>
        </w:rPr>
        <w:fldChar w:fldCharType="begin"/>
      </w:r>
      <w:r w:rsidRPr="00916217">
        <w:rPr>
          <w:rFonts w:ascii="Calibri" w:eastAsia="PMingLiU" w:hAnsi="Calibri"/>
          <w:lang w:val="en-US"/>
        </w:rPr>
        <w:instrText>XE "Windows HPC Server 2008 R2 Suite"</w:instrText>
      </w:r>
      <w:r w:rsidRPr="00916217">
        <w:rPr>
          <w:rFonts w:ascii="Calibri" w:eastAsia="PMingLiU" w:hAnsi="Calibri"/>
        </w:rPr>
        <w:fldChar w:fldCharType="end"/>
      </w:r>
      <w:r w:rsidRPr="00916217">
        <w:rPr>
          <w:rFonts w:ascii="Calibri" w:eastAsia="PMingLiU" w:hAnsi="Calibri"/>
          <w:vertAlign w:val="superscript"/>
          <w:lang w:val="en-US"/>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Server 2008 R2</w:t>
      </w:r>
      <w:r w:rsidRPr="00916217">
        <w:rPr>
          <w:rFonts w:ascii="Calibri" w:eastAsia="PMingLiU" w:hAnsi="Calibri"/>
        </w:rPr>
        <w:fldChar w:fldCharType="begin"/>
      </w:r>
      <w:r w:rsidRPr="00916217">
        <w:rPr>
          <w:rFonts w:ascii="Calibri" w:eastAsia="PMingLiU" w:hAnsi="Calibri"/>
        </w:rPr>
        <w:instrText>XE "Windows Server 2008 R2"</w:instrText>
      </w:r>
      <w:r w:rsidRPr="00916217">
        <w:rPr>
          <w:rFonts w:ascii="Calibri" w:eastAsia="PMingLiU" w:hAnsi="Calibri"/>
        </w:rPr>
        <w:fldChar w:fldCharType="end"/>
      </w:r>
      <w:r w:rsidRPr="00916217">
        <w:rPr>
          <w:rFonts w:ascii="Calibri" w:eastAsia="PMingLiU" w:hAnsi="Calibri"/>
        </w:rPr>
        <w:t xml:space="preserve"> Datacenter</w:t>
      </w:r>
      <w:r w:rsidRPr="00916217">
        <w:rPr>
          <w:rFonts w:ascii="Calibri" w:eastAsia="PMingLiU" w:hAnsi="Calibri"/>
          <w:vertAlign w:val="superscript"/>
        </w:rPr>
        <w:t>1</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Server 2008 R2</w:t>
      </w:r>
      <w:r w:rsidRPr="00916217">
        <w:rPr>
          <w:rFonts w:ascii="Calibri" w:eastAsia="PMingLiU" w:hAnsi="Calibri"/>
        </w:rPr>
        <w:fldChar w:fldCharType="begin"/>
      </w:r>
      <w:r w:rsidRPr="00916217">
        <w:rPr>
          <w:rFonts w:ascii="Calibri" w:eastAsia="PMingLiU" w:hAnsi="Calibri"/>
        </w:rPr>
        <w:instrText>XE "Windows Server 2008 R2"</w:instrText>
      </w:r>
      <w:r w:rsidRPr="00916217">
        <w:rPr>
          <w:rFonts w:ascii="Calibri" w:eastAsia="PMingLiU" w:hAnsi="Calibri"/>
        </w:rPr>
        <w:fldChar w:fldCharType="end"/>
      </w:r>
      <w:r w:rsidRPr="00916217">
        <w:rPr>
          <w:rFonts w:ascii="Calibri" w:eastAsia="PMingLiU" w:hAnsi="Calibri"/>
        </w:rPr>
        <w:t xml:space="preserve"> Enterprise</w:t>
      </w:r>
      <w:r w:rsidRPr="00916217">
        <w:rPr>
          <w:rFonts w:ascii="Calibri" w:eastAsia="PMingLiU" w:hAnsi="Calibri"/>
          <w:vertAlign w:val="superscript"/>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Server 2008 R2</w:t>
      </w:r>
      <w:r w:rsidRPr="00916217">
        <w:rPr>
          <w:rFonts w:ascii="Calibri" w:eastAsia="PMingLiU" w:hAnsi="Calibri"/>
        </w:rPr>
        <w:fldChar w:fldCharType="begin"/>
      </w:r>
      <w:r w:rsidRPr="00916217">
        <w:rPr>
          <w:rFonts w:ascii="Calibri" w:eastAsia="PMingLiU" w:hAnsi="Calibri"/>
        </w:rPr>
        <w:instrText>XE "Windows Server 2008 R2"</w:instrText>
      </w:r>
      <w:r w:rsidRPr="00916217">
        <w:rPr>
          <w:rFonts w:ascii="Calibri" w:eastAsia="PMingLiU" w:hAnsi="Calibri"/>
        </w:rPr>
        <w:fldChar w:fldCharType="end"/>
      </w:r>
      <w:r w:rsidRPr="00916217">
        <w:rPr>
          <w:rFonts w:ascii="Calibri" w:eastAsia="PMingLiU" w:hAnsi="Calibri"/>
        </w:rPr>
        <w:t xml:space="preserve"> HPC Edition</w:t>
      </w:r>
      <w:r w:rsidRPr="00916217">
        <w:rPr>
          <w:rFonts w:ascii="Calibri" w:eastAsia="PMingLiU" w:hAnsi="Calibri"/>
          <w:vertAlign w:val="superscript"/>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Server 2008 R2</w:t>
      </w:r>
      <w:r w:rsidRPr="00916217">
        <w:rPr>
          <w:rFonts w:ascii="Calibri" w:eastAsia="PMingLiU" w:hAnsi="Calibri"/>
        </w:rPr>
        <w:fldChar w:fldCharType="begin"/>
      </w:r>
      <w:r w:rsidRPr="00916217">
        <w:rPr>
          <w:rFonts w:ascii="Calibri" w:eastAsia="PMingLiU" w:hAnsi="Calibri"/>
        </w:rPr>
        <w:instrText>XE "Windows Server 2008 R2"</w:instrText>
      </w:r>
      <w:r w:rsidRPr="00916217">
        <w:rPr>
          <w:rFonts w:ascii="Calibri" w:eastAsia="PMingLiU" w:hAnsi="Calibri"/>
        </w:rPr>
        <w:fldChar w:fldCharType="end"/>
      </w:r>
      <w:r w:rsidRPr="00916217">
        <w:rPr>
          <w:rFonts w:ascii="Calibri" w:eastAsia="PMingLiU" w:hAnsi="Calibri"/>
        </w:rPr>
        <w:t xml:space="preserve"> Enterprise</w:t>
      </w:r>
      <w:r w:rsidRPr="00916217">
        <w:rPr>
          <w:rFonts w:ascii="Calibri" w:eastAsia="PMingLiU" w:hAnsi="Calibri"/>
          <w:vertAlign w:val="superscript"/>
        </w:rPr>
        <w:t>2</w:t>
      </w:r>
    </w:p>
    <w:p w:rsidR="00916217" w:rsidRPr="00E754C3" w:rsidRDefault="00916217" w:rsidP="00916217">
      <w:pPr>
        <w:pStyle w:val="ProductList-Body"/>
        <w:numPr>
          <w:ilvl w:val="0"/>
          <w:numId w:val="8"/>
        </w:numPr>
        <w:ind w:left="450" w:hanging="270"/>
        <w:rPr>
          <w:rFonts w:ascii="Calibri" w:eastAsia="PMingLiU" w:hAnsi="Calibri"/>
          <w:lang w:val="en-US"/>
        </w:rPr>
      </w:pPr>
      <w:r w:rsidRPr="00E754C3">
        <w:rPr>
          <w:rFonts w:ascii="Calibri" w:eastAsia="PMingLiU" w:hAnsi="Calibri"/>
          <w:lang w:val="en-US"/>
        </w:rPr>
        <w:t>Windows Server 2008 R2</w:t>
      </w:r>
      <w:r w:rsidRPr="00916217">
        <w:rPr>
          <w:rFonts w:ascii="Calibri" w:eastAsia="PMingLiU" w:hAnsi="Calibri"/>
        </w:rPr>
        <w:fldChar w:fldCharType="begin"/>
      </w:r>
      <w:r w:rsidRPr="00E754C3">
        <w:rPr>
          <w:rFonts w:ascii="Calibri" w:eastAsia="PMingLiU" w:hAnsi="Calibri"/>
          <w:lang w:val="en-US"/>
        </w:rPr>
        <w:instrText>XE "Windows Server 2008 R2"</w:instrText>
      </w:r>
      <w:r w:rsidRPr="00916217">
        <w:rPr>
          <w:rFonts w:ascii="Calibri" w:eastAsia="PMingLiU" w:hAnsi="Calibri"/>
        </w:rPr>
        <w:fldChar w:fldCharType="end"/>
      </w:r>
      <w:r w:rsidRPr="00E754C3">
        <w:rPr>
          <w:rFonts w:ascii="Calibri" w:eastAsia="PMingLiU" w:hAnsi="Calibri"/>
          <w:lang w:val="en-US"/>
        </w:rPr>
        <w:t xml:space="preserve"> for Itanium Based Systems</w:t>
      </w:r>
      <w:r w:rsidRPr="00E754C3">
        <w:rPr>
          <w:rFonts w:ascii="Calibri" w:eastAsia="PMingLiU" w:hAnsi="Calibri"/>
          <w:vertAlign w:val="superscript"/>
          <w:lang w:val="en-US"/>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Essentials</w:t>
      </w:r>
      <w:r w:rsidRPr="00916217">
        <w:rPr>
          <w:rFonts w:ascii="Calibri" w:eastAsia="PMingLiU" w:hAnsi="Calibri"/>
          <w:vertAlign w:val="superscript"/>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Small Business Server 2008</w:t>
      </w:r>
      <w:r w:rsidRPr="00916217">
        <w:rPr>
          <w:rFonts w:ascii="Calibri" w:eastAsia="PMingLiU" w:hAnsi="Calibri"/>
        </w:rPr>
        <w:fldChar w:fldCharType="begin"/>
      </w:r>
      <w:r w:rsidRPr="00916217">
        <w:rPr>
          <w:rFonts w:ascii="Calibri" w:eastAsia="PMingLiU" w:hAnsi="Calibri"/>
        </w:rPr>
        <w:instrText>XE "Windows Small Business Server 2008"</w:instrText>
      </w:r>
      <w:r w:rsidRPr="00916217">
        <w:rPr>
          <w:rFonts w:ascii="Calibri" w:eastAsia="PMingLiU" w:hAnsi="Calibri"/>
        </w:rPr>
        <w:fldChar w:fldCharType="end"/>
      </w:r>
      <w:r w:rsidRPr="00916217">
        <w:rPr>
          <w:rFonts w:ascii="Calibri" w:eastAsia="PMingLiU" w:hAnsi="Calibri"/>
        </w:rPr>
        <w:t xml:space="preserve"> Premium</w:t>
      </w:r>
      <w:r w:rsidRPr="00916217">
        <w:rPr>
          <w:rFonts w:ascii="Calibri" w:eastAsia="PMingLiU" w:hAnsi="Calibri"/>
          <w:vertAlign w:val="superscript"/>
        </w:rPr>
        <w:t>2</w:t>
      </w:r>
    </w:p>
    <w:p w:rsidR="00916217" w:rsidRPr="00916217" w:rsidRDefault="00916217" w:rsidP="00916217">
      <w:pPr>
        <w:pStyle w:val="ProductList-Body"/>
        <w:numPr>
          <w:ilvl w:val="0"/>
          <w:numId w:val="8"/>
        </w:numPr>
        <w:ind w:left="450" w:hanging="270"/>
        <w:rPr>
          <w:rFonts w:ascii="Calibri" w:eastAsia="PMingLiU" w:hAnsi="Calibri"/>
          <w:lang w:val="en-US"/>
        </w:rPr>
      </w:pPr>
      <w:r w:rsidRPr="00916217">
        <w:rPr>
          <w:rFonts w:ascii="Calibri" w:eastAsia="PMingLiU" w:hAnsi="Calibri"/>
          <w:lang w:val="en-US"/>
        </w:rPr>
        <w:t>Windows Small Business Server 2011</w:t>
      </w:r>
      <w:r w:rsidRPr="00916217">
        <w:rPr>
          <w:rFonts w:ascii="Calibri" w:eastAsia="PMingLiU" w:hAnsi="Calibri"/>
        </w:rPr>
        <w:fldChar w:fldCharType="begin"/>
      </w:r>
      <w:r w:rsidRPr="00916217">
        <w:rPr>
          <w:rFonts w:ascii="Calibri" w:eastAsia="PMingLiU" w:hAnsi="Calibri"/>
          <w:lang w:val="en-US"/>
        </w:rPr>
        <w:instrText>XE "Windows Small Business Server 2011"</w:instrText>
      </w:r>
      <w:r w:rsidRPr="00916217">
        <w:rPr>
          <w:rFonts w:ascii="Calibri" w:eastAsia="PMingLiU" w:hAnsi="Calibri"/>
        </w:rPr>
        <w:fldChar w:fldCharType="end"/>
      </w:r>
      <w:r w:rsidRPr="00916217">
        <w:rPr>
          <w:rFonts w:ascii="Calibri" w:eastAsia="PMingLiU" w:hAnsi="Calibri"/>
          <w:lang w:val="en-US"/>
        </w:rPr>
        <w:t xml:space="preserve"> Premium </w:t>
      </w:r>
      <w:r w:rsidRPr="00916217">
        <w:rPr>
          <w:rFonts w:ascii="Calibri" w:eastAsia="PMingLiU" w:hAnsi="Calibri"/>
        </w:rPr>
        <w:t>附加元件及附加元件</w:t>
      </w:r>
      <w:r w:rsidRPr="00916217">
        <w:rPr>
          <w:rFonts w:ascii="Calibri" w:eastAsia="PMingLiU" w:hAnsi="Calibri"/>
          <w:lang w:val="en-US"/>
        </w:rPr>
        <w:t xml:space="preserve"> CAL </w:t>
      </w:r>
      <w:r w:rsidRPr="00916217">
        <w:rPr>
          <w:rFonts w:ascii="Calibri" w:eastAsia="PMingLiU" w:hAnsi="Calibri"/>
        </w:rPr>
        <w:t>套件</w:t>
      </w:r>
      <w:r w:rsidRPr="00916217">
        <w:rPr>
          <w:rFonts w:ascii="Calibri" w:eastAsia="PMingLiU" w:hAnsi="Calibri"/>
          <w:vertAlign w:val="superscript"/>
          <w:lang w:val="en-US"/>
        </w:rPr>
        <w:t>2</w:t>
      </w:r>
    </w:p>
    <w:p w:rsidR="00916217" w:rsidRPr="00916217" w:rsidRDefault="00916217" w:rsidP="00916217">
      <w:pPr>
        <w:pStyle w:val="ProductList-Body"/>
        <w:numPr>
          <w:ilvl w:val="0"/>
          <w:numId w:val="8"/>
        </w:numPr>
        <w:ind w:left="450" w:hanging="270"/>
        <w:rPr>
          <w:rFonts w:ascii="Calibri" w:eastAsia="PMingLiU" w:hAnsi="Calibri"/>
        </w:rPr>
      </w:pPr>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Standard</w:t>
      </w:r>
      <w:r w:rsidRPr="00916217">
        <w:rPr>
          <w:rFonts w:ascii="Calibri" w:eastAsia="PMingLiU" w:hAnsi="Calibri"/>
          <w:vertAlign w:val="superscript"/>
        </w:rPr>
        <w:t>2</w:t>
      </w:r>
    </w:p>
    <w:p w:rsidR="000B5ED3" w:rsidRDefault="00916217" w:rsidP="00916217">
      <w:pPr>
        <w:pStyle w:val="ProductList-Body"/>
        <w:numPr>
          <w:ilvl w:val="0"/>
          <w:numId w:val="8"/>
        </w:numPr>
        <w:ind w:left="450" w:hanging="270"/>
        <w:rPr>
          <w:rFonts w:ascii="Calibri" w:eastAsia="PMingLiU" w:hAnsi="Calibri"/>
          <w:lang w:val="en-US"/>
        </w:rPr>
      </w:pPr>
      <w:r w:rsidRPr="00916217">
        <w:rPr>
          <w:rFonts w:ascii="Calibri" w:eastAsia="PMingLiU" w:hAnsi="Calibri"/>
          <w:lang w:val="en-US"/>
        </w:rPr>
        <w:t>Windows Small Business Server 2011</w:t>
      </w:r>
      <w:r w:rsidRPr="00916217">
        <w:rPr>
          <w:rFonts w:ascii="Calibri" w:eastAsia="PMingLiU" w:hAnsi="Calibri"/>
        </w:rPr>
        <w:fldChar w:fldCharType="begin"/>
      </w:r>
      <w:r w:rsidRPr="00916217">
        <w:rPr>
          <w:rFonts w:ascii="Calibri" w:eastAsia="PMingLiU" w:hAnsi="Calibri"/>
          <w:lang w:val="en-US"/>
        </w:rPr>
        <w:instrText>XE "Windows Small Business Server 2011"</w:instrText>
      </w:r>
      <w:r w:rsidRPr="00916217">
        <w:rPr>
          <w:rFonts w:ascii="Calibri" w:eastAsia="PMingLiU" w:hAnsi="Calibri"/>
        </w:rPr>
        <w:fldChar w:fldCharType="end"/>
      </w:r>
      <w:r w:rsidRPr="00916217">
        <w:rPr>
          <w:rFonts w:ascii="Calibri" w:eastAsia="PMingLiU" w:hAnsi="Calibri"/>
          <w:lang w:val="en-US"/>
        </w:rPr>
        <w:t xml:space="preserve"> CAL Suite</w:t>
      </w:r>
      <w:r w:rsidRPr="000B5ED3">
        <w:rPr>
          <w:rFonts w:ascii="Calibri" w:eastAsia="PMingLiU" w:hAnsi="Calibri"/>
          <w:vertAlign w:val="superscript"/>
          <w:lang w:val="en-US"/>
        </w:rPr>
        <w:t>2</w:t>
      </w:r>
    </w:p>
    <w:p w:rsidR="00916217" w:rsidRPr="00916217" w:rsidRDefault="00916217" w:rsidP="00916217">
      <w:pPr>
        <w:pStyle w:val="ProductList-Body"/>
        <w:numPr>
          <w:ilvl w:val="0"/>
          <w:numId w:val="8"/>
        </w:numPr>
        <w:ind w:left="450" w:hanging="270"/>
        <w:rPr>
          <w:rFonts w:ascii="Calibri" w:eastAsia="PMingLiU" w:hAnsi="Calibri"/>
          <w:lang w:val="en-US"/>
        </w:rPr>
      </w:pPr>
      <w:r w:rsidRPr="00916217">
        <w:rPr>
          <w:rFonts w:ascii="Calibri" w:eastAsia="PMingLiU" w:hAnsi="Calibri"/>
          <w:lang w:val="en-US"/>
        </w:rPr>
        <w:t>Windows Web Server 2008 R2</w:t>
      </w:r>
      <w:r w:rsidRPr="00916217">
        <w:rPr>
          <w:rFonts w:ascii="Calibri" w:eastAsia="PMingLiU" w:hAnsi="Calibri"/>
          <w:vertAlign w:val="superscript"/>
          <w:lang w:val="en-US"/>
        </w:rPr>
        <w:t>2</w:t>
      </w:r>
    </w:p>
    <w:bookmarkStart w:id="893" w:name="_Toc378147653"/>
    <w:bookmarkStart w:id="894" w:name="_Toc378151555"/>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803540" w:rsidRDefault="00916217" w:rsidP="00916217">
      <w:pPr>
        <w:pStyle w:val="ProductList-Offering2Heading"/>
        <w:outlineLvl w:val="2"/>
        <w:rPr>
          <w:rFonts w:ascii="Calibri Light" w:eastAsia="PMingLiU" w:hAnsi="Calibri Light"/>
        </w:rPr>
      </w:pPr>
      <w:r w:rsidRPr="00803540">
        <w:rPr>
          <w:rFonts w:ascii="Calibri Light" w:eastAsia="PMingLiU" w:hAnsi="Calibri Light"/>
        </w:rPr>
        <w:tab/>
      </w:r>
      <w:bookmarkStart w:id="895" w:name="_Toc379797292"/>
      <w:bookmarkStart w:id="896" w:name="_Toc380513317"/>
      <w:bookmarkStart w:id="897" w:name="_Toc380655365"/>
      <w:bookmarkStart w:id="898" w:name="_Toc402273544"/>
      <w:r w:rsidRPr="00803540">
        <w:rPr>
          <w:rFonts w:ascii="Calibri Light" w:eastAsia="PMingLiU" w:hAnsi="Calibri Light"/>
        </w:rPr>
        <w:t>Windows Small Business Server</w:t>
      </w:r>
      <w:bookmarkEnd w:id="893"/>
      <w:bookmarkEnd w:id="894"/>
      <w:bookmarkEnd w:id="895"/>
      <w:bookmarkEnd w:id="896"/>
      <w:bookmarkEnd w:id="897"/>
      <w:bookmarkEnd w:id="89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40"/>
        <w:gridCol w:w="551"/>
        <w:gridCol w:w="709"/>
      </w:tblGrid>
      <w:tr w:rsidR="00735EF8" w:rsidRPr="00916217" w:rsidTr="00361E11">
        <w:trPr>
          <w:tblHeader/>
        </w:trPr>
        <w:tc>
          <w:tcPr>
            <w:tcW w:w="2947" w:type="dxa"/>
            <w:tcBorders>
              <w:bottom w:val="nil"/>
            </w:tcBorders>
            <w:shd w:val="clear" w:color="auto" w:fill="00188F"/>
          </w:tcPr>
          <w:p w:rsidR="00735EF8" w:rsidRPr="00916217" w:rsidRDefault="00735EF8"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95" w:type="dxa"/>
            <w:tcBorders>
              <w:bottom w:val="nil"/>
            </w:tcBorders>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themeColor="background1"/>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可提供之日期</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DA</w:t>
            </w:r>
            <w:r w:rsidRPr="00774C60">
              <w:rPr>
                <w:rFonts w:ascii="Calibri" w:eastAsia="PMingLiU" w:hAnsi="Calibri"/>
                <w:color w:val="FFFFFF"/>
              </w:rPr>
              <w:fldChar w:fldCharType="end"/>
            </w:r>
          </w:p>
        </w:tc>
        <w:tc>
          <w:tcPr>
            <w:tcW w:w="595" w:type="dxa"/>
            <w:tcBorders>
              <w:bottom w:val="nil"/>
            </w:tcBorders>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“License”</w:instrText>
            </w:r>
            <w:r w:rsidRPr="00774C60">
              <w:rPr>
                <w:rFonts w:ascii="Calibri" w:eastAsia="PMingLiU" w:hAnsi="Calibri"/>
                <w:color w:val="FFFFFF"/>
              </w:rPr>
              <w:fldChar w:fldCharType="separate"/>
            </w:r>
            <w:r w:rsidRPr="00774C60">
              <w:rPr>
                <w:rFonts w:ascii="Calibri" w:eastAsia="PMingLiU" w:hAnsi="Calibri"/>
                <w:color w:val="FFFFFF"/>
              </w:rPr>
              <w:fldChar w:fldCharType="begin"/>
            </w:r>
            <w:r w:rsidRPr="00774C60">
              <w:rPr>
                <w:rFonts w:ascii="Calibri" w:eastAsia="PMingLiU" w:hAnsi="Calibri"/>
                <w:color w:val="FFFFFF"/>
              </w:rPr>
              <w:instrText>AutoTextList  \s NoStyle \t "</w:instrText>
            </w:r>
            <w:r w:rsidRPr="00774C60">
              <w:rPr>
                <w:rFonts w:ascii="Calibri" w:eastAsia="PMingLiU" w:hAnsi="Calibri"/>
                <w:color w:val="FFFFFF"/>
              </w:rPr>
              <w:instrText>使用權</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 xml:space="preserve"> L </w:t>
            </w:r>
            <w:r w:rsidRPr="00774C60">
              <w:rPr>
                <w:rFonts w:ascii="Calibri" w:eastAsia="PMingLiU" w:hAnsi="Calibri"/>
                <w:color w:val="FFFFFF"/>
              </w:rPr>
              <w:fldChar w:fldCharType="end"/>
            </w:r>
            <w:r w:rsidRPr="00774C60">
              <w:rPr>
                <w:rFonts w:ascii="Calibri" w:eastAsia="PMingLiU" w:hAnsi="Calibri"/>
                <w:color w:val="FFFFFF"/>
              </w:rPr>
              <w:fldChar w:fldCharType="end"/>
            </w:r>
          </w:p>
        </w:tc>
        <w:tc>
          <w:tcPr>
            <w:tcW w:w="596" w:type="dxa"/>
            <w:tcBorders>
              <w:bottom w:val="nil"/>
            </w:tcBorders>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使用權及軟體保證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L/SA</w:t>
            </w:r>
            <w:r w:rsidRPr="00774C60">
              <w:rPr>
                <w:rFonts w:ascii="Calibri" w:eastAsia="PMingLiU" w:hAnsi="Calibri"/>
                <w:color w:val="FFFFFF"/>
              </w:rPr>
              <w:fldChar w:fldCharType="end"/>
            </w:r>
          </w:p>
        </w:tc>
        <w:tc>
          <w:tcPr>
            <w:tcW w:w="595" w:type="dxa"/>
            <w:tcBorders>
              <w:bottom w:val="nil"/>
              <w:right w:val="single" w:sz="12" w:space="0" w:color="FFFFFF" w:themeColor="background1"/>
            </w:tcBorders>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w:instrText>
            </w:r>
            <w:r w:rsidRPr="00774C60">
              <w:rPr>
                <w:rFonts w:ascii="Calibri" w:eastAsia="PMingLiU" w:hAnsi="Calibri"/>
                <w:color w:val="FFFFFF"/>
              </w:rPr>
              <w:instrText>軟體保證</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SA</w:t>
            </w:r>
            <w:r w:rsidRPr="00774C60">
              <w:rPr>
                <w:rFonts w:ascii="Calibri" w:eastAsia="PMingLiU" w:hAnsi="Calibri"/>
                <w:color w:val="FFFFFF"/>
              </w:rPr>
              <w:fldChar w:fldCharType="end"/>
            </w:r>
          </w:p>
        </w:tc>
        <w:tc>
          <w:tcPr>
            <w:tcW w:w="595" w:type="dxa"/>
            <w:tcBorders>
              <w:left w:val="single" w:sz="12" w:space="0" w:color="FFFFFF" w:themeColor="background1"/>
            </w:tcBorders>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“Campus </w:instrText>
            </w:r>
            <w:r w:rsidRPr="00774C60">
              <w:rPr>
                <w:rFonts w:ascii="Calibri" w:eastAsia="PMingLiU" w:hAnsi="Calibri"/>
                <w:color w:val="FFFFFF"/>
              </w:rPr>
              <w:instrText>和</w:instrText>
            </w:r>
            <w:r w:rsidRPr="00774C60">
              <w:rPr>
                <w:rFonts w:ascii="Calibri" w:eastAsia="PMingLiU" w:hAnsi="Calibri"/>
                <w:color w:val="FFFFFF"/>
              </w:rPr>
              <w:instrText xml:space="preserve"> School </w:instrText>
            </w:r>
            <w:r w:rsidRPr="00774C60">
              <w:rPr>
                <w:rFonts w:ascii="Calibri" w:eastAsia="PMingLiU" w:hAnsi="Calibri"/>
                <w:color w:val="FFFFFF"/>
              </w:rPr>
              <w:instrText>合約</w:instrText>
            </w:r>
            <w:r w:rsidRPr="00774C60">
              <w:rPr>
                <w:rFonts w:ascii="Calibri" w:eastAsia="PMingLiU" w:hAnsi="Calibri"/>
                <w:color w:val="FFFFFF"/>
              </w:rPr>
              <w:instrText>”</w:instrText>
            </w:r>
            <w:r w:rsidRPr="00774C60">
              <w:rPr>
                <w:rFonts w:ascii="Calibri" w:eastAsia="PMingLiU" w:hAnsi="Calibri"/>
                <w:color w:val="FFFFFF"/>
              </w:rPr>
              <w:fldChar w:fldCharType="separate"/>
            </w:r>
            <w:r w:rsidRPr="00774C60">
              <w:rPr>
                <w:rFonts w:ascii="Calibri" w:eastAsia="PMingLiU" w:hAnsi="Calibri"/>
                <w:color w:val="FFFFFF"/>
              </w:rPr>
              <w:t>CA/SA</w:t>
            </w:r>
            <w:r w:rsidRPr="00774C60">
              <w:rPr>
                <w:rFonts w:ascii="Calibri" w:eastAsia="PMingLiU" w:hAnsi="Calibri"/>
                <w:color w:val="FFFFFF"/>
              </w:rPr>
              <w:fldChar w:fldCharType="end"/>
            </w:r>
          </w:p>
        </w:tc>
        <w:tc>
          <w:tcPr>
            <w:tcW w:w="596"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“Enterprise </w:instrText>
            </w:r>
            <w:r w:rsidRPr="00774C60">
              <w:rPr>
                <w:rFonts w:ascii="Calibri" w:eastAsia="PMingLiU" w:hAnsi="Calibri"/>
                <w:color w:val="FFFFFF"/>
              </w:rPr>
              <w:instrText>合約及</w:instrText>
            </w:r>
            <w:r w:rsidRPr="00774C60">
              <w:rPr>
                <w:rFonts w:ascii="Calibri" w:eastAsia="PMingLiU" w:hAnsi="Calibri"/>
                <w:color w:val="FFFFFF"/>
              </w:rPr>
              <w:instrText xml:space="preserve"> Enterprise Subscription </w:instrText>
            </w:r>
            <w:r w:rsidRPr="00774C60">
              <w:rPr>
                <w:rFonts w:ascii="Calibri" w:eastAsia="PMingLiU" w:hAnsi="Calibri"/>
                <w:color w:val="FFFFFF"/>
              </w:rPr>
              <w:instrText>合約</w:instrText>
            </w:r>
            <w:r w:rsidRPr="00774C60">
              <w:rPr>
                <w:rFonts w:ascii="Calibri" w:eastAsia="PMingLiU" w:hAnsi="Calibri"/>
                <w:color w:val="FFFFFF"/>
              </w:rPr>
              <w:fldChar w:fldCharType="separate"/>
            </w:r>
            <w:r w:rsidRPr="00774C60">
              <w:rPr>
                <w:rFonts w:ascii="Calibri" w:eastAsia="PMingLiU" w:hAnsi="Calibri"/>
                <w:color w:val="FFFFFF"/>
              </w:rPr>
              <w:t>EA/EAS</w:t>
            </w:r>
            <w:r w:rsidRPr="00774C60">
              <w:rPr>
                <w:rFonts w:ascii="Calibri" w:eastAsia="PMingLiU" w:hAnsi="Calibri"/>
                <w:color w:val="FFFFFF"/>
              </w:rPr>
              <w:fldChar w:fldCharType="end"/>
            </w:r>
          </w:p>
        </w:tc>
        <w:tc>
          <w:tcPr>
            <w:tcW w:w="595"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\sNoStyle\t”Enrollment for Education Solutions” </w:instrText>
            </w:r>
            <w:r w:rsidRPr="00774C60">
              <w:rPr>
                <w:rFonts w:ascii="Calibri" w:eastAsia="PMingLiU" w:hAnsi="Calibri"/>
                <w:color w:val="FFFFFF"/>
              </w:rPr>
              <w:fldChar w:fldCharType="separate"/>
            </w:r>
            <w:r w:rsidRPr="00774C60">
              <w:rPr>
                <w:rFonts w:ascii="Calibri" w:eastAsia="PMingLiU" w:hAnsi="Calibri"/>
                <w:color w:val="FFFFFF"/>
              </w:rPr>
              <w:t>EES</w:t>
            </w:r>
            <w:r w:rsidRPr="00774C60">
              <w:rPr>
                <w:rFonts w:ascii="Calibri" w:eastAsia="PMingLiU" w:hAnsi="Calibri"/>
                <w:color w:val="FFFFFF"/>
              </w:rPr>
              <w:fldChar w:fldCharType="end"/>
            </w:r>
          </w:p>
        </w:tc>
        <w:tc>
          <w:tcPr>
            <w:tcW w:w="596"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"Microsoft </w:instrText>
            </w:r>
            <w:r w:rsidRPr="00774C60">
              <w:rPr>
                <w:rFonts w:ascii="Calibri" w:eastAsia="PMingLiU" w:hAnsi="Calibri"/>
                <w:color w:val="FFFFFF"/>
              </w:rPr>
              <w:instrText>產品及服務合約</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MPSA</w:t>
            </w:r>
            <w:r w:rsidRPr="00774C60">
              <w:rPr>
                <w:rFonts w:ascii="Calibri" w:eastAsia="PMingLiU" w:hAnsi="Calibri"/>
                <w:color w:val="FFFFFF"/>
              </w:rPr>
              <w:fldChar w:fldCharType="end"/>
            </w:r>
          </w:p>
        </w:tc>
        <w:tc>
          <w:tcPr>
            <w:tcW w:w="595"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License” </w:instrText>
            </w:r>
            <w:r w:rsidRPr="00774C60">
              <w:rPr>
                <w:rFonts w:ascii="Calibri" w:eastAsia="PMingLiU" w:hAnsi="Calibri"/>
                <w:color w:val="FFFFFF"/>
              </w:rPr>
              <w:fldChar w:fldCharType="separate"/>
            </w:r>
            <w:r w:rsidRPr="00774C60">
              <w:rPr>
                <w:rFonts w:ascii="Calibri" w:eastAsia="PMingLiU" w:hAnsi="Calibri"/>
                <w:color w:val="FFFFFF"/>
              </w:rPr>
              <w:t>OL</w:t>
            </w:r>
            <w:r w:rsidRPr="00774C60">
              <w:rPr>
                <w:rFonts w:ascii="Calibri" w:eastAsia="PMingLiU" w:hAnsi="Calibri"/>
                <w:color w:val="FFFFFF"/>
              </w:rPr>
              <w:fldChar w:fldCharType="end"/>
            </w:r>
          </w:p>
        </w:tc>
        <w:tc>
          <w:tcPr>
            <w:tcW w:w="595"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w:instrText>
            </w:r>
            <w:r w:rsidRPr="00774C60">
              <w:rPr>
                <w:rFonts w:ascii="Calibri" w:eastAsia="PMingLiU" w:hAnsi="Calibri"/>
                <w:color w:val="FFFFFF"/>
              </w:rPr>
              <w:instrText>基本要件</w:instrText>
            </w:r>
            <w:r w:rsidRPr="00774C60">
              <w:rPr>
                <w:rFonts w:ascii="Calibri" w:eastAsia="PMingLiU" w:hAnsi="Calibri"/>
                <w:color w:val="FFFFFF"/>
              </w:rPr>
              <w:instrText xml:space="preserve">" </w:instrText>
            </w:r>
            <w:r w:rsidRPr="00774C60">
              <w:rPr>
                <w:rFonts w:ascii="Calibri" w:eastAsia="PMingLiU" w:hAnsi="Calibri"/>
                <w:color w:val="FFFFFF"/>
              </w:rPr>
              <w:fldChar w:fldCharType="separate"/>
            </w:r>
            <w:r w:rsidRPr="00774C60">
              <w:rPr>
                <w:rFonts w:ascii="Calibri" w:eastAsia="PMingLiU" w:hAnsi="Calibri"/>
                <w:color w:val="FFFFFF"/>
              </w:rPr>
              <w:t>OM</w:t>
            </w:r>
            <w:r w:rsidRPr="00774C60">
              <w:rPr>
                <w:rFonts w:ascii="Calibri" w:eastAsia="PMingLiU" w:hAnsi="Calibri"/>
                <w:color w:val="FFFFFF"/>
              </w:rPr>
              <w:fldChar w:fldCharType="end"/>
            </w:r>
          </w:p>
        </w:tc>
        <w:tc>
          <w:tcPr>
            <w:tcW w:w="640"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"Open Value </w:instrText>
            </w:r>
            <w:r w:rsidRPr="00774C60">
              <w:rPr>
                <w:rFonts w:ascii="Calibri" w:eastAsia="PMingLiU" w:hAnsi="Calibri"/>
                <w:color w:val="FFFFFF"/>
              </w:rPr>
              <w:instrText>及</w:instrText>
            </w:r>
            <w:r w:rsidRPr="00774C60">
              <w:rPr>
                <w:rFonts w:ascii="Calibri" w:eastAsia="PMingLiU" w:hAnsi="Calibri"/>
                <w:color w:val="FFFFFF"/>
              </w:rPr>
              <w:instrText xml:space="preserve"> Open Value Subscription" </w:instrText>
            </w:r>
            <w:r w:rsidRPr="00774C60">
              <w:rPr>
                <w:rFonts w:ascii="Calibri" w:eastAsia="PMingLiU" w:hAnsi="Calibri"/>
                <w:color w:val="FFFFFF"/>
              </w:rPr>
              <w:fldChar w:fldCharType="separate"/>
            </w:r>
            <w:r w:rsidRPr="00774C60">
              <w:rPr>
                <w:rFonts w:ascii="Calibri" w:eastAsia="PMingLiU" w:hAnsi="Calibri"/>
                <w:color w:val="FFFFFF"/>
              </w:rPr>
              <w:t>OV/OVS</w:t>
            </w:r>
            <w:r w:rsidRPr="00774C60">
              <w:rPr>
                <w:rFonts w:ascii="Calibri" w:eastAsia="PMingLiU" w:hAnsi="Calibri"/>
                <w:color w:val="FFFFFF"/>
              </w:rPr>
              <w:fldChar w:fldCharType="end"/>
            </w:r>
          </w:p>
        </w:tc>
        <w:tc>
          <w:tcPr>
            <w:tcW w:w="551"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"Select </w:instrText>
            </w:r>
            <w:r w:rsidRPr="00774C60">
              <w:rPr>
                <w:rFonts w:ascii="Calibri" w:eastAsia="PMingLiU" w:hAnsi="Calibri"/>
                <w:color w:val="FFFFFF"/>
              </w:rPr>
              <w:instrText>及</w:instrText>
            </w:r>
            <w:r w:rsidRPr="00774C60">
              <w:rPr>
                <w:rFonts w:ascii="Calibri" w:eastAsia="PMingLiU" w:hAnsi="Calibri"/>
                <w:color w:val="FFFFFF"/>
              </w:rPr>
              <w:instrText xml:space="preserve"> Select Plus" </w:instrText>
            </w:r>
            <w:r w:rsidRPr="00774C60">
              <w:rPr>
                <w:rFonts w:ascii="Calibri" w:eastAsia="PMingLiU" w:hAnsi="Calibri"/>
                <w:color w:val="FFFFFF"/>
              </w:rPr>
              <w:fldChar w:fldCharType="separate"/>
            </w:r>
            <w:r w:rsidRPr="00774C60">
              <w:rPr>
                <w:rFonts w:ascii="Calibri" w:eastAsia="PMingLiU" w:hAnsi="Calibri"/>
                <w:color w:val="FFFFFF"/>
              </w:rPr>
              <w:t>S/S+</w:t>
            </w:r>
            <w:r w:rsidRPr="00774C60">
              <w:rPr>
                <w:rFonts w:ascii="Calibri" w:eastAsia="PMingLiU" w:hAnsi="Calibri"/>
                <w:color w:val="FFFFFF"/>
              </w:rPr>
              <w:fldChar w:fldCharType="end"/>
            </w:r>
          </w:p>
        </w:tc>
        <w:tc>
          <w:tcPr>
            <w:tcW w:w="709" w:type="dxa"/>
            <w:shd w:val="clear" w:color="auto" w:fill="00188F"/>
            <w:vAlign w:val="center"/>
          </w:tcPr>
          <w:p w:rsidR="00735EF8" w:rsidRPr="00774C60" w:rsidRDefault="00735EF8" w:rsidP="00886574">
            <w:pPr>
              <w:pStyle w:val="ProductList-OfferingBody"/>
              <w:ind w:left="-113"/>
              <w:jc w:val="center"/>
              <w:rPr>
                <w:rFonts w:ascii="Calibri" w:eastAsia="PMingLiU" w:hAnsi="Calibri"/>
                <w:color w:val="FFFFFF"/>
              </w:rPr>
            </w:pPr>
            <w:r w:rsidRPr="00774C60">
              <w:rPr>
                <w:rFonts w:ascii="Calibri" w:eastAsia="PMingLiU" w:hAnsi="Calibri"/>
                <w:color w:val="FFFFFF"/>
              </w:rPr>
              <w:fldChar w:fldCharType="begin"/>
            </w:r>
            <w:r w:rsidRPr="00774C60">
              <w:rPr>
                <w:rFonts w:ascii="Calibri" w:eastAsia="PMingLiU" w:hAnsi="Calibri"/>
                <w:color w:val="FFFFFF"/>
              </w:rPr>
              <w:instrText xml:space="preserve"> AutoTextList  \sNoStyle\t “Server Cloud Enrollment” </w:instrText>
            </w:r>
            <w:r w:rsidRPr="00774C60">
              <w:rPr>
                <w:rFonts w:ascii="Calibri" w:eastAsia="PMingLiU" w:hAnsi="Calibri"/>
                <w:color w:val="FFFFFF"/>
              </w:rPr>
              <w:fldChar w:fldCharType="separate"/>
            </w:r>
            <w:r w:rsidRPr="00774C60">
              <w:rPr>
                <w:rFonts w:ascii="Calibri" w:eastAsia="PMingLiU" w:hAnsi="Calibri"/>
                <w:color w:val="FFFFFF"/>
              </w:rPr>
              <w:t>SCE</w:t>
            </w:r>
            <w:r w:rsidRPr="00774C60">
              <w:rPr>
                <w:rFonts w:ascii="Calibri" w:eastAsia="PMingLiU" w:hAnsi="Calibri"/>
                <w:color w:val="FFFFFF"/>
              </w:rPr>
              <w:fldChar w:fldCharType="end"/>
            </w:r>
          </w:p>
        </w:tc>
      </w:tr>
      <w:tr w:rsidR="00361E11" w:rsidRPr="00916217" w:rsidTr="00361E11">
        <w:tc>
          <w:tcPr>
            <w:tcW w:w="2947" w:type="dxa"/>
            <w:tcBorders>
              <w:top w:val="nil"/>
              <w:left w:val="nil"/>
              <w:bottom w:val="dashSmallGap" w:sz="4" w:space="0" w:color="BFBFBF" w:themeColor="background1" w:themeShade="BF"/>
              <w:right w:val="nil"/>
            </w:tcBorders>
          </w:tcPr>
          <w:p w:rsidR="00361E11" w:rsidRPr="00916217" w:rsidRDefault="00361E11" w:rsidP="001A60D3">
            <w:pPr>
              <w:pStyle w:val="ProductList-Offering2"/>
              <w:rPr>
                <w:rFonts w:ascii="Calibri" w:eastAsia="PMingLiU" w:hAnsi="Calibri"/>
              </w:rPr>
            </w:pPr>
            <w:bookmarkStart w:id="899" w:name="_Toc379797293"/>
            <w:bookmarkStart w:id="900" w:name="_Toc380513318"/>
            <w:bookmarkStart w:id="901" w:name="_Toc380655366"/>
            <w:bookmarkStart w:id="902" w:name="_Toc402273545"/>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(1 </w:t>
            </w:r>
            <w:r w:rsidRPr="00916217">
              <w:rPr>
                <w:rFonts w:ascii="Calibri" w:eastAsia="PMingLiU" w:hAnsi="Calibri"/>
              </w:rPr>
              <w:t>個用戶端</w:t>
            </w:r>
            <w:r w:rsidRPr="00916217">
              <w:rPr>
                <w:rFonts w:ascii="Calibri" w:eastAsia="PMingLiU" w:hAnsi="Calibri"/>
              </w:rPr>
              <w:t>)</w:t>
            </w:r>
            <w:bookmarkEnd w:id="899"/>
            <w:bookmarkEnd w:id="900"/>
            <w:bookmarkEnd w:id="901"/>
            <w:bookmarkEnd w:id="902"/>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r w:rsidR="00361E11" w:rsidRPr="00916217" w:rsidTr="00361E11">
        <w:tc>
          <w:tcPr>
            <w:tcW w:w="2947" w:type="dxa"/>
            <w:tcBorders>
              <w:top w:val="nil"/>
              <w:left w:val="nil"/>
              <w:bottom w:val="dashSmallGap" w:sz="4" w:space="0" w:color="BFBFBF" w:themeColor="background1" w:themeShade="BF"/>
              <w:right w:val="nil"/>
            </w:tcBorders>
          </w:tcPr>
          <w:p w:rsidR="00361E11" w:rsidRPr="00916217" w:rsidRDefault="00361E11" w:rsidP="001A60D3">
            <w:pPr>
              <w:pStyle w:val="ProductList-Offering2"/>
              <w:rPr>
                <w:rFonts w:ascii="Calibri" w:eastAsia="PMingLiU" w:hAnsi="Calibri"/>
              </w:rPr>
            </w:pPr>
            <w:bookmarkStart w:id="903" w:name="_Toc379797294"/>
            <w:bookmarkStart w:id="904" w:name="_Toc380513319"/>
            <w:bookmarkStart w:id="905" w:name="_Toc380655367"/>
            <w:bookmarkStart w:id="906" w:name="_Toc402273546"/>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(5 </w:t>
            </w:r>
            <w:r w:rsidRPr="00916217">
              <w:rPr>
                <w:rFonts w:ascii="Calibri" w:eastAsia="PMingLiU" w:hAnsi="Calibri"/>
              </w:rPr>
              <w:t>個用戶端</w:t>
            </w:r>
            <w:r w:rsidRPr="00916217">
              <w:rPr>
                <w:rFonts w:ascii="Calibri" w:eastAsia="PMingLiU" w:hAnsi="Calibri"/>
              </w:rPr>
              <w:t>)</w:t>
            </w:r>
            <w:bookmarkEnd w:id="903"/>
            <w:bookmarkEnd w:id="904"/>
            <w:bookmarkEnd w:id="905"/>
            <w:bookmarkEnd w:id="906"/>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r w:rsidR="00361E11" w:rsidRPr="00916217" w:rsidTr="00361E11">
        <w:tc>
          <w:tcPr>
            <w:tcW w:w="2947" w:type="dxa"/>
            <w:tcBorders>
              <w:top w:val="nil"/>
              <w:left w:val="nil"/>
              <w:bottom w:val="dashSmallGap" w:sz="4" w:space="0" w:color="BFBFBF" w:themeColor="background1" w:themeShade="BF"/>
              <w:right w:val="nil"/>
            </w:tcBorders>
          </w:tcPr>
          <w:p w:rsidR="00361E11" w:rsidRPr="00916217" w:rsidRDefault="00361E11" w:rsidP="001A60D3">
            <w:pPr>
              <w:pStyle w:val="ProductList-Offering2"/>
              <w:rPr>
                <w:rFonts w:ascii="Calibri" w:eastAsia="PMingLiU" w:hAnsi="Calibri"/>
              </w:rPr>
            </w:pPr>
            <w:bookmarkStart w:id="907" w:name="_Toc379797295"/>
            <w:bookmarkStart w:id="908" w:name="_Toc380513320"/>
            <w:bookmarkStart w:id="909" w:name="_Toc380655368"/>
            <w:bookmarkStart w:id="910" w:name="_Toc402273547"/>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(20 </w:t>
            </w:r>
            <w:r w:rsidRPr="00916217">
              <w:rPr>
                <w:rFonts w:ascii="Calibri" w:eastAsia="PMingLiU" w:hAnsi="Calibri"/>
              </w:rPr>
              <w:t>個用戶端</w:t>
            </w:r>
            <w:r w:rsidRPr="00916217">
              <w:rPr>
                <w:rFonts w:ascii="Calibri" w:eastAsia="PMingLiU" w:hAnsi="Calibri"/>
              </w:rPr>
              <w:t>)</w:t>
            </w:r>
            <w:bookmarkEnd w:id="907"/>
            <w:bookmarkEnd w:id="908"/>
            <w:bookmarkEnd w:id="909"/>
            <w:bookmarkEnd w:id="910"/>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r w:rsidR="00361E11" w:rsidRPr="00916217" w:rsidTr="00361E11">
        <w:tc>
          <w:tcPr>
            <w:tcW w:w="2947" w:type="dxa"/>
            <w:tcBorders>
              <w:top w:val="nil"/>
              <w:left w:val="nil"/>
              <w:bottom w:val="dashSmallGap" w:sz="4" w:space="0" w:color="BFBFBF" w:themeColor="background1" w:themeShade="BF"/>
              <w:right w:val="nil"/>
            </w:tcBorders>
          </w:tcPr>
          <w:p w:rsidR="00361E11" w:rsidRPr="00916217" w:rsidRDefault="00361E11" w:rsidP="001A60D3">
            <w:pPr>
              <w:pStyle w:val="ProductList-Offering2"/>
              <w:rPr>
                <w:rFonts w:ascii="Calibri" w:eastAsia="PMingLiU" w:hAnsi="Calibri"/>
              </w:rPr>
            </w:pPr>
            <w:bookmarkStart w:id="911" w:name="_Toc379797296"/>
            <w:bookmarkStart w:id="912" w:name="_Toc380513321"/>
            <w:bookmarkStart w:id="913" w:name="_Toc380655369"/>
            <w:bookmarkStart w:id="914" w:name="_Toc402273548"/>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Premium </w:t>
            </w:r>
            <w:r w:rsidRPr="00916217">
              <w:rPr>
                <w:rFonts w:ascii="Calibri" w:eastAsia="PMingLiU" w:hAnsi="Calibri"/>
              </w:rPr>
              <w:t>附加元件</w:t>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Premium </w:instrText>
            </w:r>
            <w:r w:rsidRPr="00916217">
              <w:rPr>
                <w:rFonts w:ascii="Calibri" w:eastAsia="PMingLiU" w:hAnsi="Calibri"/>
              </w:rPr>
              <w:instrText>附加元件</w:instrText>
            </w:r>
            <w:r w:rsidRPr="00916217">
              <w:rPr>
                <w:rFonts w:ascii="Calibri" w:eastAsia="PMingLiU" w:hAnsi="Calibri"/>
              </w:rPr>
              <w:instrText xml:space="preserv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(1 </w:t>
            </w:r>
            <w:r w:rsidRPr="00916217">
              <w:rPr>
                <w:rFonts w:ascii="Calibri" w:eastAsia="PMingLiU" w:hAnsi="Calibri"/>
              </w:rPr>
              <w:t>個用戶端</w:t>
            </w:r>
            <w:r w:rsidRPr="00916217">
              <w:rPr>
                <w:rFonts w:ascii="Calibri" w:eastAsia="PMingLiU" w:hAnsi="Calibri"/>
              </w:rPr>
              <w:t>)</w:t>
            </w:r>
            <w:bookmarkEnd w:id="911"/>
            <w:bookmarkEnd w:id="912"/>
            <w:bookmarkEnd w:id="913"/>
            <w:bookmarkEnd w:id="914"/>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tcBorders>
              <w:top w:val="nil"/>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w:t>
            </w: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r w:rsidR="00361E11" w:rsidRPr="00916217" w:rsidTr="00361E11">
        <w:tc>
          <w:tcPr>
            <w:tcW w:w="2947" w:type="dxa"/>
            <w:tcBorders>
              <w:top w:val="dashSmallGap" w:sz="4" w:space="0" w:color="BFBFBF" w:themeColor="background1" w:themeShade="BF"/>
              <w:left w:val="nil"/>
              <w:bottom w:val="dashSmallGap" w:sz="4" w:space="0" w:color="BFBFBF" w:themeColor="background1" w:themeShade="BF"/>
              <w:right w:val="nil"/>
            </w:tcBorders>
          </w:tcPr>
          <w:p w:rsidR="00361E11" w:rsidRPr="00916217" w:rsidRDefault="00361E11" w:rsidP="001A60D3">
            <w:pPr>
              <w:pStyle w:val="ProductList-Offering2"/>
              <w:rPr>
                <w:rFonts w:ascii="Calibri" w:eastAsia="PMingLiU" w:hAnsi="Calibri"/>
              </w:rPr>
            </w:pPr>
            <w:bookmarkStart w:id="915" w:name="_Toc379797297"/>
            <w:bookmarkStart w:id="916" w:name="_Toc380513322"/>
            <w:bookmarkStart w:id="917" w:name="_Toc380655370"/>
            <w:bookmarkStart w:id="918" w:name="_Toc402273549"/>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Premium </w:t>
            </w:r>
            <w:r w:rsidRPr="00916217">
              <w:rPr>
                <w:rFonts w:ascii="Calibri" w:eastAsia="PMingLiU" w:hAnsi="Calibri"/>
              </w:rPr>
              <w:t>附加元件</w:t>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Premium </w:instrText>
            </w:r>
            <w:r w:rsidRPr="00916217">
              <w:rPr>
                <w:rFonts w:ascii="Calibri" w:eastAsia="PMingLiU" w:hAnsi="Calibri"/>
              </w:rPr>
              <w:instrText>附加元件</w:instrText>
            </w:r>
            <w:r w:rsidRPr="00916217">
              <w:rPr>
                <w:rFonts w:ascii="Calibri" w:eastAsia="PMingLiU" w:hAnsi="Calibri"/>
              </w:rPr>
              <w:instrText xml:space="preserv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(5 </w:t>
            </w:r>
            <w:r w:rsidRPr="00916217">
              <w:rPr>
                <w:rFonts w:ascii="Calibri" w:eastAsia="PMingLiU" w:hAnsi="Calibri"/>
              </w:rPr>
              <w:t>個用戶端</w:t>
            </w:r>
            <w:r w:rsidRPr="00916217">
              <w:rPr>
                <w:rFonts w:ascii="Calibri" w:eastAsia="PMingLiU" w:hAnsi="Calibri"/>
              </w:rPr>
              <w:t>)</w:t>
            </w:r>
            <w:bookmarkEnd w:id="915"/>
            <w:bookmarkEnd w:id="916"/>
            <w:bookmarkEnd w:id="917"/>
            <w:bookmarkEnd w:id="9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r w:rsidR="00361E11" w:rsidRPr="00916217" w:rsidTr="00361E11">
        <w:tc>
          <w:tcPr>
            <w:tcW w:w="2947" w:type="dxa"/>
            <w:tcBorders>
              <w:top w:val="dashSmallGap" w:sz="4" w:space="0" w:color="BFBFBF" w:themeColor="background1" w:themeShade="BF"/>
              <w:left w:val="nil"/>
              <w:bottom w:val="nil"/>
              <w:right w:val="nil"/>
            </w:tcBorders>
          </w:tcPr>
          <w:p w:rsidR="00361E11" w:rsidRPr="00916217" w:rsidRDefault="00361E11" w:rsidP="001A60D3">
            <w:pPr>
              <w:pStyle w:val="ProductList-Offering2"/>
              <w:rPr>
                <w:rFonts w:ascii="Calibri" w:eastAsia="PMingLiU" w:hAnsi="Calibri"/>
              </w:rPr>
            </w:pPr>
            <w:bookmarkStart w:id="919" w:name="_Toc379797298"/>
            <w:bookmarkStart w:id="920" w:name="_Toc380513323"/>
            <w:bookmarkStart w:id="921" w:name="_Toc380655371"/>
            <w:bookmarkStart w:id="922" w:name="_Toc402273550"/>
            <w:r w:rsidRPr="00916217">
              <w:rPr>
                <w:rFonts w:ascii="Calibri" w:eastAsia="PMingLiU" w:hAnsi="Calibri"/>
              </w:rPr>
              <w:t>Windows Small Business Server 2011</w:t>
            </w:r>
            <w:r w:rsidRPr="00916217">
              <w:rPr>
                <w:rFonts w:ascii="Calibri" w:eastAsia="PMingLiU" w:hAnsi="Calibri"/>
              </w:rPr>
              <w:fldChar w:fldCharType="begin"/>
            </w:r>
            <w:r w:rsidRPr="00916217">
              <w:rPr>
                <w:rFonts w:ascii="Calibri" w:eastAsia="PMingLiU" w:hAnsi="Calibri"/>
              </w:rPr>
              <w:instrText>XE "Windows Small Business Server 2011"</w:instrText>
            </w:r>
            <w:r w:rsidRPr="00916217">
              <w:rPr>
                <w:rFonts w:ascii="Calibri" w:eastAsia="PMingLiU" w:hAnsi="Calibri"/>
              </w:rPr>
              <w:fldChar w:fldCharType="end"/>
            </w:r>
            <w:r w:rsidRPr="00916217">
              <w:rPr>
                <w:rFonts w:ascii="Calibri" w:eastAsia="PMingLiU" w:hAnsi="Calibri"/>
              </w:rPr>
              <w:t xml:space="preserve"> Premium </w:t>
            </w:r>
            <w:r w:rsidRPr="00916217">
              <w:rPr>
                <w:rFonts w:ascii="Calibri" w:eastAsia="PMingLiU" w:hAnsi="Calibri"/>
              </w:rPr>
              <w:t>附加元件</w:t>
            </w:r>
            <w:r w:rsidRPr="00916217">
              <w:rPr>
                <w:rFonts w:ascii="Calibri" w:eastAsia="PMingLiU" w:hAnsi="Calibri"/>
              </w:rPr>
              <w:t xml:space="preserv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"Windows Small Business Server 2011 Premium </w:instrText>
            </w:r>
            <w:r w:rsidRPr="00916217">
              <w:rPr>
                <w:rFonts w:ascii="Calibri" w:eastAsia="PMingLiU" w:hAnsi="Calibri"/>
              </w:rPr>
              <w:instrText>附加元件</w:instrText>
            </w:r>
            <w:r w:rsidRPr="00916217">
              <w:rPr>
                <w:rFonts w:ascii="Calibri" w:eastAsia="PMingLiU" w:hAnsi="Calibri"/>
              </w:rPr>
              <w:instrText xml:space="preserv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(20 </w:t>
            </w:r>
            <w:r w:rsidRPr="00916217">
              <w:rPr>
                <w:rFonts w:ascii="Calibri" w:eastAsia="PMingLiU" w:hAnsi="Calibri"/>
              </w:rPr>
              <w:t>個用戶端</w:t>
            </w:r>
            <w:r w:rsidRPr="00916217">
              <w:rPr>
                <w:rFonts w:ascii="Calibri" w:eastAsia="PMingLiU" w:hAnsi="Calibri"/>
              </w:rPr>
              <w:t>)</w:t>
            </w:r>
            <w:bookmarkEnd w:id="919"/>
            <w:bookmarkEnd w:id="920"/>
            <w:bookmarkEnd w:id="921"/>
            <w:bookmarkEnd w:id="922"/>
          </w:p>
        </w:tc>
        <w:tc>
          <w:tcPr>
            <w:tcW w:w="595" w:type="dxa"/>
            <w:tcBorders>
              <w:top w:val="dashSmallGap" w:sz="4" w:space="0" w:color="BFBFBF" w:themeColor="background1" w:themeShade="BF"/>
              <w:left w:val="nil"/>
              <w:bottom w:val="nil"/>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1/11</w:t>
            </w:r>
          </w:p>
        </w:tc>
        <w:tc>
          <w:tcPr>
            <w:tcW w:w="595" w:type="dxa"/>
            <w:tcBorders>
              <w:top w:val="dashSmallGap" w:sz="4" w:space="0" w:color="BFBFBF" w:themeColor="background1" w:themeShade="BF"/>
              <w:left w:val="nil"/>
              <w:bottom w:val="nil"/>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25</w:t>
            </w:r>
          </w:p>
        </w:tc>
        <w:tc>
          <w:tcPr>
            <w:tcW w:w="596" w:type="dxa"/>
            <w:tcBorders>
              <w:top w:val="dashSmallGap" w:sz="4" w:space="0" w:color="BFBFBF" w:themeColor="background1" w:themeShade="BF"/>
              <w:left w:val="nil"/>
              <w:bottom w:val="nil"/>
              <w:right w:val="nil"/>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5" w:type="dxa"/>
            <w:tcBorders>
              <w:left w:val="single" w:sz="12" w:space="0" w:color="FFFFFF" w:themeColor="background1"/>
            </w:tcBorders>
            <w:shd w:val="clear" w:color="auto" w:fill="70AD47" w:themeFill="accent6"/>
            <w:vAlign w:val="center"/>
          </w:tcPr>
          <w:p w:rsidR="00361E11" w:rsidRPr="00916217" w:rsidRDefault="00361E11" w:rsidP="001A60D3">
            <w:pPr>
              <w:pStyle w:val="ProductList-OfferingBody"/>
              <w:ind w:left="-113"/>
              <w:jc w:val="center"/>
              <w:rPr>
                <w:rFonts w:ascii="Calibri" w:eastAsia="PMingLiU" w:hAnsi="Calibri"/>
              </w:rPr>
            </w:pPr>
            <w:r w:rsidRPr="00916217">
              <w:rPr>
                <w:rFonts w:ascii="Calibri" w:eastAsia="PMingLiU" w:hAnsi="Calibri"/>
              </w:rPr>
              <w:t>5</w:t>
            </w:r>
          </w:p>
        </w:tc>
        <w:tc>
          <w:tcPr>
            <w:tcW w:w="596"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596"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p>
        </w:tc>
        <w:tc>
          <w:tcPr>
            <w:tcW w:w="595"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64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自訂的桌面平台</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CP</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551"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c>
          <w:tcPr>
            <w:tcW w:w="709" w:type="dxa"/>
            <w:shd w:val="clear" w:color="auto" w:fill="BFBFBF" w:themeFill="background1" w:themeFillShade="BF"/>
            <w:vAlign w:val="center"/>
          </w:tcPr>
          <w:p w:rsidR="00361E11" w:rsidRPr="00624796" w:rsidRDefault="00361E11"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4140"/>
        <w:gridCol w:w="2160"/>
      </w:tblGrid>
      <w:tr w:rsidR="00916217" w:rsidRPr="00916217" w:rsidTr="00AA243E">
        <w:tc>
          <w:tcPr>
            <w:tcW w:w="4500" w:type="dxa"/>
          </w:tcPr>
          <w:p w:rsidR="00916217" w:rsidRPr="00916217" w:rsidRDefault="00916217" w:rsidP="001A60D3">
            <w:pPr>
              <w:pStyle w:val="ProductList-Body"/>
              <w:spacing w:before="20" w:after="20"/>
              <w:rPr>
                <w:rFonts w:ascii="Calibri" w:eastAsia="PMingLiU" w:hAnsi="Calibri"/>
                <w:lang w:val="en-US"/>
              </w:rPr>
            </w:pPr>
            <w:r w:rsidRPr="00916217">
              <w:rPr>
                <w:rFonts w:ascii="Calibri" w:eastAsia="PMingLiU" w:hAnsi="Calibri"/>
              </w:rPr>
              <w:t>先前版本</w:t>
            </w:r>
            <w:r w:rsidRPr="00916217">
              <w:rPr>
                <w:rFonts w:ascii="Calibri" w:eastAsia="PMingLiU" w:hAnsi="Calibri"/>
                <w:lang w:val="en-US"/>
              </w:rPr>
              <w:t>：</w:t>
            </w:r>
            <w:r w:rsidRPr="00916217">
              <w:rPr>
                <w:rFonts w:ascii="Calibri" w:eastAsia="PMingLiU" w:hAnsi="Calibri"/>
                <w:b/>
                <w:lang w:val="en-US"/>
              </w:rPr>
              <w:t>Windows Small Business Server 2008</w:t>
            </w:r>
            <w:r w:rsidRPr="00916217">
              <w:rPr>
                <w:rFonts w:ascii="Calibri" w:eastAsia="PMingLiU" w:hAnsi="Calibri"/>
                <w:lang w:val="en-US"/>
              </w:rPr>
              <w:t xml:space="preserve"> (10/08)</w:t>
            </w:r>
          </w:p>
        </w:tc>
        <w:tc>
          <w:tcPr>
            <w:tcW w:w="4140" w:type="dxa"/>
          </w:tcPr>
          <w:p w:rsidR="00916217" w:rsidRPr="00361E11" w:rsidRDefault="00916217" w:rsidP="001A60D3">
            <w:pPr>
              <w:pStyle w:val="ProductList-Body"/>
              <w:spacing w:before="20" w:after="20"/>
              <w:rPr>
                <w:rFonts w:ascii="Calibri" w:eastAsia="PMingLiU" w:hAnsi="Calibri"/>
                <w:b/>
              </w:rPr>
            </w:pPr>
            <w:r w:rsidRPr="00361E11">
              <w:rPr>
                <w:rFonts w:ascii="Calibri" w:eastAsia="PMingLiU" w:hAnsi="Calibri"/>
              </w:rPr>
              <w:t>產品組合：</w:t>
            </w:r>
            <w:r w:rsidRPr="00361E11">
              <w:rPr>
                <w:rFonts w:ascii="Calibri" w:eastAsia="PMingLiU" w:hAnsi="Calibri"/>
                <w:b/>
              </w:rPr>
              <w:t>伺服器</w:t>
            </w:r>
          </w:p>
          <w:p w:rsidR="00916217" w:rsidRPr="00361E11" w:rsidRDefault="00272245" w:rsidP="001A60D3">
            <w:pPr>
              <w:pStyle w:val="ProductList-Body"/>
              <w:spacing w:before="20" w:after="20"/>
              <w:rPr>
                <w:rFonts w:ascii="Calibri" w:eastAsia="PMingLiU" w:hAnsi="Calibri"/>
              </w:rPr>
            </w:pPr>
            <w:hyperlink w:anchor="SoftwareAssurance" w:history="1">
              <w:r w:rsidR="00916217" w:rsidRPr="00361E11">
                <w:rPr>
                  <w:rStyle w:val="Hyperlink"/>
                  <w:rFonts w:ascii="Calibri" w:eastAsia="PMingLiU" w:hAnsi="Calibri"/>
                  <w:color w:val="000000" w:themeColor="text1"/>
                  <w:u w:val="none"/>
                </w:rPr>
                <w:t>軟體保證利益</w:t>
              </w:r>
            </w:hyperlink>
            <w:r w:rsidR="00916217" w:rsidRPr="00361E11">
              <w:rPr>
                <w:rFonts w:ascii="Calibri" w:eastAsia="PMingLiU" w:hAnsi="Calibri"/>
              </w:rPr>
              <w:t>：</w:t>
            </w:r>
            <w:r w:rsidR="00916217" w:rsidRPr="00361E11">
              <w:rPr>
                <w:rFonts w:ascii="Calibri" w:eastAsia="PMingLiU" w:hAnsi="Calibri"/>
                <w:b/>
              </w:rPr>
              <w:t>伺服器</w:t>
            </w:r>
          </w:p>
        </w:tc>
        <w:tc>
          <w:tcPr>
            <w:tcW w:w="2160"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與</w:t>
      </w:r>
      <w:r w:rsidRPr="00916217">
        <w:rPr>
          <w:rFonts w:ascii="Calibri" w:eastAsia="PMingLiU" w:hAnsi="Calibri"/>
          <w:b/>
          <w:color w:val="00188F"/>
        </w:rPr>
        <w:t xml:space="preserve"> Windows Small Business Server (SBS) </w:t>
      </w:r>
      <w:r w:rsidRPr="00916217">
        <w:rPr>
          <w:rFonts w:ascii="Calibri" w:eastAsia="PMingLiU" w:hAnsi="Calibri"/>
          <w:b/>
          <w:color w:val="00188F"/>
        </w:rPr>
        <w:t>版本之生命週期終止相關聯之使用權授與</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Windows Small Business Server (SBS) </w:t>
      </w:r>
      <w:r w:rsidRPr="00916217">
        <w:rPr>
          <w:rFonts w:ascii="Calibri" w:eastAsia="PMingLiU" w:hAnsi="Calibri"/>
        </w:rPr>
        <w:t>的</w:t>
      </w:r>
      <w:r w:rsidRPr="00916217">
        <w:rPr>
          <w:rFonts w:ascii="Calibri" w:eastAsia="PMingLiU" w:hAnsi="Calibri"/>
        </w:rPr>
        <w:t xml:space="preserve"> 2011 </w:t>
      </w:r>
      <w:r w:rsidRPr="00916217">
        <w:rPr>
          <w:rFonts w:ascii="Calibri" w:eastAsia="PMingLiU" w:hAnsi="Calibri"/>
        </w:rPr>
        <w:t>版本是該產品的最終版本。如需詳細資訊，請參閱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43"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t xml:space="preserve"> </w:t>
      </w:r>
      <w:hyperlink w:anchor="ToC" w:history="1">
        <w:r w:rsidRPr="00916217">
          <w:rPr>
            <w:rStyle w:val="Hyperlink"/>
            <w:rFonts w:ascii="Calibri" w:eastAsia="PMingLiU" w:hAnsi="Calibri"/>
            <w:sz w:val="16"/>
            <w:szCs w:val="16"/>
          </w:rPr>
          <w:t>目錄</w:t>
        </w:r>
      </w:hyperlink>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44"/>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923" w:name="OnlineServices"/>
      <w:bookmarkStart w:id="924" w:name="_Toc378147654"/>
      <w:bookmarkStart w:id="925" w:name="_Toc378151556"/>
      <w:bookmarkStart w:id="926" w:name="_Toc379797299"/>
      <w:bookmarkStart w:id="927" w:name="_Toc380513324"/>
      <w:bookmarkStart w:id="928" w:name="_Toc380655372"/>
      <w:bookmarkStart w:id="929" w:name="_Toc402273551"/>
      <w:r w:rsidRPr="00916217">
        <w:rPr>
          <w:rFonts w:ascii="Calibri" w:eastAsia="PMingLiU" w:hAnsi="Calibri"/>
        </w:rPr>
        <w:t>線上服務</w:t>
      </w:r>
      <w:bookmarkEnd w:id="923"/>
      <w:bookmarkEnd w:id="924"/>
      <w:bookmarkEnd w:id="925"/>
      <w:bookmarkEnd w:id="926"/>
      <w:bookmarkEnd w:id="927"/>
      <w:bookmarkEnd w:id="928"/>
      <w:bookmarkEnd w:id="929"/>
    </w:p>
    <w:p w:rsidR="00916217" w:rsidRPr="00916217" w:rsidRDefault="00916217" w:rsidP="00916217">
      <w:pPr>
        <w:pStyle w:val="ProductList-OfferingGroupHeading"/>
        <w:outlineLvl w:val="1"/>
        <w:rPr>
          <w:rFonts w:ascii="Calibri" w:eastAsia="PMingLiU" w:hAnsi="Calibri"/>
        </w:rPr>
      </w:pPr>
      <w:bookmarkStart w:id="930" w:name="_Toc378147655"/>
      <w:bookmarkStart w:id="931" w:name="_Toc378151557"/>
      <w:bookmarkStart w:id="932" w:name="_Toc379797300"/>
      <w:bookmarkStart w:id="933" w:name="_Toc380513325"/>
      <w:bookmarkStart w:id="934" w:name="_Toc380655373"/>
      <w:bookmarkStart w:id="935" w:name="_Toc402273552"/>
      <w:r w:rsidRPr="00916217">
        <w:rPr>
          <w:rFonts w:ascii="Calibri" w:eastAsia="PMingLiU" w:hAnsi="Calibri"/>
        </w:rPr>
        <w:t>一般條款</w:t>
      </w:r>
      <w:bookmarkEnd w:id="930"/>
      <w:bookmarkEnd w:id="931"/>
      <w:bookmarkEnd w:id="932"/>
      <w:bookmarkEnd w:id="933"/>
      <w:bookmarkEnd w:id="934"/>
      <w:bookmarkEnd w:id="935"/>
    </w:p>
    <w:p w:rsidR="00916217" w:rsidRPr="00916217" w:rsidRDefault="00916217" w:rsidP="00916217">
      <w:pPr>
        <w:pStyle w:val="ProductList-Offering2Heading"/>
        <w:outlineLvl w:val="1"/>
        <w:rPr>
          <w:rFonts w:ascii="Calibri" w:eastAsia="PMingLiU" w:hAnsi="Calibri"/>
        </w:rPr>
      </w:pPr>
      <w:r w:rsidRPr="00916217">
        <w:rPr>
          <w:rFonts w:ascii="Calibri" w:eastAsia="PMingLiU" w:hAnsi="Calibri"/>
        </w:rPr>
        <w:tab/>
      </w:r>
      <w:bookmarkStart w:id="936" w:name="_Toc378147656"/>
      <w:bookmarkStart w:id="937" w:name="_Toc379797301"/>
      <w:bookmarkStart w:id="938" w:name="_Toc380513326"/>
      <w:bookmarkStart w:id="939" w:name="_Toc380655374"/>
      <w:bookmarkStart w:id="940" w:name="_Toc402273553"/>
      <w:r w:rsidRPr="00916217">
        <w:rPr>
          <w:rFonts w:ascii="Calibri" w:eastAsia="PMingLiU" w:hAnsi="Calibri"/>
        </w:rPr>
        <w:t>線上服務之區域可用性</w:t>
      </w:r>
      <w:bookmarkEnd w:id="936"/>
      <w:bookmarkEnd w:id="937"/>
      <w:bookmarkEnd w:id="938"/>
      <w:bookmarkEnd w:id="939"/>
      <w:bookmarkEnd w:id="940"/>
    </w:p>
    <w:p w:rsidR="00916217" w:rsidRPr="00916217" w:rsidRDefault="00916217" w:rsidP="00916217">
      <w:pPr>
        <w:pStyle w:val="ProductList-Body"/>
        <w:rPr>
          <w:rFonts w:ascii="Calibri" w:eastAsia="PMingLiU" w:hAnsi="Calibri"/>
        </w:rPr>
      </w:pPr>
      <w:r w:rsidRPr="00916217">
        <w:rPr>
          <w:rFonts w:ascii="Calibri" w:eastAsia="PMingLiU" w:hAnsi="Calibri"/>
        </w:rPr>
        <w:t>請瀏覽</w:t>
      </w:r>
      <w:r w:rsidRPr="00916217">
        <w:rPr>
          <w:rFonts w:ascii="Calibri" w:eastAsia="PMingLiU" w:hAnsi="Calibri"/>
        </w:rPr>
        <w:t xml:space="preserve"> </w:t>
      </w:r>
      <w:hyperlink r:id="rId45" w:anchor="international" w:history="1">
        <w:r w:rsidRPr="00916217">
          <w:rPr>
            <w:rStyle w:val="Hyperlink"/>
            <w:rFonts w:ascii="Calibri" w:eastAsia="PMingLiU" w:hAnsi="Calibri"/>
          </w:rPr>
          <w:t>http://www.microsoft.com/online/faq.aspx#international</w:t>
        </w:r>
      </w:hyperlink>
      <w:r w:rsidRPr="00916217">
        <w:rPr>
          <w:rFonts w:ascii="Calibri" w:eastAsia="PMingLiU" w:hAnsi="Calibri"/>
        </w:rPr>
        <w:t xml:space="preserve"> </w:t>
      </w:r>
      <w:r w:rsidRPr="00916217">
        <w:rPr>
          <w:rFonts w:ascii="Calibri" w:eastAsia="PMingLiU" w:hAnsi="Calibri"/>
        </w:rPr>
        <w:t>以查看有提供線上服務之國家及區域的清單。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2Heading"/>
        <w:outlineLvl w:val="1"/>
        <w:rPr>
          <w:rFonts w:ascii="Calibri" w:eastAsia="PMingLiU" w:hAnsi="Calibri"/>
        </w:rPr>
      </w:pPr>
      <w:r w:rsidRPr="00916217">
        <w:rPr>
          <w:rFonts w:ascii="Calibri" w:eastAsia="PMingLiU" w:hAnsi="Calibri"/>
        </w:rPr>
        <w:tab/>
      </w:r>
      <w:bookmarkStart w:id="941" w:name="_Toc378147657"/>
      <w:bookmarkStart w:id="942" w:name="_Toc379797302"/>
      <w:bookmarkStart w:id="943" w:name="_Toc380513327"/>
      <w:bookmarkStart w:id="944" w:name="_Toc380655375"/>
      <w:bookmarkStart w:id="945" w:name="_Toc402273554"/>
      <w:r w:rsidRPr="00916217">
        <w:rPr>
          <w:rFonts w:ascii="Calibri" w:eastAsia="PMingLiU" w:hAnsi="Calibri"/>
        </w:rPr>
        <w:t>線上服務訂購規則</w:t>
      </w:r>
      <w:bookmarkEnd w:id="941"/>
      <w:bookmarkEnd w:id="942"/>
      <w:bookmarkEnd w:id="943"/>
      <w:bookmarkEnd w:id="944"/>
      <w:bookmarkEnd w:id="945"/>
    </w:p>
    <w:p w:rsidR="00916217" w:rsidRPr="00916217" w:rsidRDefault="00916217" w:rsidP="00916217">
      <w:pPr>
        <w:pStyle w:val="ProductList-Body"/>
        <w:rPr>
          <w:rFonts w:ascii="Calibri" w:eastAsia="PMingLiU" w:hAnsi="Calibri"/>
        </w:rPr>
      </w:pPr>
      <w:r w:rsidRPr="00916217">
        <w:rPr>
          <w:rFonts w:ascii="Calibri" w:eastAsia="PMingLiU" w:hAnsi="Calibri"/>
        </w:rPr>
        <w:t>下列訂購規則適用於訂購線上服務：</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客戶必須具備有效的大量授權合約，才能訂購額外使用權或續約線上服務。</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如果客戶進行額外的線上服務訂購，額外訂購之訂閱期間必須調整為客戶之相同線上服務的現有訂閱期間。如果額外之產品訂單價格並未陳述於客戶現有之合約中，本公司針對服務的額外數量而對記錄之請款當事人收取之價格，將會與服務之最初訂購時所收取的價格相同。</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客戶得增加線上服務訂閱承諾，但不得於其線上服務訂閱期間內減少線上服務訂閱承諾，除非客戶之合約允許此等減少則不在此限。若要確保額外的使用者均已佈建，客戶必須針對訂閱服務中之每項增加遞交一份訂單。</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除非客戶已簽訂「</w:t>
      </w:r>
      <w:r w:rsidRPr="00916217">
        <w:rPr>
          <w:rFonts w:ascii="Calibri" w:eastAsia="PMingLiU" w:hAnsi="Calibri"/>
        </w:rPr>
        <w:t xml:space="preserve">Enterprise </w:t>
      </w:r>
      <w:r w:rsidRPr="00916217">
        <w:rPr>
          <w:rFonts w:ascii="Calibri" w:eastAsia="PMingLiU" w:hAnsi="Calibri"/>
        </w:rPr>
        <w:t>註冊增修條款</w:t>
      </w:r>
      <w:r w:rsidRPr="00916217">
        <w:rPr>
          <w:rFonts w:ascii="Calibri" w:eastAsia="PMingLiU" w:hAnsi="Calibri"/>
        </w:rPr>
        <w:t xml:space="preserve"> - </w:t>
      </w:r>
      <w:r w:rsidRPr="00916217">
        <w:rPr>
          <w:rFonts w:ascii="Calibri" w:eastAsia="PMingLiU" w:hAnsi="Calibri"/>
        </w:rPr>
        <w:t>新增</w:t>
      </w:r>
      <w:r w:rsidRPr="00916217">
        <w:rPr>
          <w:rFonts w:ascii="Calibri" w:eastAsia="PMingLiU" w:hAnsi="Calibri"/>
        </w:rPr>
        <w:t xml:space="preserve"> Enterprise </w:t>
      </w:r>
      <w:r w:rsidRPr="00916217">
        <w:rPr>
          <w:rFonts w:ascii="Calibri" w:eastAsia="PMingLiU" w:hAnsi="Calibri"/>
        </w:rPr>
        <w:t>線上服務」，否則無論其原有合約中是否有任何條款與此相牴觸，客戶均必須在第一次使用訂閱之前先訂購線上服務訂閱。使用</w:t>
      </w:r>
      <w:r w:rsidRPr="00916217">
        <w:rPr>
          <w:rFonts w:ascii="Calibri" w:eastAsia="PMingLiU" w:hAnsi="Calibri"/>
        </w:rPr>
        <w:t xml:space="preserve"> Enterprise </w:t>
      </w:r>
      <w:r w:rsidRPr="00916217">
        <w:rPr>
          <w:rFonts w:ascii="Calibri" w:eastAsia="PMingLiU" w:hAnsi="Calibri"/>
        </w:rPr>
        <w:t>合約之客戶不得針對額外的訂閱使用權提交校正訂單。</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線上服務訂閱可於服務之最初訂單或最初授權保留</w:t>
      </w:r>
      <w:r w:rsidRPr="00916217">
        <w:rPr>
          <w:rFonts w:ascii="Calibri" w:eastAsia="PMingLiU" w:hAnsi="Calibri"/>
        </w:rPr>
        <w:t xml:space="preserve"> (</w:t>
      </w:r>
      <w:r w:rsidRPr="00916217">
        <w:rPr>
          <w:rFonts w:ascii="Calibri" w:eastAsia="PMingLiU" w:hAnsi="Calibri"/>
        </w:rPr>
        <w:t>視何者較早</w:t>
      </w:r>
      <w:r w:rsidRPr="00916217">
        <w:rPr>
          <w:rFonts w:ascii="Calibri" w:eastAsia="PMingLiU" w:hAnsi="Calibri"/>
        </w:rPr>
        <w:t xml:space="preserve">) </w:t>
      </w:r>
      <w:r w:rsidRPr="00916217">
        <w:rPr>
          <w:rFonts w:ascii="Calibri" w:eastAsia="PMingLiU" w:hAnsi="Calibri"/>
        </w:rPr>
        <w:t>後三十</w:t>
      </w:r>
      <w:r w:rsidRPr="00916217">
        <w:rPr>
          <w:rFonts w:ascii="Calibri" w:eastAsia="PMingLiU" w:hAnsi="Calibri"/>
        </w:rPr>
        <w:t xml:space="preserve"> (30) </w:t>
      </w:r>
      <w:r w:rsidRPr="00916217">
        <w:rPr>
          <w:rFonts w:ascii="Calibri" w:eastAsia="PMingLiU" w:hAnsi="Calibri"/>
        </w:rPr>
        <w:t>天內取消，無須支付罰款。</w:t>
      </w:r>
    </w:p>
    <w:p w:rsidR="00916217" w:rsidRPr="00916217" w:rsidRDefault="00916217" w:rsidP="00916217">
      <w:pPr>
        <w:pStyle w:val="ProductList-Body"/>
        <w:numPr>
          <w:ilvl w:val="0"/>
          <w:numId w:val="9"/>
        </w:numPr>
        <w:ind w:left="450" w:hanging="270"/>
        <w:rPr>
          <w:rFonts w:ascii="Calibri" w:eastAsia="PMingLiU" w:hAnsi="Calibri"/>
        </w:rPr>
      </w:pPr>
      <w:r w:rsidRPr="00916217">
        <w:rPr>
          <w:rFonts w:ascii="Calibri" w:eastAsia="PMingLiU" w:hAnsi="Calibri"/>
        </w:rPr>
        <w:t>符合</w:t>
      </w:r>
      <w:r w:rsidRPr="00916217">
        <w:rPr>
          <w:rFonts w:ascii="Calibri" w:eastAsia="PMingLiU" w:hAnsi="Calibri"/>
        </w:rPr>
        <w:t xml:space="preserve"> Open Value </w:t>
      </w:r>
      <w:r w:rsidRPr="00916217">
        <w:rPr>
          <w:rFonts w:ascii="Calibri" w:eastAsia="PMingLiU" w:hAnsi="Calibri"/>
        </w:rPr>
        <w:t>方案資格之客戶最低可訂購</w:t>
      </w:r>
      <w:r w:rsidRPr="00916217">
        <w:rPr>
          <w:rFonts w:ascii="Calibri" w:eastAsia="PMingLiU" w:hAnsi="Calibri"/>
        </w:rPr>
        <w:t xml:space="preserve"> 5 </w:t>
      </w:r>
      <w:r w:rsidRPr="00916217">
        <w:rPr>
          <w:rFonts w:ascii="Calibri" w:eastAsia="PMingLiU" w:hAnsi="Calibri"/>
        </w:rPr>
        <w:t>個使用權。計算線上服務使用者訂閱使用權</w:t>
      </w:r>
      <w:r w:rsidRPr="00916217">
        <w:rPr>
          <w:rFonts w:ascii="Calibri" w:eastAsia="PMingLiU" w:hAnsi="Calibri"/>
        </w:rPr>
        <w:t xml:space="preserve"> (Online Services User Subscription Licenses</w:t>
      </w:r>
      <w:r w:rsidRPr="00916217">
        <w:rPr>
          <w:rFonts w:ascii="Calibri" w:eastAsia="PMingLiU" w:hAnsi="Calibri"/>
        </w:rPr>
        <w:t>，</w:t>
      </w:r>
      <w:r w:rsidRPr="00916217">
        <w:rPr>
          <w:rFonts w:ascii="Calibri" w:eastAsia="PMingLiU" w:hAnsi="Calibri"/>
        </w:rPr>
        <w:t xml:space="preserve">USL) </w:t>
      </w:r>
      <w:r w:rsidRPr="00916217">
        <w:rPr>
          <w:rFonts w:ascii="Calibri" w:eastAsia="PMingLiU" w:hAnsi="Calibri"/>
        </w:rPr>
        <w:t>時，此規則亦適用。</w:t>
      </w:r>
      <w:r w:rsidRPr="00916217">
        <w:rPr>
          <w:rFonts w:ascii="Calibri" w:eastAsia="PMingLiU" w:hAnsi="Calibri"/>
        </w:rPr>
        <w:t xml:space="preserve">USL </w:t>
      </w:r>
      <w:r w:rsidRPr="00916217">
        <w:rPr>
          <w:rFonts w:ascii="Calibri" w:eastAsia="PMingLiU" w:hAnsi="Calibri"/>
        </w:rPr>
        <w:t>也算在最低的</w:t>
      </w:r>
      <w:r w:rsidRPr="00916217">
        <w:rPr>
          <w:rFonts w:ascii="Calibri" w:eastAsia="PMingLiU" w:hAnsi="Calibri"/>
        </w:rPr>
        <w:t xml:space="preserve"> 5 </w:t>
      </w:r>
      <w:r w:rsidRPr="00916217">
        <w:rPr>
          <w:rFonts w:ascii="Calibri" w:eastAsia="PMingLiU" w:hAnsi="Calibri"/>
        </w:rPr>
        <w:t>個使用權之數量。</w:t>
      </w:r>
      <w:r w:rsidRPr="00916217">
        <w:rPr>
          <w:rFonts w:ascii="Calibri" w:eastAsia="PMingLiU" w:hAnsi="Calibri"/>
        </w:rPr>
        <w:t xml:space="preserve">5 </w:t>
      </w:r>
      <w:r w:rsidRPr="00916217">
        <w:rPr>
          <w:rFonts w:ascii="Calibri" w:eastAsia="PMingLiU" w:hAnsi="Calibri"/>
        </w:rPr>
        <w:t>個</w:t>
      </w:r>
      <w:r w:rsidRPr="00916217">
        <w:rPr>
          <w:rFonts w:ascii="Calibri" w:eastAsia="PMingLiU" w:hAnsi="Calibri"/>
        </w:rPr>
        <w:t xml:space="preserve"> USL </w:t>
      </w:r>
      <w:r w:rsidRPr="00916217">
        <w:rPr>
          <w:rFonts w:ascii="Calibri" w:eastAsia="PMingLiU" w:hAnsi="Calibri"/>
        </w:rPr>
        <w:t>之訂單符合</w:t>
      </w:r>
      <w:r w:rsidRPr="00916217">
        <w:rPr>
          <w:rFonts w:ascii="Calibri" w:eastAsia="PMingLiU" w:hAnsi="Calibri"/>
        </w:rPr>
        <w:t xml:space="preserve"> Open Value </w:t>
      </w:r>
      <w:r w:rsidRPr="00916217">
        <w:rPr>
          <w:rFonts w:ascii="Calibri" w:eastAsia="PMingLiU" w:hAnsi="Calibri"/>
        </w:rPr>
        <w:t>方案之最低需求。但是，只有</w:t>
      </w:r>
      <w:r w:rsidRPr="00916217">
        <w:rPr>
          <w:rFonts w:ascii="Calibri" w:eastAsia="PMingLiU" w:hAnsi="Calibri"/>
        </w:rPr>
        <w:t xml:space="preserve"> 5 </w:t>
      </w:r>
      <w:r w:rsidRPr="00916217">
        <w:rPr>
          <w:rFonts w:ascii="Calibri" w:eastAsia="PMingLiU" w:hAnsi="Calibri"/>
        </w:rPr>
        <w:t>個</w:t>
      </w:r>
      <w:r w:rsidRPr="00916217">
        <w:rPr>
          <w:rFonts w:ascii="Calibri" w:eastAsia="PMingLiU" w:hAnsi="Calibri"/>
        </w:rPr>
        <w:t xml:space="preserve"> USL </w:t>
      </w:r>
      <w:r w:rsidRPr="00916217">
        <w:rPr>
          <w:rFonts w:ascii="Calibri" w:eastAsia="PMingLiU" w:hAnsi="Calibri"/>
        </w:rPr>
        <w:t>並不符合</w:t>
      </w:r>
      <w:r w:rsidRPr="00916217">
        <w:rPr>
          <w:rFonts w:ascii="Calibri" w:eastAsia="PMingLiU" w:hAnsi="Calibri"/>
        </w:rPr>
        <w:t xml:space="preserve"> Open Value </w:t>
      </w:r>
      <w:r w:rsidRPr="00916217">
        <w:rPr>
          <w:rFonts w:ascii="Calibri" w:eastAsia="PMingLiU" w:hAnsi="Calibri"/>
        </w:rPr>
        <w:t>全組織選擇方案及</w:t>
      </w:r>
      <w:r w:rsidRPr="00916217">
        <w:rPr>
          <w:rFonts w:ascii="Calibri" w:eastAsia="PMingLiU" w:hAnsi="Calibri"/>
        </w:rPr>
        <w:t xml:space="preserve"> Open Value Subscription </w:t>
      </w:r>
      <w:r w:rsidRPr="00916217">
        <w:rPr>
          <w:rFonts w:ascii="Calibri" w:eastAsia="PMingLiU" w:hAnsi="Calibri"/>
        </w:rPr>
        <w:t>之最低需求。若是</w:t>
      </w:r>
      <w:r w:rsidRPr="00916217">
        <w:rPr>
          <w:rFonts w:ascii="Calibri" w:eastAsia="PMingLiU" w:hAnsi="Calibri"/>
        </w:rPr>
        <w:t xml:space="preserve"> OV </w:t>
      </w:r>
      <w:r w:rsidRPr="00916217">
        <w:rPr>
          <w:rFonts w:ascii="Calibri" w:eastAsia="PMingLiU" w:hAnsi="Calibri"/>
        </w:rPr>
        <w:t>全組織選擇方案及</w:t>
      </w:r>
      <w:r w:rsidRPr="00916217">
        <w:rPr>
          <w:rFonts w:ascii="Calibri" w:eastAsia="PMingLiU" w:hAnsi="Calibri"/>
        </w:rPr>
        <w:t xml:space="preserve"> OV Subscription</w:t>
      </w:r>
      <w:r w:rsidRPr="00916217">
        <w:rPr>
          <w:rFonts w:ascii="Calibri" w:eastAsia="PMingLiU" w:hAnsi="Calibri"/>
        </w:rPr>
        <w:t>，除任何</w:t>
      </w:r>
      <w:r w:rsidRPr="00916217">
        <w:rPr>
          <w:rFonts w:ascii="Calibri" w:eastAsia="PMingLiU" w:hAnsi="Calibri"/>
        </w:rPr>
        <w:t xml:space="preserve"> USL </w:t>
      </w:r>
      <w:r w:rsidRPr="00916217">
        <w:rPr>
          <w:rFonts w:ascii="Calibri" w:eastAsia="PMingLiU" w:hAnsi="Calibri"/>
        </w:rPr>
        <w:t>之外，其最初訂單至少必須包括</w:t>
      </w:r>
      <w:r w:rsidRPr="00916217">
        <w:rPr>
          <w:rFonts w:ascii="Calibri" w:eastAsia="PMingLiU" w:hAnsi="Calibri"/>
        </w:rPr>
        <w:t xml:space="preserve"> 5 </w:t>
      </w:r>
      <w:r w:rsidRPr="00916217">
        <w:rPr>
          <w:rFonts w:ascii="Calibri" w:eastAsia="PMingLiU" w:hAnsi="Calibri"/>
        </w:rPr>
        <w:t>個桌面平台或桌面元件使用權。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政府社群雲端服務</w:t>
      </w:r>
      <w:r w:rsidRPr="00916217">
        <w:rPr>
          <w:rFonts w:ascii="Calibri" w:eastAsia="PMingLiU" w:hAnsi="Calibri"/>
          <w:b/>
          <w:color w:val="00188F"/>
        </w:rPr>
        <w:t xml:space="preserve"> (</w:t>
      </w:r>
      <w:r w:rsidRPr="00916217">
        <w:rPr>
          <w:rFonts w:ascii="Calibri" w:eastAsia="PMingLiU" w:hAnsi="Calibri"/>
          <w:b/>
          <w:color w:val="00188F"/>
        </w:rPr>
        <w:t>僅限美國</w:t>
      </w:r>
      <w:r w:rsidRPr="00916217">
        <w:rPr>
          <w:rFonts w:ascii="Calibri" w:eastAsia="PMingLiU" w:hAnsi="Calibri"/>
          <w:b/>
          <w:color w:val="00188F"/>
        </w:rPr>
        <w:t>)</w:t>
      </w:r>
    </w:p>
    <w:p w:rsidR="00916217" w:rsidRPr="00916217" w:rsidRDefault="00916217" w:rsidP="00916217">
      <w:pPr>
        <w:pStyle w:val="ProductList-Body"/>
        <w:rPr>
          <w:rFonts w:ascii="Calibri" w:eastAsia="PMingLiU" w:hAnsi="Calibri"/>
        </w:rPr>
      </w:pPr>
      <w:r w:rsidRPr="00916217">
        <w:rPr>
          <w:rFonts w:ascii="Calibri" w:eastAsia="PMingLiU" w:hAnsi="Calibri"/>
        </w:rPr>
        <w:t>就本產品注意事項之用途而言，下列係屬「合格線上服務」：</w:t>
      </w:r>
      <w:r w:rsidRPr="00916217">
        <w:rPr>
          <w:rFonts w:ascii="Calibri" w:eastAsia="PMingLiU" w:hAnsi="Calibri"/>
        </w:rPr>
        <w:t>Exchange Online Archiving</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Exchange Online Kiosk</w:t>
      </w:r>
      <w:r w:rsidRPr="00916217">
        <w:rPr>
          <w:rFonts w:ascii="Calibri" w:eastAsia="PMingLiU" w:hAnsi="Calibri"/>
        </w:rPr>
        <w:fldChar w:fldCharType="begin"/>
      </w:r>
      <w:r w:rsidRPr="00916217">
        <w:rPr>
          <w:rFonts w:ascii="Calibri" w:eastAsia="PMingLiU" w:hAnsi="Calibri"/>
        </w:rPr>
        <w:instrText>XE "Exchange Online Kiosk"</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1-2</w:t>
      </w:r>
      <w:r w:rsidRPr="00916217">
        <w:rPr>
          <w:rFonts w:ascii="Calibri" w:eastAsia="PMingLiU" w:hAnsi="Calibri"/>
        </w:rPr>
        <w:t>、</w:t>
      </w:r>
      <w:r w:rsidRPr="00916217">
        <w:rPr>
          <w:rFonts w:ascii="Calibri" w:eastAsia="PMingLiU" w:hAnsi="Calibri"/>
        </w:rPr>
        <w:t>Exchange Online Protection</w:t>
      </w:r>
      <w:r w:rsidRPr="00916217">
        <w:rPr>
          <w:rFonts w:ascii="Calibri" w:eastAsia="PMingLiU" w:hAnsi="Calibri"/>
        </w:rPr>
        <w:t>、</w:t>
      </w:r>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1-2</w:t>
      </w:r>
      <w:r w:rsidRPr="00916217">
        <w:rPr>
          <w:rFonts w:ascii="Calibri" w:eastAsia="PMingLiU" w:hAnsi="Calibri"/>
        </w:rPr>
        <w:t>、</w:t>
      </w:r>
      <w:r w:rsidRPr="00916217">
        <w:rPr>
          <w:rFonts w:ascii="Calibri" w:eastAsia="PMingLiU" w:hAnsi="Calibri"/>
        </w:rPr>
        <w:t>Office 365 Enterprise K1</w:t>
      </w:r>
      <w:r w:rsidRPr="00916217">
        <w:rPr>
          <w:rFonts w:ascii="Calibri" w:eastAsia="PMingLiU" w:hAnsi="Calibri"/>
        </w:rPr>
        <w:fldChar w:fldCharType="begin"/>
      </w:r>
      <w:r w:rsidRPr="00916217">
        <w:rPr>
          <w:rFonts w:ascii="Calibri" w:eastAsia="PMingLiU" w:hAnsi="Calibri"/>
        </w:rPr>
        <w:instrText>XE "Office 365 Enterprise K1"</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 xml:space="preserve">OneDrive for Business </w:t>
      </w:r>
      <w:r w:rsidRPr="00916217">
        <w:rPr>
          <w:rFonts w:ascii="Calibri" w:eastAsia="PMingLiU" w:hAnsi="Calibri"/>
        </w:rPr>
        <w:t>及</w:t>
      </w: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1-2</w:t>
      </w:r>
      <w:r w:rsidRPr="00916217">
        <w:rPr>
          <w:rFonts w:ascii="Calibri" w:eastAsia="PMingLiU" w:hAnsi="Calibri"/>
        </w:rPr>
        <w:t>。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線上服務一旦透過政府社群雲端提供，則於整個訂閱期間內都會維持此種模式。客戶如為美國聯邦、州立、地方或部落之政府機構，均必須為美國政府</w:t>
      </w:r>
      <w:r w:rsidRPr="00916217">
        <w:rPr>
          <w:rFonts w:ascii="Calibri" w:eastAsia="PMingLiU" w:hAnsi="Calibri"/>
        </w:rPr>
        <w:t xml:space="preserve"> Enterprise </w:t>
      </w:r>
      <w:r w:rsidRPr="00916217">
        <w:rPr>
          <w:rFonts w:ascii="Calibri" w:eastAsia="PMingLiU" w:hAnsi="Calibri"/>
        </w:rPr>
        <w:t>註冊或</w:t>
      </w:r>
      <w:r w:rsidRPr="00916217">
        <w:rPr>
          <w:rFonts w:ascii="Calibri" w:eastAsia="PMingLiU" w:hAnsi="Calibri"/>
        </w:rPr>
        <w:t xml:space="preserve"> Enterprise Subscription </w:t>
      </w:r>
      <w:r w:rsidRPr="00916217">
        <w:rPr>
          <w:rFonts w:ascii="Calibri" w:eastAsia="PMingLiU" w:hAnsi="Calibri"/>
        </w:rPr>
        <w:t>註冊之當事人，才具備訂購指定為政府社群雲端之線上服務的資格。政府社群雲端服務的使用權利，相當於標準多用戶同型服務所提供之使用權利。以政府社群雲端服務提供之線上服務並不具備轉換的資格</w:t>
      </w:r>
      <w:r w:rsidRPr="00916217">
        <w:rPr>
          <w:rFonts w:ascii="Calibri" w:eastAsia="PMingLiU" w:hAnsi="Calibri"/>
        </w:rPr>
        <w:t xml:space="preserve"> (</w:t>
      </w:r>
      <w:r w:rsidRPr="00916217">
        <w:rPr>
          <w:rFonts w:ascii="Calibri" w:eastAsia="PMingLiU" w:hAnsi="Calibri"/>
        </w:rPr>
        <w:t>請參閱</w:t>
      </w:r>
      <w:hyperlink w:anchor="ChartKey" w:history="1">
        <w:r w:rsidRPr="00916217">
          <w:rPr>
            <w:rStyle w:val="Hyperlink"/>
            <w:rFonts w:ascii="Calibri" w:eastAsia="PMingLiU" w:hAnsi="Calibri"/>
          </w:rPr>
          <w:t>列表索引鍵</w:t>
        </w:r>
      </w:hyperlink>
      <w:r w:rsidRPr="00916217">
        <w:rPr>
          <w:rFonts w:ascii="Calibri" w:eastAsia="PMingLiU" w:hAnsi="Calibri"/>
        </w:rPr>
        <w:t>)</w:t>
      </w:r>
      <w:r w:rsidRPr="00916217">
        <w:rPr>
          <w:rFonts w:ascii="Calibri" w:eastAsia="PMingLiU" w:hAnsi="Calibri"/>
        </w:rPr>
        <w:t>，而且目前也沒有資格取得使用權保留。</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2Heading"/>
        <w:outlineLvl w:val="1"/>
        <w:rPr>
          <w:rFonts w:ascii="Calibri" w:eastAsia="PMingLiU" w:hAnsi="Calibri"/>
        </w:rPr>
      </w:pPr>
      <w:r w:rsidRPr="00916217">
        <w:rPr>
          <w:rFonts w:ascii="Calibri" w:eastAsia="PMingLiU" w:hAnsi="Calibri"/>
        </w:rPr>
        <w:tab/>
      </w:r>
      <w:bookmarkStart w:id="946" w:name="_Toc378147658"/>
      <w:bookmarkStart w:id="947" w:name="_Toc379797303"/>
      <w:bookmarkStart w:id="948" w:name="_Toc380513328"/>
      <w:bookmarkStart w:id="949" w:name="_Toc380655376"/>
      <w:bookmarkStart w:id="950" w:name="OnlineServSubTermAndPayTerms"/>
      <w:bookmarkStart w:id="951" w:name="_Toc402273555"/>
      <w:r w:rsidRPr="00916217">
        <w:rPr>
          <w:rFonts w:ascii="Calibri" w:eastAsia="PMingLiU" w:hAnsi="Calibri"/>
        </w:rPr>
        <w:t>線上服務訂閱期間及付款條件選擇方案</w:t>
      </w:r>
      <w:bookmarkEnd w:id="946"/>
      <w:bookmarkEnd w:id="947"/>
      <w:bookmarkEnd w:id="948"/>
      <w:bookmarkEnd w:id="949"/>
      <w:bookmarkEnd w:id="950"/>
      <w:bookmarkEnd w:id="951"/>
    </w:p>
    <w:p w:rsidR="00916217" w:rsidRPr="00916217" w:rsidRDefault="00916217" w:rsidP="00916217">
      <w:pPr>
        <w:pStyle w:val="ProductList-Body"/>
        <w:rPr>
          <w:rFonts w:ascii="Calibri" w:eastAsia="PMingLiU" w:hAnsi="Calibri"/>
        </w:rPr>
      </w:pPr>
      <w:r w:rsidRPr="00916217">
        <w:rPr>
          <w:rFonts w:ascii="Calibri" w:eastAsia="PMingLiU" w:hAnsi="Calibri"/>
        </w:rPr>
        <w:t>下表描述線上服務依指名方案可使用之訂閱期間及付款條件選擇方案。就本表之用途而言，線上服務係分類為「雲端服務」或「其他線上服務」。</w:t>
      </w:r>
      <w:r w:rsidRPr="00916217">
        <w:rPr>
          <w:rFonts w:ascii="Calibri" w:eastAsia="PMingLiU" w:hAnsi="Calibri"/>
        </w:rPr>
        <w:t xml:space="preserve">Microsoft Azure </w:t>
      </w:r>
      <w:r w:rsidRPr="00916217">
        <w:rPr>
          <w:rFonts w:ascii="Calibri" w:eastAsia="PMingLiU" w:hAnsi="Calibri"/>
        </w:rPr>
        <w:t>之條款係提供於</w:t>
      </w:r>
      <w:r w:rsidRPr="00916217">
        <w:rPr>
          <w:rFonts w:ascii="Calibri" w:eastAsia="PMingLiU" w:hAnsi="Calibri"/>
        </w:rPr>
        <w:t xml:space="preserve"> Microsoft Azure </w:t>
      </w:r>
      <w:r w:rsidRPr="00916217">
        <w:rPr>
          <w:rFonts w:ascii="Calibri" w:eastAsia="PMingLiU" w:hAnsi="Calibri"/>
        </w:rPr>
        <w:t>小節中。</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rPr>
        <w:t>雲端服務</w:t>
      </w:r>
      <w:r w:rsidRPr="000B5ED3">
        <w:rPr>
          <w:rFonts w:ascii="Calibri" w:eastAsia="PMingLiU" w:hAnsi="Calibri"/>
          <w:b/>
        </w:rPr>
        <w:t>：</w:t>
      </w:r>
      <w:r w:rsidRPr="00916217">
        <w:rPr>
          <w:rFonts w:ascii="Calibri" w:eastAsia="PMingLiU" w:hAnsi="Calibri"/>
        </w:rPr>
        <w:t xml:space="preserve">Azure </w:t>
      </w:r>
      <w:r w:rsidRPr="00916217">
        <w:rPr>
          <w:rFonts w:ascii="Calibri" w:eastAsia="PMingLiU" w:hAnsi="Calibri"/>
        </w:rPr>
        <w:t>版權管理、</w:t>
      </w:r>
      <w:r w:rsidRPr="00916217">
        <w:rPr>
          <w:rFonts w:ascii="Calibri" w:eastAsia="PMingLiU" w:hAnsi="Calibri"/>
        </w:rPr>
        <w:t>CRM Online</w:t>
      </w:r>
      <w:r w:rsidRPr="00916217">
        <w:rPr>
          <w:rFonts w:ascii="Calibri" w:eastAsia="PMingLiU" w:hAnsi="Calibri"/>
        </w:rPr>
        <w:t>、</w:t>
      </w:r>
      <w:r w:rsidRPr="00916217">
        <w:rPr>
          <w:rFonts w:ascii="Calibri" w:eastAsia="PMingLiU" w:hAnsi="Calibri"/>
        </w:rPr>
        <w:t>Microsoft Translator API</w:t>
      </w:r>
      <w:r w:rsidRPr="00916217">
        <w:rPr>
          <w:rFonts w:ascii="Calibri" w:eastAsia="PMingLiU" w:hAnsi="Calibri"/>
        </w:rPr>
        <w:t>、</w:t>
      </w:r>
      <w:r w:rsidRPr="00916217">
        <w:rPr>
          <w:rFonts w:ascii="Calibri" w:eastAsia="PMingLiU" w:hAnsi="Calibri"/>
        </w:rPr>
        <w:t>Office 365</w:t>
      </w:r>
      <w:r w:rsidRPr="00916217">
        <w:rPr>
          <w:rFonts w:ascii="Calibri" w:eastAsia="PMingLiU" w:hAnsi="Calibri"/>
        </w:rPr>
        <w:t>、</w:t>
      </w:r>
      <w:r w:rsidRPr="00916217">
        <w:rPr>
          <w:rFonts w:ascii="Calibri" w:eastAsia="PMingLiU" w:hAnsi="Calibri"/>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Yammer</w:t>
      </w:r>
      <w:r w:rsidRPr="00916217">
        <w:rPr>
          <w:rFonts w:ascii="Calibri" w:eastAsia="PMingLiU" w:hAnsi="Calibri"/>
        </w:rPr>
        <w:t>。</w:t>
      </w:r>
    </w:p>
    <w:p w:rsidR="00916217" w:rsidRPr="00916217" w:rsidRDefault="00916217" w:rsidP="00916217">
      <w:pPr>
        <w:pStyle w:val="ProductList-Body"/>
        <w:rPr>
          <w:rFonts w:ascii="Calibri" w:eastAsia="PMingLiU" w:hAnsi="Calibri"/>
        </w:rPr>
      </w:pPr>
      <w:r w:rsidRPr="00916217">
        <w:rPr>
          <w:rFonts w:ascii="Calibri" w:eastAsia="PMingLiU" w:hAnsi="Calibri"/>
          <w:b/>
        </w:rPr>
        <w:t>其他線上服務</w:t>
      </w:r>
      <w:r w:rsidRPr="000B5ED3">
        <w:rPr>
          <w:rFonts w:ascii="Calibri" w:eastAsia="PMingLiU" w:hAnsi="Calibri"/>
          <w:b/>
        </w:rPr>
        <w:t>：</w:t>
      </w:r>
      <w:r w:rsidRPr="00916217">
        <w:rPr>
          <w:rFonts w:ascii="Calibri" w:eastAsia="PMingLiU" w:hAnsi="Calibri"/>
        </w:rPr>
        <w:t>Bing Maps</w:t>
      </w:r>
      <w:r w:rsidRPr="00916217">
        <w:rPr>
          <w:rFonts w:ascii="Calibri" w:eastAsia="PMingLiU" w:hAnsi="Calibri"/>
        </w:rPr>
        <w:t>、</w:t>
      </w:r>
      <w:r w:rsidRPr="00916217">
        <w:rPr>
          <w:rFonts w:ascii="Calibri" w:eastAsia="PMingLiU" w:hAnsi="Calibri"/>
        </w:rPr>
        <w:t>Forefront Online</w:t>
      </w:r>
      <w:r w:rsidRPr="00916217">
        <w:rPr>
          <w:rFonts w:ascii="Calibri" w:eastAsia="PMingLiU" w:hAnsi="Calibri"/>
        </w:rPr>
        <w:t>、</w:t>
      </w:r>
      <w:r w:rsidRPr="00916217">
        <w:rPr>
          <w:rFonts w:ascii="Calibri" w:eastAsia="PMingLiU" w:hAnsi="Calibri"/>
        </w:rPr>
        <w:t>Microsoft Learning</w:t>
      </w:r>
      <w:r w:rsidRPr="00916217">
        <w:rPr>
          <w:rFonts w:ascii="Calibri" w:eastAsia="PMingLiU" w:hAnsi="Calibri"/>
        </w:rPr>
        <w:t>、</w:t>
      </w:r>
      <w:r w:rsidRPr="00916217">
        <w:rPr>
          <w:rFonts w:ascii="Calibri" w:eastAsia="PMingLiU" w:hAnsi="Calibri"/>
        </w:rPr>
        <w:t>System Center Endpoint Protection</w:t>
      </w:r>
    </w:p>
    <w:p w:rsidR="00916217" w:rsidRPr="00916217" w:rsidRDefault="00916217" w:rsidP="000B5ED3">
      <w:pPr>
        <w:spacing w:after="0" w:line="240" w:lineRule="auto"/>
        <w:rPr>
          <w:rFonts w:ascii="Calibri" w:eastAsia="PMingLiU" w:hAnsi="Calibri"/>
          <w:sz w:val="18"/>
        </w:rPr>
      </w:pPr>
    </w:p>
    <w:tbl>
      <w:tblPr>
        <w:tblStyle w:val="TableGrid"/>
        <w:tblW w:w="0" w:type="auto"/>
        <w:tblInd w:w="108" w:type="dxa"/>
        <w:tblLook w:val="04A0" w:firstRow="1" w:lastRow="0" w:firstColumn="1" w:lastColumn="0" w:noHBand="0" w:noVBand="1"/>
      </w:tblPr>
      <w:tblGrid>
        <w:gridCol w:w="1856"/>
        <w:gridCol w:w="1864"/>
        <w:gridCol w:w="2252"/>
        <w:gridCol w:w="4710"/>
      </w:tblGrid>
      <w:tr w:rsidR="00916217" w:rsidRPr="00916217" w:rsidTr="00361E11">
        <w:trPr>
          <w:tblHeader/>
        </w:trPr>
        <w:tc>
          <w:tcPr>
            <w:tcW w:w="1867"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訂購方案</w:t>
            </w:r>
          </w:p>
        </w:tc>
        <w:tc>
          <w:tcPr>
            <w:tcW w:w="188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線上服務</w:t>
            </w:r>
          </w:p>
        </w:tc>
        <w:tc>
          <w:tcPr>
            <w:tcW w:w="2271"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訂閱期間選擇方案</w:t>
            </w:r>
          </w:p>
        </w:tc>
        <w:tc>
          <w:tcPr>
            <w:tcW w:w="4775"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付款條件選擇方案</w:t>
            </w:r>
          </w:p>
        </w:tc>
      </w:tr>
      <w:tr w:rsidR="00916217" w:rsidRPr="00916217" w:rsidTr="00361E11">
        <w:tc>
          <w:tcPr>
            <w:tcW w:w="1867"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w:t>
            </w:r>
            <w:r w:rsidRPr="00916217">
              <w:rPr>
                <w:rFonts w:ascii="Calibri" w:eastAsia="PMingLiU" w:hAnsi="Calibri"/>
              </w:rPr>
              <w:t>合約</w:t>
            </w:r>
          </w:p>
        </w:tc>
        <w:tc>
          <w:tcPr>
            <w:tcW w:w="1887"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其他線上服務</w:t>
            </w:r>
          </w:p>
        </w:tc>
        <w:tc>
          <w:tcPr>
            <w:tcW w:w="2271" w:type="dxa"/>
          </w:tcPr>
          <w:p w:rsidR="00916217" w:rsidRPr="00916217" w:rsidRDefault="00916217" w:rsidP="001A60D3">
            <w:pPr>
              <w:pStyle w:val="ProductList-Body"/>
              <w:rPr>
                <w:rFonts w:ascii="Calibri" w:eastAsia="PMingLiU" w:hAnsi="Calibri"/>
              </w:rPr>
            </w:pPr>
            <w:r w:rsidRPr="00916217">
              <w:rPr>
                <w:rFonts w:ascii="Calibri" w:eastAsia="PMingLiU" w:hAnsi="Calibri"/>
              </w:rPr>
              <w:t>一年訂閱期間</w:t>
            </w: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訂購時全額付款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共同期限訂閱期間，該期間係於客戶的</w:t>
            </w:r>
            <w:r w:rsidRPr="00916217">
              <w:rPr>
                <w:rFonts w:ascii="Calibri" w:eastAsia="PMingLiU" w:hAnsi="Calibri"/>
              </w:rPr>
              <w:t xml:space="preserve"> Enrollment </w:t>
            </w:r>
            <w:r w:rsidRPr="00916217">
              <w:rPr>
                <w:rFonts w:ascii="Calibri" w:eastAsia="PMingLiU" w:hAnsi="Calibri"/>
              </w:rPr>
              <w:t>屆滿日期當日屆滿</w:t>
            </w: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訂購時全額付款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vMerge/>
          </w:tcPr>
          <w:p w:rsidR="00916217" w:rsidRPr="00916217" w:rsidRDefault="00916217" w:rsidP="001A60D3">
            <w:pPr>
              <w:pStyle w:val="ProductList-Body"/>
              <w:rPr>
                <w:rFonts w:ascii="Calibri" w:eastAsia="PMingLiU" w:hAnsi="Calibri"/>
              </w:rPr>
            </w:pP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訂購時第一次付款，涵蓋目前合約年度之剩餘時間，其餘款項於每個合約週年日當天付款。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雲端服務</w:t>
            </w:r>
          </w:p>
        </w:tc>
        <w:tc>
          <w:tcPr>
            <w:tcW w:w="2271"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共同期限訂閱期間，該期間係於客戶的</w:t>
            </w:r>
            <w:r w:rsidRPr="00916217">
              <w:rPr>
                <w:rFonts w:ascii="Calibri" w:eastAsia="PMingLiU" w:hAnsi="Calibri"/>
              </w:rPr>
              <w:t xml:space="preserve"> Enrollment </w:t>
            </w:r>
            <w:r w:rsidRPr="00916217">
              <w:rPr>
                <w:rFonts w:ascii="Calibri" w:eastAsia="PMingLiU" w:hAnsi="Calibri"/>
              </w:rPr>
              <w:t>屆滿日期當日屆滿</w:t>
            </w: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訂購時全額付款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vMerge/>
          </w:tcPr>
          <w:p w:rsidR="00916217" w:rsidRPr="00916217" w:rsidRDefault="00916217" w:rsidP="001A60D3">
            <w:pPr>
              <w:pStyle w:val="ProductList-Body"/>
              <w:rPr>
                <w:rFonts w:ascii="Calibri" w:eastAsia="PMingLiU" w:hAnsi="Calibri"/>
              </w:rPr>
            </w:pP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訂購時第一次付款，涵蓋目前合約年度之剩餘時間，其餘款項於每個合約週年日當天付款。</w:t>
            </w:r>
          </w:p>
        </w:tc>
      </w:tr>
      <w:tr w:rsidR="00916217" w:rsidRPr="00916217" w:rsidTr="00361E11">
        <w:tc>
          <w:tcPr>
            <w:tcW w:w="1867"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Select Plus </w:t>
            </w:r>
            <w:r w:rsidRPr="00916217">
              <w:rPr>
                <w:rFonts w:ascii="Calibri" w:eastAsia="PMingLiU" w:hAnsi="Calibri"/>
              </w:rPr>
              <w:t>合約</w:t>
            </w:r>
          </w:p>
        </w:tc>
        <w:tc>
          <w:tcPr>
            <w:tcW w:w="1887"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其他線上服務</w:t>
            </w:r>
          </w:p>
        </w:tc>
        <w:tc>
          <w:tcPr>
            <w:tcW w:w="2271" w:type="dxa"/>
          </w:tcPr>
          <w:p w:rsidR="00916217" w:rsidRPr="00916217" w:rsidRDefault="00916217" w:rsidP="001A60D3">
            <w:pPr>
              <w:pStyle w:val="ProductList-Body"/>
              <w:rPr>
                <w:rFonts w:ascii="Calibri" w:eastAsia="PMingLiU" w:hAnsi="Calibri"/>
              </w:rPr>
            </w:pPr>
            <w:r w:rsidRPr="00916217">
              <w:rPr>
                <w:rFonts w:ascii="Calibri" w:eastAsia="PMingLiU" w:hAnsi="Calibri"/>
              </w:rPr>
              <w:t>一年訂閱期間</w:t>
            </w: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於訂閱期間開始時支付全額款項。</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三年訂閱期間</w:t>
            </w: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訂購時全額付款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vMerge/>
          </w:tcPr>
          <w:p w:rsidR="00916217" w:rsidRPr="00916217" w:rsidRDefault="00916217" w:rsidP="001A60D3">
            <w:pPr>
              <w:pStyle w:val="ProductList-Body"/>
              <w:rPr>
                <w:rFonts w:ascii="Calibri" w:eastAsia="PMingLiU" w:hAnsi="Calibri"/>
              </w:rPr>
            </w:pPr>
          </w:p>
        </w:tc>
        <w:tc>
          <w:tcPr>
            <w:tcW w:w="4775" w:type="dxa"/>
          </w:tcPr>
          <w:p w:rsidR="00916217" w:rsidRPr="00916217" w:rsidRDefault="00916217" w:rsidP="001A60D3">
            <w:pPr>
              <w:pStyle w:val="ProductList-Body"/>
              <w:rPr>
                <w:rFonts w:ascii="Calibri" w:eastAsia="PMingLiU" w:hAnsi="Calibri"/>
              </w:rPr>
            </w:pPr>
            <w:r w:rsidRPr="00916217">
              <w:rPr>
                <w:rFonts w:ascii="Calibri" w:eastAsia="PMingLiU" w:hAnsi="Calibri"/>
              </w:rPr>
              <w:t>訂購時第一次付款，涵蓋</w:t>
            </w:r>
            <w:r w:rsidRPr="00916217">
              <w:rPr>
                <w:rFonts w:ascii="Calibri" w:eastAsia="PMingLiU" w:hAnsi="Calibri"/>
              </w:rPr>
              <w:t xml:space="preserve"> 12 </w:t>
            </w:r>
            <w:r w:rsidRPr="00916217">
              <w:rPr>
                <w:rFonts w:ascii="Calibri" w:eastAsia="PMingLiU" w:hAnsi="Calibri"/>
              </w:rPr>
              <w:t>個月的服務，其餘款項於每個訂單週年日當天付款。</w:t>
            </w:r>
          </w:p>
        </w:tc>
      </w:tr>
      <w:tr w:rsidR="00916217" w:rsidRPr="00916217" w:rsidTr="00361E11">
        <w:tc>
          <w:tcPr>
            <w:tcW w:w="1867" w:type="dxa"/>
            <w:vMerge/>
          </w:tcPr>
          <w:p w:rsidR="00916217" w:rsidRPr="00916217" w:rsidRDefault="00916217" w:rsidP="001A60D3">
            <w:pPr>
              <w:pStyle w:val="ProductList-Body"/>
              <w:rPr>
                <w:rFonts w:ascii="Calibri" w:eastAsia="PMingLiU" w:hAnsi="Calibri"/>
              </w:rPr>
            </w:pPr>
          </w:p>
        </w:tc>
        <w:tc>
          <w:tcPr>
            <w:tcW w:w="1887" w:type="dxa"/>
            <w:vMerge/>
          </w:tcPr>
          <w:p w:rsidR="00916217" w:rsidRPr="00916217" w:rsidRDefault="00916217" w:rsidP="001A60D3">
            <w:pPr>
              <w:pStyle w:val="ProductList-Body"/>
              <w:rPr>
                <w:rFonts w:ascii="Calibri" w:eastAsia="PMingLiU" w:hAnsi="Calibri"/>
              </w:rPr>
            </w:pPr>
          </w:p>
        </w:tc>
        <w:tc>
          <w:tcPr>
            <w:tcW w:w="2271"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調整為自合約期間生效日期起算的第二個週年日之訂閱期間</w:t>
            </w:r>
          </w:p>
        </w:tc>
        <w:tc>
          <w:tcPr>
            <w:tcW w:w="4775"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訂購時第一次付款，涵蓋目前合約年度之剩餘時間，其餘款項於每個合約週年日當天付款。</w:t>
            </w:r>
          </w:p>
        </w:tc>
      </w:tr>
      <w:tr w:rsidR="00916217" w:rsidRPr="00916217" w:rsidTr="00361E11">
        <w:tc>
          <w:tcPr>
            <w:tcW w:w="1867" w:type="dxa"/>
            <w:vMerge w:val="restart"/>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Open License</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Open Value &amp; Open Value Subscription</w:t>
            </w:r>
          </w:p>
        </w:tc>
        <w:tc>
          <w:tcPr>
            <w:tcW w:w="1887" w:type="dxa"/>
          </w:tcPr>
          <w:p w:rsidR="00916217" w:rsidRPr="00916217" w:rsidRDefault="00916217" w:rsidP="001A60D3">
            <w:pPr>
              <w:pStyle w:val="ProductList-Body"/>
              <w:rPr>
                <w:rFonts w:ascii="Calibri" w:eastAsia="PMingLiU" w:hAnsi="Calibri"/>
              </w:rPr>
            </w:pPr>
            <w:r w:rsidRPr="00916217">
              <w:rPr>
                <w:rFonts w:ascii="Calibri" w:eastAsia="PMingLiU" w:hAnsi="Calibri"/>
              </w:rPr>
              <w:t>其他線上服務</w:t>
            </w:r>
          </w:p>
        </w:tc>
        <w:tc>
          <w:tcPr>
            <w:tcW w:w="2271"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一年訂閱期間</w:t>
            </w:r>
          </w:p>
        </w:tc>
        <w:tc>
          <w:tcPr>
            <w:tcW w:w="4775"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根據每月費用每年付款</w:t>
            </w:r>
          </w:p>
        </w:tc>
      </w:tr>
      <w:tr w:rsidR="00916217" w:rsidRPr="00916217" w:rsidTr="00361E11">
        <w:trPr>
          <w:trHeight w:val="230"/>
        </w:trPr>
        <w:tc>
          <w:tcPr>
            <w:tcW w:w="1867" w:type="dxa"/>
            <w:vMerge/>
            <w:tcBorders>
              <w:bottom w:val="single" w:sz="4" w:space="0" w:color="auto"/>
            </w:tcBorders>
          </w:tcPr>
          <w:p w:rsidR="00916217" w:rsidRPr="00916217" w:rsidRDefault="00916217" w:rsidP="001A60D3">
            <w:pPr>
              <w:pStyle w:val="ProductList-Body"/>
              <w:rPr>
                <w:rFonts w:ascii="Calibri" w:eastAsia="PMingLiU" w:hAnsi="Calibri"/>
              </w:rPr>
            </w:pPr>
          </w:p>
        </w:tc>
        <w:tc>
          <w:tcPr>
            <w:tcW w:w="1887"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雲端服務</w:t>
            </w:r>
          </w:p>
        </w:tc>
        <w:tc>
          <w:tcPr>
            <w:tcW w:w="2271"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一年訂閱期間</w:t>
            </w:r>
          </w:p>
        </w:tc>
        <w:tc>
          <w:tcPr>
            <w:tcW w:w="4775" w:type="dxa"/>
            <w:tcBorders>
              <w:bottom w:val="single" w:sz="4" w:space="0" w:color="auto"/>
            </w:tcBorders>
          </w:tcPr>
          <w:p w:rsidR="00916217" w:rsidRPr="00916217" w:rsidRDefault="00916217" w:rsidP="001A60D3">
            <w:pPr>
              <w:pStyle w:val="ProductList-Body"/>
              <w:rPr>
                <w:rFonts w:ascii="Calibri" w:eastAsia="PMingLiU" w:hAnsi="Calibri"/>
              </w:rPr>
            </w:pPr>
            <w:r w:rsidRPr="00916217">
              <w:rPr>
                <w:rFonts w:ascii="Calibri" w:eastAsia="PMingLiU" w:hAnsi="Calibri"/>
              </w:rPr>
              <w:t>訂購時全額付款。</w:t>
            </w:r>
            <w:r w:rsidRPr="00916217">
              <w:rPr>
                <w:rFonts w:ascii="Calibri" w:eastAsia="PMingLiU" w:hAnsi="Calibri"/>
              </w:rPr>
              <w:t>*</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i/>
        </w:rPr>
        <w:t>如需</w:t>
      </w:r>
      <w:r w:rsidRPr="00916217">
        <w:rPr>
          <w:rFonts w:ascii="Calibri" w:eastAsia="PMingLiU" w:hAnsi="Calibri"/>
          <w:i/>
        </w:rPr>
        <w:t xml:space="preserve"> </w:t>
      </w:r>
      <w:r w:rsidRPr="00916217">
        <w:rPr>
          <w:rFonts w:ascii="Calibri" w:eastAsia="PMingLiU" w:hAnsi="Calibri"/>
        </w:rPr>
        <w:t>Microsoft</w:t>
      </w:r>
      <w:r w:rsidRPr="00916217">
        <w:rPr>
          <w:rFonts w:ascii="Calibri" w:eastAsia="PMingLiU" w:hAnsi="Calibri"/>
          <w:i/>
        </w:rPr>
        <w:t xml:space="preserve"> Azure </w:t>
      </w:r>
      <w:r w:rsidRPr="00916217">
        <w:rPr>
          <w:rFonts w:ascii="Calibri" w:eastAsia="PMingLiU" w:hAnsi="Calibri"/>
          <w:i/>
        </w:rPr>
        <w:t>服務</w:t>
      </w:r>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服務</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i/>
        </w:rPr>
        <w:t>特定資訊，請參閱</w:t>
      </w:r>
      <w:r w:rsidRPr="00916217">
        <w:rPr>
          <w:rFonts w:ascii="Calibri" w:eastAsia="PMingLiU" w:hAnsi="Calibri"/>
          <w:i/>
        </w:rPr>
        <w:t xml:space="preserve"> </w:t>
      </w:r>
      <w:r w:rsidRPr="00916217">
        <w:rPr>
          <w:rFonts w:ascii="Calibri" w:eastAsia="PMingLiU" w:hAnsi="Calibri"/>
        </w:rPr>
        <w:t>Microsoft</w:t>
      </w:r>
      <w:r w:rsidRPr="00916217">
        <w:rPr>
          <w:rFonts w:ascii="Calibri" w:eastAsia="PMingLiU" w:hAnsi="Calibri"/>
          <w:i/>
        </w:rPr>
        <w:t xml:space="preserve"> Azure </w:t>
      </w:r>
      <w:r w:rsidRPr="00916217">
        <w:rPr>
          <w:rFonts w:ascii="Calibri" w:eastAsia="PMingLiU" w:hAnsi="Calibri"/>
          <w:i/>
        </w:rPr>
        <w:t>服務小節。</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rPr>
        <w:t>*</w:t>
      </w:r>
      <w:r w:rsidRPr="00916217">
        <w:rPr>
          <w:rFonts w:ascii="Calibri" w:eastAsia="PMingLiU" w:hAnsi="Calibri"/>
          <w:i/>
        </w:rPr>
        <w:t>訂閱期間係在產品金鑰啟用時而非訂購時開始。一旦啟用產品金鑰，</w:t>
      </w:r>
      <w:r w:rsidRPr="00916217">
        <w:rPr>
          <w:rFonts w:ascii="Calibri" w:eastAsia="PMingLiU" w:hAnsi="Calibri"/>
          <w:i/>
        </w:rPr>
        <w:t xml:space="preserve">Microsoft </w:t>
      </w:r>
      <w:r w:rsidRPr="00916217">
        <w:rPr>
          <w:rFonts w:ascii="Calibri" w:eastAsia="PMingLiU" w:hAnsi="Calibri"/>
          <w:i/>
        </w:rPr>
        <w:t>便不接受本公司之合作夥伴所提交之退貨要求。</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2Heading"/>
        <w:outlineLvl w:val="1"/>
        <w:rPr>
          <w:rFonts w:ascii="Calibri" w:eastAsia="PMingLiU" w:hAnsi="Calibri"/>
        </w:rPr>
      </w:pPr>
      <w:r w:rsidRPr="00916217">
        <w:rPr>
          <w:rFonts w:ascii="Calibri" w:eastAsia="PMingLiU" w:hAnsi="Calibri"/>
        </w:rPr>
        <w:tab/>
      </w:r>
      <w:bookmarkStart w:id="952" w:name="_Toc378147659"/>
      <w:bookmarkStart w:id="953" w:name="_Toc379797304"/>
      <w:bookmarkStart w:id="954" w:name="_Toc380513329"/>
      <w:bookmarkStart w:id="955" w:name="_Toc380655377"/>
      <w:bookmarkStart w:id="956" w:name="_Toc402273556"/>
      <w:r w:rsidRPr="00916217">
        <w:rPr>
          <w:rFonts w:ascii="Calibri" w:eastAsia="PMingLiU" w:hAnsi="Calibri"/>
        </w:rPr>
        <w:t>線上服務續約</w:t>
      </w:r>
      <w:bookmarkEnd w:id="952"/>
      <w:bookmarkEnd w:id="953"/>
      <w:bookmarkEnd w:id="954"/>
      <w:bookmarkEnd w:id="955"/>
      <w:bookmarkEnd w:id="956"/>
    </w:p>
    <w:p w:rsidR="00916217" w:rsidRPr="00916217" w:rsidRDefault="00916217" w:rsidP="00916217">
      <w:pPr>
        <w:pStyle w:val="ProductList-Body"/>
        <w:rPr>
          <w:rFonts w:ascii="Calibri" w:eastAsia="PMingLiU" w:hAnsi="Calibri"/>
        </w:rPr>
      </w:pPr>
      <w:r w:rsidRPr="00916217">
        <w:rPr>
          <w:rFonts w:ascii="Calibri" w:eastAsia="PMingLiU" w:hAnsi="Calibri"/>
        </w:rPr>
        <w:t>除非客戶至少在訂閱屆滿前</w:t>
      </w:r>
      <w:r w:rsidRPr="00916217">
        <w:rPr>
          <w:rFonts w:ascii="Calibri" w:eastAsia="PMingLiU" w:hAnsi="Calibri"/>
        </w:rPr>
        <w:t xml:space="preserve"> 30 </w:t>
      </w:r>
      <w:r w:rsidRPr="00916217">
        <w:rPr>
          <w:rFonts w:ascii="Calibri" w:eastAsia="PMingLiU" w:hAnsi="Calibri"/>
        </w:rPr>
        <w:t>天向其轉銷商提交訂單或使用可在</w:t>
      </w:r>
      <w:r w:rsidRPr="00916217">
        <w:rPr>
          <w:rFonts w:ascii="Calibri" w:eastAsia="PMingLiU" w:hAnsi="Calibri"/>
        </w:rPr>
        <w:t xml:space="preserve"> </w:t>
      </w:r>
      <w:hyperlink r:id="rId46" w:history="1">
        <w:r w:rsidRPr="00916217">
          <w:rPr>
            <w:rStyle w:val="Hyperlink"/>
            <w:rFonts w:ascii="Calibri" w:eastAsia="PMingLiU" w:hAnsi="Calibri"/>
          </w:rPr>
          <w:t>http://microsoft.com/licensing/contracts</w:t>
        </w:r>
      </w:hyperlink>
      <w:r w:rsidRPr="00916217">
        <w:rPr>
          <w:rFonts w:ascii="Calibri" w:eastAsia="PMingLiU" w:hAnsi="Calibri"/>
        </w:rPr>
        <w:t xml:space="preserve"> </w:t>
      </w:r>
      <w:r w:rsidRPr="00916217">
        <w:rPr>
          <w:rFonts w:ascii="Calibri" w:eastAsia="PMingLiU" w:hAnsi="Calibri"/>
        </w:rPr>
        <w:t>上取得之表單來選擇取消自動續約而不要續約，否則使用自動續約之線上服務將在其訂閱期間屆滿後那天自動續約。如果客戶之最初合約仍有效，則一旦自動續約，</w:t>
      </w:r>
      <w:r w:rsidRPr="00916217">
        <w:rPr>
          <w:rFonts w:ascii="Calibri" w:eastAsia="PMingLiU" w:hAnsi="Calibri"/>
        </w:rPr>
        <w:t xml:space="preserve">Microsoft </w:t>
      </w:r>
      <w:r w:rsidRPr="00916217">
        <w:rPr>
          <w:rFonts w:ascii="Calibri" w:eastAsia="PMingLiU" w:hAnsi="Calibri"/>
        </w:rPr>
        <w:t>將會使用相同的訂閱期間選擇方案，針對即將屆滿使用權之數量的記錄請款當事人開立發票。所有的服務續約會開始新的訂閱期間，其係在前一個訂閱期間屆滿後緊接著之那個日曆月份的第一天開始。除非客戶選擇自動續約選擇方案，否則政府及教育機構客戶之線上服務訂閱將不會自動續約。續約時會重新訂定價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GroupHeading"/>
        <w:outlineLvl w:val="1"/>
        <w:rPr>
          <w:rFonts w:ascii="Calibri" w:eastAsia="PMingLiU" w:hAnsi="Calibri"/>
        </w:rPr>
      </w:pPr>
      <w:bookmarkStart w:id="957" w:name="MicrosoftAzure"/>
      <w:bookmarkStart w:id="958" w:name="_Toc380513330"/>
      <w:bookmarkStart w:id="959" w:name="_Toc380655378"/>
      <w:bookmarkStart w:id="960" w:name="_Toc378147661"/>
      <w:bookmarkStart w:id="961" w:name="_Toc378151558"/>
      <w:bookmarkStart w:id="962" w:name="_Toc379797305"/>
      <w:bookmarkStart w:id="963" w:name="_Toc402273557"/>
      <w:r w:rsidRPr="00361E11">
        <w:rPr>
          <w:rFonts w:ascii="Calibri Light" w:eastAsia="PMingLiU" w:hAnsi="Calibri Light"/>
        </w:rPr>
        <w:t>Microsoft Azure</w:t>
      </w:r>
      <w:bookmarkEnd w:id="957"/>
      <w:r w:rsidRPr="00916217">
        <w:rPr>
          <w:rFonts w:ascii="Calibri" w:eastAsia="PMingLiU" w:hAnsi="Calibri"/>
        </w:rPr>
        <w:t xml:space="preserve"> </w:t>
      </w:r>
      <w:r w:rsidRPr="00916217">
        <w:rPr>
          <w:rFonts w:ascii="Calibri" w:eastAsia="PMingLiU" w:hAnsi="Calibri"/>
        </w:rPr>
        <w:t>服務</w:t>
      </w:r>
      <w:bookmarkEnd w:id="963"/>
    </w:p>
    <w:p w:rsidR="00916217" w:rsidRPr="00916217" w:rsidRDefault="00916217" w:rsidP="00916217">
      <w:pPr>
        <w:pStyle w:val="ProductList-Body"/>
        <w:tabs>
          <w:tab w:val="clear" w:pos="158"/>
          <w:tab w:val="left" w:pos="180"/>
        </w:tabs>
        <w:rPr>
          <w:rFonts w:ascii="Calibri" w:eastAsia="PMingLiU" w:hAnsi="Calibri"/>
          <w:b/>
          <w:color w:val="00188F"/>
        </w:rPr>
      </w:pPr>
      <w:r w:rsidRPr="00916217">
        <w:rPr>
          <w:rFonts w:ascii="Calibri" w:eastAsia="PMingLiU" w:hAnsi="Calibri"/>
          <w:b/>
          <w:color w:val="00188F"/>
        </w:rPr>
        <w:t>定義</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「分期年度承諾」係指整個</w:t>
      </w:r>
      <w:r w:rsidRPr="00916217">
        <w:rPr>
          <w:rFonts w:ascii="Calibri" w:eastAsia="PMingLiU" w:hAnsi="Calibri"/>
        </w:rPr>
        <w:t xml:space="preserve"> Enrollment </w:t>
      </w:r>
      <w:r w:rsidRPr="00916217">
        <w:rPr>
          <w:rFonts w:ascii="Calibri" w:eastAsia="PMingLiU" w:hAnsi="Calibri"/>
        </w:rPr>
        <w:t>有效期限每年分派的金額承諾部分。</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「承諾費率」係指所有</w:t>
      </w:r>
      <w:r w:rsidRPr="00916217">
        <w:rPr>
          <w:rFonts w:ascii="Calibri" w:eastAsia="PMingLiU" w:hAnsi="Calibri"/>
        </w:rPr>
        <w:t xml:space="preserve"> Microsoft Azure </w:t>
      </w:r>
      <w:r w:rsidRPr="00916217">
        <w:rPr>
          <w:rFonts w:ascii="Calibri" w:eastAsia="PMingLiU" w:hAnsi="Calibri"/>
        </w:rPr>
        <w:t>服務使用</w:t>
      </w:r>
      <w:r w:rsidRPr="00916217">
        <w:rPr>
          <w:rFonts w:ascii="Calibri" w:eastAsia="PMingLiU" w:hAnsi="Calibri"/>
        </w:rPr>
        <w:t xml:space="preserve"> (Microsoft </w:t>
      </w:r>
      <w:r w:rsidRPr="00916217">
        <w:rPr>
          <w:rFonts w:ascii="Calibri" w:eastAsia="PMingLiU" w:hAnsi="Calibri"/>
        </w:rPr>
        <w:t>服務方案除外</w:t>
      </w:r>
      <w:r w:rsidRPr="00916217">
        <w:rPr>
          <w:rFonts w:ascii="Calibri" w:eastAsia="PMingLiU" w:hAnsi="Calibri"/>
        </w:rPr>
        <w:t xml:space="preserve">) </w:t>
      </w:r>
      <w:r w:rsidRPr="00916217">
        <w:rPr>
          <w:rFonts w:ascii="Calibri" w:eastAsia="PMingLiU" w:hAnsi="Calibri"/>
        </w:rPr>
        <w:t>的價格，以分期年度承諾為限。</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「使用額度」等於分期年度承諾的百分之五十。例如，若是</w:t>
      </w:r>
      <w:r w:rsidRPr="00916217">
        <w:rPr>
          <w:rFonts w:ascii="Calibri" w:eastAsia="PMingLiU" w:hAnsi="Calibri"/>
        </w:rPr>
        <w:t xml:space="preserve"> $100,000 </w:t>
      </w:r>
      <w:r w:rsidRPr="00916217">
        <w:rPr>
          <w:rFonts w:ascii="Calibri" w:eastAsia="PMingLiU" w:hAnsi="Calibri"/>
        </w:rPr>
        <w:t>美元的分期年度承諾，該年度的使用額度將為</w:t>
      </w:r>
      <w:r w:rsidRPr="00916217">
        <w:rPr>
          <w:rFonts w:ascii="Calibri" w:eastAsia="PMingLiU" w:hAnsi="Calibri"/>
        </w:rPr>
        <w:t xml:space="preserve"> $50,000 </w:t>
      </w:r>
      <w:r w:rsidRPr="00916217">
        <w:rPr>
          <w:rFonts w:ascii="Calibri" w:eastAsia="PMingLiU" w:hAnsi="Calibri"/>
        </w:rPr>
        <w:t>美元。</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「使用費率」係指</w:t>
      </w:r>
      <w:r w:rsidRPr="00916217">
        <w:rPr>
          <w:rFonts w:ascii="Calibri" w:eastAsia="PMingLiU" w:hAnsi="Calibri"/>
        </w:rPr>
        <w:t xml:space="preserve"> Microsoft Azure </w:t>
      </w:r>
      <w:r w:rsidRPr="00916217">
        <w:rPr>
          <w:rFonts w:ascii="Calibri" w:eastAsia="PMingLiU" w:hAnsi="Calibri"/>
        </w:rPr>
        <w:t>服務使用中超出分期年度承諾，或特定</w:t>
      </w:r>
      <w:r w:rsidRPr="00916217">
        <w:rPr>
          <w:rFonts w:ascii="Calibri" w:eastAsia="PMingLiU" w:hAnsi="Calibri"/>
        </w:rPr>
        <w:t xml:space="preserve"> Microsoft Azure </w:t>
      </w:r>
      <w:r w:rsidRPr="00916217">
        <w:rPr>
          <w:rFonts w:ascii="Calibri" w:eastAsia="PMingLiU" w:hAnsi="Calibri"/>
        </w:rPr>
        <w:t>服務方案中超出指定之數量的任何使用之價格。使用費率亦得指其他</w:t>
      </w:r>
      <w:r w:rsidRPr="00916217">
        <w:rPr>
          <w:rFonts w:ascii="Calibri" w:eastAsia="PMingLiU" w:hAnsi="Calibri"/>
        </w:rPr>
        <w:t xml:space="preserve"> Microsoft </w:t>
      </w:r>
      <w:r w:rsidRPr="00916217">
        <w:rPr>
          <w:rFonts w:ascii="Calibri" w:eastAsia="PMingLiU" w:hAnsi="Calibri"/>
        </w:rPr>
        <w:t>或</w:t>
      </w:r>
      <w:r w:rsidRPr="00916217">
        <w:rPr>
          <w:rFonts w:ascii="Calibri" w:eastAsia="PMingLiU" w:hAnsi="Calibri"/>
        </w:rPr>
        <w:t xml:space="preserve"> Microsoft Azure </w:t>
      </w:r>
      <w:r w:rsidRPr="00916217">
        <w:rPr>
          <w:rFonts w:ascii="Calibri" w:eastAsia="PMingLiU" w:hAnsi="Calibri"/>
        </w:rPr>
        <w:t>文件中的「超額費率」或「超額」。承諾費率等於使用費率。</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cs="Times New Roman"/>
          <w:color w:val="000000"/>
          <w:szCs w:val="18"/>
        </w:rPr>
      </w:pPr>
      <w:r w:rsidRPr="00916217">
        <w:rPr>
          <w:rFonts w:ascii="Calibri" w:eastAsia="PMingLiU" w:hAnsi="Calibri"/>
        </w:rPr>
        <w:t>「</w:t>
      </w:r>
      <w:r w:rsidRPr="00916217">
        <w:rPr>
          <w:rFonts w:ascii="Calibri" w:eastAsia="PMingLiU" w:hAnsi="Calibri"/>
        </w:rPr>
        <w:t xml:space="preserve">Microsoft Azure </w:t>
      </w:r>
      <w:r w:rsidRPr="00916217">
        <w:rPr>
          <w:rFonts w:ascii="Calibri" w:eastAsia="PMingLiU" w:hAnsi="Calibri"/>
        </w:rPr>
        <w:t>服務方案」係指訂閱以下列載為</w:t>
      </w:r>
      <w:r w:rsidRPr="00916217">
        <w:rPr>
          <w:rFonts w:ascii="Calibri" w:eastAsia="PMingLiU" w:hAnsi="Calibri"/>
        </w:rPr>
        <w:t xml:space="preserve"> Microsoft Azure </w:t>
      </w:r>
      <w:r w:rsidRPr="00916217">
        <w:rPr>
          <w:rFonts w:ascii="Calibri" w:eastAsia="PMingLiU" w:hAnsi="Calibri"/>
        </w:rPr>
        <w:t>服務方案之個別</w:t>
      </w:r>
      <w:r w:rsidRPr="00916217">
        <w:rPr>
          <w:rFonts w:ascii="Calibri" w:eastAsia="PMingLiU" w:hAnsi="Calibri"/>
        </w:rPr>
        <w:t xml:space="preserve"> Microsoft Azure </w:t>
      </w:r>
      <w:r w:rsidRPr="00916217">
        <w:rPr>
          <w:rFonts w:ascii="Calibri" w:eastAsia="PMingLiU" w:hAnsi="Calibri"/>
        </w:rPr>
        <w:t>服務之一。</w:t>
      </w:r>
      <w:r w:rsidRPr="00916217">
        <w:rPr>
          <w:rFonts w:ascii="Calibri" w:eastAsia="PMingLiU" w:hAnsi="Calibri" w:cs="Times New Roman"/>
          <w:color w:val="000000"/>
          <w:szCs w:val="18"/>
        </w:rPr>
        <w:t>視同</w:t>
      </w:r>
      <w:r w:rsidRPr="00916217">
        <w:rPr>
          <w:rFonts w:ascii="Calibri" w:eastAsia="PMingLiU" w:hAnsi="Calibri" w:cs="Times New Roman"/>
          <w:color w:val="000000"/>
          <w:szCs w:val="18"/>
        </w:rPr>
        <w:t xml:space="preserve"> Microsoft Azure </w:t>
      </w:r>
      <w:r w:rsidRPr="00916217">
        <w:rPr>
          <w:rFonts w:ascii="Calibri" w:eastAsia="PMingLiU" w:hAnsi="Calibri" w:cs="Times New Roman"/>
          <w:color w:val="000000"/>
          <w:szCs w:val="18"/>
        </w:rPr>
        <w:t>服務方案而購買的服務並不符合線上服務條款中的「主機服務例外情況」或「受管理的服務例外狀況」的資格。</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「金額承諾」係指客戶承諾在其訂閱期間過了之後支付的總金額，以便使用合格的</w:t>
      </w:r>
      <w:r w:rsidRPr="00916217">
        <w:rPr>
          <w:rFonts w:ascii="Calibri" w:eastAsia="PMingLiU" w:hAnsi="Calibri"/>
        </w:rPr>
        <w:t xml:space="preserve"> Microsoft Azure </w:t>
      </w:r>
      <w:r w:rsidRPr="00916217">
        <w:rPr>
          <w:rFonts w:ascii="Calibri" w:eastAsia="PMingLiU" w:hAnsi="Calibri"/>
        </w:rPr>
        <w:t>服務。</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b/>
          <w:color w:val="00188F"/>
        </w:rPr>
      </w:pPr>
      <w:r w:rsidRPr="00916217">
        <w:rPr>
          <w:rFonts w:ascii="Calibri" w:eastAsia="PMingLiU" w:hAnsi="Calibri"/>
          <w:b/>
          <w:color w:val="00188F"/>
        </w:rPr>
        <w:t>訂閱期間</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客戶只應訂閱其訂閱期間於客戶的</w:t>
      </w:r>
      <w:r w:rsidRPr="00916217">
        <w:rPr>
          <w:rFonts w:ascii="Calibri" w:eastAsia="PMingLiU" w:hAnsi="Calibri"/>
        </w:rPr>
        <w:t xml:space="preserve"> Enrollment </w:t>
      </w:r>
      <w:r w:rsidRPr="00916217">
        <w:rPr>
          <w:rFonts w:ascii="Calibri" w:eastAsia="PMingLiU" w:hAnsi="Calibri"/>
        </w:rPr>
        <w:t>屆滿日期當日屆滿</w:t>
      </w:r>
      <w:r w:rsidRPr="00916217">
        <w:rPr>
          <w:rFonts w:ascii="Calibri" w:eastAsia="PMingLiU" w:hAnsi="Calibri"/>
        </w:rPr>
        <w:t xml:space="preserve"> (</w:t>
      </w:r>
      <w:r w:rsidRPr="00916217">
        <w:rPr>
          <w:rFonts w:ascii="Calibri" w:eastAsia="PMingLiU" w:hAnsi="Calibri"/>
        </w:rPr>
        <w:t>以下稱「共同期限」</w:t>
      </w:r>
      <w:r w:rsidRPr="00916217">
        <w:rPr>
          <w:rFonts w:ascii="Calibri" w:eastAsia="PMingLiU" w:hAnsi="Calibri"/>
        </w:rPr>
        <w:t xml:space="preserve">) </w:t>
      </w:r>
      <w:r w:rsidRPr="00916217">
        <w:rPr>
          <w:rFonts w:ascii="Calibri" w:eastAsia="PMingLiU" w:hAnsi="Calibri"/>
        </w:rPr>
        <w:t>之</w:t>
      </w:r>
      <w:r w:rsidRPr="00916217">
        <w:rPr>
          <w:rFonts w:ascii="Calibri" w:eastAsia="PMingLiU" w:hAnsi="Calibri"/>
        </w:rPr>
        <w:t xml:space="preserve"> Microsoft Azure </w:t>
      </w:r>
      <w:r w:rsidRPr="00916217">
        <w:rPr>
          <w:rFonts w:ascii="Calibri" w:eastAsia="PMingLiU" w:hAnsi="Calibri"/>
        </w:rPr>
        <w:t>服務</w:t>
      </w:r>
      <w:r w:rsidRPr="00916217">
        <w:rPr>
          <w:rFonts w:ascii="Calibri" w:eastAsia="PMingLiU" w:hAnsi="Calibri"/>
        </w:rPr>
        <w:t xml:space="preserve"> (</w:t>
      </w:r>
      <w:r w:rsidRPr="00916217">
        <w:rPr>
          <w:rFonts w:ascii="Calibri" w:eastAsia="PMingLiU" w:hAnsi="Calibri"/>
        </w:rPr>
        <w:t>包括</w:t>
      </w:r>
      <w:r w:rsidRPr="00916217">
        <w:rPr>
          <w:rFonts w:ascii="Calibri" w:eastAsia="PMingLiU" w:hAnsi="Calibri"/>
        </w:rPr>
        <w:t xml:space="preserve"> Microsoft Azure </w:t>
      </w:r>
      <w:r w:rsidRPr="00916217">
        <w:rPr>
          <w:rFonts w:ascii="Calibri" w:eastAsia="PMingLiU" w:hAnsi="Calibri"/>
        </w:rPr>
        <w:t>服務方案</w:t>
      </w:r>
      <w:r w:rsidRPr="00916217">
        <w:rPr>
          <w:rFonts w:ascii="Calibri" w:eastAsia="PMingLiU" w:hAnsi="Calibri"/>
        </w:rPr>
        <w:t>)</w:t>
      </w:r>
      <w:r w:rsidRPr="00916217">
        <w:rPr>
          <w:rFonts w:ascii="Calibri" w:eastAsia="PMingLiU" w:hAnsi="Calibri"/>
        </w:rPr>
        <w:t>。客戶的</w:t>
      </w:r>
      <w:r w:rsidRPr="00916217">
        <w:rPr>
          <w:rFonts w:ascii="Calibri" w:eastAsia="PMingLiU" w:hAnsi="Calibri"/>
        </w:rPr>
        <w:t xml:space="preserve"> Enrollment </w:t>
      </w:r>
      <w:r w:rsidRPr="00916217">
        <w:rPr>
          <w:rFonts w:ascii="Calibri" w:eastAsia="PMingLiU" w:hAnsi="Calibri"/>
        </w:rPr>
        <w:t>有效期限至少必須剩餘兩個月，才能訂閱</w:t>
      </w:r>
      <w:r w:rsidRPr="00916217">
        <w:rPr>
          <w:rFonts w:ascii="Calibri" w:eastAsia="PMingLiU" w:hAnsi="Calibri"/>
        </w:rPr>
        <w:t xml:space="preserve"> Microsoft Azure </w:t>
      </w:r>
      <w:r w:rsidRPr="00916217">
        <w:rPr>
          <w:rFonts w:ascii="Calibri" w:eastAsia="PMingLiU" w:hAnsi="Calibri"/>
        </w:rPr>
        <w:t>服務。</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b/>
        </w:rPr>
      </w:pPr>
      <w:r w:rsidRPr="00916217">
        <w:rPr>
          <w:rFonts w:ascii="Calibri" w:eastAsia="PMingLiU" w:hAnsi="Calibri"/>
          <w:b/>
          <w:color w:val="00188F"/>
        </w:rPr>
        <w:t>訂購服務</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Microsoft Azure </w:t>
      </w:r>
      <w:r w:rsidRPr="00916217">
        <w:rPr>
          <w:rFonts w:ascii="Calibri" w:eastAsia="PMingLiU" w:hAnsi="Calibri"/>
        </w:rPr>
        <w:t>服務可以透過下列任一種方式或任一組合進行訂購：</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承諾項目：客戶得在其</w:t>
      </w:r>
      <w:r w:rsidRPr="00916217">
        <w:rPr>
          <w:rFonts w:ascii="Calibri" w:eastAsia="PMingLiU" w:hAnsi="Calibri"/>
        </w:rPr>
        <w:t xml:space="preserve"> Enrollment </w:t>
      </w:r>
      <w:r w:rsidRPr="00916217">
        <w:rPr>
          <w:rFonts w:ascii="Calibri" w:eastAsia="PMingLiU" w:hAnsi="Calibri"/>
        </w:rPr>
        <w:t>有效期限的最後一個月之前的任何時間提出金額承諾。金額承諾將按比例分派於整個</w:t>
      </w:r>
      <w:r w:rsidRPr="00916217">
        <w:rPr>
          <w:rFonts w:ascii="Calibri" w:eastAsia="PMingLiU" w:hAnsi="Calibri"/>
        </w:rPr>
        <w:t xml:space="preserve"> Enrollment </w:t>
      </w:r>
      <w:r w:rsidRPr="00916217">
        <w:rPr>
          <w:rFonts w:ascii="Calibri" w:eastAsia="PMingLiU" w:hAnsi="Calibri"/>
        </w:rPr>
        <w:t>有效期限。</w:t>
      </w:r>
    </w:p>
    <w:p w:rsidR="00916217" w:rsidRPr="00916217" w:rsidRDefault="00916217" w:rsidP="00916217">
      <w:pPr>
        <w:pStyle w:val="ProductList-Body"/>
        <w:tabs>
          <w:tab w:val="clear" w:pos="158"/>
          <w:tab w:val="left" w:pos="180"/>
        </w:tabs>
        <w:ind w:left="450"/>
        <w:rPr>
          <w:rFonts w:ascii="Calibri" w:eastAsia="PMingLiU" w:hAnsi="Calibri"/>
        </w:rPr>
      </w:pPr>
      <w:r w:rsidRPr="00916217">
        <w:rPr>
          <w:rFonts w:ascii="Calibri" w:eastAsia="PMingLiU" w:hAnsi="Calibri"/>
        </w:rPr>
        <w:t>客戶可以透過提交額外訂單來提高其金額承諾。在遞交額外訂單時，分期年度承諾將針對該年度依訂單金額提高。若是</w:t>
      </w:r>
      <w:r w:rsidRPr="00916217">
        <w:rPr>
          <w:rFonts w:ascii="Calibri" w:eastAsia="PMingLiU" w:hAnsi="Calibri"/>
        </w:rPr>
        <w:t xml:space="preserve"> Enrollment </w:t>
      </w:r>
      <w:r w:rsidRPr="00916217">
        <w:rPr>
          <w:rFonts w:ascii="Calibri" w:eastAsia="PMingLiU" w:hAnsi="Calibri"/>
        </w:rPr>
        <w:t>有效期限剩餘的每個後續年度，客戶的分期年度承諾之提高金額，將是金額或額外訂單的金額乘以十二，再除以提交額外訂單之當時至額外訂單之後的週年日間的完整月份數。</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客戶只要在</w:t>
      </w:r>
      <w:r w:rsidRPr="00916217">
        <w:rPr>
          <w:rFonts w:ascii="Calibri" w:eastAsia="PMingLiU" w:hAnsi="Calibri"/>
        </w:rPr>
        <w:t xml:space="preserve"> Enrollment </w:t>
      </w:r>
      <w:r w:rsidRPr="00916217">
        <w:rPr>
          <w:rFonts w:ascii="Calibri" w:eastAsia="PMingLiU" w:hAnsi="Calibri"/>
        </w:rPr>
        <w:t>週年日當日之前通知必須與</w:t>
      </w:r>
      <w:r w:rsidRPr="00916217">
        <w:rPr>
          <w:rFonts w:ascii="Calibri" w:eastAsia="PMingLiU" w:hAnsi="Calibri"/>
        </w:rPr>
        <w:t xml:space="preserve"> Microsoft </w:t>
      </w:r>
      <w:r w:rsidRPr="00916217">
        <w:rPr>
          <w:rFonts w:ascii="Calibri" w:eastAsia="PMingLiU" w:hAnsi="Calibri"/>
        </w:rPr>
        <w:t>處理降低金額承諾之轉銷商，便得降低其任何未來</w:t>
      </w:r>
      <w:r w:rsidRPr="00916217">
        <w:rPr>
          <w:rFonts w:ascii="Calibri" w:eastAsia="PMingLiU" w:hAnsi="Calibri"/>
        </w:rPr>
        <w:t xml:space="preserve"> Enrollment </w:t>
      </w:r>
      <w:r w:rsidRPr="00916217">
        <w:rPr>
          <w:rFonts w:ascii="Calibri" w:eastAsia="PMingLiU" w:hAnsi="Calibri"/>
        </w:rPr>
        <w:t>週年日之金額承諾。</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客戶必須於每年的</w:t>
      </w:r>
      <w:r w:rsidRPr="00916217">
        <w:rPr>
          <w:rFonts w:ascii="Calibri" w:eastAsia="PMingLiU" w:hAnsi="Calibri"/>
        </w:rPr>
        <w:t xml:space="preserve"> Enrollment </w:t>
      </w:r>
      <w:r w:rsidRPr="00916217">
        <w:rPr>
          <w:rFonts w:ascii="Calibri" w:eastAsia="PMingLiU" w:hAnsi="Calibri"/>
        </w:rPr>
        <w:t>週年日之前當月的最後一天之前使用其分期年度承諾，在此之後分期年度承諾的任何未使用之部分將予以没收。客戶得於每年的</w:t>
      </w:r>
      <w:r w:rsidRPr="00916217">
        <w:rPr>
          <w:rFonts w:ascii="Calibri" w:eastAsia="PMingLiU" w:hAnsi="Calibri"/>
        </w:rPr>
        <w:t xml:space="preserve"> Enrollment </w:t>
      </w:r>
      <w:r w:rsidRPr="00916217">
        <w:rPr>
          <w:rFonts w:ascii="Calibri" w:eastAsia="PMingLiU" w:hAnsi="Calibri"/>
        </w:rPr>
        <w:t>週年日之前當月的最後一天之前使用其年度使用額度，在此之後該使用額度的任何未使用之部分將予以没收。</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消費：客戶會根據計費期間已使用之</w:t>
      </w:r>
      <w:r w:rsidRPr="00916217">
        <w:rPr>
          <w:rFonts w:ascii="Calibri" w:eastAsia="PMingLiU" w:hAnsi="Calibri"/>
        </w:rPr>
        <w:t xml:space="preserve"> Microsoft Azure </w:t>
      </w:r>
      <w:r w:rsidRPr="00916217">
        <w:rPr>
          <w:rFonts w:ascii="Calibri" w:eastAsia="PMingLiU" w:hAnsi="Calibri"/>
        </w:rPr>
        <w:t>服務的金額付費。</w:t>
      </w:r>
      <w:r w:rsidRPr="00916217">
        <w:rPr>
          <w:rFonts w:ascii="Calibri" w:eastAsia="PMingLiU" w:hAnsi="Calibri"/>
        </w:rPr>
        <w:t xml:space="preserve">Microsoft Azure </w:t>
      </w:r>
      <w:r w:rsidRPr="00916217">
        <w:rPr>
          <w:rFonts w:ascii="Calibri" w:eastAsia="PMingLiU" w:hAnsi="Calibri"/>
        </w:rPr>
        <w:t>服務的某些功能只應以消費方式提供訂購。</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 xml:space="preserve">Microsoft Azure </w:t>
      </w:r>
      <w:r w:rsidRPr="00916217">
        <w:rPr>
          <w:rFonts w:ascii="Calibri" w:eastAsia="PMingLiU" w:hAnsi="Calibri"/>
        </w:rPr>
        <w:t>服務方案：客戶可以將</w:t>
      </w:r>
      <w:r w:rsidRPr="00916217">
        <w:rPr>
          <w:rFonts w:ascii="Calibri" w:eastAsia="PMingLiU" w:hAnsi="Calibri"/>
        </w:rPr>
        <w:t xml:space="preserve"> Microsoft Azure </w:t>
      </w:r>
      <w:r w:rsidRPr="00916217">
        <w:rPr>
          <w:rFonts w:ascii="Calibri" w:eastAsia="PMingLiU" w:hAnsi="Calibri"/>
        </w:rPr>
        <w:t>服務視同</w:t>
      </w:r>
      <w:r w:rsidRPr="00916217">
        <w:rPr>
          <w:rFonts w:ascii="Calibri" w:eastAsia="PMingLiU" w:hAnsi="Calibri"/>
        </w:rPr>
        <w:t xml:space="preserve"> Microsoft Azure </w:t>
      </w:r>
      <w:r w:rsidRPr="00916217">
        <w:rPr>
          <w:rFonts w:ascii="Calibri" w:eastAsia="PMingLiU" w:hAnsi="Calibri"/>
        </w:rPr>
        <w:t>服務方案加以訂閱。</w:t>
      </w:r>
    </w:p>
    <w:p w:rsidR="00916217" w:rsidRPr="00916217" w:rsidRDefault="00916217" w:rsidP="00916217">
      <w:pPr>
        <w:pStyle w:val="ProductList-Body"/>
        <w:numPr>
          <w:ilvl w:val="0"/>
          <w:numId w:val="50"/>
        </w:numPr>
        <w:tabs>
          <w:tab w:val="clear" w:pos="158"/>
          <w:tab w:val="left" w:pos="180"/>
        </w:tabs>
        <w:ind w:left="450" w:hanging="270"/>
        <w:rPr>
          <w:rFonts w:ascii="Calibri" w:eastAsia="PMingLiU" w:hAnsi="Calibri"/>
        </w:rPr>
      </w:pPr>
      <w:r w:rsidRPr="00916217">
        <w:rPr>
          <w:rFonts w:ascii="Calibri" w:eastAsia="PMingLiU" w:hAnsi="Calibri"/>
        </w:rPr>
        <w:t>自動提供：依據</w:t>
      </w:r>
      <w:r w:rsidRPr="00916217">
        <w:rPr>
          <w:rFonts w:ascii="Calibri" w:eastAsia="PMingLiU" w:hAnsi="Calibri"/>
        </w:rPr>
        <w:t xml:space="preserve"> Server and Cloud Enrollment </w:t>
      </w:r>
      <w:r w:rsidRPr="00916217">
        <w:rPr>
          <w:rFonts w:ascii="Calibri" w:eastAsia="PMingLiU" w:hAnsi="Calibri"/>
        </w:rPr>
        <w:t>的內容，未於其</w:t>
      </w:r>
      <w:r w:rsidRPr="00916217">
        <w:rPr>
          <w:rFonts w:ascii="Calibri" w:eastAsia="PMingLiU" w:hAnsi="Calibri"/>
        </w:rPr>
        <w:t xml:space="preserve"> Enrollment </w:t>
      </w:r>
      <w:r w:rsidRPr="00916217">
        <w:rPr>
          <w:rFonts w:ascii="Calibri" w:eastAsia="PMingLiU" w:hAnsi="Calibri"/>
        </w:rPr>
        <w:t>中訂購</w:t>
      </w:r>
      <w:r w:rsidRPr="00916217">
        <w:rPr>
          <w:rFonts w:ascii="Calibri" w:eastAsia="PMingLiU" w:hAnsi="Calibri"/>
        </w:rPr>
        <w:t xml:space="preserve"> Microsoft Azure </w:t>
      </w:r>
      <w:r w:rsidRPr="00916217">
        <w:rPr>
          <w:rFonts w:ascii="Calibri" w:eastAsia="PMingLiU" w:hAnsi="Calibri"/>
        </w:rPr>
        <w:t>服務的客戶會收到</w:t>
      </w:r>
      <w:r w:rsidRPr="00916217">
        <w:rPr>
          <w:rFonts w:ascii="Calibri" w:eastAsia="PMingLiU" w:hAnsi="Calibri"/>
        </w:rPr>
        <w:t xml:space="preserve"> Microsoft </w:t>
      </w:r>
      <w:r w:rsidRPr="00916217">
        <w:rPr>
          <w:rFonts w:ascii="Calibri" w:eastAsia="PMingLiU" w:hAnsi="Calibri"/>
        </w:rPr>
        <w:t>寄出的一封啟用電子郵件，邀請他們取得依據其</w:t>
      </w:r>
      <w:r w:rsidRPr="00916217">
        <w:rPr>
          <w:rFonts w:ascii="Calibri" w:eastAsia="PMingLiU" w:hAnsi="Calibri"/>
        </w:rPr>
        <w:t xml:space="preserve"> Enrollment </w:t>
      </w:r>
      <w:r w:rsidRPr="00916217">
        <w:rPr>
          <w:rFonts w:ascii="Calibri" w:eastAsia="PMingLiU" w:hAnsi="Calibri"/>
        </w:rPr>
        <w:t>提供、且不包括金額承諾的</w:t>
      </w:r>
      <w:r w:rsidRPr="00916217">
        <w:rPr>
          <w:rFonts w:ascii="Calibri" w:eastAsia="PMingLiU" w:hAnsi="Calibri"/>
        </w:rPr>
        <w:t xml:space="preserve"> Microsoft Azure </w:t>
      </w:r>
      <w:r w:rsidRPr="00916217">
        <w:rPr>
          <w:rFonts w:ascii="Calibri" w:eastAsia="PMingLiU" w:hAnsi="Calibri"/>
        </w:rPr>
        <w:t>服務。參加授權關係企業之企業中唯一獲准以此方式啟用服務者僅限於通知連絡人</w:t>
      </w:r>
      <w:r w:rsidRPr="00916217">
        <w:rPr>
          <w:rFonts w:ascii="Calibri" w:eastAsia="PMingLiU" w:hAnsi="Calibri"/>
        </w:rPr>
        <w:t>/</w:t>
      </w:r>
      <w:r w:rsidRPr="00916217">
        <w:rPr>
          <w:rFonts w:ascii="Calibri" w:eastAsia="PMingLiU" w:hAnsi="Calibri"/>
        </w:rPr>
        <w:t>線上管理者。服務得於以書面方式通知</w:t>
      </w:r>
      <w:r w:rsidRPr="00916217">
        <w:rPr>
          <w:rFonts w:ascii="Calibri" w:eastAsia="PMingLiU" w:hAnsi="Calibri"/>
        </w:rPr>
        <w:t xml:space="preserve"> Microsoft </w:t>
      </w:r>
      <w:r w:rsidRPr="00916217">
        <w:rPr>
          <w:rFonts w:ascii="Calibri" w:eastAsia="PMingLiU" w:hAnsi="Calibri"/>
        </w:rPr>
        <w:t>之後停用。</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b/>
        </w:rPr>
      </w:pPr>
      <w:r w:rsidRPr="00916217">
        <w:rPr>
          <w:rFonts w:ascii="Calibri" w:eastAsia="PMingLiU" w:hAnsi="Calibri"/>
          <w:b/>
          <w:color w:val="00188F"/>
        </w:rPr>
        <w:t>價格</w:t>
      </w:r>
    </w:p>
    <w:p w:rsidR="00916217" w:rsidRPr="00916217" w:rsidRDefault="00916217" w:rsidP="00916217">
      <w:pPr>
        <w:pStyle w:val="ProductList-Body"/>
        <w:tabs>
          <w:tab w:val="clear" w:pos="158"/>
          <w:tab w:val="left" w:pos="180"/>
        </w:tabs>
        <w:rPr>
          <w:rFonts w:ascii="Calibri" w:eastAsia="PMingLiU" w:hAnsi="Calibri"/>
          <w:color w:val="000000" w:themeColor="text1"/>
          <w:sz w:val="20"/>
          <w:szCs w:val="20"/>
        </w:rPr>
      </w:pPr>
      <w:r w:rsidRPr="00916217">
        <w:rPr>
          <w:rFonts w:ascii="Calibri" w:eastAsia="PMingLiU" w:hAnsi="Calibri"/>
        </w:rPr>
        <w:t>自生效日期當日起，將依據客戶之</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 xml:space="preserve">Enterprise Subscription </w:t>
      </w:r>
      <w:r w:rsidRPr="00916217">
        <w:rPr>
          <w:rFonts w:ascii="Calibri" w:eastAsia="PMingLiU" w:hAnsi="Calibri"/>
        </w:rPr>
        <w:t>註冊、</w:t>
      </w:r>
      <w:r w:rsidRPr="00916217">
        <w:rPr>
          <w:rFonts w:ascii="Calibri" w:eastAsia="PMingLiU" w:hAnsi="Calibri"/>
        </w:rPr>
        <w:t xml:space="preserve">Select </w:t>
      </w:r>
      <w:r w:rsidRPr="00916217">
        <w:rPr>
          <w:rFonts w:ascii="Calibri" w:eastAsia="PMingLiU" w:hAnsi="Calibri"/>
        </w:rPr>
        <w:t>合約、</w:t>
      </w:r>
      <w:r w:rsidRPr="00916217">
        <w:rPr>
          <w:rFonts w:ascii="Calibri" w:eastAsia="PMingLiU" w:hAnsi="Calibri"/>
        </w:rPr>
        <w:t xml:space="preserve">Select Plus </w:t>
      </w:r>
      <w:r w:rsidRPr="00916217">
        <w:rPr>
          <w:rFonts w:ascii="Calibri" w:eastAsia="PMingLiU" w:hAnsi="Calibri"/>
        </w:rPr>
        <w:t>合約或伺服器產品組合的</w:t>
      </w:r>
      <w:r w:rsidRPr="00916217">
        <w:rPr>
          <w:rFonts w:ascii="Calibri" w:eastAsia="PMingLiU" w:hAnsi="Calibri"/>
        </w:rPr>
        <w:t xml:space="preserve"> Server Cloud Enrollment </w:t>
      </w:r>
      <w:r w:rsidRPr="00916217">
        <w:rPr>
          <w:rFonts w:ascii="Calibri" w:eastAsia="PMingLiU" w:hAnsi="Calibri"/>
        </w:rPr>
        <w:t>價位等級和四種價位等級</w:t>
      </w:r>
      <w:r w:rsidRPr="00916217">
        <w:rPr>
          <w:rFonts w:ascii="Calibri" w:eastAsia="PMingLiU" w:hAnsi="Calibri"/>
        </w:rPr>
        <w:t xml:space="preserve"> (A</w:t>
      </w:r>
      <w:r w:rsidRPr="00916217">
        <w:rPr>
          <w:rFonts w:ascii="Calibri" w:eastAsia="PMingLiU" w:hAnsi="Calibri"/>
        </w:rPr>
        <w:t>、</w:t>
      </w:r>
      <w:r w:rsidRPr="00916217">
        <w:rPr>
          <w:rFonts w:ascii="Calibri" w:eastAsia="PMingLiU" w:hAnsi="Calibri"/>
        </w:rPr>
        <w:t>B</w:t>
      </w:r>
      <w:r w:rsidRPr="00916217">
        <w:rPr>
          <w:rFonts w:ascii="Calibri" w:eastAsia="PMingLiU" w:hAnsi="Calibri"/>
        </w:rPr>
        <w:t>、</w:t>
      </w:r>
      <w:r w:rsidRPr="00916217">
        <w:rPr>
          <w:rFonts w:ascii="Calibri" w:eastAsia="PMingLiU" w:hAnsi="Calibri"/>
        </w:rPr>
        <w:t xml:space="preserve">C </w:t>
      </w:r>
      <w:r w:rsidRPr="00916217">
        <w:rPr>
          <w:rFonts w:ascii="Calibri" w:eastAsia="PMingLiU" w:hAnsi="Calibri"/>
        </w:rPr>
        <w:t>和</w:t>
      </w:r>
      <w:r w:rsidRPr="00916217">
        <w:rPr>
          <w:rFonts w:ascii="Calibri" w:eastAsia="PMingLiU" w:hAnsi="Calibri"/>
        </w:rPr>
        <w:t xml:space="preserve"> D) </w:t>
      </w:r>
      <w:r w:rsidRPr="00916217">
        <w:rPr>
          <w:rFonts w:ascii="Calibri" w:eastAsia="PMingLiU" w:hAnsi="Calibri"/>
        </w:rPr>
        <w:t>建立使用費率。如果客戶未持有</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 xml:space="preserve">Enterprise Subscription </w:t>
      </w:r>
      <w:r w:rsidRPr="00916217">
        <w:rPr>
          <w:rFonts w:ascii="Calibri" w:eastAsia="PMingLiU" w:hAnsi="Calibri"/>
        </w:rPr>
        <w:t>註冊、</w:t>
      </w:r>
      <w:r w:rsidRPr="00916217">
        <w:rPr>
          <w:rFonts w:ascii="Calibri" w:eastAsia="PMingLiU" w:hAnsi="Calibri"/>
        </w:rPr>
        <w:t xml:space="preserve">Select </w:t>
      </w:r>
      <w:r w:rsidRPr="00916217">
        <w:rPr>
          <w:rFonts w:ascii="Calibri" w:eastAsia="PMingLiU" w:hAnsi="Calibri"/>
        </w:rPr>
        <w:t>合約、</w:t>
      </w:r>
      <w:r w:rsidRPr="00916217">
        <w:rPr>
          <w:rFonts w:ascii="Calibri" w:eastAsia="PMingLiU" w:hAnsi="Calibri"/>
        </w:rPr>
        <w:t xml:space="preserve">Select Plus </w:t>
      </w:r>
      <w:r w:rsidRPr="00916217">
        <w:rPr>
          <w:rFonts w:ascii="Calibri" w:eastAsia="PMingLiU" w:hAnsi="Calibri"/>
        </w:rPr>
        <w:t>合約或</w:t>
      </w:r>
      <w:r w:rsidRPr="00916217">
        <w:rPr>
          <w:rFonts w:ascii="Calibri" w:eastAsia="PMingLiU" w:hAnsi="Calibri"/>
        </w:rPr>
        <w:t xml:space="preserve"> Server Cloud Enrollment</w:t>
      </w:r>
      <w:r w:rsidRPr="00916217">
        <w:rPr>
          <w:rFonts w:ascii="Calibri" w:eastAsia="PMingLiU" w:hAnsi="Calibri"/>
        </w:rPr>
        <w:t>，則價位等級</w:t>
      </w:r>
      <w:r w:rsidRPr="00916217">
        <w:rPr>
          <w:rFonts w:ascii="Calibri" w:eastAsia="PMingLiU" w:hAnsi="Calibri"/>
        </w:rPr>
        <w:t xml:space="preserve"> A </w:t>
      </w:r>
      <w:r w:rsidRPr="00916217">
        <w:rPr>
          <w:rFonts w:ascii="Calibri" w:eastAsia="PMingLiU" w:hAnsi="Calibri"/>
        </w:rPr>
        <w:t>將適用。</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Microsoft </w:t>
      </w:r>
      <w:r w:rsidRPr="00916217">
        <w:rPr>
          <w:rFonts w:ascii="Calibri" w:eastAsia="PMingLiU" w:hAnsi="Calibri"/>
        </w:rPr>
        <w:t>得於客戶</w:t>
      </w:r>
      <w:r w:rsidRPr="00916217">
        <w:rPr>
          <w:rFonts w:ascii="Calibri" w:eastAsia="PMingLiU" w:hAnsi="Calibri"/>
        </w:rPr>
        <w:t xml:space="preserve"> Enrollment </w:t>
      </w:r>
      <w:r w:rsidRPr="00916217">
        <w:rPr>
          <w:rFonts w:ascii="Calibri" w:eastAsia="PMingLiU" w:hAnsi="Calibri"/>
        </w:rPr>
        <w:t>有效期限降低個別</w:t>
      </w:r>
      <w:r w:rsidRPr="00916217">
        <w:rPr>
          <w:rFonts w:ascii="Calibri" w:eastAsia="PMingLiU" w:hAnsi="Calibri"/>
        </w:rPr>
        <w:t xml:space="preserve"> Microsoft Azure </w:t>
      </w:r>
      <w:r w:rsidRPr="00916217">
        <w:rPr>
          <w:rFonts w:ascii="Calibri" w:eastAsia="PMingLiU" w:hAnsi="Calibri"/>
        </w:rPr>
        <w:t>服務的價格。若客戶係直接向</w:t>
      </w:r>
      <w:r w:rsidRPr="00916217">
        <w:rPr>
          <w:rFonts w:ascii="Calibri" w:eastAsia="PMingLiU" w:hAnsi="Calibri"/>
        </w:rPr>
        <w:t xml:space="preserve"> Microsoft </w:t>
      </w:r>
      <w:r w:rsidRPr="00916217">
        <w:rPr>
          <w:rFonts w:ascii="Calibri" w:eastAsia="PMingLiU" w:hAnsi="Calibri"/>
        </w:rPr>
        <w:t>取得</w:t>
      </w:r>
      <w:r w:rsidRPr="00916217">
        <w:rPr>
          <w:rFonts w:ascii="Calibri" w:eastAsia="PMingLiU" w:hAnsi="Calibri"/>
        </w:rPr>
        <w:t xml:space="preserve"> Microsoft Azure </w:t>
      </w:r>
      <w:r w:rsidRPr="00916217">
        <w:rPr>
          <w:rFonts w:ascii="Calibri" w:eastAsia="PMingLiU" w:hAnsi="Calibri"/>
        </w:rPr>
        <w:t>服務，則客戶價位表可能顯示較最新價格還高的價格。</w:t>
      </w:r>
      <w:r w:rsidRPr="00916217">
        <w:rPr>
          <w:rFonts w:ascii="Calibri" w:eastAsia="PMingLiU" w:hAnsi="Calibri"/>
        </w:rPr>
        <w:t xml:space="preserve">Microsoft </w:t>
      </w:r>
      <w:r w:rsidRPr="00916217">
        <w:rPr>
          <w:rFonts w:ascii="Calibri" w:eastAsia="PMingLiU" w:hAnsi="Calibri"/>
        </w:rPr>
        <w:t>得於客戶生效期間內提供較低的價格予該些客戶。若有任何此等變更，</w:t>
      </w:r>
      <w:r w:rsidRPr="00916217">
        <w:rPr>
          <w:rFonts w:ascii="Calibri" w:eastAsia="PMingLiU" w:hAnsi="Calibri"/>
        </w:rPr>
        <w:t xml:space="preserve">Microsoft </w:t>
      </w:r>
      <w:r w:rsidRPr="00916217">
        <w:rPr>
          <w:rFonts w:ascii="Calibri" w:eastAsia="PMingLiU" w:hAnsi="Calibri"/>
        </w:rPr>
        <w:t>將通知客戶。促銷優惠得適用於</w:t>
      </w:r>
      <w:r w:rsidRPr="00916217">
        <w:rPr>
          <w:rFonts w:ascii="Calibri" w:eastAsia="PMingLiU" w:hAnsi="Calibri"/>
        </w:rPr>
        <w:t xml:space="preserve"> Microsoft Azure </w:t>
      </w:r>
      <w:r w:rsidRPr="00916217">
        <w:rPr>
          <w:rFonts w:ascii="Calibri" w:eastAsia="PMingLiU" w:hAnsi="Calibri"/>
        </w:rPr>
        <w:t>服務。服務的價格在促銷優惠有效的這段期間內得暫時減少。</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color w:val="000000" w:themeColor="text1"/>
          <w:sz w:val="20"/>
          <w:szCs w:val="20"/>
        </w:rPr>
      </w:pPr>
      <w:r w:rsidRPr="00916217">
        <w:rPr>
          <w:rFonts w:ascii="Calibri" w:eastAsia="PMingLiU" w:hAnsi="Calibri"/>
        </w:rPr>
        <w:t>透過轉銷商取得之訂閱的價格、計費及付款條件係由客戶與其轉銷商間之合約所共同議定並受其所拘束。客戶之轉銷商將提供</w:t>
      </w:r>
      <w:r w:rsidRPr="00916217">
        <w:rPr>
          <w:rFonts w:ascii="Calibri" w:eastAsia="PMingLiU" w:hAnsi="Calibri"/>
        </w:rPr>
        <w:t xml:space="preserve"> Microsoft Azure </w:t>
      </w:r>
      <w:r w:rsidRPr="00916217">
        <w:rPr>
          <w:rFonts w:ascii="Calibri" w:eastAsia="PMingLiU" w:hAnsi="Calibri"/>
        </w:rPr>
        <w:t>服務之訂購流程的相關額外資訊。</w:t>
      </w:r>
      <w:r w:rsidRPr="00916217">
        <w:rPr>
          <w:rFonts w:ascii="Calibri" w:eastAsia="PMingLiU" w:hAnsi="Calibri"/>
        </w:rPr>
        <w:t xml:space="preserve">Microsoft </w:t>
      </w:r>
      <w:r w:rsidRPr="00916217">
        <w:rPr>
          <w:rFonts w:ascii="Calibri" w:eastAsia="PMingLiU" w:hAnsi="Calibri"/>
        </w:rPr>
        <w:t>得在客戶的</w:t>
      </w:r>
      <w:r w:rsidRPr="00916217">
        <w:rPr>
          <w:rFonts w:ascii="Calibri" w:eastAsia="PMingLiU" w:hAnsi="Calibri"/>
        </w:rPr>
        <w:t xml:space="preserve"> Enrollment </w:t>
      </w:r>
      <w:r w:rsidRPr="00916217">
        <w:rPr>
          <w:rFonts w:ascii="Calibri" w:eastAsia="PMingLiU" w:hAnsi="Calibri"/>
        </w:rPr>
        <w:t>有效期限降低個別</w:t>
      </w:r>
      <w:r w:rsidRPr="00916217">
        <w:rPr>
          <w:rFonts w:ascii="Calibri" w:eastAsia="PMingLiU" w:hAnsi="Calibri"/>
        </w:rPr>
        <w:t xml:space="preserve"> Microsoft Azure </w:t>
      </w:r>
      <w:r w:rsidRPr="00916217">
        <w:rPr>
          <w:rFonts w:ascii="Calibri" w:eastAsia="PMingLiU" w:hAnsi="Calibri"/>
        </w:rPr>
        <w:t>服務的價格，以及在客戶生效期間內提供較低的價格予客戶的轉銷商。若有任何此等變更，</w:t>
      </w:r>
      <w:r w:rsidRPr="00916217">
        <w:rPr>
          <w:rFonts w:ascii="Calibri" w:eastAsia="PMingLiU" w:hAnsi="Calibri"/>
        </w:rPr>
        <w:t xml:space="preserve">Microsoft </w:t>
      </w:r>
      <w:r w:rsidRPr="00916217">
        <w:rPr>
          <w:rFonts w:ascii="Calibri" w:eastAsia="PMingLiU" w:hAnsi="Calibri"/>
        </w:rPr>
        <w:t>將通知客戶之轉銷商。</w:t>
      </w:r>
    </w:p>
    <w:p w:rsidR="00916217" w:rsidRPr="00916217" w:rsidRDefault="00916217" w:rsidP="00916217">
      <w:pPr>
        <w:pStyle w:val="ProductList-Body"/>
        <w:tabs>
          <w:tab w:val="clear" w:pos="158"/>
          <w:tab w:val="left" w:pos="180"/>
        </w:tabs>
        <w:rPr>
          <w:rFonts w:ascii="Calibri" w:eastAsia="PMingLiU" w:hAnsi="Calibri"/>
          <w:b/>
        </w:rPr>
      </w:pPr>
    </w:p>
    <w:p w:rsidR="00916217" w:rsidRPr="00916217" w:rsidRDefault="00916217" w:rsidP="00916217">
      <w:pPr>
        <w:pStyle w:val="ProductList-Body"/>
        <w:tabs>
          <w:tab w:val="clear" w:pos="158"/>
          <w:tab w:val="left" w:pos="180"/>
        </w:tabs>
        <w:rPr>
          <w:rFonts w:ascii="Calibri" w:eastAsia="PMingLiU" w:hAnsi="Calibri"/>
          <w:b/>
        </w:rPr>
      </w:pPr>
      <w:r w:rsidRPr="00916217">
        <w:rPr>
          <w:rFonts w:ascii="Calibri" w:eastAsia="PMingLiU" w:hAnsi="Calibri"/>
          <w:b/>
          <w:color w:val="00188F"/>
        </w:rPr>
        <w:t>付款及費用</w:t>
      </w:r>
      <w:r w:rsidRPr="00916217">
        <w:rPr>
          <w:rFonts w:ascii="Calibri" w:eastAsia="PMingLiU" w:hAnsi="Calibri"/>
          <w:b/>
        </w:rPr>
        <w:t xml:space="preserve"> </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以不包括金額承諾之方式取得</w:t>
      </w:r>
      <w:r w:rsidRPr="00916217">
        <w:rPr>
          <w:rFonts w:ascii="Calibri" w:eastAsia="PMingLiU" w:hAnsi="Calibri"/>
        </w:rPr>
        <w:t xml:space="preserve"> Microsoft Azure </w:t>
      </w:r>
      <w:r w:rsidRPr="00916217">
        <w:rPr>
          <w:rFonts w:ascii="Calibri" w:eastAsia="PMingLiU" w:hAnsi="Calibri"/>
        </w:rPr>
        <w:t>服務的客戶每季均會收到依使用費率開立之發票。</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若是提出金額承諾的客戶，第一年分期年度承諾將立即開立發票，未來之分期年度承諾將於</w:t>
      </w:r>
      <w:r w:rsidRPr="00916217">
        <w:rPr>
          <w:rFonts w:ascii="Calibri" w:eastAsia="PMingLiU" w:hAnsi="Calibri"/>
        </w:rPr>
        <w:t xml:space="preserve"> Enrollment </w:t>
      </w:r>
      <w:r w:rsidRPr="00916217">
        <w:rPr>
          <w:rFonts w:ascii="Calibri" w:eastAsia="PMingLiU" w:hAnsi="Calibri"/>
        </w:rPr>
        <w:t>生效日期的週年日當日開立發票。或者，客戶可以選擇在提交最初訂單時支付其完整的金額承諾。</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每個月，</w:t>
      </w:r>
      <w:r w:rsidRPr="00916217">
        <w:rPr>
          <w:rFonts w:ascii="Calibri" w:eastAsia="PMingLiU" w:hAnsi="Calibri"/>
        </w:rPr>
        <w:t xml:space="preserve">Microsoft </w:t>
      </w:r>
      <w:r w:rsidRPr="00916217">
        <w:rPr>
          <w:rFonts w:ascii="Calibri" w:eastAsia="PMingLiU" w:hAnsi="Calibri"/>
        </w:rPr>
        <w:t>會從分期年度承諾中扣除客戶對合格</w:t>
      </w:r>
      <w:r w:rsidRPr="00916217">
        <w:rPr>
          <w:rFonts w:ascii="Calibri" w:eastAsia="PMingLiU" w:hAnsi="Calibri"/>
        </w:rPr>
        <w:t xml:space="preserve"> Microsoft Azure </w:t>
      </w:r>
      <w:r w:rsidRPr="00916217">
        <w:rPr>
          <w:rFonts w:ascii="Calibri" w:eastAsia="PMingLiU" w:hAnsi="Calibri"/>
        </w:rPr>
        <w:t>服務使用的金額。若客戶的分期年度承諾餘額已用完，任何額外的使用量將依使用費率計算開立發票。</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若</w:t>
      </w:r>
      <w:r w:rsidRPr="00916217">
        <w:rPr>
          <w:rFonts w:ascii="Calibri" w:eastAsia="PMingLiU" w:hAnsi="Calibri"/>
        </w:rPr>
        <w:t xml:space="preserve"> Direct Enterprise </w:t>
      </w:r>
      <w:r w:rsidRPr="00916217">
        <w:rPr>
          <w:rFonts w:ascii="Calibri" w:eastAsia="PMingLiU" w:hAnsi="Calibri"/>
        </w:rPr>
        <w:t>註冊客戶的使用量低於分期年度承諾加上使用額度，則超出分期年度承諾的任何使用量將於第</w:t>
      </w:r>
      <w:r w:rsidRPr="00916217">
        <w:rPr>
          <w:rFonts w:ascii="Calibri" w:eastAsia="PMingLiU" w:hAnsi="Calibri"/>
        </w:rPr>
        <w:t xml:space="preserve"> 1 </w:t>
      </w:r>
      <w:r w:rsidRPr="00916217">
        <w:rPr>
          <w:rFonts w:ascii="Calibri" w:eastAsia="PMingLiU" w:hAnsi="Calibri"/>
        </w:rPr>
        <w:t>年和第</w:t>
      </w:r>
      <w:r w:rsidRPr="00916217">
        <w:rPr>
          <w:rFonts w:ascii="Calibri" w:eastAsia="PMingLiU" w:hAnsi="Calibri"/>
        </w:rPr>
        <w:t xml:space="preserve"> 2 </w:t>
      </w:r>
      <w:r w:rsidRPr="00916217">
        <w:rPr>
          <w:rFonts w:ascii="Calibri" w:eastAsia="PMingLiU" w:hAnsi="Calibri"/>
        </w:rPr>
        <w:t>年之</w:t>
      </w:r>
      <w:r w:rsidRPr="00916217">
        <w:rPr>
          <w:rFonts w:ascii="Calibri" w:eastAsia="PMingLiU" w:hAnsi="Calibri"/>
        </w:rPr>
        <w:t xml:space="preserve"> Enrollment </w:t>
      </w:r>
      <w:r w:rsidRPr="00916217">
        <w:rPr>
          <w:rFonts w:ascii="Calibri" w:eastAsia="PMingLiU" w:hAnsi="Calibri"/>
        </w:rPr>
        <w:t>生效日期之週年日當日和第</w:t>
      </w:r>
      <w:r w:rsidRPr="00916217">
        <w:rPr>
          <w:rFonts w:ascii="Calibri" w:eastAsia="PMingLiU" w:hAnsi="Calibri"/>
        </w:rPr>
        <w:t xml:space="preserve"> 3 </w:t>
      </w:r>
      <w:r w:rsidRPr="00916217">
        <w:rPr>
          <w:rFonts w:ascii="Calibri" w:eastAsia="PMingLiU" w:hAnsi="Calibri"/>
        </w:rPr>
        <w:t>年之訂閱期間屆滿時，依使用費率計算開立發票予客戶或其轉銷商。</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若</w:t>
      </w:r>
      <w:r w:rsidRPr="00916217">
        <w:rPr>
          <w:rFonts w:ascii="Calibri" w:eastAsia="PMingLiU" w:hAnsi="Calibri"/>
        </w:rPr>
        <w:t xml:space="preserve"> Direct Enterprise </w:t>
      </w:r>
      <w:r w:rsidRPr="00916217">
        <w:rPr>
          <w:rFonts w:ascii="Calibri" w:eastAsia="PMingLiU" w:hAnsi="Calibri"/>
        </w:rPr>
        <w:t>註冊客戶的使用量高於分期年度承諾加上使用額度，則超出分期年度承諾的所有使用量將於每個</w:t>
      </w:r>
      <w:r w:rsidRPr="00916217">
        <w:rPr>
          <w:rFonts w:ascii="Calibri" w:eastAsia="PMingLiU" w:hAnsi="Calibri"/>
        </w:rPr>
        <w:t xml:space="preserve"> Enrollment </w:t>
      </w:r>
      <w:r w:rsidRPr="00916217">
        <w:rPr>
          <w:rFonts w:ascii="Calibri" w:eastAsia="PMingLiU" w:hAnsi="Calibri"/>
        </w:rPr>
        <w:t>季屆滿時，依使用費率計算開立發票予客戶或其轉銷商。</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於客戶訂閱期間屆滿或終止之後對</w:t>
      </w:r>
      <w:r w:rsidRPr="00916217">
        <w:rPr>
          <w:rFonts w:ascii="Calibri" w:eastAsia="PMingLiU" w:hAnsi="Calibri"/>
        </w:rPr>
        <w:t xml:space="preserve"> Microsoft Azure </w:t>
      </w:r>
      <w:r w:rsidRPr="00916217">
        <w:rPr>
          <w:rFonts w:ascii="Calibri" w:eastAsia="PMingLiU" w:hAnsi="Calibri"/>
        </w:rPr>
        <w:t>服務之所有使用，將每季依最新使用費率開立發票予客戶或其轉銷商。</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Microsoft Azure </w:t>
      </w:r>
      <w:r w:rsidRPr="00916217">
        <w:rPr>
          <w:rFonts w:ascii="Calibri" w:eastAsia="PMingLiU" w:hAnsi="Calibri"/>
        </w:rPr>
        <w:t>服務方案的訂購將根據一般可規範線上服務訂單之付款條件的客戶授權合約，開立發票予客戶或其轉銷商。金額承諾無法適用於</w:t>
      </w:r>
      <w:r w:rsidRPr="00916217">
        <w:rPr>
          <w:rFonts w:ascii="Calibri" w:eastAsia="PMingLiU" w:hAnsi="Calibri"/>
        </w:rPr>
        <w:t xml:space="preserve"> Microsoft Azure </w:t>
      </w:r>
      <w:r w:rsidRPr="00916217">
        <w:rPr>
          <w:rFonts w:ascii="Calibri" w:eastAsia="PMingLiU" w:hAnsi="Calibri"/>
        </w:rPr>
        <w:t>方案之訂購；不過前提是若</w:t>
      </w:r>
      <w:r w:rsidRPr="00916217">
        <w:rPr>
          <w:rFonts w:ascii="Calibri" w:eastAsia="PMingLiU" w:hAnsi="Calibri"/>
        </w:rPr>
        <w:t xml:space="preserve"> Microsoft Azure </w:t>
      </w:r>
      <w:r w:rsidRPr="00916217">
        <w:rPr>
          <w:rFonts w:ascii="Calibri" w:eastAsia="PMingLiU" w:hAnsi="Calibri"/>
        </w:rPr>
        <w:t>服務方案包括服務初始數量的訂購</w:t>
      </w:r>
      <w:r w:rsidRPr="00916217">
        <w:rPr>
          <w:rFonts w:ascii="Calibri" w:eastAsia="PMingLiU" w:hAnsi="Calibri"/>
        </w:rPr>
        <w:t xml:space="preserve"> (</w:t>
      </w:r>
      <w:r w:rsidRPr="00916217">
        <w:rPr>
          <w:rFonts w:ascii="Calibri" w:eastAsia="PMingLiU" w:hAnsi="Calibri"/>
        </w:rPr>
        <w:t>以下稱「初始數量」</w:t>
      </w:r>
      <w:r w:rsidRPr="00916217">
        <w:rPr>
          <w:rFonts w:ascii="Calibri" w:eastAsia="PMingLiU" w:hAnsi="Calibri"/>
        </w:rPr>
        <w:t>)</w:t>
      </w:r>
      <w:r w:rsidRPr="00916217">
        <w:rPr>
          <w:rFonts w:ascii="Calibri" w:eastAsia="PMingLiU" w:hAnsi="Calibri"/>
        </w:rPr>
        <w:t>，則超出初始數量之客戶使用將依使用費率計費，且客戶的分期年度承諾可以適用此等使用。此等方案以下列載為「</w:t>
      </w:r>
      <w:r w:rsidRPr="00916217">
        <w:rPr>
          <w:rFonts w:ascii="Calibri" w:eastAsia="PMingLiU" w:hAnsi="Calibri"/>
        </w:rPr>
        <w:t xml:space="preserve">MC </w:t>
      </w:r>
      <w:r w:rsidRPr="00916217">
        <w:rPr>
          <w:rFonts w:ascii="Calibri" w:eastAsia="PMingLiU" w:hAnsi="Calibri"/>
        </w:rPr>
        <w:t>超額：是」。</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color w:val="00188F"/>
        </w:rPr>
      </w:pPr>
      <w:r w:rsidRPr="00916217">
        <w:rPr>
          <w:rFonts w:ascii="Calibri" w:eastAsia="PMingLiU" w:hAnsi="Calibri"/>
          <w:b/>
          <w:color w:val="00188F"/>
        </w:rPr>
        <w:t>其係於</w:t>
      </w:r>
      <w:r w:rsidRPr="00916217">
        <w:rPr>
          <w:rFonts w:ascii="Calibri" w:eastAsia="PMingLiU" w:hAnsi="Calibri"/>
          <w:b/>
          <w:color w:val="00188F"/>
        </w:rPr>
        <w:t xml:space="preserve"> Open License</w:t>
      </w:r>
      <w:r w:rsidRPr="00916217">
        <w:rPr>
          <w:rFonts w:ascii="Calibri" w:eastAsia="PMingLiU" w:hAnsi="Calibri"/>
          <w:b/>
          <w:color w:val="00188F"/>
        </w:rPr>
        <w:t>、</w:t>
      </w:r>
      <w:r w:rsidRPr="00916217">
        <w:rPr>
          <w:rFonts w:ascii="Calibri" w:eastAsia="PMingLiU" w:hAnsi="Calibri"/>
          <w:b/>
          <w:color w:val="00188F"/>
        </w:rPr>
        <w:t xml:space="preserve">Open Value </w:t>
      </w:r>
      <w:r w:rsidRPr="00916217">
        <w:rPr>
          <w:rFonts w:ascii="Calibri" w:eastAsia="PMingLiU" w:hAnsi="Calibri"/>
          <w:b/>
          <w:color w:val="00188F"/>
        </w:rPr>
        <w:t>和</w:t>
      </w:r>
      <w:r w:rsidRPr="00916217">
        <w:rPr>
          <w:rFonts w:ascii="Calibri" w:eastAsia="PMingLiU" w:hAnsi="Calibri"/>
          <w:b/>
          <w:color w:val="00188F"/>
        </w:rPr>
        <w:t xml:space="preserve"> Open Value Subscription </w:t>
      </w:r>
      <w:r w:rsidRPr="00916217">
        <w:rPr>
          <w:rFonts w:ascii="Calibri" w:eastAsia="PMingLiU" w:hAnsi="Calibri"/>
          <w:b/>
          <w:color w:val="00188F"/>
        </w:rPr>
        <w:t>方案中販售。</w:t>
      </w:r>
    </w:p>
    <w:p w:rsidR="00916217" w:rsidRPr="00916217" w:rsidRDefault="00916217" w:rsidP="00916217">
      <w:pPr>
        <w:pStyle w:val="ProductList-Body"/>
        <w:ind w:left="180"/>
        <w:rPr>
          <w:rFonts w:ascii="Calibri" w:eastAsia="PMingLiU" w:hAnsi="Calibri"/>
          <w:b/>
          <w:color w:val="0070C0"/>
        </w:rPr>
      </w:pPr>
      <w:r w:rsidRPr="00916217">
        <w:rPr>
          <w:rFonts w:ascii="Calibri" w:eastAsia="PMingLiU" w:hAnsi="Calibri"/>
          <w:b/>
          <w:color w:val="00188F"/>
        </w:rPr>
        <w:t>定義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「使用費率」係指基於</w:t>
      </w:r>
      <w:r w:rsidRPr="00916217">
        <w:rPr>
          <w:rFonts w:ascii="Calibri" w:eastAsia="PMingLiU" w:hAnsi="Calibri"/>
        </w:rPr>
        <w:t xml:space="preserve"> Open License</w:t>
      </w:r>
      <w:r w:rsidRPr="00916217">
        <w:rPr>
          <w:rFonts w:ascii="Calibri" w:eastAsia="PMingLiU" w:hAnsi="Calibri"/>
        </w:rPr>
        <w:t>、</w:t>
      </w:r>
      <w:r w:rsidRPr="00916217">
        <w:rPr>
          <w:rFonts w:ascii="Calibri" w:eastAsia="PMingLiU" w:hAnsi="Calibri"/>
        </w:rPr>
        <w:t xml:space="preserve">Open Value </w:t>
      </w:r>
      <w:r w:rsidRPr="00916217">
        <w:rPr>
          <w:rFonts w:ascii="Calibri" w:eastAsia="PMingLiU" w:hAnsi="Calibri"/>
        </w:rPr>
        <w:t>和</w:t>
      </w:r>
      <w:r w:rsidRPr="00916217">
        <w:rPr>
          <w:rFonts w:ascii="Calibri" w:eastAsia="PMingLiU" w:hAnsi="Calibri"/>
        </w:rPr>
        <w:t xml:space="preserve"> Open Value Subscription </w:t>
      </w:r>
      <w:r w:rsidRPr="00916217">
        <w:rPr>
          <w:rFonts w:ascii="Calibri" w:eastAsia="PMingLiU" w:hAnsi="Calibri"/>
        </w:rPr>
        <w:t>合約，所有</w:t>
      </w:r>
      <w:r w:rsidRPr="00916217">
        <w:rPr>
          <w:rFonts w:ascii="Calibri" w:eastAsia="PMingLiU" w:hAnsi="Calibri"/>
        </w:rPr>
        <w:t xml:space="preserve"> Microsoft Azure </w:t>
      </w:r>
      <w:r w:rsidRPr="00916217">
        <w:rPr>
          <w:rFonts w:ascii="Calibri" w:eastAsia="PMingLiU" w:hAnsi="Calibri"/>
        </w:rPr>
        <w:t>服務使用的價格。</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「入口網站」係指客戶用以管理其訂閱之線上入口網站。</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「訂閱」係指於訂購時具一定價值之訂閱，可用其價值買回一定數量之</w:t>
      </w:r>
      <w:r w:rsidRPr="00916217">
        <w:rPr>
          <w:rFonts w:ascii="Calibri" w:eastAsia="PMingLiU" w:hAnsi="Calibri"/>
        </w:rPr>
        <w:t xml:space="preserve"> Microsoft Azure </w:t>
      </w:r>
      <w:r w:rsidRPr="00916217">
        <w:rPr>
          <w:rFonts w:ascii="Calibri" w:eastAsia="PMingLiU" w:hAnsi="Calibri"/>
        </w:rPr>
        <w:t>服務。</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訂閱期間</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訂閱期間係在產品金鑰兌換時而非訂購時開始。一旦兌換產品金鑰，</w:t>
      </w:r>
      <w:r w:rsidRPr="00916217">
        <w:rPr>
          <w:rFonts w:ascii="Calibri" w:eastAsia="PMingLiU" w:hAnsi="Calibri"/>
        </w:rPr>
        <w:t xml:space="preserve">Microsoft </w:t>
      </w:r>
      <w:r w:rsidRPr="00916217">
        <w:rPr>
          <w:rFonts w:ascii="Calibri" w:eastAsia="PMingLiU" w:hAnsi="Calibri"/>
        </w:rPr>
        <w:t>便不接受本公司之合作夥伴所提交之退貨要求。訂閱於最初的</w:t>
      </w:r>
      <w:r w:rsidRPr="00916217">
        <w:rPr>
          <w:rFonts w:ascii="Calibri" w:eastAsia="PMingLiU" w:hAnsi="Calibri"/>
        </w:rPr>
        <w:t xml:space="preserve"> 12 </w:t>
      </w:r>
      <w:r w:rsidRPr="00916217">
        <w:rPr>
          <w:rFonts w:ascii="Calibri" w:eastAsia="PMingLiU" w:hAnsi="Calibri"/>
        </w:rPr>
        <w:t>個月期間內，或是在價值使用完畢前有效。訂閱不得合併使用。一位客戶可有多項有效訂閱。新訂閱可隨時購買。</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64" w:name="_Toc402273558"/>
      <w:r w:rsidRPr="00EF6FC8">
        <w:rPr>
          <w:rFonts w:ascii="Calibri Light" w:eastAsia="PMingLiU" w:hAnsi="Calibri Light"/>
        </w:rPr>
        <w:t>Microsoft Azure</w:t>
      </w:r>
      <w:r w:rsidRPr="00EF6FC8">
        <w:rPr>
          <w:rFonts w:ascii="Calibri" w:eastAsia="PMingLiU" w:hAnsi="Calibri"/>
        </w:rPr>
        <w:t xml:space="preserve"> </w:t>
      </w:r>
      <w:r w:rsidRPr="00EF6FC8">
        <w:rPr>
          <w:rFonts w:ascii="Calibri" w:eastAsia="PMingLiU" w:hAnsi="Calibri"/>
        </w:rPr>
        <w:t>服務</w:t>
      </w:r>
      <w:bookmarkEnd w:id="9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7"/>
        <w:gridCol w:w="738"/>
        <w:gridCol w:w="739"/>
        <w:gridCol w:w="739"/>
        <w:gridCol w:w="738"/>
        <w:gridCol w:w="738"/>
        <w:gridCol w:w="737"/>
        <w:gridCol w:w="738"/>
        <w:gridCol w:w="738"/>
        <w:gridCol w:w="738"/>
        <w:gridCol w:w="1010"/>
      </w:tblGrid>
      <w:tr w:rsidR="00361E11" w:rsidRPr="00916217" w:rsidTr="00361E11">
        <w:trPr>
          <w:cantSplit/>
          <w:tblHeader/>
        </w:trPr>
        <w:tc>
          <w:tcPr>
            <w:tcW w:w="3147" w:type="dxa"/>
            <w:tcBorders>
              <w:bottom w:val="nil"/>
            </w:tcBorders>
            <w:shd w:val="clear" w:color="auto" w:fill="00188F"/>
          </w:tcPr>
          <w:p w:rsidR="00361E11" w:rsidRPr="00916217" w:rsidRDefault="00361E1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361E11" w:rsidRPr="00916217" w:rsidRDefault="00361E1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10"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61ABD" w:rsidRPr="00916217" w:rsidTr="00361E11">
        <w:trPr>
          <w:cantSplit/>
          <w:tblHeader/>
        </w:trPr>
        <w:tc>
          <w:tcPr>
            <w:tcW w:w="3147" w:type="dxa"/>
            <w:tcBorders>
              <w:top w:val="nil"/>
              <w:left w:val="nil"/>
              <w:bottom w:val="nil"/>
              <w:right w:val="nil"/>
            </w:tcBorders>
          </w:tcPr>
          <w:p w:rsidR="00761ABD" w:rsidRPr="00916217" w:rsidRDefault="00761ABD" w:rsidP="001A60D3">
            <w:pPr>
              <w:pStyle w:val="ProductList-Offering2"/>
              <w:rPr>
                <w:rFonts w:ascii="Calibri" w:eastAsia="PMingLiU" w:hAnsi="Calibri"/>
              </w:rPr>
            </w:pPr>
            <w:bookmarkStart w:id="965" w:name="_Toc402273559"/>
            <w:r w:rsidRPr="00916217">
              <w:rPr>
                <w:rFonts w:ascii="Calibri" w:eastAsia="PMingLiU" w:hAnsi="Calibri"/>
              </w:rPr>
              <w:t xml:space="preserve">Microsoft Azure </w:t>
            </w:r>
            <w:r w:rsidRPr="00916217">
              <w:rPr>
                <w:rFonts w:ascii="Calibri" w:eastAsia="PMingLiU" w:hAnsi="Calibri"/>
              </w:rPr>
              <w:t>服務</w:t>
            </w:r>
            <w:bookmarkEnd w:id="965"/>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服務</w:instrText>
            </w:r>
            <w:r w:rsidRPr="00916217">
              <w:rPr>
                <w:rFonts w:ascii="Calibri" w:eastAsia="PMingLiU" w:hAnsi="Calibri"/>
              </w:rPr>
              <w:instrText>"</w:instrText>
            </w:r>
            <w:r w:rsidRPr="00916217">
              <w:rPr>
                <w:rFonts w:ascii="Calibri" w:eastAsia="PMingLiU" w:hAnsi="Calibri"/>
              </w:rPr>
              <w:fldChar w:fldCharType="end"/>
            </w:r>
          </w:p>
        </w:tc>
        <w:tc>
          <w:tcPr>
            <w:tcW w:w="738" w:type="dxa"/>
            <w:tcBorders>
              <w:top w:val="nil"/>
              <w:left w:val="nil"/>
              <w:bottom w:val="nil"/>
              <w:right w:val="nil"/>
            </w:tcBorders>
            <w:vAlign w:val="center"/>
          </w:tcPr>
          <w:p w:rsidR="00761ABD" w:rsidRPr="00916217" w:rsidRDefault="00761AB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61ABD" w:rsidRPr="00916217" w:rsidRDefault="00761ABD"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61ABD" w:rsidRPr="00624796" w:rsidRDefault="00761ABD"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rsidR="00761ABD" w:rsidRPr="00624796" w:rsidRDefault="00761ABD"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761ABD" w:rsidRPr="00916217" w:rsidRDefault="00761ABD" w:rsidP="001A60D3">
            <w:pPr>
              <w:pStyle w:val="ProductList-OfferingBody"/>
              <w:ind w:left="-113"/>
              <w:jc w:val="center"/>
              <w:rPr>
                <w:rFonts w:ascii="Calibri" w:eastAsia="PMingLiU" w:hAnsi="Calibri"/>
              </w:rPr>
            </w:pPr>
          </w:p>
        </w:tc>
        <w:tc>
          <w:tcPr>
            <w:tcW w:w="737" w:type="dxa"/>
            <w:shd w:val="clear" w:color="auto" w:fill="70AD47" w:themeFill="accent6"/>
            <w:vAlign w:val="center"/>
          </w:tcPr>
          <w:p w:rsidR="00761ABD" w:rsidRPr="00916217" w:rsidRDefault="00761ABD"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761ABD" w:rsidRPr="00624796" w:rsidRDefault="00761ABD"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8" w:type="dxa"/>
            <w:shd w:val="clear" w:color="auto" w:fill="70AD47" w:themeFill="accent6"/>
            <w:vAlign w:val="center"/>
          </w:tcPr>
          <w:p w:rsidR="00761ABD" w:rsidRPr="00624796" w:rsidRDefault="00761ABD"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761ABD" w:rsidRPr="00916217" w:rsidRDefault="00761ABD" w:rsidP="001A60D3">
            <w:pPr>
              <w:pStyle w:val="ProductList-OfferingBody"/>
              <w:ind w:left="-113"/>
              <w:jc w:val="center"/>
              <w:rPr>
                <w:rFonts w:ascii="Calibri" w:eastAsia="PMingLiU" w:hAnsi="Calibri"/>
              </w:rPr>
            </w:pPr>
          </w:p>
        </w:tc>
        <w:tc>
          <w:tcPr>
            <w:tcW w:w="1010" w:type="dxa"/>
            <w:shd w:val="clear" w:color="auto" w:fill="70AD47" w:themeFill="accent6"/>
            <w:vAlign w:val="center"/>
          </w:tcPr>
          <w:p w:rsidR="00761ABD" w:rsidRPr="00624796" w:rsidRDefault="00761ABD"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916217" w:rsidRPr="00916217" w:rsidTr="00361E11">
        <w:tc>
          <w:tcPr>
            <w:tcW w:w="4122" w:type="dxa"/>
          </w:tcPr>
          <w:p w:rsidR="00916217" w:rsidRPr="00916217" w:rsidRDefault="00916217" w:rsidP="001A60D3">
            <w:pPr>
              <w:pStyle w:val="ProductList-Body"/>
              <w:spacing w:before="20" w:after="20"/>
              <w:ind w:left="162" w:hanging="162"/>
              <w:rPr>
                <w:rFonts w:ascii="Calibri" w:eastAsia="PMingLiU" w:hAnsi="Calibri"/>
                <w:b/>
              </w:rPr>
            </w:pPr>
            <w:r w:rsidRPr="00916217">
              <w:rPr>
                <w:rFonts w:ascii="Calibri" w:eastAsia="PMingLiU" w:hAnsi="Calibri"/>
              </w:rPr>
              <w:t>具備減少的資格：</w:t>
            </w:r>
            <w:r w:rsidRPr="00916217">
              <w:rPr>
                <w:rFonts w:ascii="Calibri" w:eastAsia="PMingLiU" w:hAnsi="Calibri"/>
                <w:b/>
              </w:rPr>
              <w:t>分期年度承諾</w:t>
            </w:r>
          </w:p>
          <w:p w:rsidR="00916217" w:rsidRPr="00916217" w:rsidRDefault="00916217" w:rsidP="001A60D3">
            <w:pPr>
              <w:pStyle w:val="ProductList-Body"/>
              <w:spacing w:before="20" w:after="20"/>
              <w:ind w:left="169" w:hanging="169"/>
              <w:rPr>
                <w:rFonts w:ascii="Calibri" w:eastAsia="PMingLiU" w:hAnsi="Calibri"/>
                <w:b/>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分期年度承諾</w:t>
            </w:r>
          </w:p>
        </w:tc>
        <w:tc>
          <w:tcPr>
            <w:tcW w:w="297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具備延長服務的資格：</w:t>
            </w:r>
            <w:r w:rsidRPr="00916217">
              <w:rPr>
                <w:rFonts w:ascii="Calibri" w:eastAsia="PMingLiU" w:hAnsi="Calibri"/>
                <w:b/>
              </w:rPr>
              <w:t>所有</w:t>
            </w:r>
          </w:p>
        </w:tc>
        <w:tc>
          <w:tcPr>
            <w:tcW w:w="3690" w:type="dxa"/>
          </w:tcPr>
          <w:p w:rsidR="00916217" w:rsidRPr="00916217" w:rsidRDefault="00272245" w:rsidP="001A60D3">
            <w:pPr>
              <w:pStyle w:val="ProductList-Body"/>
              <w:spacing w:before="20" w:after="20"/>
              <w:ind w:left="169" w:hanging="169"/>
              <w:rPr>
                <w:rFonts w:ascii="Calibri" w:eastAsia="PMingLiU" w:hAnsi="Calibri"/>
              </w:rPr>
            </w:pPr>
            <w:hyperlink w:anchor="AppendixB" w:history="1">
              <w:r w:rsidR="00916217" w:rsidRPr="00916217">
                <w:rPr>
                  <w:rStyle w:val="Hyperlink"/>
                  <w:rFonts w:ascii="Calibri" w:eastAsia="PMingLiU" w:hAnsi="Calibri"/>
                </w:rPr>
                <w:t>促銷</w:t>
              </w:r>
            </w:hyperlink>
            <w:r w:rsidR="00916217" w:rsidRPr="00916217">
              <w:rPr>
                <w:rFonts w:ascii="Calibri" w:eastAsia="PMingLiU" w:hAnsi="Calibri"/>
              </w:rPr>
              <w:t>：</w:t>
            </w:r>
            <w:r w:rsidR="00916217" w:rsidRPr="00916217">
              <w:rPr>
                <w:rFonts w:ascii="Calibri" w:eastAsia="PMingLiU" w:hAnsi="Calibri"/>
                <w:b/>
              </w:rPr>
              <w:t xml:space="preserve">Azure </w:t>
            </w:r>
            <w:r w:rsidR="00916217" w:rsidRPr="00916217">
              <w:rPr>
                <w:rFonts w:ascii="Calibri" w:eastAsia="PMingLiU" w:hAnsi="Calibri"/>
                <w:b/>
              </w:rPr>
              <w:t>使用費率獎勵促銷方案</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如果客戶將個別</w:t>
      </w:r>
      <w:r w:rsidRPr="00916217">
        <w:rPr>
          <w:rFonts w:ascii="Calibri" w:eastAsia="PMingLiU" w:hAnsi="Calibri"/>
        </w:rPr>
        <w:t xml:space="preserve"> Microsoft Azure </w:t>
      </w:r>
      <w:r w:rsidRPr="00916217">
        <w:rPr>
          <w:rFonts w:ascii="Calibri" w:eastAsia="PMingLiU" w:hAnsi="Calibri"/>
        </w:rPr>
        <w:t>服務視同</w:t>
      </w:r>
      <w:r w:rsidRPr="00916217">
        <w:rPr>
          <w:rFonts w:ascii="Calibri" w:eastAsia="PMingLiU" w:hAnsi="Calibri"/>
        </w:rPr>
        <w:t xml:space="preserve"> Microsoft Azure </w:t>
      </w:r>
      <w:r w:rsidRPr="00916217">
        <w:rPr>
          <w:rFonts w:ascii="Calibri" w:eastAsia="PMingLiU" w:hAnsi="Calibri"/>
        </w:rPr>
        <w:t>服務方案加以訂閱，則該個別服務得有不同的方案可用性或受不同條款所拘束。如需詳細資料，請參閱以下</w:t>
      </w:r>
      <w:r w:rsidRPr="00916217">
        <w:rPr>
          <w:rFonts w:ascii="Calibri" w:eastAsia="PMingLiU" w:hAnsi="Calibri"/>
        </w:rPr>
        <w:t xml:space="preserve"> Microsoft Azure </w:t>
      </w:r>
      <w:r w:rsidRPr="00916217">
        <w:rPr>
          <w:rFonts w:ascii="Calibri" w:eastAsia="PMingLiU" w:hAnsi="Calibri"/>
        </w:rPr>
        <w:t>服務方案特定項目。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66" w:name="_Toc402273560"/>
      <w:r w:rsidRPr="00761ABD">
        <w:rPr>
          <w:rFonts w:ascii="Calibri Light" w:eastAsia="PMingLiU" w:hAnsi="Calibri Light"/>
        </w:rPr>
        <w:t>Microsoft Azure</w:t>
      </w:r>
      <w:r w:rsidRPr="00916217">
        <w:rPr>
          <w:rFonts w:ascii="Calibri" w:eastAsia="PMingLiU" w:hAnsi="Calibri"/>
        </w:rPr>
        <w:t xml:space="preserve"> </w:t>
      </w:r>
      <w:r w:rsidRPr="00916217">
        <w:rPr>
          <w:rFonts w:ascii="Calibri" w:eastAsia="PMingLiU" w:hAnsi="Calibri"/>
        </w:rPr>
        <w:t>支援</w:t>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66"/>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29"/>
        <w:gridCol w:w="738"/>
        <w:gridCol w:w="739"/>
        <w:gridCol w:w="739"/>
        <w:gridCol w:w="738"/>
        <w:gridCol w:w="738"/>
        <w:gridCol w:w="737"/>
        <w:gridCol w:w="738"/>
        <w:gridCol w:w="738"/>
        <w:gridCol w:w="738"/>
        <w:gridCol w:w="1010"/>
      </w:tblGrid>
      <w:tr w:rsidR="00361E11" w:rsidRPr="00916217" w:rsidTr="00761ABD">
        <w:trPr>
          <w:cantSplit/>
          <w:tblHeader/>
        </w:trPr>
        <w:tc>
          <w:tcPr>
            <w:tcW w:w="3129" w:type="dxa"/>
            <w:tcBorders>
              <w:bottom w:val="nil"/>
            </w:tcBorders>
            <w:shd w:val="clear" w:color="auto" w:fill="00188F"/>
          </w:tcPr>
          <w:p w:rsidR="00361E11" w:rsidRPr="00916217" w:rsidRDefault="00361E1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361E11" w:rsidRPr="00916217" w:rsidRDefault="00361E1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7"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8"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1010" w:type="dxa"/>
            <w:shd w:val="clear" w:color="auto" w:fill="00188F"/>
            <w:vAlign w:val="center"/>
          </w:tcPr>
          <w:p w:rsidR="00361E11" w:rsidRPr="00624796" w:rsidRDefault="00361E1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361E11" w:rsidRPr="00916217" w:rsidTr="00761ABD">
        <w:trPr>
          <w:cantSplit/>
          <w:tblHeader/>
        </w:trPr>
        <w:tc>
          <w:tcPr>
            <w:tcW w:w="3129" w:type="dxa"/>
            <w:tcBorders>
              <w:top w:val="nil"/>
              <w:left w:val="nil"/>
              <w:bottom w:val="nil"/>
              <w:right w:val="nil"/>
            </w:tcBorders>
          </w:tcPr>
          <w:p w:rsidR="00361E11" w:rsidRPr="00916217" w:rsidRDefault="00361E11" w:rsidP="001A60D3">
            <w:pPr>
              <w:pStyle w:val="ProductList-Offering2"/>
              <w:rPr>
                <w:rFonts w:ascii="Calibri" w:eastAsia="PMingLiU" w:hAnsi="Calibri"/>
              </w:rPr>
            </w:pPr>
            <w:bookmarkStart w:id="967" w:name="_Toc402273561"/>
            <w:r w:rsidRPr="00916217">
              <w:rPr>
                <w:rFonts w:ascii="Calibri" w:eastAsia="PMingLiU" w:hAnsi="Calibri"/>
              </w:rPr>
              <w:t>Microsoft Azure Standard Support</w:t>
            </w:r>
            <w:bookmarkEnd w:id="967"/>
            <w:r w:rsidRPr="00916217">
              <w:rPr>
                <w:rFonts w:ascii="Calibri" w:eastAsia="PMingLiU" w:hAnsi="Calibri"/>
              </w:rPr>
              <w:fldChar w:fldCharType="begin"/>
            </w:r>
            <w:r w:rsidRPr="00916217">
              <w:rPr>
                <w:rFonts w:ascii="Calibri" w:eastAsia="PMingLiU" w:hAnsi="Calibri"/>
              </w:rPr>
              <w:instrText>XE "Microsoft Azure Standard Support"</w:instrText>
            </w:r>
            <w:r w:rsidRPr="00916217">
              <w:rPr>
                <w:rFonts w:ascii="Calibri" w:eastAsia="PMingLiU" w:hAnsi="Calibri"/>
              </w:rPr>
              <w:fldChar w:fldCharType="end"/>
            </w:r>
          </w:p>
        </w:tc>
        <w:tc>
          <w:tcPr>
            <w:tcW w:w="738" w:type="dxa"/>
            <w:tcBorders>
              <w:top w:val="nil"/>
              <w:left w:val="nil"/>
              <w:bottom w:val="nil"/>
              <w:right w:val="nil"/>
            </w:tcBorders>
            <w:vAlign w:val="center"/>
          </w:tcPr>
          <w:p w:rsidR="00361E11" w:rsidRPr="00916217" w:rsidRDefault="00361E1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101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361E11" w:rsidRPr="00916217" w:rsidTr="00761ABD">
        <w:trPr>
          <w:cantSplit/>
          <w:tblHeader/>
        </w:trPr>
        <w:tc>
          <w:tcPr>
            <w:tcW w:w="3129" w:type="dxa"/>
            <w:tcBorders>
              <w:top w:val="nil"/>
              <w:left w:val="nil"/>
              <w:bottom w:val="nil"/>
              <w:right w:val="nil"/>
            </w:tcBorders>
          </w:tcPr>
          <w:p w:rsidR="00361E11" w:rsidRPr="00916217" w:rsidRDefault="00361E11" w:rsidP="001A60D3">
            <w:pPr>
              <w:pStyle w:val="ProductList-Offering2"/>
              <w:rPr>
                <w:rFonts w:ascii="Calibri" w:eastAsia="PMingLiU" w:hAnsi="Calibri"/>
              </w:rPr>
            </w:pPr>
            <w:bookmarkStart w:id="968" w:name="_Toc402273562"/>
            <w:r w:rsidRPr="00916217">
              <w:rPr>
                <w:rFonts w:ascii="Calibri" w:eastAsia="PMingLiU" w:hAnsi="Calibri"/>
              </w:rPr>
              <w:t>Microsoft Azure Professional Direct Support</w:t>
            </w:r>
            <w:bookmarkEnd w:id="968"/>
            <w:r w:rsidRPr="00916217">
              <w:rPr>
                <w:rFonts w:ascii="Calibri" w:eastAsia="PMingLiU" w:hAnsi="Calibri"/>
              </w:rPr>
              <w:fldChar w:fldCharType="begin"/>
            </w:r>
            <w:r w:rsidRPr="00916217">
              <w:rPr>
                <w:rFonts w:ascii="Calibri" w:eastAsia="PMingLiU" w:hAnsi="Calibri"/>
              </w:rPr>
              <w:instrText>XE "Microsoft Azure Professional Direct Support"</w:instrText>
            </w:r>
            <w:r w:rsidRPr="00916217">
              <w:rPr>
                <w:rFonts w:ascii="Calibri" w:eastAsia="PMingLiU" w:hAnsi="Calibri"/>
              </w:rPr>
              <w:fldChar w:fldCharType="end"/>
            </w:r>
          </w:p>
        </w:tc>
        <w:tc>
          <w:tcPr>
            <w:tcW w:w="738" w:type="dxa"/>
            <w:tcBorders>
              <w:top w:val="nil"/>
              <w:left w:val="nil"/>
              <w:bottom w:val="nil"/>
              <w:right w:val="nil"/>
            </w:tcBorders>
            <w:vAlign w:val="center"/>
          </w:tcPr>
          <w:p w:rsidR="00361E11" w:rsidRPr="00916217" w:rsidRDefault="00361E1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7"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361E11" w:rsidRPr="00916217" w:rsidRDefault="00361E11" w:rsidP="001A60D3">
            <w:pPr>
              <w:pStyle w:val="ProductList-OfferingBody"/>
              <w:ind w:left="-113"/>
              <w:jc w:val="center"/>
              <w:rPr>
                <w:rFonts w:ascii="Calibri" w:eastAsia="PMingLiU" w:hAnsi="Calibri"/>
              </w:rPr>
            </w:pPr>
          </w:p>
        </w:tc>
        <w:tc>
          <w:tcPr>
            <w:tcW w:w="1010" w:type="dxa"/>
            <w:shd w:val="clear" w:color="auto" w:fill="70AD47" w:themeFill="accent6"/>
            <w:vAlign w:val="center"/>
          </w:tcPr>
          <w:p w:rsidR="00361E11" w:rsidRPr="00624796" w:rsidRDefault="00361E1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22"/>
        <w:gridCol w:w="2970"/>
        <w:gridCol w:w="3690"/>
      </w:tblGrid>
      <w:tr w:rsidR="00916217" w:rsidRPr="00916217" w:rsidTr="00EA0B1D">
        <w:tc>
          <w:tcPr>
            <w:tcW w:w="4122" w:type="dxa"/>
          </w:tcPr>
          <w:p w:rsidR="00916217" w:rsidRPr="00916217" w:rsidRDefault="00916217" w:rsidP="001A60D3">
            <w:pPr>
              <w:pStyle w:val="ProductList-Body"/>
              <w:spacing w:before="20" w:after="20"/>
              <w:ind w:left="169" w:hanging="169"/>
              <w:rPr>
                <w:rFonts w:ascii="Calibri" w:eastAsia="PMingLiU" w:hAnsi="Calibri"/>
                <w:b/>
              </w:rPr>
            </w:pPr>
            <w:r w:rsidRPr="00916217">
              <w:rPr>
                <w:rFonts w:ascii="Calibri" w:eastAsia="PMingLiU" w:hAnsi="Calibri"/>
              </w:rPr>
              <w:t>具備延長服務的資格：</w:t>
            </w:r>
            <w:r w:rsidRPr="00916217">
              <w:rPr>
                <w:rFonts w:ascii="Calibri" w:eastAsia="PMingLiU" w:hAnsi="Calibri"/>
                <w:b/>
              </w:rPr>
              <w:t>所有</w:t>
            </w:r>
          </w:p>
        </w:tc>
        <w:tc>
          <w:tcPr>
            <w:tcW w:w="297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690" w:type="dxa"/>
          </w:tcPr>
          <w:p w:rsidR="00916217" w:rsidRPr="00916217" w:rsidRDefault="00916217" w:rsidP="001A60D3">
            <w:pPr>
              <w:pStyle w:val="ProductList-Body"/>
              <w:spacing w:before="20" w:after="20"/>
              <w:ind w:left="169" w:hanging="169"/>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Azure </w:t>
      </w:r>
      <w:r w:rsidRPr="00916217">
        <w:rPr>
          <w:rFonts w:ascii="Calibri" w:eastAsia="PMingLiU" w:hAnsi="Calibri"/>
          <w:b/>
          <w:color w:val="00188F"/>
        </w:rPr>
        <w:t>支援優惠方案</w:t>
      </w:r>
    </w:p>
    <w:p w:rsidR="00916217" w:rsidRPr="00916217" w:rsidRDefault="00916217" w:rsidP="00916217">
      <w:pPr>
        <w:pStyle w:val="ProductList-Body"/>
        <w:rPr>
          <w:rFonts w:ascii="Calibri" w:eastAsia="PMingLiU" w:hAnsi="Calibri"/>
        </w:rPr>
      </w:pPr>
      <w:r w:rsidRPr="00916217">
        <w:rPr>
          <w:rFonts w:ascii="Calibri" w:eastAsia="PMingLiU" w:hAnsi="Calibri"/>
        </w:rPr>
        <w:t>Microsoft</w:t>
      </w:r>
      <w:r w:rsidRPr="00916217">
        <w:rPr>
          <w:rFonts w:ascii="Calibri" w:eastAsia="PMingLiU" w:hAnsi="Calibri" w:cstheme="minorHAnsi"/>
          <w:color w:val="000000"/>
          <w:szCs w:val="18"/>
        </w:rPr>
        <w:t xml:space="preserve"> Azure </w:t>
      </w:r>
      <w:r w:rsidRPr="00916217">
        <w:rPr>
          <w:rFonts w:ascii="Calibri" w:eastAsia="PMingLiU" w:hAnsi="Calibri" w:cstheme="minorHAnsi"/>
          <w:color w:val="000000"/>
          <w:szCs w:val="18"/>
        </w:rPr>
        <w:t>之支援優惠方案相關詳細資料可於</w:t>
      </w:r>
      <w:r w:rsidRPr="00916217">
        <w:rPr>
          <w:rFonts w:ascii="Calibri" w:eastAsia="PMingLiU" w:hAnsi="Calibri" w:cstheme="minorHAnsi"/>
          <w:color w:val="000000"/>
          <w:szCs w:val="18"/>
        </w:rPr>
        <w:t xml:space="preserve"> </w:t>
      </w:r>
      <w:hyperlink r:id="rId47" w:history="1">
        <w:r w:rsidRPr="00916217">
          <w:rPr>
            <w:rStyle w:val="Hyperlink"/>
            <w:rFonts w:ascii="Calibri" w:eastAsia="PMingLiU" w:hAnsi="Calibri" w:cstheme="minorHAnsi"/>
            <w:szCs w:val="18"/>
          </w:rPr>
          <w:t>www.windowsazure.com/en-us/support/plans/</w:t>
        </w:r>
      </w:hyperlink>
      <w:r w:rsidRPr="00916217">
        <w:rPr>
          <w:rFonts w:ascii="Calibri" w:eastAsia="PMingLiU" w:hAnsi="Calibri" w:cstheme="minorHAnsi"/>
          <w:color w:val="000000"/>
          <w:szCs w:val="18"/>
        </w:rPr>
        <w:t xml:space="preserve"> </w:t>
      </w:r>
      <w:r w:rsidRPr="00916217">
        <w:rPr>
          <w:rFonts w:ascii="Calibri" w:eastAsia="PMingLiU" w:hAnsi="Calibri" w:cstheme="minorHAnsi"/>
          <w:color w:val="000000"/>
          <w:szCs w:val="18"/>
        </w:rPr>
        <w:t>上取得。支援均以英文提供，但若客戶及</w:t>
      </w:r>
      <w:r w:rsidRPr="00916217">
        <w:rPr>
          <w:rFonts w:ascii="Calibri" w:eastAsia="PMingLiU" w:hAnsi="Calibri" w:cstheme="minorHAnsi"/>
          <w:color w:val="000000"/>
          <w:szCs w:val="18"/>
        </w:rPr>
        <w:t xml:space="preserve"> Microsoft </w:t>
      </w:r>
      <w:r w:rsidRPr="00916217">
        <w:rPr>
          <w:rFonts w:ascii="Calibri" w:eastAsia="PMingLiU" w:hAnsi="Calibri" w:cstheme="minorHAnsi"/>
          <w:color w:val="000000"/>
          <w:szCs w:val="18"/>
        </w:rPr>
        <w:t>另有書面協議者，不在此限。客戶應負責在使用網頁提交程序時設定初始嚴重等級。</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69" w:name="_Toc402273563"/>
      <w:r w:rsidRPr="00761ABD">
        <w:rPr>
          <w:rFonts w:ascii="Calibri Light" w:eastAsia="PMingLiU" w:hAnsi="Calibri Light"/>
        </w:rPr>
        <w:t>Microsoft Azure</w:t>
      </w:r>
      <w:r w:rsidRPr="00916217">
        <w:rPr>
          <w:rFonts w:ascii="Calibri" w:eastAsia="PMingLiU" w:hAnsi="Calibri"/>
        </w:rPr>
        <w:t xml:space="preserve"> </w:t>
      </w:r>
      <w:r w:rsidRPr="00916217">
        <w:rPr>
          <w:rFonts w:ascii="Calibri" w:eastAsia="PMingLiU" w:hAnsi="Calibri"/>
        </w:rPr>
        <w:t>備份</w:t>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69"/>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備份</w:instrText>
      </w:r>
      <w:r w:rsidRPr="00916217">
        <w:rPr>
          <w:rFonts w:ascii="Calibri" w:eastAsia="PMingLiU" w:hAnsi="Calibri"/>
        </w:rPr>
        <w:instrText>"</w:instrText>
      </w:r>
      <w:r w:rsidRPr="00916217">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681E09" w:rsidRPr="00916217" w:rsidTr="00A82F0F">
        <w:trPr>
          <w:cantSplit/>
          <w:tblHeader/>
        </w:trPr>
        <w:tc>
          <w:tcPr>
            <w:tcW w:w="3244" w:type="dxa"/>
            <w:tcBorders>
              <w:bottom w:val="nil"/>
            </w:tcBorders>
            <w:shd w:val="clear" w:color="auto" w:fill="00188F"/>
          </w:tcPr>
          <w:p w:rsidR="00681E09" w:rsidRPr="00916217" w:rsidRDefault="00681E09"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07"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681E09" w:rsidRPr="00916217" w:rsidTr="00A82F0F">
        <w:trPr>
          <w:cantSplit/>
          <w:tblHeader/>
        </w:trPr>
        <w:tc>
          <w:tcPr>
            <w:tcW w:w="3244" w:type="dxa"/>
            <w:tcBorders>
              <w:top w:val="nil"/>
              <w:left w:val="nil"/>
              <w:bottom w:val="nil"/>
              <w:right w:val="nil"/>
            </w:tcBorders>
          </w:tcPr>
          <w:p w:rsidR="00681E09" w:rsidRPr="00916217" w:rsidRDefault="00681E09" w:rsidP="001A60D3">
            <w:pPr>
              <w:pStyle w:val="ProductList-Offering2"/>
              <w:rPr>
                <w:rFonts w:ascii="Calibri" w:eastAsia="PMingLiU" w:hAnsi="Calibri"/>
              </w:rPr>
            </w:pPr>
            <w:bookmarkStart w:id="970" w:name="_Toc402273564"/>
            <w:r w:rsidRPr="00916217">
              <w:rPr>
                <w:rFonts w:ascii="Calibri" w:eastAsia="PMingLiU" w:hAnsi="Calibri"/>
              </w:rPr>
              <w:t xml:space="preserve">Microsoft Azure </w:t>
            </w:r>
            <w:r w:rsidRPr="00916217">
              <w:rPr>
                <w:rFonts w:ascii="Calibri" w:eastAsia="PMingLiU" w:hAnsi="Calibri"/>
              </w:rPr>
              <w:t>備份</w:t>
            </w:r>
            <w:bookmarkEnd w:id="970"/>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備份</w:instrText>
            </w:r>
            <w:r w:rsidRPr="00916217">
              <w:rPr>
                <w:rFonts w:ascii="Calibri" w:eastAsia="PMingLiU" w:hAnsi="Calibri"/>
              </w:rPr>
              <w:instrText>"</w:instrText>
            </w:r>
            <w:r w:rsidRPr="00916217">
              <w:rPr>
                <w:rFonts w:ascii="Calibri" w:eastAsia="PMingLiU" w:hAnsi="Calibri"/>
              </w:rPr>
              <w:fldChar w:fldCharType="end"/>
            </w:r>
          </w:p>
        </w:tc>
        <w:tc>
          <w:tcPr>
            <w:tcW w:w="738" w:type="dxa"/>
            <w:tcBorders>
              <w:top w:val="nil"/>
              <w:left w:val="nil"/>
              <w:bottom w:val="nil"/>
              <w:right w:val="nil"/>
            </w:tcBorders>
            <w:vAlign w:val="center"/>
          </w:tcPr>
          <w:p w:rsidR="00681E09" w:rsidRPr="00916217" w:rsidRDefault="00681E09"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681E09" w:rsidRPr="00916217" w:rsidRDefault="00681E09"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681E09" w:rsidRPr="00624796" w:rsidRDefault="00681E09"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681E09" w:rsidRPr="00624796" w:rsidRDefault="00681E09"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681E09" w:rsidRPr="00624796" w:rsidRDefault="00681E09"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681E09" w:rsidRPr="00624796" w:rsidRDefault="00681E09"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81E09" w:rsidRPr="00624796" w:rsidRDefault="00681E09"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81E09" w:rsidRPr="00624796" w:rsidRDefault="00681E09"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81E09" w:rsidRPr="00624796" w:rsidRDefault="00681E09" w:rsidP="00A7349B">
            <w:pPr>
              <w:pStyle w:val="ProductList-OfferingBody"/>
              <w:ind w:left="-113"/>
              <w:jc w:val="center"/>
              <w:rPr>
                <w:rFonts w:ascii="Calibri" w:eastAsia="PMingLiU" w:hAnsi="Calibri"/>
              </w:rPr>
            </w:pPr>
          </w:p>
        </w:tc>
        <w:tc>
          <w:tcPr>
            <w:tcW w:w="907" w:type="dxa"/>
            <w:shd w:val="clear" w:color="auto" w:fill="70AD47" w:themeFill="accent6"/>
            <w:vAlign w:val="center"/>
          </w:tcPr>
          <w:p w:rsidR="00681E09" w:rsidRPr="00624796" w:rsidRDefault="00681E09"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916217" w:rsidRPr="00916217" w:rsidTr="00A82F0F">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 xml:space="preserve">MC </w:t>
            </w:r>
            <w:r w:rsidRPr="00916217">
              <w:rPr>
                <w:rFonts w:ascii="Calibri" w:eastAsia="PMingLiU" w:hAnsi="Calibri"/>
              </w:rPr>
              <w:t>超額：</w:t>
            </w:r>
            <w:r w:rsidRPr="00916217">
              <w:rPr>
                <w:rFonts w:ascii="Calibri" w:eastAsia="PMingLiU" w:hAnsi="Calibri"/>
                <w:b/>
              </w:rPr>
              <w:t>是</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每份視同</w:t>
      </w:r>
      <w:r w:rsidRPr="00916217">
        <w:rPr>
          <w:rFonts w:ascii="Calibri" w:eastAsia="PMingLiU" w:hAnsi="Calibri"/>
        </w:rPr>
        <w:t xml:space="preserve"> Microsoft Azure </w:t>
      </w:r>
      <w:r w:rsidRPr="00916217">
        <w:rPr>
          <w:rFonts w:ascii="Calibri" w:eastAsia="PMingLiU" w:hAnsi="Calibri"/>
        </w:rPr>
        <w:t>服務方案的</w:t>
      </w:r>
      <w:r w:rsidRPr="00916217">
        <w:rPr>
          <w:rFonts w:ascii="Calibri" w:eastAsia="PMingLiU" w:hAnsi="Calibri"/>
        </w:rPr>
        <w:t xml:space="preserve"> Microsoft Azure </w:t>
      </w:r>
      <w:r w:rsidRPr="00916217">
        <w:rPr>
          <w:rFonts w:ascii="Calibri" w:eastAsia="PMingLiU" w:hAnsi="Calibri"/>
        </w:rPr>
        <w:t>備份之訂單會包含初始數量之訂購。超過初始數量之客戶使用量將以使用費率計費。</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71" w:name="_Toc402273565"/>
      <w:r w:rsidRPr="00D740F3">
        <w:rPr>
          <w:rFonts w:eastAsia="PMingLiU"/>
        </w:rPr>
        <w:t>Microsoft Azure</w:t>
      </w:r>
      <w:r w:rsidRPr="00916217">
        <w:rPr>
          <w:rFonts w:ascii="Calibri" w:eastAsia="PMingLiU" w:hAnsi="Calibri"/>
        </w:rPr>
        <w:t xml:space="preserve"> </w:t>
      </w:r>
      <w:r w:rsidRPr="00916217">
        <w:rPr>
          <w:rFonts w:ascii="Calibri" w:eastAsia="PMingLiU" w:hAnsi="Calibri"/>
        </w:rPr>
        <w:t>網站復原</w:t>
      </w:r>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網站復原</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62"/>
        <w:gridCol w:w="739"/>
        <w:gridCol w:w="739"/>
        <w:gridCol w:w="739"/>
        <w:gridCol w:w="739"/>
        <w:gridCol w:w="738"/>
        <w:gridCol w:w="739"/>
        <w:gridCol w:w="739"/>
        <w:gridCol w:w="739"/>
        <w:gridCol w:w="907"/>
      </w:tblGrid>
      <w:tr w:rsidR="00681E09" w:rsidRPr="00916217" w:rsidTr="009678AA">
        <w:trPr>
          <w:cantSplit/>
          <w:tblHeader/>
        </w:trPr>
        <w:tc>
          <w:tcPr>
            <w:tcW w:w="3420" w:type="dxa"/>
            <w:tcBorders>
              <w:bottom w:val="nil"/>
            </w:tcBorders>
            <w:shd w:val="clear" w:color="auto" w:fill="00188F"/>
          </w:tcPr>
          <w:p w:rsidR="00681E09" w:rsidRPr="00916217" w:rsidRDefault="00681E09"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62" w:type="dxa"/>
            <w:tcBorders>
              <w:bottom w:val="nil"/>
            </w:tcBorders>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07" w:type="dxa"/>
            <w:shd w:val="clear" w:color="auto" w:fill="00188F"/>
            <w:vAlign w:val="center"/>
          </w:tcPr>
          <w:p w:rsidR="00681E09" w:rsidRPr="00624796" w:rsidRDefault="00681E09"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678AA" w:rsidRPr="00916217" w:rsidTr="009678AA">
        <w:trPr>
          <w:cantSplit/>
          <w:tblHeader/>
        </w:trPr>
        <w:tc>
          <w:tcPr>
            <w:tcW w:w="3420" w:type="dxa"/>
            <w:tcBorders>
              <w:top w:val="nil"/>
              <w:left w:val="nil"/>
              <w:bottom w:val="nil"/>
              <w:right w:val="nil"/>
            </w:tcBorders>
          </w:tcPr>
          <w:p w:rsidR="009678AA" w:rsidRPr="00916217" w:rsidRDefault="009678AA" w:rsidP="001A60D3">
            <w:pPr>
              <w:pStyle w:val="ProductList-Offering2"/>
              <w:rPr>
                <w:rFonts w:ascii="Calibri" w:eastAsia="PMingLiU" w:hAnsi="Calibri"/>
              </w:rPr>
            </w:pPr>
            <w:bookmarkStart w:id="972" w:name="_Toc402273566"/>
            <w:r w:rsidRPr="00916217">
              <w:rPr>
                <w:rFonts w:ascii="Calibri" w:eastAsia="PMingLiU" w:hAnsi="Calibri"/>
              </w:rPr>
              <w:t xml:space="preserve">Microsoft Azure </w:t>
            </w:r>
            <w:r w:rsidRPr="00916217">
              <w:rPr>
                <w:rFonts w:ascii="Calibri" w:eastAsia="PMingLiU" w:hAnsi="Calibri"/>
              </w:rPr>
              <w:t>網站復原</w:t>
            </w:r>
            <w:r w:rsidRPr="00916217">
              <w:rPr>
                <w:rFonts w:ascii="Calibri" w:eastAsia="PMingLiU" w:hAnsi="Calibri"/>
              </w:rPr>
              <w:fldChar w:fldCharType="begin"/>
            </w:r>
            <w:r w:rsidRPr="00916217">
              <w:rPr>
                <w:rFonts w:ascii="Calibri" w:eastAsia="PMingLiU" w:hAnsi="Calibri"/>
              </w:rPr>
              <w:instrText xml:space="preserve">XE "Microsoft Azure </w:instrText>
            </w:r>
            <w:r w:rsidRPr="00916217">
              <w:rPr>
                <w:rFonts w:ascii="Calibri" w:eastAsia="PMingLiU" w:hAnsi="Calibri"/>
              </w:rPr>
              <w:instrText>網站復原</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適用於客戶自營網站</w:t>
            </w:r>
            <w:r w:rsidRPr="00916217">
              <w:rPr>
                <w:rFonts w:ascii="Calibri" w:eastAsia="PMingLiU" w:hAnsi="Calibri"/>
              </w:rPr>
              <w:t>)</w:t>
            </w:r>
            <w:bookmarkEnd w:id="972"/>
          </w:p>
        </w:tc>
        <w:tc>
          <w:tcPr>
            <w:tcW w:w="562" w:type="dxa"/>
            <w:tcBorders>
              <w:top w:val="nil"/>
              <w:left w:val="nil"/>
              <w:bottom w:val="nil"/>
              <w:right w:val="nil"/>
            </w:tcBorders>
            <w:vAlign w:val="center"/>
          </w:tcPr>
          <w:p w:rsidR="009678AA" w:rsidRPr="00916217" w:rsidRDefault="009678AA"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9678AA" w:rsidRPr="00916217" w:rsidRDefault="009678AA"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9678AA" w:rsidRPr="00624796" w:rsidRDefault="009678AA"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9678AA" w:rsidRPr="00624796" w:rsidRDefault="009678AA"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9678AA" w:rsidRPr="00624796" w:rsidRDefault="009678AA"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678AA" w:rsidRPr="00624796" w:rsidRDefault="009678AA"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678AA" w:rsidRPr="00624796" w:rsidRDefault="009678AA"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678AA" w:rsidRPr="00624796" w:rsidRDefault="009678AA"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678AA" w:rsidRPr="00624796" w:rsidRDefault="009678AA" w:rsidP="00A7349B">
            <w:pPr>
              <w:pStyle w:val="ProductList-OfferingBody"/>
              <w:ind w:left="-113"/>
              <w:jc w:val="center"/>
              <w:rPr>
                <w:rFonts w:ascii="Calibri" w:eastAsia="PMingLiU" w:hAnsi="Calibri"/>
              </w:rPr>
            </w:pPr>
          </w:p>
        </w:tc>
        <w:tc>
          <w:tcPr>
            <w:tcW w:w="907" w:type="dxa"/>
            <w:shd w:val="clear" w:color="auto" w:fill="70AD47" w:themeFill="accent6"/>
            <w:vAlign w:val="center"/>
          </w:tcPr>
          <w:p w:rsidR="009678AA" w:rsidRPr="00624796" w:rsidRDefault="009678AA"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916217" w:rsidRPr="00916217" w:rsidTr="009678AA">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 xml:space="preserve">MC </w:t>
            </w:r>
            <w:r w:rsidRPr="00916217">
              <w:rPr>
                <w:rFonts w:ascii="Calibri" w:eastAsia="PMingLiU" w:hAnsi="Calibri"/>
              </w:rPr>
              <w:t>超額：</w:t>
            </w:r>
            <w:r w:rsidRPr="00916217">
              <w:rPr>
                <w:rFonts w:ascii="Calibri" w:eastAsia="PMingLiU" w:hAnsi="Calibri"/>
                <w:b/>
              </w:rPr>
              <w:t>是</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每份視同</w:t>
      </w:r>
      <w:r w:rsidRPr="00916217">
        <w:rPr>
          <w:rFonts w:ascii="Calibri" w:eastAsia="PMingLiU" w:hAnsi="Calibri"/>
        </w:rPr>
        <w:t xml:space="preserve"> Microsoft Azure </w:t>
      </w:r>
      <w:r w:rsidRPr="00916217">
        <w:rPr>
          <w:rFonts w:ascii="Calibri" w:eastAsia="PMingLiU" w:hAnsi="Calibri"/>
        </w:rPr>
        <w:t>服務方案的</w:t>
      </w:r>
      <w:r w:rsidRPr="00916217">
        <w:rPr>
          <w:rFonts w:ascii="Calibri" w:eastAsia="PMingLiU" w:hAnsi="Calibri"/>
        </w:rPr>
        <w:t xml:space="preserve"> Microsoft Azure </w:t>
      </w:r>
      <w:r w:rsidRPr="00916217">
        <w:rPr>
          <w:rFonts w:ascii="Calibri" w:eastAsia="PMingLiU" w:hAnsi="Calibri"/>
        </w:rPr>
        <w:t>網站復原之訂單會包含初始數量之訂購。超過初始數量之客戶使用量將以使用費</w:t>
      </w:r>
      <w:r w:rsidR="000B5ED3">
        <w:rPr>
          <w:rFonts w:ascii="Calibri" w:eastAsia="PMingLiU" w:hAnsi="Calibri"/>
          <w:lang w:val="en-US"/>
        </w:rPr>
        <w:br/>
      </w:r>
      <w:r w:rsidRPr="00916217">
        <w:rPr>
          <w:rFonts w:ascii="Calibri" w:eastAsia="PMingLiU" w:hAnsi="Calibri"/>
        </w:rPr>
        <w:t>率計費。</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73" w:name="_Toc402273567"/>
      <w:r w:rsidRPr="00514BCB">
        <w:rPr>
          <w:rFonts w:ascii="Calibri Light" w:eastAsia="PMingLiU" w:hAnsi="Calibri Light"/>
        </w:rPr>
        <w:t>Enterprise</w:t>
      </w:r>
      <w:r w:rsidRPr="00916217">
        <w:rPr>
          <w:rFonts w:ascii="Calibri" w:eastAsia="PMingLiU" w:hAnsi="Calibri"/>
        </w:rPr>
        <w:t xml:space="preserve"> </w:t>
      </w:r>
      <w:r w:rsidRPr="00916217">
        <w:rPr>
          <w:rFonts w:ascii="Calibri" w:eastAsia="PMingLiU" w:hAnsi="Calibri"/>
        </w:rPr>
        <w:t>行動套件</w:t>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73"/>
      <w:r w:rsidRPr="00916217">
        <w:rPr>
          <w:rFonts w:ascii="Calibri" w:eastAsia="PMingLiU" w:hAnsi="Calibri"/>
        </w:rPr>
        <w:fldChar w:fldCharType="begin"/>
      </w:r>
      <w:r w:rsidRPr="00916217">
        <w:rPr>
          <w:rFonts w:ascii="Calibri" w:eastAsia="PMingLiU" w:hAnsi="Calibri"/>
        </w:rPr>
        <w:instrText xml:space="preserve">XE "Enterprise </w:instrText>
      </w:r>
      <w:r w:rsidRPr="00916217">
        <w:rPr>
          <w:rFonts w:ascii="Calibri" w:eastAsia="PMingLiU" w:hAnsi="Calibri"/>
        </w:rPr>
        <w:instrText>行動性套件</w:instrText>
      </w:r>
      <w:r w:rsidRPr="00916217">
        <w:rPr>
          <w:rFonts w:ascii="Calibri" w:eastAsia="PMingLiU" w:hAnsi="Calibri"/>
        </w:rPr>
        <w:instrText>"</w:instrText>
      </w:r>
      <w:r w:rsidRPr="00916217">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C54555" w:rsidRPr="00916217" w:rsidTr="00A00F7E">
        <w:trPr>
          <w:cantSplit/>
          <w:tblHeader/>
        </w:trPr>
        <w:tc>
          <w:tcPr>
            <w:tcW w:w="3244" w:type="dxa"/>
            <w:tcBorders>
              <w:bottom w:val="nil"/>
            </w:tcBorders>
            <w:shd w:val="clear" w:color="auto" w:fill="00188F"/>
          </w:tcPr>
          <w:p w:rsidR="00C54555" w:rsidRPr="00916217" w:rsidRDefault="00C5455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C54555" w:rsidRPr="00916217" w:rsidRDefault="00C54555"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07" w:type="dxa"/>
            <w:shd w:val="clear" w:color="auto" w:fill="00188F"/>
            <w:vAlign w:val="center"/>
          </w:tcPr>
          <w:p w:rsidR="00C54555" w:rsidRPr="00624796" w:rsidRDefault="00C5455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916217" w:rsidRPr="00916217" w:rsidTr="00A00F7E">
        <w:trPr>
          <w:cantSplit/>
          <w:tblHeader/>
        </w:trPr>
        <w:tc>
          <w:tcPr>
            <w:tcW w:w="3244" w:type="dxa"/>
            <w:tcBorders>
              <w:top w:val="nil"/>
              <w:left w:val="nil"/>
              <w:bottom w:val="nil"/>
              <w:right w:val="nil"/>
            </w:tcBorders>
          </w:tcPr>
          <w:p w:rsidR="00916217" w:rsidRPr="00916217" w:rsidRDefault="00916217" w:rsidP="001A60D3">
            <w:pPr>
              <w:pStyle w:val="ProductList-Offering2"/>
              <w:rPr>
                <w:rFonts w:ascii="Calibri" w:eastAsia="PMingLiU" w:hAnsi="Calibri"/>
              </w:rPr>
            </w:pPr>
            <w:bookmarkStart w:id="974" w:name="_Toc402273568"/>
            <w:r w:rsidRPr="00916217">
              <w:rPr>
                <w:rFonts w:ascii="Calibri" w:eastAsia="PMingLiU" w:hAnsi="Calibri"/>
              </w:rPr>
              <w:t xml:space="preserve">Enterprise </w:t>
            </w:r>
            <w:r w:rsidRPr="00916217">
              <w:rPr>
                <w:rFonts w:ascii="Calibri" w:eastAsia="PMingLiU" w:hAnsi="Calibri"/>
              </w:rPr>
              <w:t>行動性套件</w:t>
            </w:r>
            <w:bookmarkEnd w:id="974"/>
            <w:r w:rsidRPr="00916217">
              <w:rPr>
                <w:rFonts w:ascii="Calibri" w:eastAsia="PMingLiU" w:hAnsi="Calibri"/>
              </w:rPr>
              <w:fldChar w:fldCharType="begin"/>
            </w:r>
            <w:r w:rsidRPr="00916217">
              <w:rPr>
                <w:rFonts w:ascii="Calibri" w:eastAsia="PMingLiU" w:hAnsi="Calibri"/>
              </w:rPr>
              <w:instrText xml:space="preserve">XE "Enterprise </w:instrText>
            </w:r>
            <w:r w:rsidRPr="00916217">
              <w:rPr>
                <w:rFonts w:ascii="Calibri" w:eastAsia="PMingLiU" w:hAnsi="Calibri"/>
              </w:rPr>
              <w:instrText>行動性套件</w:instrText>
            </w:r>
            <w:r w:rsidRPr="00916217">
              <w:rPr>
                <w:rFonts w:ascii="Calibri" w:eastAsia="PMingLiU" w:hAnsi="Calibri"/>
              </w:rPr>
              <w:instrText>"</w:instrText>
            </w:r>
            <w:r w:rsidRPr="00916217">
              <w:rPr>
                <w:rFonts w:ascii="Calibri" w:eastAsia="PMingLiU" w:hAnsi="Calibri"/>
              </w:rPr>
              <w:fldChar w:fldCharType="end"/>
            </w:r>
          </w:p>
        </w:tc>
        <w:tc>
          <w:tcPr>
            <w:tcW w:w="738" w:type="dxa"/>
            <w:tcBorders>
              <w:top w:val="nil"/>
              <w:left w:val="nil"/>
              <w:bottom w:val="nil"/>
              <w:right w:val="nil"/>
            </w:tcBorders>
            <w:vAlign w:val="center"/>
          </w:tcPr>
          <w:p w:rsidR="00916217" w:rsidRPr="00916217" w:rsidRDefault="00916217"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16217" w:rsidRPr="00916217" w:rsidRDefault="00916217" w:rsidP="001A60D3">
            <w:pPr>
              <w:pStyle w:val="ProductList-OfferingBody"/>
              <w:ind w:left="-113"/>
              <w:jc w:val="center"/>
              <w:rPr>
                <w:rFonts w:ascii="Calibri" w:eastAsia="PMingLiU" w:hAnsi="Calibri"/>
              </w:rPr>
            </w:pPr>
          </w:p>
        </w:tc>
        <w:tc>
          <w:tcPr>
            <w:tcW w:w="907" w:type="dxa"/>
            <w:shd w:val="clear" w:color="auto" w:fill="70AD47" w:themeFill="accent6"/>
            <w:vAlign w:val="center"/>
          </w:tcPr>
          <w:p w:rsidR="00916217" w:rsidRPr="00916217" w:rsidRDefault="00916217"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916217" w:rsidRPr="00916217" w:rsidTr="00A00F7E">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加值</w:t>
      </w:r>
      <w:r w:rsidRPr="00916217">
        <w:rPr>
          <w:rFonts w:ascii="Calibri" w:eastAsia="PMingLiU" w:hAnsi="Calibri"/>
          <w:b/>
          <w:color w:val="00188F"/>
        </w:rPr>
        <w:t xml:space="preserve"> USL</w:t>
      </w: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合格使用權及加值</w:t>
      </w:r>
      <w:r w:rsidRPr="00916217">
        <w:rPr>
          <w:rFonts w:ascii="Calibri" w:eastAsia="PMingLiU" w:hAnsi="Calibri"/>
          <w:b/>
          <w:color w:val="00188F"/>
        </w:rPr>
        <w:t xml:space="preserve"> USL</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加值使用者訂閱使用權係指除了</w:t>
      </w:r>
      <w:r w:rsidRPr="00916217">
        <w:rPr>
          <w:rFonts w:ascii="Calibri" w:eastAsia="PMingLiU" w:hAnsi="Calibri"/>
        </w:rPr>
        <w:t xml:space="preserve"> (</w:t>
      </w:r>
      <w:r w:rsidRPr="00916217">
        <w:rPr>
          <w:rFonts w:ascii="Calibri" w:eastAsia="PMingLiU" w:hAnsi="Calibri"/>
        </w:rPr>
        <w:t>及相關之</w:t>
      </w:r>
      <w:r w:rsidRPr="00916217">
        <w:rPr>
          <w:rFonts w:ascii="Calibri" w:eastAsia="PMingLiU" w:hAnsi="Calibri"/>
        </w:rPr>
        <w:t xml:space="preserve">) </w:t>
      </w:r>
      <w:r w:rsidRPr="00916217">
        <w:rPr>
          <w:rFonts w:ascii="Calibri" w:eastAsia="PMingLiU" w:hAnsi="Calibri"/>
        </w:rPr>
        <w:t>合格使用權</w:t>
      </w:r>
      <w:r w:rsidRPr="00916217">
        <w:rPr>
          <w:rFonts w:ascii="Calibri" w:eastAsia="PMingLiU" w:hAnsi="Calibri"/>
        </w:rPr>
        <w:t xml:space="preserve"> (</w:t>
      </w:r>
      <w:r w:rsidRPr="00916217">
        <w:rPr>
          <w:rFonts w:ascii="Calibri" w:eastAsia="PMingLiU" w:hAnsi="Calibri"/>
        </w:rPr>
        <w:t>或一組合格使用權</w:t>
      </w:r>
      <w:r w:rsidRPr="00916217">
        <w:rPr>
          <w:rFonts w:ascii="Calibri" w:eastAsia="PMingLiU" w:hAnsi="Calibri"/>
        </w:rPr>
        <w:t xml:space="preserve">) </w:t>
      </w:r>
      <w:r w:rsidRPr="00916217">
        <w:rPr>
          <w:rFonts w:ascii="Calibri" w:eastAsia="PMingLiU" w:hAnsi="Calibri"/>
        </w:rPr>
        <w:t>以外所訂購的訂閱使用權</w:t>
      </w:r>
      <w:r w:rsidRPr="00916217">
        <w:rPr>
          <w:rFonts w:ascii="Calibri" w:eastAsia="PMingLiU" w:hAnsi="Calibri"/>
        </w:rPr>
        <w:t xml:space="preserve"> (SL) (</w:t>
      </w:r>
      <w:r w:rsidRPr="00916217">
        <w:rPr>
          <w:rFonts w:ascii="Calibri" w:eastAsia="PMingLiU" w:hAnsi="Calibri"/>
        </w:rPr>
        <w:t>如下表所述</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ind w:left="180"/>
        <w:rPr>
          <w:rFonts w:ascii="Calibri" w:eastAsia="PMingLiU" w:hAnsi="Calibri"/>
        </w:rPr>
      </w:pPr>
    </w:p>
    <w:tbl>
      <w:tblPr>
        <w:tblStyle w:val="TableGrid1"/>
        <w:tblW w:w="8167" w:type="dxa"/>
        <w:tblInd w:w="108" w:type="dxa"/>
        <w:tblLook w:val="04A0" w:firstRow="1" w:lastRow="0" w:firstColumn="1" w:lastColumn="0" w:noHBand="0" w:noVBand="1"/>
      </w:tblPr>
      <w:tblGrid>
        <w:gridCol w:w="4972"/>
        <w:gridCol w:w="3195"/>
      </w:tblGrid>
      <w:tr w:rsidR="00916217" w:rsidRPr="00916217" w:rsidTr="00AE2175">
        <w:trPr>
          <w:tblHeader/>
        </w:trPr>
        <w:tc>
          <w:tcPr>
            <w:tcW w:w="4972" w:type="dxa"/>
            <w:shd w:val="clear" w:color="auto" w:fill="2E74B5" w:themeFill="accent1" w:themeFillShade="BF"/>
          </w:tcPr>
          <w:p w:rsidR="00916217" w:rsidRPr="00916217" w:rsidRDefault="00916217" w:rsidP="001A60D3">
            <w:pPr>
              <w:spacing w:before="20" w:after="20"/>
              <w:rPr>
                <w:rFonts w:ascii="Calibri" w:eastAsia="PMingLiU" w:hAnsi="Calibri"/>
                <w:color w:val="FFFFFF" w:themeColor="background1"/>
                <w:sz w:val="18"/>
                <w:szCs w:val="24"/>
              </w:rPr>
            </w:pPr>
            <w:r w:rsidRPr="00916217">
              <w:rPr>
                <w:rFonts w:ascii="Calibri" w:eastAsia="PMingLiU" w:hAnsi="Calibri"/>
                <w:color w:val="FFFFFF" w:themeColor="background1"/>
                <w:sz w:val="18"/>
                <w:szCs w:val="24"/>
              </w:rPr>
              <w:t>合格使用權</w:t>
            </w:r>
          </w:p>
        </w:tc>
        <w:tc>
          <w:tcPr>
            <w:tcW w:w="3195" w:type="dxa"/>
            <w:shd w:val="clear" w:color="auto" w:fill="2E74B5" w:themeFill="accent1" w:themeFillShade="BF"/>
            <w:vAlign w:val="center"/>
          </w:tcPr>
          <w:p w:rsidR="00916217" w:rsidRPr="00916217" w:rsidRDefault="00916217" w:rsidP="001A60D3">
            <w:pPr>
              <w:spacing w:before="20" w:after="20"/>
              <w:rPr>
                <w:rFonts w:ascii="Calibri" w:eastAsia="PMingLiU" w:hAnsi="Calibri"/>
                <w:color w:val="FFFFFF" w:themeColor="background1"/>
                <w:sz w:val="18"/>
                <w:szCs w:val="24"/>
                <w:vertAlign w:val="superscript"/>
              </w:rPr>
            </w:pPr>
            <w:r w:rsidRPr="00916217">
              <w:rPr>
                <w:rFonts w:ascii="Calibri" w:eastAsia="PMingLiU" w:hAnsi="Calibri"/>
                <w:color w:val="FFFFFF" w:themeColor="background1"/>
                <w:sz w:val="18"/>
                <w:szCs w:val="24"/>
              </w:rPr>
              <w:t>加值使用者訂閱使用權</w:t>
            </w:r>
          </w:p>
        </w:tc>
      </w:tr>
      <w:tr w:rsidR="00916217" w:rsidRPr="00916217" w:rsidTr="00AE2175">
        <w:trPr>
          <w:trHeight w:val="80"/>
        </w:trPr>
        <w:tc>
          <w:tcPr>
            <w:tcW w:w="4972" w:type="dxa"/>
            <w:vAlign w:val="center"/>
          </w:tcPr>
          <w:p w:rsidR="00916217" w:rsidRPr="00916217" w:rsidRDefault="00916217" w:rsidP="001A60D3">
            <w:pPr>
              <w:rPr>
                <w:rFonts w:ascii="Calibri" w:eastAsia="PMingLiU" w:hAnsi="Calibri"/>
                <w:sz w:val="18"/>
              </w:rPr>
            </w:pPr>
            <w:r w:rsidRPr="00916217">
              <w:rPr>
                <w:rFonts w:ascii="Calibri" w:eastAsia="PMingLiU" w:hAnsi="Calibri"/>
                <w:sz w:val="18"/>
              </w:rPr>
              <w:t>Core CAL</w:t>
            </w:r>
            <w:r w:rsidRPr="00916217">
              <w:rPr>
                <w:rFonts w:ascii="Calibri" w:eastAsia="PMingLiU" w:hAnsi="Calibri"/>
                <w:sz w:val="18"/>
                <w:szCs w:val="24"/>
                <w:vertAlign w:val="superscript"/>
              </w:rPr>
              <w:t>1</w:t>
            </w:r>
          </w:p>
        </w:tc>
        <w:tc>
          <w:tcPr>
            <w:tcW w:w="3195" w:type="dxa"/>
            <w:vMerge w:val="restart"/>
            <w:vAlign w:val="center"/>
          </w:tcPr>
          <w:p w:rsidR="00916217" w:rsidRPr="00916217" w:rsidRDefault="00916217" w:rsidP="001A60D3">
            <w:pPr>
              <w:rPr>
                <w:rFonts w:ascii="Calibri" w:eastAsia="PMingLiU" w:hAnsi="Calibri"/>
                <w:sz w:val="18"/>
              </w:rPr>
            </w:pPr>
            <w:r w:rsidRPr="00916217">
              <w:rPr>
                <w:rFonts w:ascii="Calibri" w:eastAsia="PMingLiU" w:hAnsi="Calibri"/>
                <w:sz w:val="18"/>
              </w:rPr>
              <w:t xml:space="preserve">Enterprise </w:t>
            </w:r>
            <w:r w:rsidRPr="00916217">
              <w:rPr>
                <w:rFonts w:ascii="Calibri" w:eastAsia="PMingLiU" w:hAnsi="Calibri"/>
                <w:sz w:val="18"/>
              </w:rPr>
              <w:t>行動性套件</w:t>
            </w:r>
            <w:r w:rsidRPr="00916217">
              <w:rPr>
                <w:rFonts w:ascii="Calibri" w:eastAsia="PMingLiU" w:hAnsi="Calibri"/>
              </w:rPr>
              <w:fldChar w:fldCharType="begin"/>
            </w:r>
            <w:r w:rsidRPr="00916217">
              <w:rPr>
                <w:rFonts w:ascii="Calibri" w:eastAsia="PMingLiU" w:hAnsi="Calibri"/>
              </w:rPr>
              <w:instrText xml:space="preserve">XE "Enterprise </w:instrText>
            </w:r>
            <w:r w:rsidRPr="00916217">
              <w:rPr>
                <w:rFonts w:ascii="Calibri" w:eastAsia="PMingLiU" w:hAnsi="Calibri"/>
              </w:rPr>
              <w:instrText>行動性套件</w:instrText>
            </w:r>
            <w:r w:rsidRPr="00916217">
              <w:rPr>
                <w:rFonts w:ascii="Calibri" w:eastAsia="PMingLiU" w:hAnsi="Calibri"/>
              </w:rPr>
              <w:instrText>"</w:instrText>
            </w:r>
            <w:r w:rsidRPr="00916217">
              <w:rPr>
                <w:rFonts w:ascii="Calibri" w:eastAsia="PMingLiU" w:hAnsi="Calibri"/>
              </w:rPr>
              <w:fldChar w:fldCharType="end"/>
            </w:r>
          </w:p>
        </w:tc>
      </w:tr>
      <w:tr w:rsidR="00916217" w:rsidRPr="00916217" w:rsidTr="00AE2175">
        <w:trPr>
          <w:trHeight w:val="70"/>
        </w:trPr>
        <w:tc>
          <w:tcPr>
            <w:tcW w:w="4972" w:type="dxa"/>
            <w:vAlign w:val="center"/>
          </w:tcPr>
          <w:p w:rsidR="00916217" w:rsidRPr="00916217" w:rsidRDefault="00916217" w:rsidP="001A60D3">
            <w:pPr>
              <w:rPr>
                <w:rFonts w:ascii="Calibri" w:eastAsia="PMingLiU" w:hAnsi="Calibri"/>
                <w:sz w:val="18"/>
              </w:rPr>
            </w:pPr>
            <w:r w:rsidRPr="00916217">
              <w:rPr>
                <w:rFonts w:ascii="Calibri" w:eastAsia="PMingLiU" w:hAnsi="Calibri"/>
                <w:sz w:val="18"/>
              </w:rPr>
              <w:t xml:space="preserve">Enterprise CAL </w:t>
            </w:r>
            <w:r w:rsidRPr="00916217">
              <w:rPr>
                <w:rFonts w:ascii="Calibri" w:eastAsia="PMingLiU" w:hAnsi="Calibri"/>
                <w:sz w:val="18"/>
              </w:rPr>
              <w:t>套件</w:t>
            </w:r>
            <w:r w:rsidRPr="00916217">
              <w:rPr>
                <w:rFonts w:ascii="Calibri" w:eastAsia="PMingLiU" w:hAnsi="Calibri"/>
                <w:sz w:val="18"/>
                <w:szCs w:val="24"/>
                <w:vertAlign w:val="superscript"/>
              </w:rPr>
              <w:t>1</w:t>
            </w:r>
          </w:p>
        </w:tc>
        <w:tc>
          <w:tcPr>
            <w:tcW w:w="3195" w:type="dxa"/>
            <w:vMerge/>
            <w:vAlign w:val="center"/>
          </w:tcPr>
          <w:p w:rsidR="00916217" w:rsidRPr="00916217" w:rsidRDefault="00916217" w:rsidP="001A60D3">
            <w:pPr>
              <w:rPr>
                <w:rFonts w:ascii="Calibri" w:eastAsia="PMingLiU" w:hAnsi="Calibri"/>
                <w:sz w:val="18"/>
              </w:rPr>
            </w:pPr>
          </w:p>
        </w:tc>
      </w:tr>
      <w:tr w:rsidR="00916217" w:rsidRPr="00E830E3" w:rsidTr="00AE2175">
        <w:trPr>
          <w:trHeight w:val="170"/>
        </w:trPr>
        <w:tc>
          <w:tcPr>
            <w:tcW w:w="4972" w:type="dxa"/>
            <w:vAlign w:val="center"/>
          </w:tcPr>
          <w:p w:rsidR="00916217" w:rsidRPr="00916217" w:rsidRDefault="00916217" w:rsidP="001A60D3">
            <w:pPr>
              <w:rPr>
                <w:rFonts w:ascii="Calibri" w:eastAsia="PMingLiU" w:hAnsi="Calibri"/>
                <w:sz w:val="18"/>
                <w:lang w:val="en-US"/>
              </w:rPr>
            </w:pPr>
            <w:r w:rsidRPr="00916217">
              <w:rPr>
                <w:rFonts w:ascii="Calibri" w:eastAsia="PMingLiU" w:hAnsi="Calibri"/>
                <w:sz w:val="18"/>
                <w:lang w:val="en-US"/>
              </w:rPr>
              <w:t>Core CAL Suite Bridge for Office 365</w:t>
            </w:r>
            <w:r w:rsidRPr="00916217">
              <w:rPr>
                <w:rFonts w:ascii="Calibri" w:eastAsia="PMingLiU" w:hAnsi="Calibri"/>
                <w:sz w:val="18"/>
                <w:szCs w:val="24"/>
                <w:vertAlign w:val="superscript"/>
                <w:lang w:val="en-US"/>
              </w:rPr>
              <w:t>1</w:t>
            </w:r>
            <w:r w:rsidRPr="00916217">
              <w:rPr>
                <w:rFonts w:ascii="Calibri" w:eastAsia="PMingLiU" w:hAnsi="Calibri"/>
                <w:sz w:val="18"/>
                <w:lang w:val="en-US"/>
              </w:rPr>
              <w:t xml:space="preserve"> </w:t>
            </w:r>
          </w:p>
        </w:tc>
        <w:tc>
          <w:tcPr>
            <w:tcW w:w="3195" w:type="dxa"/>
            <w:vMerge/>
            <w:vAlign w:val="center"/>
          </w:tcPr>
          <w:p w:rsidR="00916217" w:rsidRPr="00916217" w:rsidRDefault="00916217" w:rsidP="001A60D3">
            <w:pPr>
              <w:rPr>
                <w:rFonts w:ascii="Calibri" w:eastAsia="PMingLiU" w:hAnsi="Calibri"/>
                <w:sz w:val="18"/>
                <w:lang w:val="en-US"/>
              </w:rPr>
            </w:pPr>
          </w:p>
        </w:tc>
      </w:tr>
      <w:tr w:rsidR="00916217" w:rsidRPr="00916217" w:rsidTr="00AE2175">
        <w:trPr>
          <w:trHeight w:val="152"/>
        </w:trPr>
        <w:tc>
          <w:tcPr>
            <w:tcW w:w="4972"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Core CAL Suite Bridge for Office 365 &amp; Microsoft Intune</w:t>
            </w:r>
            <w:r w:rsidRPr="00916217">
              <w:rPr>
                <w:rFonts w:ascii="Calibri" w:eastAsia="PMingLiU" w:hAnsi="Calibri"/>
                <w:szCs w:val="24"/>
                <w:vertAlign w:val="superscript"/>
              </w:rPr>
              <w:t>1</w:t>
            </w:r>
          </w:p>
        </w:tc>
        <w:tc>
          <w:tcPr>
            <w:tcW w:w="3195" w:type="dxa"/>
            <w:vMerge/>
            <w:vAlign w:val="center"/>
          </w:tcPr>
          <w:p w:rsidR="00916217" w:rsidRPr="00916217" w:rsidRDefault="00916217" w:rsidP="001A60D3">
            <w:pPr>
              <w:rPr>
                <w:rFonts w:ascii="Calibri" w:eastAsia="PMingLiU" w:hAnsi="Calibri"/>
                <w:sz w:val="18"/>
              </w:rPr>
            </w:pPr>
          </w:p>
        </w:tc>
      </w:tr>
      <w:tr w:rsidR="00916217" w:rsidRPr="00E830E3" w:rsidTr="00AE2175">
        <w:trPr>
          <w:trHeight w:val="70"/>
        </w:trPr>
        <w:tc>
          <w:tcPr>
            <w:tcW w:w="4972" w:type="dxa"/>
            <w:vAlign w:val="center"/>
          </w:tcPr>
          <w:p w:rsidR="00916217" w:rsidRPr="00E754C3" w:rsidRDefault="00916217" w:rsidP="001A60D3">
            <w:pPr>
              <w:pStyle w:val="ProductList-Body"/>
              <w:rPr>
                <w:rFonts w:ascii="Calibri" w:eastAsia="PMingLiU" w:hAnsi="Calibri"/>
                <w:lang w:val="en-US"/>
              </w:rPr>
            </w:pPr>
            <w:r w:rsidRPr="00E754C3">
              <w:rPr>
                <w:rFonts w:ascii="Calibri" w:eastAsia="PMingLiU" w:hAnsi="Calibri"/>
                <w:lang w:val="en-US"/>
              </w:rPr>
              <w:t>Enterprise CAL Suite Bridge for Office 365</w:t>
            </w:r>
            <w:r w:rsidRPr="00E754C3">
              <w:rPr>
                <w:rFonts w:ascii="Calibri" w:eastAsia="PMingLiU" w:hAnsi="Calibri"/>
                <w:szCs w:val="24"/>
                <w:vertAlign w:val="superscript"/>
                <w:lang w:val="en-US"/>
              </w:rPr>
              <w:t>1</w:t>
            </w:r>
          </w:p>
        </w:tc>
        <w:tc>
          <w:tcPr>
            <w:tcW w:w="3195" w:type="dxa"/>
            <w:vMerge/>
            <w:vAlign w:val="center"/>
          </w:tcPr>
          <w:p w:rsidR="00916217" w:rsidRPr="00E754C3" w:rsidRDefault="00916217" w:rsidP="001A60D3">
            <w:pPr>
              <w:rPr>
                <w:rFonts w:ascii="Calibri" w:eastAsia="PMingLiU" w:hAnsi="Calibri"/>
                <w:sz w:val="18"/>
                <w:lang w:val="en-US"/>
              </w:rPr>
            </w:pPr>
          </w:p>
        </w:tc>
      </w:tr>
      <w:tr w:rsidR="00916217" w:rsidRPr="00916217" w:rsidTr="00AE2175">
        <w:trPr>
          <w:trHeight w:val="70"/>
        </w:trPr>
        <w:tc>
          <w:tcPr>
            <w:tcW w:w="4972"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Suite Bridge for Office 365 </w:t>
            </w:r>
            <w:r w:rsidRPr="00916217">
              <w:rPr>
                <w:rFonts w:ascii="Calibri" w:eastAsia="PMingLiU" w:hAnsi="Calibri"/>
              </w:rPr>
              <w:t>及</w:t>
            </w:r>
            <w:r w:rsidRPr="00916217">
              <w:rPr>
                <w:rFonts w:ascii="Calibri" w:eastAsia="PMingLiU" w:hAnsi="Calibri"/>
              </w:rPr>
              <w:t xml:space="preserve"> Microsoft Intune</w:t>
            </w:r>
            <w:r w:rsidRPr="00916217">
              <w:rPr>
                <w:rFonts w:ascii="Calibri" w:eastAsia="PMingLiU" w:hAnsi="Calibri"/>
                <w:szCs w:val="24"/>
                <w:vertAlign w:val="superscript"/>
              </w:rPr>
              <w:t>1</w:t>
            </w:r>
          </w:p>
        </w:tc>
        <w:tc>
          <w:tcPr>
            <w:tcW w:w="3195" w:type="dxa"/>
            <w:vMerge/>
            <w:vAlign w:val="center"/>
          </w:tcPr>
          <w:p w:rsidR="00916217" w:rsidRPr="00916217" w:rsidRDefault="00916217" w:rsidP="001A60D3">
            <w:pPr>
              <w:rPr>
                <w:rFonts w:ascii="Calibri" w:eastAsia="PMingLiU" w:hAnsi="Calibri"/>
                <w:sz w:val="18"/>
              </w:rPr>
            </w:pPr>
          </w:p>
        </w:tc>
      </w:tr>
    </w:tbl>
    <w:p w:rsidR="00916217" w:rsidRPr="00916217" w:rsidRDefault="00916217" w:rsidP="00916217">
      <w:pPr>
        <w:pStyle w:val="ProductList-Body"/>
        <w:ind w:left="180"/>
        <w:rPr>
          <w:rFonts w:ascii="Calibri" w:eastAsia="PMingLiU" w:hAnsi="Calibri"/>
        </w:rPr>
      </w:pPr>
      <w:r w:rsidRPr="00916217">
        <w:rPr>
          <w:rFonts w:ascii="Calibri" w:eastAsia="PMingLiU" w:hAnsi="Calibri"/>
          <w:vertAlign w:val="superscript"/>
        </w:rPr>
        <w:t>1</w:t>
      </w:r>
      <w:r w:rsidRPr="00916217">
        <w:rPr>
          <w:rFonts w:ascii="Calibri" w:eastAsia="PMingLiU" w:hAnsi="Calibri"/>
        </w:rPr>
        <w:t>具備有效之</w:t>
      </w:r>
      <w:r w:rsidRPr="00916217">
        <w:rPr>
          <w:rFonts w:ascii="Calibri" w:eastAsia="PMingLiU" w:hAnsi="Calibri"/>
        </w:rPr>
        <w:t xml:space="preserve"> SA</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使用權之指定</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每份加值使用者訂閱使用權必須指定給單一合格使用者</w:t>
      </w:r>
      <w:r w:rsidRPr="00916217">
        <w:rPr>
          <w:rFonts w:ascii="Calibri" w:eastAsia="PMingLiU" w:hAnsi="Calibri"/>
        </w:rPr>
        <w:t xml:space="preserve"> (</w:t>
      </w:r>
      <w:r w:rsidRPr="00916217">
        <w:rPr>
          <w:rFonts w:ascii="Calibri" w:eastAsia="PMingLiU" w:hAnsi="Calibri"/>
        </w:rPr>
        <w:t>如客戶之</w:t>
      </w:r>
      <w:r w:rsidRPr="00916217">
        <w:rPr>
          <w:rFonts w:ascii="Calibri" w:eastAsia="PMingLiU" w:hAnsi="Calibri"/>
        </w:rPr>
        <w:t xml:space="preserve"> Enterprise </w:t>
      </w:r>
      <w:r w:rsidRPr="00916217">
        <w:rPr>
          <w:rFonts w:ascii="Calibri" w:eastAsia="PMingLiU" w:hAnsi="Calibri"/>
        </w:rPr>
        <w:t>註冊或</w:t>
      </w:r>
      <w:r w:rsidRPr="00916217">
        <w:rPr>
          <w:rFonts w:ascii="Calibri" w:eastAsia="PMingLiU" w:hAnsi="Calibri"/>
        </w:rPr>
        <w:t xml:space="preserve"> Enrollment for Education Solutions </w:t>
      </w:r>
      <w:r w:rsidRPr="00916217">
        <w:rPr>
          <w:rFonts w:ascii="Calibri" w:eastAsia="PMingLiU" w:hAnsi="Calibri"/>
        </w:rPr>
        <w:t>中所定義</w:t>
      </w:r>
      <w:r w:rsidRPr="00916217">
        <w:rPr>
          <w:rFonts w:ascii="Calibri" w:eastAsia="PMingLiU" w:hAnsi="Calibri"/>
        </w:rPr>
        <w:t>)</w:t>
      </w:r>
      <w:r w:rsidRPr="00916217">
        <w:rPr>
          <w:rFonts w:ascii="Calibri" w:eastAsia="PMingLiU" w:hAnsi="Calibri"/>
        </w:rPr>
        <w:t>。加值使用者訂閱使用權得依照規範使用者訂閱使用權之重新指定的</w:t>
      </w:r>
      <w:r w:rsidRPr="00916217">
        <w:rPr>
          <w:rFonts w:ascii="Calibri" w:eastAsia="PMingLiU" w:hAnsi="Calibri"/>
        </w:rPr>
        <w:t xml:space="preserve"> Microsoft </w:t>
      </w:r>
      <w:r w:rsidRPr="00916217">
        <w:rPr>
          <w:rFonts w:ascii="Calibri" w:eastAsia="PMingLiU" w:hAnsi="Calibri"/>
        </w:rPr>
        <w:t>大量授權線上服務條款，重新指定給其他合格使用者。</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color w:val="00188F"/>
        </w:rPr>
      </w:pPr>
      <w:r w:rsidRPr="00916217">
        <w:rPr>
          <w:rFonts w:ascii="Calibri" w:eastAsia="PMingLiU" w:hAnsi="Calibri"/>
          <w:b/>
          <w:color w:val="00188F"/>
        </w:rPr>
        <w:t>使用權利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使用權利已列在線上服務條款中。透過訂購這些加值使用者訂閱使用權所取得之使用權利，將於合格使用權之</w:t>
      </w:r>
      <w:r w:rsidRPr="00916217">
        <w:rPr>
          <w:rFonts w:ascii="Calibri" w:eastAsia="PMingLiU" w:hAnsi="Calibri"/>
        </w:rPr>
        <w:t xml:space="preserve"> SA </w:t>
      </w:r>
      <w:r w:rsidRPr="00916217">
        <w:rPr>
          <w:rFonts w:ascii="Calibri" w:eastAsia="PMingLiU" w:hAnsi="Calibri"/>
        </w:rPr>
        <w:t>範圍屆滿或加值使用者訂閱使用權之訂閱期間屆滿時終止，以較早者為準。訂購這些加值使用者訂閱使用權，並不會影響合格使用權之使用權利。</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 </w:t>
      </w: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訂購資格</w:t>
      </w:r>
    </w:p>
    <w:p w:rsidR="00916217" w:rsidRPr="00916217" w:rsidRDefault="00916217" w:rsidP="00916217">
      <w:pPr>
        <w:pStyle w:val="ProductList-Body"/>
        <w:rPr>
          <w:rFonts w:ascii="Calibri" w:eastAsia="PMingLiU" w:hAnsi="Calibri"/>
        </w:rPr>
      </w:pPr>
      <w:r w:rsidRPr="00916217">
        <w:rPr>
          <w:rFonts w:ascii="Calibri" w:eastAsia="PMingLiU" w:hAnsi="Calibri"/>
        </w:rPr>
        <w:t>客戶必須就對應之合格使用權具備有效的</w:t>
      </w:r>
      <w:r w:rsidRPr="00916217">
        <w:rPr>
          <w:rFonts w:ascii="Calibri" w:eastAsia="PMingLiU" w:hAnsi="Calibri"/>
        </w:rPr>
        <w:t xml:space="preserve"> Enterprise </w:t>
      </w:r>
      <w:r w:rsidRPr="00916217">
        <w:rPr>
          <w:rFonts w:ascii="Calibri" w:eastAsia="PMingLiU" w:hAnsi="Calibri"/>
        </w:rPr>
        <w:t>註冊及有效的</w:t>
      </w:r>
      <w:r w:rsidRPr="00916217">
        <w:rPr>
          <w:rFonts w:ascii="Calibri" w:eastAsia="PMingLiU" w:hAnsi="Calibri"/>
        </w:rPr>
        <w:t xml:space="preserve"> SA</w:t>
      </w:r>
      <w:r w:rsidRPr="00916217">
        <w:rPr>
          <w:rFonts w:ascii="Calibri" w:eastAsia="PMingLiU" w:hAnsi="Calibri"/>
        </w:rPr>
        <w:t>。合格使用權可依使用者或裝置授與。具備</w:t>
      </w:r>
      <w:r w:rsidRPr="00916217">
        <w:rPr>
          <w:rFonts w:ascii="Calibri" w:eastAsia="PMingLiU" w:hAnsi="Calibri"/>
        </w:rPr>
        <w:t xml:space="preserve"> MBSA 2010 </w:t>
      </w:r>
      <w:r w:rsidRPr="00916217">
        <w:rPr>
          <w:rFonts w:ascii="Calibri" w:eastAsia="PMingLiU" w:hAnsi="Calibri"/>
        </w:rPr>
        <w:t>之前版本的客戶必須簽署線上服務增補條款及條件。</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訂購限制</w:t>
      </w:r>
    </w:p>
    <w:p w:rsidR="00916217" w:rsidRPr="00916217" w:rsidRDefault="00916217" w:rsidP="00916217">
      <w:pPr>
        <w:pStyle w:val="ProductList-Body"/>
        <w:rPr>
          <w:rFonts w:ascii="Calibri" w:eastAsia="PMingLiU" w:hAnsi="Calibri"/>
        </w:rPr>
      </w:pPr>
      <w:r w:rsidRPr="00916217">
        <w:rPr>
          <w:rFonts w:ascii="Calibri" w:eastAsia="PMingLiU" w:hAnsi="Calibri"/>
        </w:rPr>
        <w:t>每項合格使用權</w:t>
      </w:r>
      <w:r w:rsidRPr="00916217">
        <w:rPr>
          <w:rFonts w:ascii="Calibri" w:eastAsia="PMingLiU" w:hAnsi="Calibri"/>
        </w:rPr>
        <w:t xml:space="preserve"> (</w:t>
      </w:r>
      <w:r w:rsidRPr="00916217">
        <w:rPr>
          <w:rFonts w:ascii="Calibri" w:eastAsia="PMingLiU" w:hAnsi="Calibri"/>
        </w:rPr>
        <w:t>或每組合格使用權</w:t>
      </w:r>
      <w:r w:rsidRPr="00916217">
        <w:rPr>
          <w:rFonts w:ascii="Calibri" w:eastAsia="PMingLiU" w:hAnsi="Calibri"/>
        </w:rPr>
        <w:t xml:space="preserve">) </w:t>
      </w:r>
      <w:r w:rsidRPr="00916217">
        <w:rPr>
          <w:rFonts w:ascii="Calibri" w:eastAsia="PMingLiU" w:hAnsi="Calibri"/>
        </w:rPr>
        <w:t>只能訂購一份加值使用者訂閱使用權。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客戶可能會依據每一合格使用權之單一加值使用者訂閱使用權的相同限制</w:t>
      </w:r>
      <w:r w:rsidRPr="00916217">
        <w:rPr>
          <w:rFonts w:ascii="Calibri" w:eastAsia="PMingLiU" w:hAnsi="Calibri"/>
        </w:rPr>
        <w:t xml:space="preserve"> (</w:t>
      </w:r>
      <w:r w:rsidRPr="00916217">
        <w:rPr>
          <w:rFonts w:ascii="Calibri" w:eastAsia="PMingLiU" w:hAnsi="Calibri"/>
        </w:rPr>
        <w:t>或合格使用權之組合</w:t>
      </w:r>
      <w:r w:rsidRPr="00916217">
        <w:rPr>
          <w:rFonts w:ascii="Calibri" w:eastAsia="PMingLiU" w:hAnsi="Calibri"/>
        </w:rPr>
        <w:t>)</w:t>
      </w:r>
      <w:r w:rsidRPr="00916217">
        <w:rPr>
          <w:rFonts w:ascii="Calibri" w:eastAsia="PMingLiU" w:hAnsi="Calibri"/>
        </w:rPr>
        <w:t>，在校正日期之間</w:t>
      </w:r>
      <w:r w:rsidRPr="00916217">
        <w:rPr>
          <w:rFonts w:ascii="Calibri" w:eastAsia="PMingLiU" w:hAnsi="Calibri"/>
        </w:rPr>
        <w:t xml:space="preserve"> (</w:t>
      </w:r>
      <w:r w:rsidRPr="00916217">
        <w:rPr>
          <w:rFonts w:ascii="Calibri" w:eastAsia="PMingLiU" w:hAnsi="Calibri"/>
        </w:rPr>
        <w:t>亦即取得合格使用權之前</w:t>
      </w:r>
      <w:r w:rsidRPr="00916217">
        <w:rPr>
          <w:rFonts w:ascii="Calibri" w:eastAsia="PMingLiU" w:hAnsi="Calibri"/>
        </w:rPr>
        <w:t xml:space="preserve">) </w:t>
      </w:r>
      <w:r w:rsidRPr="00916217">
        <w:rPr>
          <w:rFonts w:ascii="Calibri" w:eastAsia="PMingLiU" w:hAnsi="Calibri"/>
        </w:rPr>
        <w:t>取得使用者的加值使用者訂閱使用權或已加入</w:t>
      </w:r>
      <w:r w:rsidRPr="00916217">
        <w:rPr>
          <w:rFonts w:ascii="Calibri" w:eastAsia="PMingLiU" w:hAnsi="Calibri"/>
        </w:rPr>
        <w:t xml:space="preserve"> Enterprise </w:t>
      </w:r>
      <w:r w:rsidRPr="00916217">
        <w:rPr>
          <w:rFonts w:ascii="Calibri" w:eastAsia="PMingLiU" w:hAnsi="Calibri"/>
        </w:rPr>
        <w:t>註冊使用者或裝置計數之裝置使用者。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只要</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合約客戶的合格使用權在有效期限以內，最多即能為與其合格電腦相同數量之使用者，訂購</w:t>
      </w:r>
      <w:r w:rsidRPr="00916217">
        <w:rPr>
          <w:rFonts w:ascii="Calibri" w:eastAsia="PMingLiU" w:hAnsi="Calibri"/>
        </w:rPr>
        <w:t xml:space="preserve"> Enterprise </w:t>
      </w:r>
      <w:r w:rsidRPr="00916217">
        <w:rPr>
          <w:rFonts w:ascii="Calibri" w:eastAsia="PMingLiU" w:hAnsi="Calibri"/>
        </w:rPr>
        <w:t>行動性套件</w:t>
      </w:r>
      <w:r w:rsidRPr="00916217">
        <w:rPr>
          <w:rFonts w:ascii="Calibri" w:eastAsia="PMingLiU" w:hAnsi="Calibri"/>
        </w:rPr>
        <w:fldChar w:fldCharType="begin"/>
      </w:r>
      <w:r w:rsidRPr="00916217">
        <w:rPr>
          <w:rFonts w:ascii="Calibri" w:eastAsia="PMingLiU" w:hAnsi="Calibri"/>
        </w:rPr>
        <w:instrText xml:space="preserve">XE "Enterprise </w:instrText>
      </w:r>
      <w:r w:rsidRPr="00916217">
        <w:rPr>
          <w:rFonts w:ascii="Calibri" w:eastAsia="PMingLiU" w:hAnsi="Calibri"/>
        </w:rPr>
        <w:instrText>行動性套件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USL </w:t>
      </w:r>
      <w:r w:rsidRPr="00916217">
        <w:rPr>
          <w:rFonts w:ascii="Calibri" w:eastAsia="PMingLiU" w:hAnsi="Calibri"/>
        </w:rPr>
        <w:t>的對應使用者訂閱使用權。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校正</w:t>
      </w:r>
    </w:p>
    <w:p w:rsidR="00916217" w:rsidRPr="00916217" w:rsidRDefault="00916217" w:rsidP="00916217">
      <w:pPr>
        <w:pStyle w:val="ProductList-Body"/>
        <w:rPr>
          <w:rFonts w:ascii="Calibri" w:eastAsia="PMingLiU" w:hAnsi="Calibri"/>
        </w:rPr>
      </w:pPr>
      <w:r w:rsidRPr="00916217">
        <w:rPr>
          <w:rFonts w:ascii="Calibri" w:eastAsia="PMingLiU" w:hAnsi="Calibri"/>
        </w:rPr>
        <w:t>加值使用者訂閱使用權並不是</w:t>
      </w:r>
      <w:r w:rsidRPr="00916217">
        <w:rPr>
          <w:rFonts w:ascii="Calibri" w:eastAsia="PMingLiU" w:hAnsi="Calibri"/>
        </w:rPr>
        <w:t xml:space="preserve"> Enterprise </w:t>
      </w:r>
      <w:r w:rsidRPr="00916217">
        <w:rPr>
          <w:rFonts w:ascii="Calibri" w:eastAsia="PMingLiU" w:hAnsi="Calibri"/>
        </w:rPr>
        <w:t>產品或</w:t>
      </w:r>
      <w:r w:rsidRPr="00916217">
        <w:rPr>
          <w:rFonts w:ascii="Calibri" w:eastAsia="PMingLiU" w:hAnsi="Calibri"/>
        </w:rPr>
        <w:t xml:space="preserve"> Enterprise </w:t>
      </w:r>
      <w:r w:rsidRPr="00916217">
        <w:rPr>
          <w:rFonts w:ascii="Calibri" w:eastAsia="PMingLiU" w:hAnsi="Calibri"/>
        </w:rPr>
        <w:t>線上服務，不得用來滿足</w:t>
      </w:r>
      <w:r w:rsidRPr="00916217">
        <w:rPr>
          <w:rFonts w:ascii="Calibri" w:eastAsia="PMingLiU" w:hAnsi="Calibri"/>
        </w:rPr>
        <w:t xml:space="preserve"> Enterprise </w:t>
      </w:r>
      <w:r w:rsidRPr="00916217">
        <w:rPr>
          <w:rFonts w:ascii="Calibri" w:eastAsia="PMingLiU" w:hAnsi="Calibri"/>
        </w:rPr>
        <w:t>註冊之全企業需求。</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使用權之重新指定。</w:t>
      </w:r>
    </w:p>
    <w:p w:rsidR="00916217" w:rsidRPr="00916217" w:rsidRDefault="00916217" w:rsidP="00916217">
      <w:pPr>
        <w:pStyle w:val="ProductList-Body"/>
        <w:rPr>
          <w:rFonts w:ascii="Calibri" w:eastAsia="PMingLiU" w:hAnsi="Calibri"/>
        </w:rPr>
      </w:pPr>
      <w:r w:rsidRPr="00916217">
        <w:rPr>
          <w:rFonts w:ascii="Calibri" w:eastAsia="PMingLiU" w:hAnsi="Calibri"/>
        </w:rPr>
        <w:t>客戶得重新指定</w:t>
      </w:r>
      <w:r w:rsidRPr="00916217">
        <w:rPr>
          <w:rFonts w:ascii="Calibri" w:eastAsia="PMingLiU" w:hAnsi="Calibri"/>
        </w:rPr>
        <w:t xml:space="preserve"> Enterprise Mobility Suite</w:t>
      </w:r>
      <w:r w:rsidRPr="00916217">
        <w:rPr>
          <w:rFonts w:ascii="Calibri" w:eastAsia="PMingLiU" w:hAnsi="Calibri"/>
        </w:rPr>
        <w:fldChar w:fldCharType="begin"/>
      </w:r>
      <w:r w:rsidRPr="00916217">
        <w:rPr>
          <w:rFonts w:ascii="Calibri" w:eastAsia="PMingLiU" w:hAnsi="Calibri"/>
        </w:rPr>
        <w:instrText>XE "Azure Active Directory Premium"</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使用權，但是不能以短期為基礎</w:t>
      </w:r>
      <w:r w:rsidRPr="00916217">
        <w:rPr>
          <w:rFonts w:ascii="Calibri" w:eastAsia="PMingLiU" w:hAnsi="Calibri"/>
        </w:rPr>
        <w:t xml:space="preserve"> (</w:t>
      </w:r>
      <w:r w:rsidRPr="00916217">
        <w:rPr>
          <w:rFonts w:ascii="Calibri" w:eastAsia="PMingLiU" w:hAnsi="Calibri"/>
        </w:rPr>
        <w:t>即不能在最近指派使用權後的</w:t>
      </w:r>
      <w:r w:rsidRPr="00916217">
        <w:rPr>
          <w:rFonts w:ascii="Calibri" w:eastAsia="PMingLiU" w:hAnsi="Calibri"/>
        </w:rPr>
        <w:t xml:space="preserve"> 90 </w:t>
      </w:r>
      <w:r w:rsidRPr="00916217">
        <w:rPr>
          <w:rFonts w:ascii="Calibri" w:eastAsia="PMingLiU" w:hAnsi="Calibri"/>
        </w:rPr>
        <w:t>天內進行</w:t>
      </w:r>
      <w:r w:rsidRPr="00916217">
        <w:rPr>
          <w:rFonts w:ascii="Calibri" w:eastAsia="PMingLiU" w:hAnsi="Calibri"/>
        </w:rPr>
        <w:t>)</w:t>
      </w:r>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975" w:name="_Toc402273569"/>
      <w:r w:rsidRPr="00AE2175">
        <w:rPr>
          <w:rFonts w:ascii="Calibri Light" w:eastAsia="PMingLiU" w:hAnsi="Calibri Light"/>
        </w:rPr>
        <w:t>Azure Active Directory</w:t>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7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AE2175" w:rsidRPr="00916217" w:rsidTr="00AE2175">
        <w:trPr>
          <w:cantSplit/>
          <w:tblHeader/>
        </w:trPr>
        <w:tc>
          <w:tcPr>
            <w:tcW w:w="3244" w:type="dxa"/>
            <w:tcBorders>
              <w:bottom w:val="nil"/>
            </w:tcBorders>
            <w:shd w:val="clear" w:color="auto" w:fill="00188F"/>
          </w:tcPr>
          <w:p w:rsidR="00AE2175" w:rsidRPr="00916217" w:rsidRDefault="00AE217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739" w:type="dxa"/>
            <w:tcBorders>
              <w:left w:val="single" w:sz="12" w:space="0" w:color="FFFFFF" w:themeColor="background1"/>
            </w:tcBorders>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07" w:type="dxa"/>
            <w:shd w:val="clear" w:color="auto" w:fill="00188F"/>
            <w:vAlign w:val="center"/>
          </w:tcPr>
          <w:p w:rsidR="00AE2175" w:rsidRPr="00624796" w:rsidRDefault="00AE2175"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72D81" w:rsidRPr="00916217" w:rsidTr="006A4019">
        <w:trPr>
          <w:cantSplit/>
          <w:tblHeader/>
        </w:trPr>
        <w:tc>
          <w:tcPr>
            <w:tcW w:w="3244" w:type="dxa"/>
            <w:tcBorders>
              <w:top w:val="nil"/>
              <w:left w:val="nil"/>
              <w:bottom w:val="nil"/>
              <w:right w:val="nil"/>
            </w:tcBorders>
          </w:tcPr>
          <w:p w:rsidR="00E72D81" w:rsidRPr="00916217" w:rsidRDefault="00E72D81" w:rsidP="001A60D3">
            <w:pPr>
              <w:pStyle w:val="ProductList-Offering2"/>
              <w:rPr>
                <w:rFonts w:ascii="Calibri" w:eastAsia="PMingLiU" w:hAnsi="Calibri"/>
              </w:rPr>
            </w:pPr>
            <w:bookmarkStart w:id="976" w:name="_Toc402273570"/>
            <w:r w:rsidRPr="00916217">
              <w:rPr>
                <w:rFonts w:ascii="Calibri" w:eastAsia="PMingLiU" w:hAnsi="Calibri"/>
              </w:rPr>
              <w:t>Azure Active Directory Basic</w:t>
            </w:r>
            <w:bookmarkEnd w:id="976"/>
            <w:r w:rsidRPr="00916217">
              <w:rPr>
                <w:rFonts w:ascii="Calibri" w:eastAsia="PMingLiU" w:hAnsi="Calibri"/>
              </w:rPr>
              <w:fldChar w:fldCharType="begin"/>
            </w:r>
            <w:r w:rsidRPr="00916217">
              <w:rPr>
                <w:rFonts w:ascii="Calibri" w:eastAsia="PMingLiU" w:hAnsi="Calibri"/>
              </w:rPr>
              <w:instrText>XE "Azure Active Directory Basic"</w:instrText>
            </w:r>
            <w:r w:rsidRPr="00916217">
              <w:rPr>
                <w:rFonts w:ascii="Calibri" w:eastAsia="PMingLiU" w:hAnsi="Calibri"/>
              </w:rPr>
              <w:fldChar w:fldCharType="end"/>
            </w:r>
          </w:p>
        </w:tc>
        <w:tc>
          <w:tcPr>
            <w:tcW w:w="738" w:type="dxa"/>
            <w:tcBorders>
              <w:top w:val="nil"/>
              <w:left w:val="nil"/>
              <w:bottom w:val="nil"/>
              <w:right w:val="nil"/>
            </w:tcBorders>
            <w:vAlign w:val="center"/>
          </w:tcPr>
          <w:p w:rsidR="00E72D81" w:rsidRPr="00916217" w:rsidRDefault="00E72D8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E72D81" w:rsidRPr="00916217" w:rsidRDefault="00E72D8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907"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E72D81" w:rsidRPr="00916217" w:rsidTr="00AE2175">
        <w:trPr>
          <w:cantSplit/>
          <w:tblHeader/>
        </w:trPr>
        <w:tc>
          <w:tcPr>
            <w:tcW w:w="3244" w:type="dxa"/>
            <w:tcBorders>
              <w:top w:val="nil"/>
              <w:left w:val="nil"/>
              <w:bottom w:val="nil"/>
              <w:right w:val="nil"/>
            </w:tcBorders>
          </w:tcPr>
          <w:p w:rsidR="00E72D81" w:rsidRPr="00916217" w:rsidRDefault="00E72D81" w:rsidP="001A60D3">
            <w:pPr>
              <w:pStyle w:val="ProductList-Offering2"/>
              <w:rPr>
                <w:rFonts w:ascii="Calibri" w:eastAsia="PMingLiU" w:hAnsi="Calibri"/>
              </w:rPr>
            </w:pPr>
            <w:bookmarkStart w:id="977" w:name="_Toc402273571"/>
            <w:r w:rsidRPr="00916217">
              <w:rPr>
                <w:rFonts w:ascii="Calibri" w:eastAsia="PMingLiU" w:hAnsi="Calibri"/>
              </w:rPr>
              <w:t>Azure Active Directory Premium</w:t>
            </w:r>
            <w:bookmarkEnd w:id="977"/>
            <w:r w:rsidRPr="00916217">
              <w:rPr>
                <w:rFonts w:ascii="Calibri" w:eastAsia="PMingLiU" w:hAnsi="Calibri"/>
              </w:rPr>
              <w:fldChar w:fldCharType="begin"/>
            </w:r>
            <w:r w:rsidRPr="00916217">
              <w:rPr>
                <w:rFonts w:ascii="Calibri" w:eastAsia="PMingLiU" w:hAnsi="Calibri"/>
              </w:rPr>
              <w:instrText>XE "Azure Active Directory Premium"</w:instrText>
            </w:r>
            <w:r w:rsidRPr="00916217">
              <w:rPr>
                <w:rFonts w:ascii="Calibri" w:eastAsia="PMingLiU" w:hAnsi="Calibri"/>
              </w:rPr>
              <w:fldChar w:fldCharType="end"/>
            </w:r>
          </w:p>
        </w:tc>
        <w:tc>
          <w:tcPr>
            <w:tcW w:w="738" w:type="dxa"/>
            <w:tcBorders>
              <w:top w:val="nil"/>
              <w:left w:val="nil"/>
              <w:bottom w:val="nil"/>
              <w:right w:val="nil"/>
            </w:tcBorders>
            <w:vAlign w:val="center"/>
          </w:tcPr>
          <w:p w:rsidR="00E72D81" w:rsidRPr="00916217" w:rsidRDefault="00E72D8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E72D81" w:rsidRPr="00916217" w:rsidRDefault="00E72D8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907"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0"/>
        <w:gridCol w:w="3677"/>
      </w:tblGrid>
      <w:tr w:rsidR="00916217" w:rsidRPr="00916217" w:rsidTr="00AE2175">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rPr>
              <w:t xml:space="preserve"> (SCE)</w:t>
            </w:r>
            <w:r w:rsidRPr="00916217">
              <w:rPr>
                <w:rFonts w:ascii="Calibri" w:eastAsia="PMingLiU" w:hAnsi="Calibri"/>
              </w:rPr>
              <w:t>：</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Azure Active Directory Basic </w:t>
      </w:r>
      <w:r w:rsidRPr="00916217">
        <w:rPr>
          <w:rFonts w:ascii="Calibri" w:eastAsia="PMingLiU" w:hAnsi="Calibri"/>
        </w:rPr>
        <w:t>客戶得使用</w:t>
      </w:r>
      <w:r w:rsidRPr="00916217">
        <w:rPr>
          <w:rFonts w:ascii="Calibri" w:eastAsia="PMingLiU" w:hAnsi="Calibri"/>
        </w:rPr>
        <w:t xml:space="preserve"> SSO (</w:t>
      </w:r>
      <w:r w:rsidRPr="00916217">
        <w:rPr>
          <w:rFonts w:ascii="Calibri" w:eastAsia="PMingLiU" w:hAnsi="Calibri"/>
        </w:rPr>
        <w:t>單一登入</w:t>
      </w:r>
      <w:r w:rsidRPr="00916217">
        <w:rPr>
          <w:rFonts w:ascii="Calibri" w:eastAsia="PMingLiU" w:hAnsi="Calibri"/>
        </w:rPr>
        <w:t xml:space="preserve">) </w:t>
      </w:r>
      <w:r w:rsidRPr="00916217">
        <w:rPr>
          <w:rFonts w:ascii="Calibri" w:eastAsia="PMingLiU" w:hAnsi="Calibri"/>
        </w:rPr>
        <w:t>功能，為每位使用者預先整合至多</w:t>
      </w:r>
      <w:r w:rsidRPr="00916217">
        <w:rPr>
          <w:rFonts w:ascii="Calibri" w:eastAsia="PMingLiU" w:hAnsi="Calibri"/>
        </w:rPr>
        <w:t xml:space="preserve"> 10 </w:t>
      </w:r>
      <w:r w:rsidRPr="00916217">
        <w:rPr>
          <w:rFonts w:ascii="Calibri" w:eastAsia="PMingLiU" w:hAnsi="Calibri"/>
        </w:rPr>
        <w:t>個</w:t>
      </w:r>
      <w:r w:rsidRPr="00916217">
        <w:rPr>
          <w:rFonts w:ascii="Calibri" w:eastAsia="PMingLiU" w:hAnsi="Calibri"/>
        </w:rPr>
        <w:t xml:space="preserve"> SAAS </w:t>
      </w:r>
      <w:r w:rsidRPr="00916217">
        <w:rPr>
          <w:rFonts w:ascii="Calibri" w:eastAsia="PMingLiU" w:hAnsi="Calibri"/>
        </w:rPr>
        <w:t>應用程式</w:t>
      </w:r>
      <w:r w:rsidRPr="00916217">
        <w:rPr>
          <w:rFonts w:ascii="Calibri" w:eastAsia="PMingLiU" w:hAnsi="Calibri"/>
        </w:rPr>
        <w:t>/</w:t>
      </w:r>
      <w:r w:rsidRPr="00916217">
        <w:rPr>
          <w:rFonts w:ascii="Calibri" w:eastAsia="PMingLiU" w:hAnsi="Calibri"/>
        </w:rPr>
        <w:t>自訂應用程式。</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客戶可以重新指派</w:t>
      </w:r>
      <w:r w:rsidRPr="00916217">
        <w:rPr>
          <w:rFonts w:ascii="Calibri" w:eastAsia="PMingLiU" w:hAnsi="Calibri"/>
        </w:rPr>
        <w:t xml:space="preserve"> Azure Active Directory </w:t>
      </w:r>
      <w:r w:rsidRPr="00916217">
        <w:rPr>
          <w:rFonts w:ascii="Calibri" w:eastAsia="PMingLiU" w:hAnsi="Calibri"/>
        </w:rPr>
        <w:t>使用權，但是不能以短期為基礎</w:t>
      </w:r>
      <w:r w:rsidRPr="00916217">
        <w:rPr>
          <w:rFonts w:ascii="Calibri" w:eastAsia="PMingLiU" w:hAnsi="Calibri"/>
        </w:rPr>
        <w:t xml:space="preserve"> (</w:t>
      </w:r>
      <w:r w:rsidRPr="00916217">
        <w:rPr>
          <w:rFonts w:ascii="Calibri" w:eastAsia="PMingLiU" w:hAnsi="Calibri"/>
        </w:rPr>
        <w:t>即不能在最近指派使用權後的</w:t>
      </w:r>
      <w:r w:rsidRPr="00916217">
        <w:rPr>
          <w:rFonts w:ascii="Calibri" w:eastAsia="PMingLiU" w:hAnsi="Calibri"/>
        </w:rPr>
        <w:t xml:space="preserve"> 90 </w:t>
      </w:r>
      <w:r w:rsidRPr="00916217">
        <w:rPr>
          <w:rFonts w:ascii="Calibri" w:eastAsia="PMingLiU" w:hAnsi="Calibri"/>
        </w:rPr>
        <w:t>天內進行</w:t>
      </w:r>
      <w:r w:rsidRPr="00916217">
        <w:rPr>
          <w:rFonts w:ascii="Calibri" w:eastAsia="PMingLiU" w:hAnsi="Calibri"/>
        </w:rPr>
        <w:t>)</w:t>
      </w:r>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b w:val="0"/>
        </w:rPr>
      </w:pPr>
      <w:r w:rsidRPr="00916217">
        <w:rPr>
          <w:rFonts w:ascii="Calibri" w:eastAsia="PMingLiU" w:hAnsi="Calibri"/>
        </w:rPr>
        <w:tab/>
      </w:r>
      <w:bookmarkStart w:id="978" w:name="_Toc402273572"/>
      <w:r w:rsidRPr="00E72D81">
        <w:rPr>
          <w:rFonts w:ascii="Calibri Light" w:eastAsia="PMingLiU" w:hAnsi="Calibri Light"/>
        </w:rPr>
        <w:t>Azure</w:t>
      </w:r>
      <w:r w:rsidRPr="00916217">
        <w:rPr>
          <w:rFonts w:ascii="Calibri" w:eastAsia="PMingLiU" w:hAnsi="Calibri"/>
        </w:rPr>
        <w:t xml:space="preserve"> </w:t>
      </w:r>
      <w:r w:rsidRPr="00916217">
        <w:rPr>
          <w:rFonts w:ascii="Calibri" w:eastAsia="PMingLiU" w:hAnsi="Calibri"/>
        </w:rPr>
        <w:t>版權管理服務</w:t>
      </w:r>
      <w:r w:rsidRPr="00916217">
        <w:rPr>
          <w:rFonts w:ascii="Calibri" w:eastAsia="PMingLiU" w:hAnsi="Calibri"/>
        </w:rPr>
        <w:t xml:space="preserve"> </w:t>
      </w:r>
      <w:r w:rsidRPr="00916217">
        <w:rPr>
          <w:rFonts w:ascii="Calibri" w:eastAsia="PMingLiU" w:hAnsi="Calibri"/>
          <w:b w:val="0"/>
        </w:rPr>
        <w:t>(</w:t>
      </w:r>
      <w:r w:rsidRPr="00916217">
        <w:rPr>
          <w:rFonts w:ascii="Calibri" w:eastAsia="PMingLiU" w:hAnsi="Calibri"/>
          <w:b w:val="0"/>
        </w:rPr>
        <w:t>方案</w:t>
      </w:r>
      <w:r w:rsidRPr="00916217">
        <w:rPr>
          <w:rFonts w:ascii="Calibri" w:eastAsia="PMingLiU" w:hAnsi="Calibri"/>
          <w:b w:val="0"/>
        </w:rPr>
        <w:t>)</w:t>
      </w:r>
      <w:bookmarkEnd w:id="978"/>
      <w:r w:rsidRPr="00916217">
        <w:rPr>
          <w:rFonts w:ascii="Calibri" w:eastAsia="PMingLiU" w:hAnsi="Calibri"/>
        </w:rPr>
        <w:fldChar w:fldCharType="begin"/>
      </w:r>
      <w:r w:rsidRPr="00916217">
        <w:rPr>
          <w:rFonts w:ascii="Calibri" w:eastAsia="PMingLiU" w:hAnsi="Calibri"/>
        </w:rPr>
        <w:instrText>XE "Azure Rights Management"</w:instrText>
      </w:r>
      <w:r w:rsidRPr="00916217">
        <w:rPr>
          <w:rFonts w:ascii="Calibri" w:eastAsia="PMingLiU" w:hAnsi="Calibri"/>
        </w:rP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E72D81" w:rsidRPr="00916217" w:rsidTr="00E72D81">
        <w:trPr>
          <w:cantSplit/>
          <w:tblHeader/>
        </w:trPr>
        <w:tc>
          <w:tcPr>
            <w:tcW w:w="3259" w:type="dxa"/>
            <w:tcBorders>
              <w:bottom w:val="nil"/>
            </w:tcBorders>
            <w:shd w:val="clear" w:color="auto" w:fill="00188F"/>
          </w:tcPr>
          <w:p w:rsidR="00E72D81" w:rsidRPr="00916217" w:rsidRDefault="00E72D8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E72D81" w:rsidRPr="00916217" w:rsidRDefault="00E72D8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892"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E72D81" w:rsidRPr="00916217" w:rsidTr="00E72D81">
        <w:trPr>
          <w:cantSplit/>
          <w:tblHeader/>
        </w:trPr>
        <w:tc>
          <w:tcPr>
            <w:tcW w:w="3259" w:type="dxa"/>
            <w:tcBorders>
              <w:top w:val="nil"/>
              <w:left w:val="nil"/>
              <w:bottom w:val="dashSmallGap" w:sz="4" w:space="0" w:color="BFBFBF" w:themeColor="background1" w:themeShade="BF"/>
              <w:right w:val="nil"/>
            </w:tcBorders>
          </w:tcPr>
          <w:p w:rsidR="00E72D81" w:rsidRPr="00916217" w:rsidRDefault="00E72D81" w:rsidP="001A60D3">
            <w:pPr>
              <w:pStyle w:val="ProductList-Offering2"/>
              <w:rPr>
                <w:rFonts w:ascii="Calibri" w:eastAsia="PMingLiU" w:hAnsi="Calibri"/>
              </w:rPr>
            </w:pPr>
            <w:bookmarkStart w:id="979" w:name="_Toc402273573"/>
            <w:r w:rsidRPr="00916217">
              <w:rPr>
                <w:rFonts w:ascii="Calibri" w:eastAsia="PMingLiU" w:hAnsi="Calibri"/>
              </w:rPr>
              <w:t xml:space="preserve">Azure </w:t>
            </w:r>
            <w:r w:rsidRPr="00916217">
              <w:rPr>
                <w:rFonts w:ascii="Calibri" w:eastAsia="PMingLiU" w:hAnsi="Calibri"/>
              </w:rPr>
              <w:t>版權管理</w:t>
            </w:r>
            <w:r w:rsidRPr="00916217">
              <w:rPr>
                <w:rFonts w:ascii="Calibri" w:eastAsia="PMingLiU" w:hAnsi="Calibri"/>
              </w:rPr>
              <w:fldChar w:fldCharType="begin"/>
            </w:r>
            <w:r w:rsidRPr="00916217">
              <w:rPr>
                <w:rFonts w:ascii="Calibri" w:eastAsia="PMingLiU" w:hAnsi="Calibri"/>
              </w:rPr>
              <w:instrText>XE "Azure Rights Management"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79"/>
          </w:p>
        </w:tc>
        <w:tc>
          <w:tcPr>
            <w:tcW w:w="738" w:type="dxa"/>
            <w:tcBorders>
              <w:top w:val="nil"/>
              <w:left w:val="nil"/>
              <w:bottom w:val="dashSmallGap" w:sz="4" w:space="0" w:color="BFBFBF" w:themeColor="background1" w:themeShade="BF"/>
              <w:right w:val="nil"/>
            </w:tcBorders>
            <w:vAlign w:val="center"/>
          </w:tcPr>
          <w:p w:rsidR="00E72D81" w:rsidRPr="00916217" w:rsidRDefault="00E72D8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2D81" w:rsidRPr="00916217" w:rsidRDefault="00E72D8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892"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E72D81" w:rsidRPr="00916217" w:rsidTr="00E72D81">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E72D81" w:rsidRPr="00916217" w:rsidRDefault="00E72D81" w:rsidP="001A60D3">
            <w:pPr>
              <w:pStyle w:val="ProductList-Offering2"/>
              <w:rPr>
                <w:rFonts w:ascii="Calibri" w:eastAsia="PMingLiU" w:hAnsi="Calibri"/>
              </w:rPr>
            </w:pPr>
            <w:bookmarkStart w:id="980" w:name="_Toc402273574"/>
            <w:r w:rsidRPr="00916217">
              <w:rPr>
                <w:rFonts w:ascii="Calibri" w:eastAsia="PMingLiU" w:hAnsi="Calibri"/>
              </w:rPr>
              <w:t xml:space="preserve">Azure </w:t>
            </w:r>
            <w:r w:rsidRPr="00916217">
              <w:rPr>
                <w:rFonts w:ascii="Calibri" w:eastAsia="PMingLiU" w:hAnsi="Calibri"/>
              </w:rPr>
              <w:t>版權管理</w:t>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XE " Azure Rights Management 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8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E72D81" w:rsidRPr="00916217" w:rsidRDefault="00E72D8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70AD47" w:themeFill="accent6"/>
            <w:vAlign w:val="center"/>
          </w:tcPr>
          <w:p w:rsidR="00E72D81" w:rsidRPr="00916217" w:rsidRDefault="00E72D8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892"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r>
      <w:tr w:rsidR="00E72D81" w:rsidRPr="00916217" w:rsidTr="00E72D81">
        <w:trPr>
          <w:cantSplit/>
          <w:tblHeader/>
        </w:trPr>
        <w:tc>
          <w:tcPr>
            <w:tcW w:w="3259" w:type="dxa"/>
            <w:tcBorders>
              <w:top w:val="dashSmallGap" w:sz="4" w:space="0" w:color="BFBFBF" w:themeColor="background1" w:themeShade="BF"/>
              <w:left w:val="nil"/>
              <w:bottom w:val="nil"/>
              <w:right w:val="nil"/>
            </w:tcBorders>
          </w:tcPr>
          <w:p w:rsidR="00E72D81" w:rsidRPr="00916217" w:rsidRDefault="00E72D81" w:rsidP="001A60D3">
            <w:pPr>
              <w:pStyle w:val="ProductList-Offering2"/>
              <w:rPr>
                <w:rFonts w:ascii="Calibri" w:eastAsia="PMingLiU" w:hAnsi="Calibri"/>
              </w:rPr>
            </w:pPr>
            <w:bookmarkStart w:id="981" w:name="_Toc402273575"/>
            <w:r w:rsidRPr="00916217">
              <w:rPr>
                <w:rFonts w:ascii="Calibri" w:eastAsia="PMingLiU" w:hAnsi="Calibri"/>
              </w:rPr>
              <w:t xml:space="preserve">Azure </w:t>
            </w:r>
            <w:r w:rsidRPr="00916217">
              <w:rPr>
                <w:rFonts w:ascii="Calibri" w:eastAsia="PMingLiU" w:hAnsi="Calibri"/>
              </w:rPr>
              <w:t>版權管理加值</w:t>
            </w:r>
            <w:r w:rsidRPr="00916217">
              <w:rPr>
                <w:rFonts w:ascii="Calibri" w:eastAsia="PMingLiU" w:hAnsi="Calibri"/>
              </w:rPr>
              <w:fldChar w:fldCharType="begin"/>
            </w:r>
            <w:r w:rsidRPr="00916217">
              <w:rPr>
                <w:rFonts w:ascii="Calibri" w:eastAsia="PMingLiU" w:hAnsi="Calibri"/>
              </w:rPr>
              <w:instrText xml:space="preserve">XE " Azure Rights Management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81"/>
          </w:p>
        </w:tc>
        <w:tc>
          <w:tcPr>
            <w:tcW w:w="738" w:type="dxa"/>
            <w:tcBorders>
              <w:top w:val="dashSmallGap" w:sz="4" w:space="0" w:color="BFBFBF" w:themeColor="background1" w:themeShade="BF"/>
              <w:left w:val="nil"/>
              <w:bottom w:val="nil"/>
              <w:right w:val="nil"/>
            </w:tcBorders>
            <w:vAlign w:val="center"/>
          </w:tcPr>
          <w:p w:rsidR="00E72D81" w:rsidRPr="00916217" w:rsidRDefault="00E72D8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E72D81" w:rsidRPr="00916217" w:rsidRDefault="00E72D8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E72D81" w:rsidRPr="00624796" w:rsidRDefault="00E72D8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c>
          <w:tcPr>
            <w:tcW w:w="892" w:type="dxa"/>
            <w:shd w:val="clear" w:color="auto" w:fill="BFBFBF" w:themeFill="background1" w:themeFillShade="BF"/>
            <w:vAlign w:val="center"/>
          </w:tcPr>
          <w:p w:rsidR="00E72D81" w:rsidRPr="00624796" w:rsidRDefault="00E72D81"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82"/>
        <w:gridCol w:w="2700"/>
        <w:gridCol w:w="3618"/>
      </w:tblGrid>
      <w:tr w:rsidR="00916217" w:rsidRPr="00916217" w:rsidTr="00E72D81">
        <w:tc>
          <w:tcPr>
            <w:tcW w:w="4482" w:type="dxa"/>
          </w:tcPr>
          <w:p w:rsidR="00916217" w:rsidRPr="00916217" w:rsidRDefault="00916217" w:rsidP="001A60D3">
            <w:pPr>
              <w:pStyle w:val="ProductList-Body"/>
              <w:spacing w:before="20" w:after="20"/>
              <w:ind w:left="162" w:hanging="162"/>
              <w:rPr>
                <w:rFonts w:ascii="Calibri" w:eastAsia="PMingLiU" w:hAnsi="Calibri"/>
                <w:b/>
              </w:rPr>
            </w:pPr>
            <w:r w:rsidRPr="00916217">
              <w:rPr>
                <w:rFonts w:ascii="Calibri" w:eastAsia="PMingLiU" w:hAnsi="Calibri"/>
              </w:rPr>
              <w:t>具備減少的資格：</w:t>
            </w:r>
            <w:r w:rsidRPr="00916217">
              <w:rPr>
                <w:rFonts w:ascii="Calibri" w:eastAsia="PMingLiU" w:hAnsi="Calibri"/>
                <w:b/>
              </w:rPr>
              <w:t xml:space="preserve">Azure </w:t>
            </w:r>
            <w:r w:rsidRPr="00916217">
              <w:rPr>
                <w:rFonts w:ascii="Calibri" w:eastAsia="PMingLiU" w:hAnsi="Calibri"/>
                <w:b/>
              </w:rPr>
              <w:t>版權管理使用者訂閱使用權</w:t>
            </w:r>
          </w:p>
          <w:p w:rsidR="00916217" w:rsidRPr="00916217" w:rsidRDefault="00916217" w:rsidP="001A60D3">
            <w:pPr>
              <w:pStyle w:val="ProductList-Body"/>
              <w:spacing w:before="20" w:after="20"/>
              <w:ind w:left="162" w:hanging="162"/>
              <w:rPr>
                <w:rFonts w:ascii="Calibri" w:eastAsia="PMingLiU" w:hAnsi="Calibri"/>
                <w:b/>
              </w:rPr>
            </w:pPr>
            <w:r w:rsidRPr="00916217">
              <w:rPr>
                <w:rFonts w:ascii="Calibri" w:eastAsia="PMingLiU" w:hAnsi="Calibri"/>
              </w:rPr>
              <w:t>具備校正的資格：</w:t>
            </w:r>
            <w:r w:rsidRPr="00916217">
              <w:rPr>
                <w:rFonts w:ascii="Calibri" w:eastAsia="PMingLiU" w:hAnsi="Calibri"/>
                <w:b/>
              </w:rPr>
              <w:t xml:space="preserve">Azure </w:t>
            </w:r>
            <w:r w:rsidRPr="00916217">
              <w:rPr>
                <w:rFonts w:ascii="Calibri" w:eastAsia="PMingLiU" w:hAnsi="Calibri"/>
                <w:b/>
              </w:rPr>
              <w:t>版權管理使用者訂閱使用權</w:t>
            </w:r>
          </w:p>
        </w:tc>
        <w:tc>
          <w:tcPr>
            <w:tcW w:w="270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618" w:type="dxa"/>
          </w:tcPr>
          <w:p w:rsidR="00916217" w:rsidRPr="00916217" w:rsidRDefault="00916217" w:rsidP="00E72D81">
            <w:pPr>
              <w:pStyle w:val="ProductList-Body"/>
              <w:tabs>
                <w:tab w:val="clear" w:pos="158"/>
              </w:tabs>
              <w:spacing w:before="20" w:after="20"/>
              <w:rPr>
                <w:rFonts w:ascii="Calibri" w:eastAsia="PMingLiU" w:hAnsi="Calibri"/>
                <w:b/>
              </w:rPr>
            </w:pPr>
            <w:r w:rsidRPr="00916217">
              <w:rPr>
                <w:rFonts w:ascii="Calibri" w:eastAsia="PMingLiU" w:hAnsi="Calibri"/>
              </w:rPr>
              <w:t>具備延長期間的資格：</w:t>
            </w:r>
            <w:r w:rsidRPr="00916217">
              <w:rPr>
                <w:rFonts w:ascii="Calibri" w:eastAsia="PMingLiU" w:hAnsi="Calibri"/>
                <w:b/>
              </w:rPr>
              <w:t xml:space="preserve">Azure </w:t>
            </w:r>
            <w:r w:rsidRPr="00916217">
              <w:rPr>
                <w:rFonts w:ascii="Calibri" w:eastAsia="PMingLiU" w:hAnsi="Calibri"/>
                <w:b/>
              </w:rPr>
              <w:t>版權管理使用者訂閱使用權</w:t>
            </w: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E72D81" w:rsidRDefault="00916217" w:rsidP="006A4019">
      <w:pPr>
        <w:pStyle w:val="ProductList-Offering1Heading"/>
      </w:pPr>
      <w:bookmarkStart w:id="982" w:name="Intune"/>
      <w:bookmarkStart w:id="983" w:name="_Toc402273576"/>
      <w:r w:rsidRPr="00E72D81">
        <w:rPr>
          <w:rFonts w:ascii="Calibri Light" w:hAnsi="Calibri Light"/>
        </w:rPr>
        <w:t>Microsoft Intune</w:t>
      </w:r>
      <w:bookmarkEnd w:id="983"/>
      <w:r w:rsidRPr="00E72D81">
        <w:fldChar w:fldCharType="begin"/>
      </w:r>
      <w:r w:rsidRPr="00E72D81">
        <w:instrText>XE "Microsoft Intune"</w:instrText>
      </w:r>
      <w:r w:rsidRPr="00E72D81">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583"/>
        <w:gridCol w:w="739"/>
        <w:gridCol w:w="739"/>
        <w:gridCol w:w="739"/>
        <w:gridCol w:w="739"/>
        <w:gridCol w:w="738"/>
        <w:gridCol w:w="739"/>
        <w:gridCol w:w="739"/>
        <w:gridCol w:w="739"/>
        <w:gridCol w:w="922"/>
      </w:tblGrid>
      <w:tr w:rsidR="00E72D81" w:rsidRPr="00916217" w:rsidTr="000B5ED3">
        <w:trPr>
          <w:cantSplit/>
          <w:tblHeader/>
        </w:trPr>
        <w:tc>
          <w:tcPr>
            <w:tcW w:w="3384" w:type="dxa"/>
            <w:tcBorders>
              <w:bottom w:val="nil"/>
            </w:tcBorders>
            <w:shd w:val="clear" w:color="auto" w:fill="00188F"/>
          </w:tcPr>
          <w:bookmarkEnd w:id="982"/>
          <w:p w:rsidR="00E72D81" w:rsidRPr="00916217" w:rsidRDefault="00E72D8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83" w:type="dxa"/>
            <w:tcBorders>
              <w:bottom w:val="nil"/>
            </w:tcBorders>
            <w:shd w:val="clear" w:color="auto" w:fill="00188F"/>
            <w:vAlign w:val="center"/>
          </w:tcPr>
          <w:p w:rsidR="00E72D81" w:rsidRPr="00916217" w:rsidRDefault="00E72D8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22" w:type="dxa"/>
            <w:shd w:val="clear" w:color="auto" w:fill="00188F"/>
            <w:vAlign w:val="center"/>
          </w:tcPr>
          <w:p w:rsidR="00E72D81" w:rsidRPr="00624796" w:rsidRDefault="00E72D8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C3E4F" w:rsidRPr="00916217" w:rsidTr="000B5ED3">
        <w:trPr>
          <w:cantSplit/>
          <w:tblHeader/>
        </w:trPr>
        <w:tc>
          <w:tcPr>
            <w:tcW w:w="3384" w:type="dxa"/>
            <w:tcBorders>
              <w:top w:val="nil"/>
              <w:left w:val="nil"/>
              <w:bottom w:val="dashSmallGap" w:sz="4" w:space="0" w:color="BFBFBF" w:themeColor="background1" w:themeShade="BF"/>
              <w:right w:val="nil"/>
            </w:tcBorders>
          </w:tcPr>
          <w:p w:rsidR="007C3E4F" w:rsidRPr="00916217" w:rsidRDefault="007C3E4F" w:rsidP="001A60D3">
            <w:pPr>
              <w:pStyle w:val="ProductList-Offering1"/>
              <w:rPr>
                <w:rFonts w:ascii="Calibri" w:eastAsia="PMingLiU" w:hAnsi="Calibri"/>
              </w:rPr>
            </w:pPr>
            <w:bookmarkStart w:id="984" w:name="_Toc402273577"/>
            <w:r w:rsidRPr="00916217">
              <w:rPr>
                <w:rFonts w:ascii="Calibri" w:eastAsia="PMingLiU" w:hAnsi="Calibri"/>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84"/>
          </w:p>
        </w:tc>
        <w:tc>
          <w:tcPr>
            <w:tcW w:w="583" w:type="dxa"/>
            <w:tcBorders>
              <w:top w:val="nil"/>
              <w:left w:val="nil"/>
              <w:bottom w:val="dashSmallGap" w:sz="4" w:space="0" w:color="BFBFBF" w:themeColor="background1" w:themeShade="BF"/>
              <w:right w:val="nil"/>
            </w:tcBorders>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39"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7C3E4F" w:rsidRPr="00624796" w:rsidRDefault="007C3E4F" w:rsidP="00A7349B">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r>
      <w:tr w:rsidR="007C3E4F" w:rsidRPr="00916217" w:rsidTr="000B5ED3">
        <w:trPr>
          <w:cantSplit/>
          <w:trHeight w:val="44"/>
          <w:tblHeader/>
        </w:trPr>
        <w:tc>
          <w:tcPr>
            <w:tcW w:w="3384" w:type="dxa"/>
            <w:tcBorders>
              <w:top w:val="dashSmallGap" w:sz="4" w:space="0" w:color="BFBFBF" w:themeColor="background1" w:themeShade="BF"/>
              <w:left w:val="nil"/>
              <w:bottom w:val="dashSmallGap" w:sz="4" w:space="0" w:color="BFBFBF" w:themeColor="background1" w:themeShade="BF"/>
              <w:right w:val="nil"/>
            </w:tcBorders>
          </w:tcPr>
          <w:p w:rsidR="007C3E4F" w:rsidRPr="00916217" w:rsidRDefault="007C3E4F" w:rsidP="001A60D3">
            <w:pPr>
              <w:pStyle w:val="ProductList-Offering1"/>
              <w:rPr>
                <w:rFonts w:ascii="Calibri" w:eastAsia="PMingLiU" w:hAnsi="Calibri"/>
              </w:rPr>
            </w:pPr>
            <w:bookmarkStart w:id="985" w:name="_Toc402273578"/>
            <w:r w:rsidRPr="00916217">
              <w:rPr>
                <w:rFonts w:ascii="Calibri" w:eastAsia="PMingLiU" w:hAnsi="Calibri"/>
              </w:rPr>
              <w:t xml:space="preserve">Microsoft Intune </w:t>
            </w:r>
            <w:r w:rsidRPr="00916217">
              <w:rPr>
                <w:rFonts w:ascii="Calibri" w:eastAsia="PMingLiU" w:hAnsi="Calibri"/>
              </w:rPr>
              <w:t>附加元件</w:t>
            </w:r>
            <w:r w:rsidRPr="00916217">
              <w:rPr>
                <w:rFonts w:ascii="Calibri" w:eastAsia="PMingLiU" w:hAnsi="Calibri"/>
              </w:rPr>
              <w:fldChar w:fldCharType="begin"/>
            </w:r>
            <w:r w:rsidRPr="00916217">
              <w:rPr>
                <w:rFonts w:ascii="Calibri" w:eastAsia="PMingLiU" w:hAnsi="Calibri"/>
              </w:rPr>
              <w:instrText xml:space="preserve">XE "Microsoft Intune </w:instrText>
            </w:r>
            <w:r w:rsidRPr="00916217">
              <w:rPr>
                <w:rFonts w:ascii="Calibri" w:eastAsia="PMingLiU" w:hAnsi="Calibri"/>
              </w:rPr>
              <w:instrText>附加元件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85"/>
          </w:p>
        </w:tc>
        <w:tc>
          <w:tcPr>
            <w:tcW w:w="583" w:type="dxa"/>
            <w:tcBorders>
              <w:top w:val="dashSmallGap" w:sz="4" w:space="0" w:color="BFBFBF" w:themeColor="background1" w:themeShade="BF"/>
              <w:left w:val="nil"/>
              <w:bottom w:val="dashSmallGap" w:sz="4" w:space="0" w:color="BFBFBF" w:themeColor="background1" w:themeShade="BF"/>
              <w:right w:val="nil"/>
            </w:tcBorders>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r>
      <w:tr w:rsidR="007C3E4F" w:rsidRPr="00916217" w:rsidTr="000B5ED3">
        <w:trPr>
          <w:cantSplit/>
          <w:trHeight w:val="44"/>
          <w:tblHeader/>
        </w:trPr>
        <w:tc>
          <w:tcPr>
            <w:tcW w:w="3384" w:type="dxa"/>
            <w:tcBorders>
              <w:top w:val="dashSmallGap" w:sz="4" w:space="0" w:color="BFBFBF" w:themeColor="background1" w:themeShade="BF"/>
              <w:left w:val="nil"/>
              <w:bottom w:val="dashSmallGap" w:sz="4" w:space="0" w:color="BFBFBF" w:themeColor="background1" w:themeShade="BF"/>
              <w:right w:val="nil"/>
            </w:tcBorders>
          </w:tcPr>
          <w:p w:rsidR="007C3E4F" w:rsidRPr="00916217" w:rsidRDefault="007C3E4F" w:rsidP="001A60D3">
            <w:pPr>
              <w:pStyle w:val="ProductList-Offering1"/>
              <w:rPr>
                <w:rFonts w:ascii="Calibri" w:eastAsia="PMingLiU" w:hAnsi="Calibri"/>
              </w:rPr>
            </w:pPr>
            <w:bookmarkStart w:id="986" w:name="_Toc402273579"/>
            <w:r w:rsidRPr="00916217">
              <w:rPr>
                <w:rFonts w:ascii="Calibri" w:eastAsia="PMingLiU" w:hAnsi="Calibri"/>
              </w:rPr>
              <w:t xml:space="preserve">System Center Configuration Manager </w:t>
            </w:r>
            <w:r w:rsidRPr="00916217">
              <w:rPr>
                <w:rFonts w:ascii="Calibri" w:eastAsia="PMingLiU" w:hAnsi="Calibri"/>
              </w:rPr>
              <w:t>和</w:t>
            </w:r>
            <w:r w:rsidRPr="00916217">
              <w:rPr>
                <w:rFonts w:ascii="Calibri" w:eastAsia="PMingLiU" w:hAnsi="Calibri"/>
              </w:rPr>
              <w:t xml:space="preserve"> System Center Endpoint Protection </w:t>
            </w:r>
            <w:r w:rsidRPr="00916217">
              <w:rPr>
                <w:rFonts w:ascii="Calibri" w:eastAsia="PMingLiU" w:hAnsi="Calibri"/>
              </w:rPr>
              <w:t>的</w:t>
            </w:r>
            <w:r w:rsidRPr="00916217">
              <w:rPr>
                <w:rFonts w:ascii="Calibri" w:eastAsia="PMingLiU" w:hAnsi="Calibri"/>
              </w:rPr>
              <w:t xml:space="preserve"> Microsoft Intune </w:t>
            </w:r>
            <w:r w:rsidRPr="00916217">
              <w:rPr>
                <w:rFonts w:ascii="Calibri" w:eastAsia="PMingLiU" w:hAnsi="Calibri"/>
              </w:rPr>
              <w:fldChar w:fldCharType="begin"/>
            </w:r>
            <w:r w:rsidRPr="00916217">
              <w:rPr>
                <w:rFonts w:ascii="Calibri" w:eastAsia="PMingLiU" w:hAnsi="Calibri"/>
              </w:rPr>
              <w:instrText xml:space="preserve">XE "System Center Configuration Manager </w:instrText>
            </w:r>
            <w:r w:rsidRPr="00916217">
              <w:rPr>
                <w:rFonts w:ascii="Calibri" w:eastAsia="PMingLiU" w:hAnsi="Calibri"/>
              </w:rPr>
              <w:instrText>及</w:instrText>
            </w:r>
            <w:r w:rsidRPr="00916217">
              <w:rPr>
                <w:rFonts w:ascii="Calibri" w:eastAsia="PMingLiU" w:hAnsi="Calibri"/>
              </w:rPr>
              <w:instrText xml:space="preserve"> System Center Endpoint Protection </w:instrText>
            </w:r>
            <w:r w:rsidRPr="00916217">
              <w:rPr>
                <w:rFonts w:ascii="Calibri" w:eastAsia="PMingLiU" w:hAnsi="Calibri"/>
              </w:rPr>
              <w:instrText>的</w:instrText>
            </w:r>
            <w:r w:rsidRPr="00916217">
              <w:rPr>
                <w:rFonts w:ascii="Calibri" w:eastAsia="PMingLiU" w:hAnsi="Calibri"/>
              </w:rPr>
              <w:instrText xml:space="preserve"> Microsoft Intune </w:instrText>
            </w:r>
            <w:r w:rsidRPr="00916217">
              <w:rPr>
                <w:rFonts w:ascii="Calibri" w:eastAsia="PMingLiU" w:hAnsi="Calibri"/>
              </w:rPr>
              <w:instrText>附加元件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986"/>
          </w:p>
        </w:tc>
        <w:tc>
          <w:tcPr>
            <w:tcW w:w="583" w:type="dxa"/>
            <w:tcBorders>
              <w:top w:val="dashSmallGap" w:sz="4" w:space="0" w:color="BFBFBF" w:themeColor="background1" w:themeShade="BF"/>
              <w:left w:val="nil"/>
              <w:bottom w:val="dashSmallGap" w:sz="4" w:space="0" w:color="BFBFBF" w:themeColor="background1" w:themeShade="BF"/>
              <w:right w:val="nil"/>
            </w:tcBorders>
            <w:vAlign w:val="center"/>
          </w:tcPr>
          <w:p w:rsidR="007C3E4F" w:rsidRPr="00916217" w:rsidRDefault="007C3E4F"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"Additional Product"</w:instrText>
            </w:r>
            <w:r w:rsidRPr="00916217">
              <w:rPr>
                <w:rFonts w:ascii="Calibri" w:eastAsia="PMingLiU" w:hAnsi="Calibri"/>
              </w:rPr>
              <w:fldChar w:fldCharType="separate"/>
            </w:r>
            <w:r w:rsidRPr="00916217">
              <w:rPr>
                <w:rFonts w:ascii="Calibri" w:eastAsia="PMingLiU" w:hAnsi="Calibri"/>
              </w:rPr>
              <w:t xml:space="preserve"> A</w: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 xml:space="preserve"> AutoTextList \sNoStyle\t "Student Offering"</w:instrText>
            </w:r>
            <w:r w:rsidRPr="00916217">
              <w:rPr>
                <w:rFonts w:ascii="Calibri" w:eastAsia="PMingLiU" w:hAnsi="Calibri"/>
              </w:rPr>
              <w:fldChar w:fldCharType="separate"/>
            </w:r>
            <w:r w:rsidRPr="00916217">
              <w:rPr>
                <w:rFonts w:ascii="Calibri" w:eastAsia="PMingLiU" w:hAnsi="Calibri"/>
              </w:rPr>
              <w:t>ST</w:t>
            </w:r>
            <w:r w:rsidRPr="00916217">
              <w:rPr>
                <w:rFonts w:ascii="Calibri" w:eastAsia="PMingLiU" w:hAnsi="Calibri"/>
              </w:rPr>
              <w:fldChar w:fldCharType="end"/>
            </w: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922"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C3E4F" w:rsidRPr="00916217" w:rsidTr="000B5ED3">
        <w:trPr>
          <w:cantSplit/>
          <w:tblHeader/>
        </w:trPr>
        <w:tc>
          <w:tcPr>
            <w:tcW w:w="3384" w:type="dxa"/>
            <w:tcBorders>
              <w:top w:val="dashSmallGap" w:sz="4" w:space="0" w:color="BFBFBF" w:themeColor="background1" w:themeShade="BF"/>
              <w:left w:val="nil"/>
              <w:bottom w:val="nil"/>
              <w:right w:val="nil"/>
            </w:tcBorders>
          </w:tcPr>
          <w:p w:rsidR="007C3E4F" w:rsidRPr="00916217" w:rsidRDefault="007C3E4F" w:rsidP="001A60D3">
            <w:pPr>
              <w:pStyle w:val="ProductList-Offering1"/>
              <w:rPr>
                <w:rFonts w:ascii="Calibri" w:eastAsia="PMingLiU" w:hAnsi="Calibri"/>
              </w:rPr>
            </w:pPr>
            <w:bookmarkStart w:id="987" w:name="_Toc402273580"/>
            <w:r w:rsidRPr="00916217">
              <w:rPr>
                <w:rFonts w:ascii="Calibri" w:eastAsia="PMingLiU" w:hAnsi="Calibri"/>
              </w:rPr>
              <w:t xml:space="preserve">Microsoft Intune </w:t>
            </w:r>
            <w:r w:rsidRPr="00916217">
              <w:rPr>
                <w:rFonts w:ascii="Calibri" w:eastAsia="PMingLiU" w:hAnsi="Calibri"/>
              </w:rPr>
              <w:t>線上服務附加元件</w:t>
            </w:r>
            <w:bookmarkEnd w:id="987"/>
          </w:p>
        </w:tc>
        <w:tc>
          <w:tcPr>
            <w:tcW w:w="583" w:type="dxa"/>
            <w:tcBorders>
              <w:top w:val="dashSmallGap" w:sz="4" w:space="0" w:color="BFBFBF" w:themeColor="background1" w:themeShade="BF"/>
              <w:left w:val="nil"/>
              <w:bottom w:val="nil"/>
              <w:right w:val="nil"/>
            </w:tcBorders>
            <w:vAlign w:val="center"/>
          </w:tcPr>
          <w:p w:rsidR="007C3E4F" w:rsidRPr="00916217" w:rsidRDefault="007C3E4F"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color w:val="BFBFBF" w:themeColor="background1" w:themeShade="BF"/>
              </w:rPr>
            </w:pP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color w:val="70AD47" w:themeColor="accent6"/>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color w:val="70AD47" w:themeColor="accent6"/>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BFBFBF" w:themeFill="background1" w:themeFillShade="BF"/>
            <w:vAlign w:val="center"/>
          </w:tcPr>
          <w:p w:rsidR="007C3E4F" w:rsidRPr="00624796" w:rsidRDefault="007C3E4F" w:rsidP="00A7349B">
            <w:pPr>
              <w:pStyle w:val="ProductList-OfferingBody"/>
              <w:spacing w:before="10" w:after="10"/>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r>
      <w:tr w:rsidR="007C3E4F" w:rsidRPr="00916217" w:rsidTr="000B5ED3">
        <w:trPr>
          <w:cantSplit/>
          <w:tblHeader/>
        </w:trPr>
        <w:tc>
          <w:tcPr>
            <w:tcW w:w="3384" w:type="dxa"/>
            <w:tcBorders>
              <w:top w:val="dashSmallGap" w:sz="4" w:space="0" w:color="BFBFBF" w:themeColor="background1" w:themeShade="BF"/>
              <w:left w:val="nil"/>
              <w:bottom w:val="nil"/>
              <w:right w:val="nil"/>
            </w:tcBorders>
          </w:tcPr>
          <w:p w:rsidR="007C3E4F" w:rsidRPr="00916217" w:rsidRDefault="007C3E4F" w:rsidP="001A60D3">
            <w:pPr>
              <w:pStyle w:val="ProductList-Offering1"/>
              <w:rPr>
                <w:rFonts w:ascii="Calibri" w:eastAsia="PMingLiU" w:hAnsi="Calibri"/>
              </w:rPr>
            </w:pPr>
            <w:bookmarkStart w:id="988" w:name="_Toc402273581"/>
            <w:r w:rsidRPr="00916217">
              <w:rPr>
                <w:rFonts w:ascii="Calibri" w:eastAsia="PMingLiU" w:hAnsi="Calibri"/>
              </w:rPr>
              <w:t xml:space="preserve">Microsoft Intune USL </w:t>
            </w:r>
            <w:r w:rsidRPr="00916217">
              <w:rPr>
                <w:rFonts w:ascii="Calibri" w:eastAsia="PMingLiU" w:hAnsi="Calibri"/>
              </w:rPr>
              <w:t>加值</w:t>
            </w:r>
            <w:r w:rsidRPr="00916217">
              <w:rPr>
                <w:rFonts w:ascii="Calibri" w:eastAsia="PMingLiU" w:hAnsi="Calibri"/>
              </w:rPr>
              <w:t xml:space="preserve"> Extra Storage 1 GB</w:t>
            </w:r>
            <w:bookmarkEnd w:id="988"/>
            <w:r w:rsidRPr="00916217">
              <w:rPr>
                <w:rFonts w:ascii="Calibri" w:eastAsia="PMingLiU" w:hAnsi="Calibri"/>
              </w:rPr>
              <w:fldChar w:fldCharType="begin"/>
            </w:r>
            <w:r w:rsidRPr="00916217">
              <w:rPr>
                <w:rFonts w:ascii="Calibri" w:eastAsia="PMingLiU" w:hAnsi="Calibri"/>
              </w:rPr>
              <w:instrText xml:space="preserve">XE "Microsoft Intune USL </w:instrText>
            </w:r>
            <w:r w:rsidRPr="00916217">
              <w:rPr>
                <w:rFonts w:ascii="Calibri" w:eastAsia="PMingLiU" w:hAnsi="Calibri"/>
              </w:rPr>
              <w:instrText>加值</w:instrText>
            </w:r>
            <w:r w:rsidRPr="00916217">
              <w:rPr>
                <w:rFonts w:ascii="Calibri" w:eastAsia="PMingLiU" w:hAnsi="Calibri"/>
              </w:rPr>
              <w:instrText xml:space="preserve"> Extra Storage 1 GB"</w:instrText>
            </w:r>
            <w:r w:rsidRPr="00916217">
              <w:rPr>
                <w:rFonts w:ascii="Calibri" w:eastAsia="PMingLiU" w:hAnsi="Calibri"/>
              </w:rPr>
              <w:fldChar w:fldCharType="end"/>
            </w:r>
          </w:p>
        </w:tc>
        <w:tc>
          <w:tcPr>
            <w:tcW w:w="583" w:type="dxa"/>
            <w:tcBorders>
              <w:top w:val="dashSmallGap" w:sz="4" w:space="0" w:color="BFBFBF" w:themeColor="background1" w:themeShade="BF"/>
              <w:left w:val="nil"/>
              <w:bottom w:val="nil"/>
              <w:right w:val="nil"/>
            </w:tcBorders>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C3E4F" w:rsidRPr="00624796" w:rsidRDefault="007C3E4F"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"Additional Product"</w:instrText>
            </w:r>
            <w:r w:rsidRPr="00916217">
              <w:rPr>
                <w:rFonts w:ascii="Calibri" w:eastAsia="PMingLiU" w:hAnsi="Calibri"/>
              </w:rPr>
              <w:fldChar w:fldCharType="separate"/>
            </w:r>
            <w:r w:rsidRPr="00916217">
              <w:rPr>
                <w:rFonts w:ascii="Calibri" w:eastAsia="PMingLiU" w:hAnsi="Calibri"/>
              </w:rPr>
              <w:t xml:space="preserve"> A</w: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 xml:space="preserve"> AutoTextList \sNoStyle\t "Student Offering"</w:instrText>
            </w:r>
            <w:r w:rsidRPr="00916217">
              <w:rPr>
                <w:rFonts w:ascii="Calibri" w:eastAsia="PMingLiU" w:hAnsi="Calibri"/>
              </w:rPr>
              <w:fldChar w:fldCharType="separate"/>
            </w:r>
            <w:r w:rsidRPr="00916217">
              <w:rPr>
                <w:rFonts w:ascii="Calibri" w:eastAsia="PMingLiU" w:hAnsi="Calibri"/>
              </w:rPr>
              <w:t>ST</w:t>
            </w:r>
            <w:r w:rsidRPr="00916217">
              <w:rPr>
                <w:rFonts w:ascii="Calibri" w:eastAsia="PMingLiU" w:hAnsi="Calibri"/>
              </w:rPr>
              <w:fldChar w:fldCharType="end"/>
            </w:r>
          </w:p>
        </w:tc>
        <w:tc>
          <w:tcPr>
            <w:tcW w:w="739" w:type="dxa"/>
            <w:shd w:val="clear" w:color="auto" w:fill="70AD47" w:themeFill="accent6"/>
            <w:vAlign w:val="center"/>
          </w:tcPr>
          <w:p w:rsidR="007C3E4F" w:rsidRPr="00916217" w:rsidRDefault="007C3E4F"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C3E4F" w:rsidRPr="00916217" w:rsidRDefault="007C3E4F"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59"/>
        <w:gridCol w:w="3682"/>
      </w:tblGrid>
      <w:tr w:rsidR="00916217" w:rsidRPr="00916217" w:rsidTr="00E72D81">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E72D81">
            <w:pPr>
              <w:pStyle w:val="ProductList-Body"/>
              <w:spacing w:before="20" w:after="20"/>
              <w:rPr>
                <w:rFonts w:ascii="Calibri" w:eastAsia="PMingLiU" w:hAnsi="Calibri"/>
                <w:b/>
              </w:rPr>
            </w:pPr>
            <w:r w:rsidRPr="00916217">
              <w:rPr>
                <w:rFonts w:ascii="Calibri" w:eastAsia="PMingLiU" w:hAnsi="Calibri"/>
              </w:rPr>
              <w:t>具備轉換的資格：</w:t>
            </w:r>
            <w:r w:rsidRPr="00916217">
              <w:rPr>
                <w:rFonts w:ascii="Calibri" w:eastAsia="PMingLiU" w:hAnsi="Calibri"/>
                <w:b/>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b/>
              </w:rPr>
              <w:t xml:space="preserve"> </w:t>
            </w:r>
          </w:p>
        </w:tc>
      </w:tr>
      <w:tr w:rsidR="00916217" w:rsidRPr="00916217" w:rsidTr="00E72D81">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具備延長期間的資格：</w:t>
            </w:r>
            <w:r w:rsidRPr="00916217">
              <w:rPr>
                <w:rFonts w:ascii="Calibri" w:eastAsia="PMingLiU" w:hAnsi="Calibri"/>
                <w:b/>
              </w:rPr>
              <w:t>所有</w:t>
            </w:r>
          </w:p>
        </w:tc>
        <w:tc>
          <w:tcPr>
            <w:tcW w:w="3715" w:type="dxa"/>
          </w:tcPr>
          <w:p w:rsidR="00916217" w:rsidRPr="00916217" w:rsidRDefault="00E72D81" w:rsidP="00E72D81">
            <w:pPr>
              <w:pStyle w:val="ProductList-Body"/>
              <w:tabs>
                <w:tab w:val="clear" w:pos="158"/>
              </w:tabs>
              <w:spacing w:before="20" w:after="20"/>
              <w:ind w:left="7"/>
              <w:rPr>
                <w:rFonts w:ascii="Calibri" w:eastAsia="PMingLiU" w:hAnsi="Calibri"/>
                <w:b/>
              </w:rPr>
            </w:pPr>
            <w:r w:rsidRPr="00916217">
              <w:rPr>
                <w:rFonts w:ascii="Calibri" w:eastAsia="PMingLiU" w:hAnsi="Calibri"/>
                <w:b/>
              </w:rPr>
              <w:t>(</w:t>
            </w:r>
            <w:r w:rsidR="00916217" w:rsidRPr="00916217">
              <w:rPr>
                <w:rFonts w:ascii="Calibri" w:eastAsia="PMingLiU" w:hAnsi="Calibri"/>
                <w:b/>
              </w:rPr>
              <w:t xml:space="preserve">Enterprise CAL </w:t>
            </w:r>
            <w:r w:rsidR="00916217" w:rsidRPr="00916217">
              <w:rPr>
                <w:rFonts w:ascii="Calibri" w:eastAsia="PMingLiU" w:hAnsi="Calibri"/>
                <w:b/>
              </w:rPr>
              <w:t>套件</w:t>
            </w:r>
            <w:r w:rsidR="00916217" w:rsidRPr="00916217">
              <w:rPr>
                <w:rFonts w:ascii="Calibri" w:eastAsia="PMingLiU" w:hAnsi="Calibri"/>
              </w:rPr>
              <w:fldChar w:fldCharType="begin"/>
            </w:r>
            <w:r w:rsidR="00916217" w:rsidRPr="00916217">
              <w:rPr>
                <w:rFonts w:ascii="Calibri" w:eastAsia="PMingLiU" w:hAnsi="Calibri"/>
              </w:rPr>
              <w:instrText xml:space="preserve">XE "Enterprise CAL </w:instrText>
            </w:r>
            <w:r w:rsidR="00916217" w:rsidRPr="00916217">
              <w:rPr>
                <w:rFonts w:ascii="Calibri" w:eastAsia="PMingLiU" w:hAnsi="Calibri"/>
              </w:rPr>
              <w:instrText>套件</w:instrText>
            </w:r>
            <w:r w:rsidR="00916217" w:rsidRPr="00916217">
              <w:rPr>
                <w:rFonts w:ascii="Calibri" w:eastAsia="PMingLiU" w:hAnsi="Calibri"/>
              </w:rPr>
              <w:instrText>"</w:instrText>
            </w:r>
            <w:r w:rsidR="00916217" w:rsidRPr="00916217">
              <w:rPr>
                <w:rFonts w:ascii="Calibri" w:eastAsia="PMingLiU" w:hAnsi="Calibri"/>
              </w:rPr>
              <w:fldChar w:fldCharType="end"/>
            </w:r>
            <w:r w:rsidR="00916217" w:rsidRPr="00916217">
              <w:rPr>
                <w:rFonts w:ascii="Calibri" w:eastAsia="PMingLiU" w:hAnsi="Calibri"/>
                <w:b/>
              </w:rPr>
              <w:t>)</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使用</w:t>
      </w:r>
      <w:r w:rsidRPr="00916217">
        <w:rPr>
          <w:rFonts w:ascii="Calibri" w:eastAsia="PMingLiU" w:hAnsi="Calibri"/>
          <w:b/>
          <w:color w:val="00188F"/>
        </w:rPr>
        <w:t xml:space="preserve"> Asset Inventory Service </w:t>
      </w:r>
      <w:r w:rsidRPr="00916217">
        <w:rPr>
          <w:rFonts w:ascii="Calibri" w:eastAsia="PMingLiU" w:hAnsi="Calibri"/>
          <w:b/>
          <w:color w:val="00188F"/>
        </w:rPr>
        <w:t>的</w:t>
      </w:r>
      <w:r w:rsidRPr="00916217">
        <w:rPr>
          <w:rFonts w:ascii="Calibri" w:eastAsia="PMingLiU" w:hAnsi="Calibri"/>
          <w:b/>
          <w:color w:val="00188F"/>
        </w:rPr>
        <w:t xml:space="preserve"> 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裝置</w:t>
      </w:r>
      <w:r w:rsidRPr="00916217">
        <w:rPr>
          <w:rFonts w:ascii="Calibri" w:eastAsia="PMingLiU" w:hAnsi="Calibri"/>
          <w:b/>
          <w:color w:val="00188F"/>
        </w:rPr>
        <w:t>) Offer for Microsoft Desktop Optimization Pack (MDOP</w:t>
      </w:r>
      <w:r w:rsidRPr="00916217">
        <w:rPr>
          <w:rFonts w:ascii="Calibri" w:eastAsia="PMingLiU" w:hAnsi="Calibri"/>
        </w:rPr>
        <w:fldChar w:fldCharType="begin"/>
      </w:r>
      <w:r w:rsidRPr="00916217">
        <w:rPr>
          <w:rFonts w:ascii="Calibri" w:eastAsia="PMingLiU" w:hAnsi="Calibri"/>
        </w:rPr>
        <w:instrText>XE "MDOP"</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客戶</w:t>
      </w:r>
    </w:p>
    <w:p w:rsidR="00916217" w:rsidRPr="00916217" w:rsidRDefault="00916217" w:rsidP="00916217">
      <w:pPr>
        <w:pStyle w:val="ProductList-Body"/>
        <w:rPr>
          <w:rFonts w:ascii="Calibri" w:eastAsia="PMingLiU" w:hAnsi="Calibri"/>
        </w:rPr>
      </w:pPr>
      <w:r w:rsidRPr="00916217">
        <w:rPr>
          <w:rFonts w:ascii="Calibri" w:eastAsia="PMingLiU" w:hAnsi="Calibri"/>
        </w:rPr>
        <w:t>如需此項優惠方案之詳細資訊，請參閱</w:t>
      </w:r>
      <w:r w:rsidRPr="00916217">
        <w:rPr>
          <w:rFonts w:ascii="Calibri" w:eastAsia="PMingLiU" w:hAnsi="Calibri"/>
        </w:rPr>
        <w:t xml:space="preserve"> 2013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月之產品清單</w:t>
      </w:r>
      <w:r w:rsidRPr="00916217">
        <w:rPr>
          <w:rFonts w:ascii="Calibri" w:eastAsia="PMingLiU" w:hAnsi="Calibri"/>
        </w:rPr>
        <w:t xml:space="preserve"> </w:t>
      </w:r>
      <w:hyperlink r:id="rId48"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裝置</w:t>
      </w:r>
      <w:r w:rsidRPr="00916217">
        <w:rPr>
          <w:rFonts w:ascii="Calibri" w:eastAsia="PMingLiU" w:hAnsi="Calibri"/>
          <w:b/>
          <w:color w:val="00188F"/>
        </w:rPr>
        <w:t xml:space="preserve">) </w:t>
      </w:r>
      <w:r w:rsidRPr="00916217">
        <w:rPr>
          <w:rFonts w:ascii="Calibri" w:eastAsia="PMingLiU" w:hAnsi="Calibri"/>
          <w:b/>
          <w:color w:val="00188F"/>
        </w:rPr>
        <w:t>和</w:t>
      </w:r>
      <w:r w:rsidRPr="00916217">
        <w:rPr>
          <w:rFonts w:ascii="Calibri" w:eastAsia="PMingLiU" w:hAnsi="Calibri"/>
          <w:b/>
          <w:color w:val="00188F"/>
        </w:rPr>
        <w:t xml:space="preserve"> Microsoft Intune </w:t>
      </w:r>
      <w:r w:rsidRPr="00916217">
        <w:rPr>
          <w:rFonts w:ascii="Calibri" w:eastAsia="PMingLiU" w:hAnsi="Calibri"/>
          <w:b/>
          <w:color w:val="00188F"/>
        </w:rPr>
        <w:t>附加元件</w:t>
      </w:r>
      <w:r w:rsidRPr="00916217">
        <w:rPr>
          <w:rFonts w:ascii="Calibri" w:eastAsia="PMingLiU" w:hAnsi="Calibri"/>
          <w:b/>
          <w:color w:val="00188F"/>
        </w:rPr>
        <w:t xml:space="preserve"> (</w:t>
      </w:r>
      <w:r w:rsidRPr="00916217">
        <w:rPr>
          <w:rFonts w:ascii="Calibri" w:eastAsia="PMingLiU" w:hAnsi="Calibri"/>
          <w:b/>
          <w:color w:val="00188F"/>
        </w:rPr>
        <w:t>裝置</w:t>
      </w:r>
      <w:r w:rsidRPr="00916217">
        <w:rPr>
          <w:rFonts w:ascii="Calibri" w:eastAsia="PMingLiU" w:hAnsi="Calibri"/>
          <w:b/>
          <w:color w:val="00188F"/>
        </w:rPr>
        <w:t>)</w:t>
      </w:r>
    </w:p>
    <w:p w:rsidR="00916217" w:rsidRPr="00916217" w:rsidRDefault="00916217" w:rsidP="00916217">
      <w:pPr>
        <w:pStyle w:val="ProductList-Body"/>
        <w:rPr>
          <w:rFonts w:ascii="Calibri" w:eastAsia="PMingLiU" w:hAnsi="Calibri"/>
        </w:rPr>
      </w:pPr>
      <w:r w:rsidRPr="00916217">
        <w:rPr>
          <w:rFonts w:ascii="Calibri" w:eastAsia="PMingLiU" w:hAnsi="Calibri"/>
        </w:rPr>
        <w:t>只有具備有效之</w:t>
      </w:r>
      <w:r w:rsidRPr="00916217">
        <w:rPr>
          <w:rFonts w:ascii="Calibri" w:eastAsia="PMingLiU" w:hAnsi="Calibri"/>
        </w:rPr>
        <w:t xml:space="preserve"> Microsoft Intune (</w:t>
      </w:r>
      <w:r w:rsidRPr="00916217">
        <w:rPr>
          <w:rFonts w:ascii="Calibri" w:eastAsia="PMingLiU" w:hAnsi="Calibri"/>
        </w:rPr>
        <w:t>裝置</w:t>
      </w:r>
      <w:r w:rsidRPr="00916217">
        <w:rPr>
          <w:rFonts w:ascii="Calibri" w:eastAsia="PMingLiU" w:hAnsi="Calibri"/>
        </w:rPr>
        <w:t xml:space="preserve">) </w:t>
      </w:r>
      <w:r w:rsidRPr="00916217">
        <w:rPr>
          <w:rFonts w:ascii="Calibri" w:eastAsia="PMingLiU" w:hAnsi="Calibri"/>
        </w:rPr>
        <w:t>訂閱使用權及</w:t>
      </w:r>
      <w:r w:rsidRPr="00916217">
        <w:rPr>
          <w:rFonts w:ascii="Calibri" w:eastAsia="PMingLiU" w:hAnsi="Calibri"/>
        </w:rPr>
        <w:t>/</w:t>
      </w:r>
      <w:r w:rsidRPr="00916217">
        <w:rPr>
          <w:rFonts w:ascii="Calibri" w:eastAsia="PMingLiU" w:hAnsi="Calibri"/>
        </w:rPr>
        <w:t>或</w:t>
      </w:r>
      <w:r w:rsidRPr="00916217">
        <w:rPr>
          <w:rFonts w:ascii="Calibri" w:eastAsia="PMingLiU" w:hAnsi="Calibri"/>
        </w:rPr>
        <w:t xml:space="preserve"> Microsoft Intune </w:t>
      </w:r>
      <w:r w:rsidRPr="00916217">
        <w:rPr>
          <w:rFonts w:ascii="Calibri" w:eastAsia="PMingLiU" w:hAnsi="Calibri"/>
        </w:rPr>
        <w:t>附加元件</w:t>
      </w:r>
      <w:r w:rsidRPr="00916217">
        <w:rPr>
          <w:rFonts w:ascii="Calibri" w:eastAsia="PMingLiU" w:hAnsi="Calibri"/>
        </w:rPr>
        <w:t xml:space="preserve"> (</w:t>
      </w:r>
      <w:r w:rsidRPr="00916217">
        <w:rPr>
          <w:rFonts w:ascii="Calibri" w:eastAsia="PMingLiU" w:hAnsi="Calibri"/>
        </w:rPr>
        <w:t>裝置</w:t>
      </w:r>
      <w:r w:rsidRPr="00916217">
        <w:rPr>
          <w:rFonts w:ascii="Calibri" w:eastAsia="PMingLiU" w:hAnsi="Calibri"/>
        </w:rPr>
        <w:t xml:space="preserve">) </w:t>
      </w:r>
      <w:r w:rsidRPr="00916217">
        <w:rPr>
          <w:rFonts w:ascii="Calibri" w:eastAsia="PMingLiU" w:hAnsi="Calibri"/>
        </w:rPr>
        <w:t>訂閱使用權的客戶，有資格取得這些使用權以涵蓋新增至客戶之企業的桌面裝置。具備</w:t>
      </w:r>
      <w:r w:rsidRPr="00916217">
        <w:rPr>
          <w:rFonts w:ascii="Calibri" w:eastAsia="PMingLiU" w:hAnsi="Calibri"/>
        </w:rPr>
        <w:t xml:space="preserve"> Microsoft Intune </w:t>
      </w:r>
      <w:r w:rsidRPr="00916217">
        <w:rPr>
          <w:rFonts w:ascii="Calibri" w:eastAsia="PMingLiU" w:hAnsi="Calibri"/>
        </w:rPr>
        <w:t>之有效裝置訂閱使用權的客戶可能有資格享有部分利益。如需詳細資料，請參閱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1 </w:t>
      </w:r>
      <w:r w:rsidRPr="00916217">
        <w:rPr>
          <w:rFonts w:ascii="Calibri" w:eastAsia="PMingLiU" w:hAnsi="Calibri"/>
        </w:rPr>
        <w:t>月產品清單之方案利益、軟體保證利益和線上服務利益小節。</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GroupHeading"/>
        <w:outlineLvl w:val="1"/>
        <w:rPr>
          <w:rFonts w:ascii="Calibri" w:eastAsia="PMingLiU" w:hAnsi="Calibri"/>
        </w:rPr>
      </w:pPr>
      <w:bookmarkStart w:id="989" w:name="_Toc402273582"/>
      <w:r w:rsidRPr="007C3E4F">
        <w:rPr>
          <w:rFonts w:ascii="Calibri Light" w:eastAsia="PMingLiU" w:hAnsi="Calibri Light"/>
        </w:rPr>
        <w:t>Microsoft Dynamics Online</w:t>
      </w:r>
      <w:bookmarkEnd w:id="958"/>
      <w:bookmarkEnd w:id="959"/>
      <w:r w:rsidRPr="00916217">
        <w:rPr>
          <w:rFonts w:ascii="Calibri" w:eastAsia="PMingLiU" w:hAnsi="Calibri"/>
        </w:rPr>
        <w:t xml:space="preserve"> </w:t>
      </w:r>
      <w:r w:rsidRPr="00916217">
        <w:rPr>
          <w:rFonts w:ascii="Calibri" w:eastAsia="PMingLiU" w:hAnsi="Calibri"/>
        </w:rPr>
        <w:t>服務</w:t>
      </w:r>
      <w:bookmarkEnd w:id="989"/>
    </w:p>
    <w:p w:rsidR="00916217" w:rsidRPr="007C3E4F" w:rsidRDefault="00916217" w:rsidP="00916217">
      <w:pPr>
        <w:pStyle w:val="ProductList-Offering2Heading"/>
        <w:outlineLvl w:val="2"/>
        <w:rPr>
          <w:rFonts w:ascii="Calibri Light" w:eastAsia="PMingLiU" w:hAnsi="Calibri Light"/>
        </w:rPr>
      </w:pPr>
      <w:r w:rsidRPr="007C3E4F">
        <w:rPr>
          <w:rFonts w:ascii="Calibri Light" w:eastAsia="PMingLiU" w:hAnsi="Calibri Light"/>
        </w:rPr>
        <w:tab/>
      </w:r>
      <w:bookmarkStart w:id="990" w:name="_Toc380513331"/>
      <w:bookmarkStart w:id="991" w:name="_Toc380655379"/>
      <w:bookmarkStart w:id="992" w:name="_Toc402273583"/>
      <w:r w:rsidRPr="007C3E4F">
        <w:rPr>
          <w:rFonts w:ascii="Calibri Light" w:eastAsia="PMingLiU" w:hAnsi="Calibri Light"/>
        </w:rPr>
        <w:t>Microsoft Dynamics CRM Online</w:t>
      </w:r>
      <w:bookmarkEnd w:id="960"/>
      <w:bookmarkEnd w:id="961"/>
      <w:bookmarkEnd w:id="962"/>
      <w:bookmarkEnd w:id="990"/>
      <w:bookmarkEnd w:id="991"/>
      <w:bookmarkEnd w:id="99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5564FF" w:rsidRPr="00916217" w:rsidTr="00494478">
        <w:trPr>
          <w:cantSplit/>
          <w:tblHeader/>
        </w:trPr>
        <w:tc>
          <w:tcPr>
            <w:tcW w:w="2959" w:type="dxa"/>
            <w:tcBorders>
              <w:bottom w:val="nil"/>
            </w:tcBorders>
            <w:shd w:val="clear" w:color="auto" w:fill="00188F"/>
          </w:tcPr>
          <w:p w:rsidR="005564FF" w:rsidRPr="00916217" w:rsidRDefault="005564FF"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67" w:type="dxa"/>
            <w:tcBorders>
              <w:bottom w:val="nil"/>
            </w:tcBorders>
            <w:shd w:val="clear" w:color="auto" w:fill="00188F"/>
            <w:vAlign w:val="center"/>
          </w:tcPr>
          <w:p w:rsidR="005564FF" w:rsidRPr="00916217" w:rsidRDefault="005564FF"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36" w:type="dxa"/>
            <w:shd w:val="clear" w:color="auto" w:fill="00188F"/>
            <w:vAlign w:val="center"/>
          </w:tcPr>
          <w:p w:rsidR="005564FF" w:rsidRPr="00624796" w:rsidRDefault="005564FF" w:rsidP="00886574">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D6F20" w:rsidRPr="00916217" w:rsidTr="00494478">
        <w:trPr>
          <w:cantSplit/>
          <w:tblHeader/>
        </w:trPr>
        <w:tc>
          <w:tcPr>
            <w:tcW w:w="2959" w:type="dxa"/>
            <w:tcBorders>
              <w:top w:val="nil"/>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993" w:name="_Toc379797306"/>
            <w:bookmarkStart w:id="994" w:name="_Toc380513332"/>
            <w:bookmarkStart w:id="995" w:name="_Toc380655380"/>
            <w:bookmarkStart w:id="996" w:name="_Toc402273584"/>
            <w:r w:rsidRPr="00916217">
              <w:rPr>
                <w:rFonts w:ascii="Calibri" w:eastAsia="PMingLiU" w:hAnsi="Calibri"/>
              </w:rPr>
              <w:t>Microsoft Dynamics CRM Online Basic</w:t>
            </w:r>
            <w:r w:rsidRPr="00916217">
              <w:rPr>
                <w:rFonts w:ascii="Calibri" w:eastAsia="PMingLiU" w:hAnsi="Calibri"/>
              </w:rPr>
              <w:fldChar w:fldCharType="begin"/>
            </w:r>
            <w:r w:rsidRPr="00916217">
              <w:rPr>
                <w:rFonts w:ascii="Calibri" w:eastAsia="PMingLiU" w:hAnsi="Calibri"/>
              </w:rPr>
              <w:instrText>XE "Microsoft Dynamics CRM Online Basic"</w:instrText>
            </w:r>
            <w:r w:rsidRPr="00916217">
              <w:rPr>
                <w:rFonts w:ascii="Calibri" w:eastAsia="PMingLiU" w:hAnsi="Calibri"/>
              </w:rPr>
              <w:fldChar w:fldCharType="end"/>
            </w:r>
            <w:r w:rsidRPr="00916217">
              <w:rPr>
                <w:rFonts w:ascii="Calibri" w:eastAsia="PMingLiU" w:hAnsi="Calibri"/>
              </w:rPr>
              <w:t xml:space="preserve"> </w:t>
            </w:r>
            <w:r w:rsidR="000B5ED3">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993"/>
            <w:bookmarkEnd w:id="994"/>
            <w:bookmarkEnd w:id="995"/>
            <w:bookmarkEnd w:id="996"/>
          </w:p>
        </w:tc>
        <w:tc>
          <w:tcPr>
            <w:tcW w:w="767" w:type="dxa"/>
            <w:tcBorders>
              <w:top w:val="nil"/>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blHeader/>
        </w:trPr>
        <w:tc>
          <w:tcPr>
            <w:tcW w:w="2959" w:type="dxa"/>
            <w:tcBorders>
              <w:top w:val="nil"/>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997" w:name="_Toc379797307"/>
            <w:bookmarkStart w:id="998" w:name="_Toc380513333"/>
            <w:bookmarkStart w:id="999" w:name="_Toc380655381"/>
            <w:bookmarkStart w:id="1000" w:name="_Toc402273585"/>
            <w:r w:rsidRPr="00916217">
              <w:rPr>
                <w:rFonts w:ascii="Calibri" w:eastAsia="PMingLiU" w:hAnsi="Calibri"/>
              </w:rPr>
              <w:t>Microsoft Dynamics CRM Online Basic</w:t>
            </w:r>
            <w:r w:rsidRPr="00916217">
              <w:rPr>
                <w:rFonts w:ascii="Calibri" w:eastAsia="PMingLiU" w:hAnsi="Calibri"/>
              </w:rPr>
              <w:fldChar w:fldCharType="begin"/>
            </w:r>
            <w:r w:rsidRPr="00916217">
              <w:rPr>
                <w:rFonts w:ascii="Calibri" w:eastAsia="PMingLiU" w:hAnsi="Calibri"/>
              </w:rPr>
              <w:instrText>XE "Microsoft Dynamics CRM Online Basic"</w:instrText>
            </w:r>
            <w:r w:rsidRPr="00916217">
              <w:rPr>
                <w:rFonts w:ascii="Calibri" w:eastAsia="PMingLiU" w:hAnsi="Calibri"/>
              </w:rPr>
              <w:fldChar w:fldCharType="end"/>
            </w:r>
            <w:r w:rsidRPr="00916217">
              <w:rPr>
                <w:rFonts w:ascii="Calibri" w:eastAsia="PMingLiU" w:hAnsi="Calibri"/>
              </w:rPr>
              <w:t xml:space="preserve"> for SA</w:t>
            </w:r>
            <w:r w:rsidRPr="00916217">
              <w:rPr>
                <w:rFonts w:ascii="Calibri" w:eastAsia="PMingLiU" w:hAnsi="Calibri"/>
              </w:rPr>
              <w:fldChar w:fldCharType="begin"/>
            </w:r>
            <w:r w:rsidRPr="00916217">
              <w:rPr>
                <w:rFonts w:ascii="Calibri" w:eastAsia="PMingLiU" w:hAnsi="Calibri"/>
              </w:rPr>
              <w:instrText>XE "Microsoft Dynamics CRM Online Basic for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997"/>
            <w:bookmarkEnd w:id="998"/>
            <w:bookmarkEnd w:id="999"/>
            <w:bookmarkEnd w:id="1000"/>
          </w:p>
        </w:tc>
        <w:tc>
          <w:tcPr>
            <w:tcW w:w="767" w:type="dxa"/>
            <w:tcBorders>
              <w:top w:val="nil"/>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blHeader/>
        </w:trPr>
        <w:tc>
          <w:tcPr>
            <w:tcW w:w="2959" w:type="dxa"/>
            <w:tcBorders>
              <w:top w:val="nil"/>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01" w:name="_Toc379797308"/>
            <w:bookmarkStart w:id="1002" w:name="_Toc380513334"/>
            <w:bookmarkStart w:id="1003" w:name="_Toc380655382"/>
            <w:bookmarkStart w:id="1004" w:name="_Toc402273586"/>
            <w:r w:rsidRPr="00916217">
              <w:rPr>
                <w:rFonts w:ascii="Calibri" w:eastAsia="PMingLiU" w:hAnsi="Calibri"/>
              </w:rPr>
              <w:t xml:space="preserve">Microsoft Dynamics CRM Online </w:t>
            </w:r>
            <w:r w:rsidRPr="00916217">
              <w:rPr>
                <w:rFonts w:ascii="Calibri" w:eastAsia="PMingLiU" w:hAnsi="Calibri"/>
              </w:rPr>
              <w:t>增強支援</w:t>
            </w:r>
            <w:bookmarkEnd w:id="1001"/>
            <w:bookmarkEnd w:id="1002"/>
            <w:bookmarkEnd w:id="1003"/>
            <w:bookmarkEnd w:id="1004"/>
            <w:r w:rsidRPr="00916217">
              <w:rPr>
                <w:rFonts w:ascii="Calibri" w:eastAsia="PMingLiU" w:hAnsi="Calibri"/>
              </w:rPr>
              <w:fldChar w:fldCharType="begin"/>
            </w:r>
            <w:r w:rsidRPr="00916217">
              <w:rPr>
                <w:rFonts w:ascii="Calibri" w:eastAsia="PMingLiU" w:hAnsi="Calibri"/>
              </w:rPr>
              <w:instrText xml:space="preserve">XE "Microsoft Dynamics CRM Online </w:instrText>
            </w:r>
            <w:r w:rsidRPr="00916217">
              <w:rPr>
                <w:rFonts w:ascii="Calibri" w:eastAsia="PMingLiU" w:hAnsi="Calibri"/>
              </w:rPr>
              <w:instrText>增強支援</w:instrText>
            </w:r>
            <w:r w:rsidRPr="00916217">
              <w:rPr>
                <w:rFonts w:ascii="Calibri" w:eastAsia="PMingLiU" w:hAnsi="Calibri"/>
              </w:rPr>
              <w:instrText>"</w:instrText>
            </w:r>
            <w:r w:rsidRPr="00916217">
              <w:rPr>
                <w:rFonts w:ascii="Calibri" w:eastAsia="PMingLiU" w:hAnsi="Calibri"/>
              </w:rPr>
              <w:fldChar w:fldCharType="end"/>
            </w:r>
          </w:p>
        </w:tc>
        <w:tc>
          <w:tcPr>
            <w:tcW w:w="767" w:type="dxa"/>
            <w:tcBorders>
              <w:top w:val="nil"/>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blHeader/>
        </w:trPr>
        <w:tc>
          <w:tcPr>
            <w:tcW w:w="2959" w:type="dxa"/>
            <w:tcBorders>
              <w:top w:val="nil"/>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05" w:name="_Toc402273587"/>
            <w:r w:rsidRPr="00916217">
              <w:rPr>
                <w:rFonts w:ascii="Calibri" w:eastAsia="PMingLiU" w:hAnsi="Calibri"/>
              </w:rPr>
              <w:t>Microsoft Dynamics CRM Online Enterprise</w:t>
            </w:r>
            <w:r w:rsidRPr="00916217">
              <w:rPr>
                <w:rFonts w:ascii="Calibri" w:eastAsia="PMingLiU" w:hAnsi="Calibri"/>
              </w:rPr>
              <w:fldChar w:fldCharType="begin"/>
            </w:r>
            <w:r w:rsidRPr="00916217">
              <w:rPr>
                <w:rFonts w:ascii="Calibri" w:eastAsia="PMingLiU" w:hAnsi="Calibri"/>
              </w:rPr>
              <w:instrText>XE "Microsoft Dynamics CRM Online Professional"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05"/>
          </w:p>
        </w:tc>
        <w:tc>
          <w:tcPr>
            <w:tcW w:w="767" w:type="dxa"/>
            <w:tcBorders>
              <w:top w:val="nil"/>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blHeader/>
        </w:trPr>
        <w:tc>
          <w:tcPr>
            <w:tcW w:w="2959" w:type="dxa"/>
            <w:tcBorders>
              <w:top w:val="nil"/>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06" w:name="_Toc379797309"/>
            <w:bookmarkStart w:id="1007" w:name="_Toc380513335"/>
            <w:bookmarkStart w:id="1008" w:name="_Toc380655383"/>
            <w:bookmarkStart w:id="1009" w:name="_Toc402273588"/>
            <w:r w:rsidRPr="00916217">
              <w:rPr>
                <w:rFonts w:ascii="Calibri" w:eastAsia="PMingLiU" w:hAnsi="Calibri"/>
              </w:rPr>
              <w:t>Microsoft Dynamics CRM Online Essential</w:t>
            </w:r>
            <w:r w:rsidRPr="00916217">
              <w:rPr>
                <w:rFonts w:ascii="Calibri" w:eastAsia="PMingLiU" w:hAnsi="Calibri"/>
              </w:rPr>
              <w:fldChar w:fldCharType="begin"/>
            </w:r>
            <w:r w:rsidRPr="00916217">
              <w:rPr>
                <w:rFonts w:ascii="Calibri" w:eastAsia="PMingLiU" w:hAnsi="Calibri"/>
              </w:rPr>
              <w:instrText>XE "Microsoft Dynamics CRM Online Essential"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06"/>
            <w:bookmarkEnd w:id="1007"/>
            <w:bookmarkEnd w:id="1008"/>
            <w:bookmarkEnd w:id="1009"/>
          </w:p>
        </w:tc>
        <w:tc>
          <w:tcPr>
            <w:tcW w:w="767" w:type="dxa"/>
            <w:tcBorders>
              <w:top w:val="nil"/>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10" w:name="_Toc379797310"/>
            <w:bookmarkStart w:id="1011" w:name="_Toc380513336"/>
            <w:bookmarkStart w:id="1012" w:name="_Toc380655384"/>
            <w:bookmarkStart w:id="1013" w:name="_Toc402273589"/>
            <w:r w:rsidRPr="00916217">
              <w:rPr>
                <w:rFonts w:ascii="Calibri" w:eastAsia="PMingLiU" w:hAnsi="Calibri"/>
              </w:rPr>
              <w:t>Microsoft Dynamics CRM Online Essential for SA</w:t>
            </w:r>
            <w:r w:rsidRPr="00916217">
              <w:rPr>
                <w:rFonts w:ascii="Calibri" w:eastAsia="PMingLiU" w:hAnsi="Calibri"/>
              </w:rPr>
              <w:fldChar w:fldCharType="begin"/>
            </w:r>
            <w:r w:rsidRPr="00916217">
              <w:rPr>
                <w:rFonts w:ascii="Calibri" w:eastAsia="PMingLiU" w:hAnsi="Calibri"/>
              </w:rPr>
              <w:instrText>XE "Microsoft Dynamics CRM Online Essential for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10"/>
            <w:bookmarkEnd w:id="1011"/>
            <w:bookmarkEnd w:id="1012"/>
            <w:bookmarkEnd w:id="101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14" w:name="_Toc379797311"/>
            <w:bookmarkStart w:id="1015" w:name="_Toc380513337"/>
            <w:bookmarkStart w:id="1016" w:name="_Toc380655385"/>
            <w:bookmarkStart w:id="1017" w:name="_Toc402273590"/>
            <w:r w:rsidRPr="00916217">
              <w:rPr>
                <w:rFonts w:ascii="Calibri" w:eastAsia="PMingLiU" w:hAnsi="Calibri"/>
              </w:rPr>
              <w:t xml:space="preserve">Microsoft Dynamics CRM Online </w:t>
            </w:r>
            <w:r w:rsidRPr="00916217">
              <w:rPr>
                <w:rFonts w:ascii="Calibri" w:eastAsia="PMingLiU" w:hAnsi="Calibri"/>
              </w:rPr>
              <w:t>非生產執行個體</w:t>
            </w:r>
            <w:r w:rsidRPr="00916217">
              <w:rPr>
                <w:rFonts w:ascii="Calibri" w:eastAsia="PMingLiU" w:hAnsi="Calibri"/>
              </w:rPr>
              <w:fldChar w:fldCharType="begin"/>
            </w:r>
            <w:r w:rsidRPr="00916217">
              <w:rPr>
                <w:rFonts w:ascii="Calibri" w:eastAsia="PMingLiU" w:hAnsi="Calibri"/>
              </w:rPr>
              <w:instrText xml:space="preserve">XE "Microsoft Dynamics CRM Online </w:instrText>
            </w:r>
            <w:r w:rsidRPr="00916217">
              <w:rPr>
                <w:rFonts w:ascii="Calibri" w:eastAsia="PMingLiU" w:hAnsi="Calibri"/>
              </w:rPr>
              <w:instrText>非生產執行個體</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14"/>
            <w:bookmarkEnd w:id="1015"/>
            <w:bookmarkEnd w:id="1016"/>
            <w:bookmarkEnd w:id="101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18" w:name="_Toc379797312"/>
            <w:bookmarkStart w:id="1019" w:name="_Toc380513338"/>
            <w:bookmarkStart w:id="1020" w:name="_Toc380655386"/>
            <w:bookmarkStart w:id="1021" w:name="_Toc402273591"/>
            <w:r w:rsidRPr="00916217">
              <w:rPr>
                <w:rFonts w:ascii="Calibri" w:eastAsia="PMingLiU" w:hAnsi="Calibri"/>
              </w:rPr>
              <w:t xml:space="preserve">Microsoft Dynamics CRM Online Extra </w:t>
            </w:r>
            <w:r w:rsidRPr="00916217">
              <w:rPr>
                <w:rFonts w:ascii="Calibri" w:eastAsia="PMingLiU" w:hAnsi="Calibri"/>
              </w:rPr>
              <w:t>生產執行個體</w:t>
            </w:r>
            <w:r w:rsidRPr="00916217">
              <w:rPr>
                <w:rFonts w:ascii="Calibri" w:eastAsia="PMingLiU" w:hAnsi="Calibri"/>
              </w:rPr>
              <w:fldChar w:fldCharType="begin"/>
            </w:r>
            <w:r w:rsidRPr="00916217">
              <w:rPr>
                <w:rFonts w:ascii="Calibri" w:eastAsia="PMingLiU" w:hAnsi="Calibri"/>
              </w:rPr>
              <w:instrText xml:space="preserve">XE "Microsoft Dynamics CRM Online Extra </w:instrText>
            </w:r>
            <w:r w:rsidRPr="00916217">
              <w:rPr>
                <w:rFonts w:ascii="Calibri" w:eastAsia="PMingLiU" w:hAnsi="Calibri"/>
              </w:rPr>
              <w:instrText>生產執行個體</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18"/>
            <w:bookmarkEnd w:id="1019"/>
            <w:bookmarkEnd w:id="1020"/>
            <w:bookmarkEnd w:id="102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22" w:name="_Toc379797313"/>
            <w:bookmarkStart w:id="1023" w:name="_Toc380513339"/>
            <w:bookmarkStart w:id="1024" w:name="_Toc380655387"/>
            <w:bookmarkStart w:id="1025" w:name="_Toc402273592"/>
            <w:r w:rsidRPr="00916217">
              <w:rPr>
                <w:rFonts w:ascii="Calibri" w:eastAsia="PMingLiU" w:hAnsi="Calibri"/>
              </w:rPr>
              <w:t>Microsoft Dynamics CRM Online Professional</w:t>
            </w:r>
            <w:r w:rsidRPr="00916217">
              <w:rPr>
                <w:rFonts w:ascii="Calibri" w:eastAsia="PMingLiU" w:hAnsi="Calibri"/>
              </w:rPr>
              <w:fldChar w:fldCharType="begin"/>
            </w:r>
            <w:r w:rsidRPr="00916217">
              <w:rPr>
                <w:rFonts w:ascii="Calibri" w:eastAsia="PMingLiU" w:hAnsi="Calibri"/>
              </w:rPr>
              <w:instrText>XE "Microsoft Dynamics CRM Online Professional"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22"/>
            <w:bookmarkEnd w:id="1023"/>
            <w:bookmarkEnd w:id="1024"/>
            <w:bookmarkEnd w:id="102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26" w:name="_Toc379797314"/>
            <w:bookmarkStart w:id="1027" w:name="_Toc380513340"/>
            <w:bookmarkStart w:id="1028" w:name="_Toc380655388"/>
            <w:bookmarkStart w:id="1029" w:name="_Toc402273593"/>
            <w:r w:rsidRPr="00916217">
              <w:rPr>
                <w:rFonts w:ascii="Calibri" w:eastAsia="PMingLiU" w:hAnsi="Calibri"/>
              </w:rPr>
              <w:t>Microsoft Dynamics CRM Online Professional for SA</w:t>
            </w:r>
            <w:r w:rsidRPr="00916217">
              <w:rPr>
                <w:rFonts w:ascii="Calibri" w:eastAsia="PMingLiU" w:hAnsi="Calibri"/>
              </w:rPr>
              <w:fldChar w:fldCharType="begin"/>
            </w:r>
            <w:r w:rsidRPr="00916217">
              <w:rPr>
                <w:rFonts w:ascii="Calibri" w:eastAsia="PMingLiU" w:hAnsi="Calibri"/>
              </w:rPr>
              <w:instrText>XE "Microsoft Dynamics CRM Online Professional for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26"/>
            <w:bookmarkEnd w:id="1027"/>
            <w:bookmarkEnd w:id="1028"/>
            <w:bookmarkEnd w:id="102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FD6F20" w:rsidRPr="00916217" w:rsidRDefault="00FD6F20" w:rsidP="001A60D3">
            <w:pPr>
              <w:pStyle w:val="ProductList-Offering2"/>
              <w:rPr>
                <w:rFonts w:ascii="Calibri" w:eastAsia="PMingLiU" w:hAnsi="Calibri"/>
              </w:rPr>
            </w:pPr>
            <w:bookmarkStart w:id="1030" w:name="_Toc379797315"/>
            <w:bookmarkStart w:id="1031" w:name="_Toc380513341"/>
            <w:bookmarkStart w:id="1032" w:name="_Toc380655389"/>
            <w:bookmarkStart w:id="1033" w:name="_Toc402273594"/>
            <w:r w:rsidRPr="00916217">
              <w:rPr>
                <w:rFonts w:ascii="Calibri" w:eastAsia="PMingLiU" w:hAnsi="Calibri"/>
              </w:rPr>
              <w:t>Microsoft Dynamics CRM Online Professional Direct Support</w:t>
            </w:r>
            <w:bookmarkEnd w:id="1030"/>
            <w:bookmarkEnd w:id="1031"/>
            <w:bookmarkEnd w:id="1032"/>
            <w:bookmarkEnd w:id="1033"/>
            <w:r w:rsidRPr="00916217">
              <w:rPr>
                <w:rFonts w:ascii="Calibri" w:eastAsia="PMingLiU" w:hAnsi="Calibri"/>
              </w:rPr>
              <w:fldChar w:fldCharType="begin"/>
            </w:r>
            <w:r w:rsidRPr="00916217">
              <w:rPr>
                <w:rFonts w:ascii="Calibri" w:eastAsia="PMingLiU" w:hAnsi="Calibri"/>
              </w:rPr>
              <w:instrText>XE "Microsoft Dynamics CRM Online Professional Direct Support"</w:instrText>
            </w:r>
            <w:r w:rsidRPr="00916217">
              <w:rPr>
                <w:rFonts w:ascii="Calibri" w:eastAsia="PMingLiU" w:hAnsi="Calibri"/>
              </w:rP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r w:rsidR="00FD6F20" w:rsidRPr="00916217" w:rsidTr="00494478">
        <w:trPr>
          <w:cantSplit/>
          <w:trHeight w:val="44"/>
          <w:tblHeader/>
        </w:trPr>
        <w:tc>
          <w:tcPr>
            <w:tcW w:w="2959" w:type="dxa"/>
            <w:tcBorders>
              <w:top w:val="dashSmallGap" w:sz="4" w:space="0" w:color="BFBFBF" w:themeColor="background1" w:themeShade="BF"/>
              <w:left w:val="nil"/>
              <w:bottom w:val="nil"/>
              <w:right w:val="nil"/>
            </w:tcBorders>
          </w:tcPr>
          <w:p w:rsidR="00FD6F20" w:rsidRPr="00916217" w:rsidRDefault="00FD6F20" w:rsidP="001A60D3">
            <w:pPr>
              <w:pStyle w:val="ProductList-Offering2"/>
              <w:rPr>
                <w:rFonts w:ascii="Calibri" w:eastAsia="PMingLiU" w:hAnsi="Calibri"/>
              </w:rPr>
            </w:pPr>
            <w:bookmarkStart w:id="1034" w:name="_Toc379797316"/>
            <w:bookmarkStart w:id="1035" w:name="_Toc380513342"/>
            <w:bookmarkStart w:id="1036" w:name="_Toc380655390"/>
            <w:bookmarkStart w:id="1037" w:name="_Toc402273595"/>
            <w:r w:rsidRPr="00916217">
              <w:rPr>
                <w:rFonts w:ascii="Calibri" w:eastAsia="PMingLiU" w:hAnsi="Calibri"/>
              </w:rPr>
              <w:t xml:space="preserve">Microsoft Dynamics CRM Online </w:t>
            </w:r>
            <w:r w:rsidRPr="00916217">
              <w:rPr>
                <w:rFonts w:ascii="Calibri" w:eastAsia="PMingLiU" w:hAnsi="Calibri"/>
              </w:rPr>
              <w:t>加值</w:t>
            </w:r>
            <w:r w:rsidRPr="00916217">
              <w:rPr>
                <w:rFonts w:ascii="Calibri" w:eastAsia="PMingLiU" w:hAnsi="Calibri"/>
              </w:rPr>
              <w:t xml:space="preserve"> Extra Storage</w:t>
            </w:r>
            <w:r w:rsidRPr="00916217">
              <w:rPr>
                <w:rFonts w:ascii="Calibri" w:eastAsia="PMingLiU" w:hAnsi="Calibri"/>
              </w:rPr>
              <w:fldChar w:fldCharType="begin"/>
            </w:r>
            <w:r w:rsidRPr="00916217">
              <w:rPr>
                <w:rFonts w:ascii="Calibri" w:eastAsia="PMingLiU" w:hAnsi="Calibri"/>
              </w:rPr>
              <w:instrText xml:space="preserve">XE "Microsoft Dynamics CRM Online </w:instrText>
            </w:r>
            <w:r w:rsidRPr="00916217">
              <w:rPr>
                <w:rFonts w:ascii="Calibri" w:eastAsia="PMingLiU" w:hAnsi="Calibri"/>
              </w:rPr>
              <w:instrText>加值</w:instrText>
            </w:r>
            <w:r w:rsidRPr="00916217">
              <w:rPr>
                <w:rFonts w:ascii="Calibri" w:eastAsia="PMingLiU" w:hAnsi="Calibri"/>
              </w:rPr>
              <w:instrText xml:space="preserve"> Extra Storage"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34"/>
            <w:bookmarkEnd w:id="1035"/>
            <w:bookmarkEnd w:id="1036"/>
            <w:bookmarkEnd w:id="1037"/>
          </w:p>
        </w:tc>
        <w:tc>
          <w:tcPr>
            <w:tcW w:w="767" w:type="dxa"/>
            <w:tcBorders>
              <w:top w:val="dashSmallGap" w:sz="4" w:space="0" w:color="BFBFBF" w:themeColor="background1" w:themeShade="BF"/>
              <w:left w:val="nil"/>
              <w:bottom w:val="nil"/>
              <w:right w:val="nil"/>
            </w:tcBorders>
            <w:vAlign w:val="center"/>
          </w:tcPr>
          <w:p w:rsidR="00FD6F20" w:rsidRPr="00916217" w:rsidRDefault="00FD6F20"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tcBorders>
              <w:left w:val="single" w:sz="12" w:space="0" w:color="FFFFFF" w:themeColor="background1"/>
            </w:tcBorders>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D6F20" w:rsidRPr="00624796" w:rsidRDefault="00FD6F20"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70AD47" w:themeFill="accent6"/>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c>
          <w:tcPr>
            <w:tcW w:w="936" w:type="dxa"/>
            <w:shd w:val="clear" w:color="auto" w:fill="BFBFBF" w:themeFill="background1" w:themeFillShade="BF"/>
            <w:vAlign w:val="center"/>
          </w:tcPr>
          <w:p w:rsidR="00FD6F20" w:rsidRPr="00916217" w:rsidRDefault="00FD6F20" w:rsidP="001A60D3">
            <w:pPr>
              <w:pStyle w:val="ProductList-OfferingBody"/>
              <w:ind w:left="-113"/>
              <w:jc w:val="center"/>
              <w:rPr>
                <w:rFonts w:ascii="Calibri" w:eastAsia="PMingLiU" w:hAnsi="Calibri"/>
              </w:rPr>
            </w:pPr>
          </w:p>
        </w:tc>
      </w:tr>
    </w:tbl>
    <w:p w:rsidR="00916217" w:rsidRPr="00916217" w:rsidRDefault="00916217" w:rsidP="00916217">
      <w:pPr>
        <w:pStyle w:val="ProductList-Body"/>
        <w:tabs>
          <w:tab w:val="clear" w:pos="158"/>
          <w:tab w:val="left" w:pos="3288"/>
        </w:tabs>
        <w:rPr>
          <w:rFonts w:ascii="Calibri" w:eastAsia="PMingLiU" w:hAnsi="Calibri"/>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610"/>
        <w:gridCol w:w="4050"/>
      </w:tblGrid>
      <w:tr w:rsidR="002D3327" w:rsidRPr="00916217" w:rsidTr="000B5ED3">
        <w:tc>
          <w:tcPr>
            <w:tcW w:w="4140" w:type="dxa"/>
          </w:tcPr>
          <w:p w:rsidR="002D3327" w:rsidRPr="00916217" w:rsidRDefault="002D3327" w:rsidP="001A60D3">
            <w:pPr>
              <w:pStyle w:val="ProductList-Body"/>
              <w:spacing w:before="20" w:after="20"/>
              <w:ind w:left="162" w:hanging="162"/>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2610" w:type="dxa"/>
          </w:tcPr>
          <w:p w:rsidR="002D3327" w:rsidRPr="00916217" w:rsidRDefault="002D332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4050" w:type="dxa"/>
          </w:tcPr>
          <w:p w:rsidR="002D3327" w:rsidRPr="00916217" w:rsidRDefault="002D332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r>
      <w:tr w:rsidR="002D3327" w:rsidRPr="00916217" w:rsidTr="000B5ED3">
        <w:tc>
          <w:tcPr>
            <w:tcW w:w="4140" w:type="dxa"/>
          </w:tcPr>
          <w:p w:rsidR="002D3327" w:rsidRPr="00916217" w:rsidRDefault="002D3327" w:rsidP="00FD6F20">
            <w:pPr>
              <w:pStyle w:val="ProductList-Body"/>
              <w:tabs>
                <w:tab w:val="clear" w:pos="158"/>
              </w:tabs>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Essential</w:t>
            </w:r>
            <w:r w:rsidRPr="00916217">
              <w:rPr>
                <w:rFonts w:ascii="Calibri" w:eastAsia="PMingLiU" w:hAnsi="Calibri"/>
                <w:b/>
              </w:rPr>
              <w:t>、</w:t>
            </w:r>
            <w:r w:rsidRPr="00916217">
              <w:rPr>
                <w:rFonts w:ascii="Calibri" w:eastAsia="PMingLiU" w:hAnsi="Calibri"/>
                <w:b/>
              </w:rPr>
              <w:t xml:space="preserve">Basic </w:t>
            </w:r>
            <w:r w:rsidRPr="00916217">
              <w:rPr>
                <w:rFonts w:ascii="Calibri" w:eastAsia="PMingLiU" w:hAnsi="Calibri"/>
                <w:b/>
              </w:rPr>
              <w:t>及</w:t>
            </w:r>
            <w:r w:rsidRPr="00916217">
              <w:rPr>
                <w:rFonts w:ascii="Calibri" w:eastAsia="PMingLiU" w:hAnsi="Calibri"/>
                <w:b/>
              </w:rPr>
              <w:t xml:space="preserve"> Professional</w:t>
            </w:r>
          </w:p>
        </w:tc>
        <w:tc>
          <w:tcPr>
            <w:tcW w:w="2610" w:type="dxa"/>
          </w:tcPr>
          <w:p w:rsidR="002D3327" w:rsidRPr="00916217" w:rsidRDefault="002D3327" w:rsidP="001A60D3">
            <w:pPr>
              <w:pStyle w:val="ProductList-Body"/>
              <w:spacing w:before="20" w:after="20"/>
              <w:rPr>
                <w:rFonts w:ascii="Calibri" w:eastAsia="PMingLiU" w:hAnsi="Calibri"/>
              </w:rPr>
            </w:pPr>
          </w:p>
        </w:tc>
        <w:tc>
          <w:tcPr>
            <w:tcW w:w="4050" w:type="dxa"/>
          </w:tcPr>
          <w:p w:rsidR="002D3327" w:rsidRPr="00916217" w:rsidRDefault="002D332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加值</w:t>
      </w:r>
      <w:r w:rsidRPr="00916217">
        <w:rPr>
          <w:rFonts w:ascii="Calibri" w:eastAsia="PMingLiU" w:hAnsi="Calibri"/>
          <w:b/>
          <w:color w:val="00188F"/>
        </w:rPr>
        <w:t xml:space="preserve"> USL</w:t>
      </w:r>
    </w:p>
    <w:p w:rsidR="00916217" w:rsidRPr="00916217" w:rsidRDefault="00916217" w:rsidP="00FD6F20">
      <w:pPr>
        <w:pStyle w:val="ProductList-Body"/>
        <w:tabs>
          <w:tab w:val="clear" w:pos="158"/>
        </w:tabs>
        <w:rPr>
          <w:rFonts w:ascii="Calibri" w:eastAsia="PMingLiU" w:hAnsi="Calibri"/>
        </w:rPr>
      </w:pPr>
      <w:r w:rsidRPr="00916217">
        <w:rPr>
          <w:rFonts w:ascii="Calibri" w:eastAsia="PMingLiU" w:hAnsi="Calibri"/>
        </w:rPr>
        <w:t>加值使用者訂閱使用權</w:t>
      </w:r>
      <w:r w:rsidRPr="00916217">
        <w:rPr>
          <w:rFonts w:ascii="Calibri" w:eastAsia="PMingLiU" w:hAnsi="Calibri"/>
        </w:rPr>
        <w:t xml:space="preserve"> (</w:t>
      </w:r>
      <w:r w:rsidRPr="00916217">
        <w:rPr>
          <w:rFonts w:ascii="Calibri" w:eastAsia="PMingLiU" w:hAnsi="Calibri"/>
        </w:rPr>
        <w:t>簡稱「加值使用者</w:t>
      </w:r>
      <w:r w:rsidRPr="00916217">
        <w:rPr>
          <w:rFonts w:ascii="Calibri" w:eastAsia="PMingLiU" w:hAnsi="Calibri"/>
        </w:rPr>
        <w:t xml:space="preserve"> SL</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係指除了</w:t>
      </w:r>
      <w:r w:rsidRPr="00916217">
        <w:rPr>
          <w:rFonts w:ascii="Calibri" w:eastAsia="PMingLiU" w:hAnsi="Calibri"/>
        </w:rPr>
        <w:t xml:space="preserve"> (</w:t>
      </w:r>
      <w:r w:rsidRPr="00916217">
        <w:rPr>
          <w:rFonts w:ascii="Calibri" w:eastAsia="PMingLiU" w:hAnsi="Calibri"/>
        </w:rPr>
        <w:t>及相關之</w:t>
      </w:r>
      <w:r w:rsidRPr="00916217">
        <w:rPr>
          <w:rFonts w:ascii="Calibri" w:eastAsia="PMingLiU" w:hAnsi="Calibri"/>
        </w:rPr>
        <w:t xml:space="preserve">) </w:t>
      </w:r>
      <w:r w:rsidRPr="00916217">
        <w:rPr>
          <w:rFonts w:ascii="Calibri" w:eastAsia="PMingLiU" w:hAnsi="Calibri"/>
        </w:rPr>
        <w:t>合格使用權</w:t>
      </w:r>
      <w:r w:rsidRPr="00916217">
        <w:rPr>
          <w:rFonts w:ascii="Calibri" w:eastAsia="PMingLiU" w:hAnsi="Calibri"/>
        </w:rPr>
        <w:t xml:space="preserve"> (</w:t>
      </w:r>
      <w:r w:rsidRPr="00916217">
        <w:rPr>
          <w:rFonts w:ascii="Calibri" w:eastAsia="PMingLiU" w:hAnsi="Calibri"/>
        </w:rPr>
        <w:t>或一組合格使用權</w:t>
      </w:r>
      <w:r w:rsidRPr="00916217">
        <w:rPr>
          <w:rFonts w:ascii="Calibri" w:eastAsia="PMingLiU" w:hAnsi="Calibri"/>
        </w:rPr>
        <w:t xml:space="preserve">) </w:t>
      </w:r>
      <w:r w:rsidRPr="00916217">
        <w:rPr>
          <w:rFonts w:ascii="Calibri" w:eastAsia="PMingLiU" w:hAnsi="Calibri"/>
        </w:rPr>
        <w:t>以外所訂購的使用者訂閱使用權</w:t>
      </w:r>
      <w:r w:rsidRPr="00916217">
        <w:rPr>
          <w:rFonts w:ascii="Calibri" w:eastAsia="PMingLiU" w:hAnsi="Calibri"/>
        </w:rPr>
        <w:t xml:space="preserve"> (SL) (</w:t>
      </w:r>
      <w:r w:rsidRPr="00916217">
        <w:rPr>
          <w:rFonts w:ascii="Calibri" w:eastAsia="PMingLiU" w:hAnsi="Calibri"/>
        </w:rPr>
        <w:t>如下表所述</w:t>
      </w:r>
      <w:r w:rsidRPr="00916217">
        <w:rPr>
          <w:rFonts w:ascii="Calibri" w:eastAsia="PMingLiU" w:hAnsi="Calibri"/>
        </w:rPr>
        <w:t>)</w:t>
      </w:r>
      <w:r w:rsidRPr="00916217">
        <w:rPr>
          <w:rFonts w:ascii="Calibri" w:eastAsia="PMingLiU" w:hAnsi="Calibri"/>
        </w:rPr>
        <w:t>，並可提供相當於相同服務的完整使用者訂閱使用權的線上服務存取權限和使用權利。</w:t>
      </w:r>
    </w:p>
    <w:p w:rsidR="00916217" w:rsidRPr="00916217" w:rsidRDefault="00916217" w:rsidP="00916217">
      <w:pPr>
        <w:pStyle w:val="ProductList-Body"/>
        <w:rPr>
          <w:rFonts w:ascii="Calibri" w:eastAsia="PMingLiU" w:hAnsi="Calibri"/>
        </w:rPr>
      </w:pPr>
    </w:p>
    <w:tbl>
      <w:tblPr>
        <w:tblStyle w:val="TableGrid"/>
        <w:tblW w:w="0" w:type="auto"/>
        <w:tblInd w:w="135" w:type="dxa"/>
        <w:tblLook w:val="04A0" w:firstRow="1" w:lastRow="0" w:firstColumn="1" w:lastColumn="0" w:noHBand="0" w:noVBand="1"/>
      </w:tblPr>
      <w:tblGrid>
        <w:gridCol w:w="5194"/>
        <w:gridCol w:w="5461"/>
      </w:tblGrid>
      <w:tr w:rsidR="00916217" w:rsidRPr="00916217" w:rsidTr="00FD6F20">
        <w:trPr>
          <w:tblHeader/>
        </w:trPr>
        <w:tc>
          <w:tcPr>
            <w:tcW w:w="526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合格使用權</w:t>
            </w:r>
          </w:p>
        </w:tc>
        <w:tc>
          <w:tcPr>
            <w:tcW w:w="5531"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加值使用者訂閱使用權</w:t>
            </w:r>
          </w:p>
        </w:tc>
      </w:tr>
      <w:tr w:rsidR="00916217" w:rsidRPr="00916217" w:rsidTr="00FD6F20">
        <w:tc>
          <w:tcPr>
            <w:tcW w:w="5260"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2013 Essentials CAL</w:t>
            </w:r>
            <w:r w:rsidRPr="00916217">
              <w:rPr>
                <w:rFonts w:ascii="Calibri" w:eastAsia="PMingLiU" w:hAnsi="Calibri"/>
                <w:vertAlign w:val="superscript"/>
              </w:rPr>
              <w:t>1</w:t>
            </w:r>
          </w:p>
        </w:tc>
        <w:tc>
          <w:tcPr>
            <w:tcW w:w="5531" w:type="dxa"/>
          </w:tcPr>
          <w:p w:rsidR="00916217" w:rsidRPr="00916217" w:rsidRDefault="00916217" w:rsidP="001A60D3">
            <w:pPr>
              <w:pStyle w:val="ProductList-Body"/>
              <w:rPr>
                <w:rFonts w:ascii="Calibri" w:eastAsia="PMingLiU" w:hAnsi="Calibri"/>
              </w:rPr>
            </w:pPr>
            <w:r w:rsidRPr="00916217">
              <w:rPr>
                <w:rFonts w:ascii="Calibri" w:eastAsia="PMingLiU" w:hAnsi="Calibri"/>
              </w:rPr>
              <w:t>Dynamics CRM Online Essentials for SA USL</w:t>
            </w:r>
          </w:p>
        </w:tc>
      </w:tr>
      <w:tr w:rsidR="00916217" w:rsidRPr="00E830E3" w:rsidTr="00FD6F20">
        <w:tc>
          <w:tcPr>
            <w:tcW w:w="5260"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Microsoft Dynamics CRM 2013 Basic CAL</w:t>
            </w:r>
            <w:r w:rsidRPr="00916217">
              <w:rPr>
                <w:rFonts w:ascii="Calibri" w:eastAsia="PMingLiU" w:hAnsi="Calibri"/>
                <w:vertAlign w:val="superscript"/>
                <w:lang w:val="en-US"/>
              </w:rPr>
              <w:t>1</w:t>
            </w:r>
            <w:r w:rsidRPr="00916217">
              <w:rPr>
                <w:rFonts w:ascii="Calibri" w:eastAsia="PMingLiU" w:hAnsi="Calibri"/>
                <w:lang w:val="en-US"/>
              </w:rPr>
              <w:t>，</w:t>
            </w:r>
            <w:r w:rsidRPr="00916217">
              <w:rPr>
                <w:rFonts w:ascii="Calibri" w:eastAsia="PMingLiU" w:hAnsi="Calibri"/>
              </w:rPr>
              <w:t>或</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Microsoft Dynamics CRM 2013 </w:t>
            </w:r>
            <w:r w:rsidRPr="00916217">
              <w:rPr>
                <w:rFonts w:ascii="Calibri" w:eastAsia="PMingLiU" w:hAnsi="Calibri"/>
              </w:rPr>
              <w:t>基本使用累加</w:t>
            </w:r>
            <w:r w:rsidRPr="00916217">
              <w:rPr>
                <w:rFonts w:ascii="Calibri" w:eastAsia="PMingLiU" w:hAnsi="Calibri"/>
                <w:lang w:val="en-US"/>
              </w:rPr>
              <w:t xml:space="preserve"> CAL</w:t>
            </w:r>
            <w:r w:rsidRPr="00916217">
              <w:rPr>
                <w:rFonts w:ascii="Calibri" w:eastAsia="PMingLiU" w:hAnsi="Calibri"/>
                <w:vertAlign w:val="superscript"/>
                <w:lang w:val="en-US"/>
              </w:rPr>
              <w:t>1</w:t>
            </w:r>
          </w:p>
        </w:tc>
        <w:tc>
          <w:tcPr>
            <w:tcW w:w="5531"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Dynamics CRM Online Basic for SA USL</w:t>
            </w:r>
          </w:p>
        </w:tc>
      </w:tr>
      <w:tr w:rsidR="00916217" w:rsidRPr="00916217" w:rsidTr="00FD6F20">
        <w:tc>
          <w:tcPr>
            <w:tcW w:w="5260"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2013 Professional CAL</w:t>
            </w:r>
            <w:r w:rsidRPr="00916217">
              <w:rPr>
                <w:rFonts w:ascii="Calibri" w:eastAsia="PMingLiU" w:hAnsi="Calibri"/>
                <w:vertAlign w:val="superscript"/>
              </w:rPr>
              <w:t>1</w:t>
            </w:r>
            <w:r w:rsidRPr="00916217">
              <w:rPr>
                <w:rFonts w:ascii="Calibri" w:eastAsia="PMingLiU" w:hAnsi="Calibri"/>
              </w:rPr>
              <w:t>，或</w:t>
            </w:r>
          </w:p>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Dynamics CRM 2013 </w:t>
            </w:r>
            <w:r w:rsidRPr="00916217">
              <w:rPr>
                <w:rFonts w:ascii="Calibri" w:eastAsia="PMingLiU" w:hAnsi="Calibri"/>
              </w:rPr>
              <w:t>專業使用累加</w:t>
            </w:r>
            <w:r w:rsidRPr="00916217">
              <w:rPr>
                <w:rFonts w:ascii="Calibri" w:eastAsia="PMingLiU" w:hAnsi="Calibri"/>
              </w:rPr>
              <w:t xml:space="preserve"> CAL</w:t>
            </w:r>
            <w:r w:rsidRPr="00916217">
              <w:rPr>
                <w:rFonts w:ascii="Calibri" w:eastAsia="PMingLiU" w:hAnsi="Calibri"/>
                <w:vertAlign w:val="superscript"/>
              </w:rPr>
              <w:t>1</w:t>
            </w:r>
          </w:p>
        </w:tc>
        <w:tc>
          <w:tcPr>
            <w:tcW w:w="5531" w:type="dxa"/>
          </w:tcPr>
          <w:p w:rsidR="00916217" w:rsidRPr="00916217" w:rsidRDefault="00916217" w:rsidP="001A60D3">
            <w:pPr>
              <w:pStyle w:val="ProductList-Body"/>
              <w:rPr>
                <w:rFonts w:ascii="Calibri" w:eastAsia="PMingLiU" w:hAnsi="Calibri"/>
              </w:rPr>
            </w:pPr>
            <w:r w:rsidRPr="00916217">
              <w:rPr>
                <w:rFonts w:ascii="Calibri" w:eastAsia="PMingLiU" w:hAnsi="Calibri"/>
              </w:rPr>
              <w:t>Dynamics CRM Online Professional for SA USL</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1</w:t>
      </w:r>
      <w:r w:rsidRPr="00916217">
        <w:rPr>
          <w:rFonts w:ascii="Calibri" w:eastAsia="PMingLiU" w:hAnsi="Calibri"/>
          <w:i/>
        </w:rPr>
        <w:t>具備有效之</w:t>
      </w:r>
      <w:r w:rsidRPr="00916217">
        <w:rPr>
          <w:rFonts w:ascii="Calibri" w:eastAsia="PMingLiU" w:hAnsi="Calibri"/>
          <w:i/>
        </w:rPr>
        <w:t xml:space="preserve"> SA</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Campus </w:t>
      </w:r>
      <w:r w:rsidRPr="00916217">
        <w:rPr>
          <w:rFonts w:ascii="Calibri" w:eastAsia="PMingLiU" w:hAnsi="Calibri"/>
          <w:b/>
          <w:color w:val="00188F"/>
        </w:rPr>
        <w:t>和</w:t>
      </w:r>
      <w:r w:rsidRPr="00916217">
        <w:rPr>
          <w:rFonts w:ascii="Calibri" w:eastAsia="PMingLiU" w:hAnsi="Calibri"/>
          <w:b/>
          <w:color w:val="00188F"/>
        </w:rPr>
        <w:t xml:space="preserve"> School Agreement</w:t>
      </w:r>
    </w:p>
    <w:p w:rsidR="00916217" w:rsidRPr="00916217" w:rsidRDefault="00916217" w:rsidP="00916217">
      <w:pPr>
        <w:pStyle w:val="ProductList-Body"/>
        <w:rPr>
          <w:rFonts w:ascii="Calibri" w:eastAsia="PMingLiU" w:hAnsi="Calibri"/>
        </w:rPr>
      </w:pPr>
      <w:r w:rsidRPr="00916217">
        <w:rPr>
          <w:rFonts w:ascii="Calibri" w:eastAsia="PMingLiU" w:hAnsi="Calibri"/>
        </w:rPr>
        <w:t>依據</w:t>
      </w:r>
      <w:r w:rsidRPr="00916217">
        <w:rPr>
          <w:rFonts w:ascii="Calibri" w:eastAsia="PMingLiU" w:hAnsi="Calibri"/>
        </w:rPr>
        <w:t xml:space="preserve"> CA/SA </w:t>
      </w:r>
      <w:r w:rsidRPr="00916217">
        <w:rPr>
          <w:rFonts w:ascii="Calibri" w:eastAsia="PMingLiU" w:hAnsi="Calibri"/>
        </w:rPr>
        <w:t>販售之</w:t>
      </w:r>
      <w:r w:rsidRPr="00916217">
        <w:rPr>
          <w:rFonts w:ascii="Calibri" w:eastAsia="PMingLiU" w:hAnsi="Calibri"/>
        </w:rPr>
        <w:t xml:space="preserve"> Microsoft Dynamics CRM Online </w:t>
      </w:r>
      <w:r w:rsidRPr="00916217">
        <w:rPr>
          <w:rFonts w:ascii="Calibri" w:eastAsia="PMingLiU" w:hAnsi="Calibri"/>
        </w:rPr>
        <w:t>的訂閱使用權得以機構為基礎或非以機構為基礎來取得。訂閱使用權必須以每個使用者為基礎進行授權。如果必須有額外的使用者訂閱使用權才能存取</w:t>
      </w:r>
      <w:r w:rsidRPr="00916217">
        <w:rPr>
          <w:rFonts w:ascii="Calibri" w:eastAsia="PMingLiU" w:hAnsi="Calibri"/>
        </w:rPr>
        <w:t xml:space="preserve"> Microsoft Dynamics CRM</w:t>
      </w:r>
      <w:r w:rsidRPr="00916217">
        <w:rPr>
          <w:rFonts w:ascii="Calibri" w:eastAsia="PMingLiU" w:hAnsi="Calibri"/>
        </w:rPr>
        <w:t>，則必須訂購相等數目的使用者訂閱使用權。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Dynamics CRM Online– Microsoft Dynamics Marketing Online </w:t>
      </w:r>
      <w:r w:rsidRPr="00916217">
        <w:rPr>
          <w:rFonts w:ascii="Calibri" w:eastAsia="PMingLiU" w:hAnsi="Calibri"/>
          <w:b/>
          <w:color w:val="00188F"/>
        </w:rPr>
        <w:t>整合授與</w:t>
      </w:r>
    </w:p>
    <w:p w:rsidR="00916217" w:rsidRPr="00916217" w:rsidRDefault="00916217" w:rsidP="00916217">
      <w:pPr>
        <w:pStyle w:val="ProductList-Body"/>
        <w:rPr>
          <w:rFonts w:ascii="Calibri" w:eastAsia="PMingLiU" w:hAnsi="Calibri"/>
        </w:rPr>
      </w:pPr>
      <w:r w:rsidRPr="00916217">
        <w:rPr>
          <w:rFonts w:ascii="Calibri" w:eastAsia="PMingLiU" w:hAnsi="Calibri"/>
        </w:rPr>
        <w:t>下列使用權之拋棄適用於</w:t>
      </w:r>
      <w:r w:rsidRPr="00916217">
        <w:rPr>
          <w:rFonts w:ascii="Calibri" w:eastAsia="PMingLiU" w:hAnsi="Calibri"/>
        </w:rPr>
        <w:t xml:space="preserve"> Microsoft Dynamics Marketing Online </w:t>
      </w:r>
      <w:r w:rsidRPr="00916217">
        <w:rPr>
          <w:rFonts w:ascii="Calibri" w:eastAsia="PMingLiU" w:hAnsi="Calibri"/>
        </w:rPr>
        <w:t>授權使用者，此授權使用者需具備</w:t>
      </w:r>
      <w:r w:rsidRPr="00916217">
        <w:rPr>
          <w:rFonts w:ascii="Calibri" w:eastAsia="PMingLiU" w:hAnsi="Calibri"/>
        </w:rPr>
        <w:t xml:space="preserve"> Microsoft Dynamics Marketing Online </w:t>
      </w:r>
      <w:r w:rsidRPr="00916217">
        <w:rPr>
          <w:rFonts w:ascii="Calibri" w:eastAsia="PMingLiU" w:hAnsi="Calibri"/>
        </w:rPr>
        <w:t>服務之有效維護支援及升級選項，並僅基於同步化客戶資料之目的，得透過</w:t>
      </w:r>
      <w:r w:rsidRPr="00916217">
        <w:rPr>
          <w:rFonts w:ascii="Calibri" w:eastAsia="PMingLiU" w:hAnsi="Calibri"/>
        </w:rPr>
        <w:t xml:space="preserve"> MarketingPilot Connector for Microsoft Dynamics CRM </w:t>
      </w:r>
      <w:r w:rsidRPr="00916217">
        <w:rPr>
          <w:rFonts w:ascii="Calibri" w:eastAsia="PMingLiU" w:hAnsi="Calibri"/>
        </w:rPr>
        <w:t>直接或間接存取</w:t>
      </w:r>
      <w:r w:rsidRPr="00916217">
        <w:rPr>
          <w:rFonts w:ascii="Calibri" w:eastAsia="PMingLiU" w:hAnsi="Calibri"/>
        </w:rPr>
        <w:t xml:space="preserve"> Microsoft Dynamics CRM Online </w:t>
      </w:r>
      <w:r w:rsidRPr="00916217">
        <w:rPr>
          <w:rFonts w:ascii="Calibri" w:eastAsia="PMingLiU" w:hAnsi="Calibri"/>
        </w:rPr>
        <w:t>服務。此等使用者不需要</w:t>
      </w:r>
      <w:r w:rsidRPr="00916217">
        <w:rPr>
          <w:rFonts w:ascii="Calibri" w:eastAsia="PMingLiU" w:hAnsi="Calibri"/>
        </w:rPr>
        <w:t xml:space="preserve"> Microsoft Dynamics CRM Online USL</w:t>
      </w:r>
      <w:r w:rsidRPr="00916217">
        <w:rPr>
          <w:rFonts w:ascii="Calibri" w:eastAsia="PMingLiU" w:hAnsi="Calibri"/>
        </w:rPr>
        <w:t>。此項拋棄僅於</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6 </w:t>
      </w:r>
      <w:r w:rsidRPr="00916217">
        <w:rPr>
          <w:rFonts w:ascii="Calibri" w:eastAsia="PMingLiU" w:hAnsi="Calibri"/>
        </w:rPr>
        <w:t>月</w:t>
      </w:r>
      <w:r w:rsidRPr="00916217">
        <w:rPr>
          <w:rFonts w:ascii="Calibri" w:eastAsia="PMingLiU" w:hAnsi="Calibri"/>
        </w:rPr>
        <w:t xml:space="preserve"> 30 </w:t>
      </w:r>
      <w:r w:rsidRPr="00916217">
        <w:rPr>
          <w:rFonts w:ascii="Calibri" w:eastAsia="PMingLiU" w:hAnsi="Calibri"/>
        </w:rPr>
        <w:t>日之前有效，此日期之後</w:t>
      </w:r>
      <w:r w:rsidRPr="00916217">
        <w:rPr>
          <w:rFonts w:ascii="Calibri" w:eastAsia="PMingLiU" w:hAnsi="Calibri"/>
        </w:rPr>
        <w:t xml:space="preserve"> Microsoft </w:t>
      </w:r>
      <w:r w:rsidRPr="00916217">
        <w:rPr>
          <w:rFonts w:ascii="Calibri" w:eastAsia="PMingLiU" w:hAnsi="Calibri"/>
        </w:rPr>
        <w:t>保留取得適當</w:t>
      </w:r>
      <w:r w:rsidRPr="00916217">
        <w:rPr>
          <w:rFonts w:ascii="Calibri" w:eastAsia="PMingLiU" w:hAnsi="Calibri"/>
        </w:rPr>
        <w:t xml:space="preserve"> USL </w:t>
      </w:r>
      <w:r w:rsidRPr="00916217">
        <w:rPr>
          <w:rFonts w:ascii="Calibri" w:eastAsia="PMingLiU" w:hAnsi="Calibri"/>
        </w:rPr>
        <w:t>的權利。</w:t>
      </w:r>
    </w:p>
    <w:p w:rsidR="00916217" w:rsidRPr="00916217" w:rsidRDefault="00916217" w:rsidP="00916217">
      <w:pPr>
        <w:pStyle w:val="ProductList-Body"/>
        <w:rPr>
          <w:rFonts w:ascii="Calibri" w:eastAsia="PMingLiU" w:hAnsi="Calibri"/>
        </w:rPr>
      </w:pPr>
      <w:bookmarkStart w:id="1038" w:name="_Toc378147662"/>
      <w:bookmarkStart w:id="1039" w:name="_Toc378151559"/>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Dynamics CRM Online </w:t>
      </w:r>
      <w:r w:rsidRPr="00916217">
        <w:rPr>
          <w:rFonts w:ascii="Calibri" w:eastAsia="PMingLiU" w:hAnsi="Calibri"/>
          <w:b/>
          <w:color w:val="00188F"/>
        </w:rPr>
        <w:t>支援服務項目</w:t>
      </w:r>
    </w:p>
    <w:p w:rsidR="00916217" w:rsidRPr="00916217" w:rsidRDefault="00916217" w:rsidP="00916217">
      <w:pPr>
        <w:autoSpaceDE w:val="0"/>
        <w:autoSpaceDN w:val="0"/>
        <w:spacing w:after="0" w:line="240" w:lineRule="auto"/>
        <w:rPr>
          <w:rFonts w:ascii="Calibri" w:eastAsia="PMingLiU" w:hAnsi="Calibri"/>
          <w:sz w:val="18"/>
        </w:rPr>
      </w:pPr>
      <w:r w:rsidRPr="00916217">
        <w:rPr>
          <w:rFonts w:ascii="Calibri" w:eastAsia="PMingLiU" w:hAnsi="Calibri" w:cstheme="minorHAnsi"/>
          <w:sz w:val="18"/>
          <w:szCs w:val="18"/>
        </w:rPr>
        <w:t>有關</w:t>
      </w:r>
      <w:r w:rsidRPr="00916217">
        <w:rPr>
          <w:rFonts w:ascii="Calibri" w:eastAsia="PMingLiU" w:hAnsi="Calibri" w:cstheme="minorHAnsi"/>
          <w:sz w:val="18"/>
          <w:szCs w:val="18"/>
        </w:rPr>
        <w:t xml:space="preserve"> Microsoft Dynamics CRM Online </w:t>
      </w:r>
      <w:r w:rsidRPr="00916217">
        <w:rPr>
          <w:rFonts w:ascii="Calibri" w:eastAsia="PMingLiU" w:hAnsi="Calibri" w:cstheme="minorHAnsi"/>
          <w:sz w:val="18"/>
          <w:szCs w:val="18"/>
        </w:rPr>
        <w:t>的支援優惠方案詳細資料可</w:t>
      </w:r>
      <w:r w:rsidRPr="00916217">
        <w:rPr>
          <w:rStyle w:val="ProductList-BodyChar"/>
          <w:rFonts w:ascii="Calibri" w:eastAsia="PMingLiU" w:hAnsi="Calibri"/>
        </w:rPr>
        <w:t>於</w:t>
      </w:r>
      <w:r w:rsidRPr="00916217">
        <w:rPr>
          <w:rStyle w:val="ProductList-BodyChar"/>
          <w:rFonts w:ascii="Calibri" w:eastAsia="PMingLiU" w:hAnsi="Calibri"/>
        </w:rPr>
        <w:t xml:space="preserve"> </w:t>
      </w:r>
      <w:hyperlink r:id="rId49" w:anchor="support" w:history="1">
        <w:r w:rsidRPr="00916217">
          <w:rPr>
            <w:rStyle w:val="Hyperlink"/>
            <w:rFonts w:ascii="Calibri" w:eastAsia="PMingLiU" w:hAnsi="Calibri"/>
            <w:sz w:val="18"/>
          </w:rPr>
          <w:t>http://www.microsoft.com/en-us/dynamics/crm-purchase-online.aspx#support</w:t>
        </w:r>
      </w:hyperlink>
      <w:r w:rsidRPr="00916217">
        <w:rPr>
          <w:rFonts w:ascii="Calibri" w:eastAsia="PMingLiU" w:hAnsi="Calibri" w:cstheme="minorHAnsi"/>
          <w:sz w:val="18"/>
          <w:szCs w:val="18"/>
        </w:rPr>
        <w:t xml:space="preserve"> </w:t>
      </w:r>
      <w:r w:rsidRPr="00916217">
        <w:rPr>
          <w:rFonts w:ascii="Calibri" w:eastAsia="PMingLiU" w:hAnsi="Calibri" w:cstheme="minorHAnsi"/>
          <w:sz w:val="18"/>
          <w:szCs w:val="18"/>
        </w:rPr>
        <w:t>上取得。</w:t>
      </w:r>
      <w:r w:rsidRPr="00916217">
        <w:rPr>
          <w:rFonts w:ascii="Calibri" w:eastAsia="PMingLiU" w:hAnsi="Calibri"/>
          <w:sz w:val="18"/>
        </w:rPr>
        <w:t>支援均以英文提供，但若客戶及</w:t>
      </w:r>
      <w:r w:rsidRPr="00916217">
        <w:rPr>
          <w:rFonts w:ascii="Calibri" w:eastAsia="PMingLiU" w:hAnsi="Calibri"/>
          <w:sz w:val="18"/>
        </w:rPr>
        <w:t xml:space="preserve"> Microsoft </w:t>
      </w:r>
      <w:r w:rsidRPr="00916217">
        <w:rPr>
          <w:rFonts w:ascii="Calibri" w:eastAsia="PMingLiU" w:hAnsi="Calibri"/>
          <w:sz w:val="18"/>
        </w:rPr>
        <w:t>另有書面協議者，不在此限。客戶必須透過網頁要求事件支援，</w:t>
      </w:r>
      <w:r w:rsidR="000B5ED3">
        <w:rPr>
          <w:rFonts w:ascii="Calibri" w:eastAsia="PMingLiU" w:hAnsi="Calibri"/>
          <w:sz w:val="18"/>
          <w:lang w:val="en-US"/>
        </w:rPr>
        <w:br/>
      </w:r>
      <w:r w:rsidRPr="00916217">
        <w:rPr>
          <w:rFonts w:ascii="Calibri" w:eastAsia="PMingLiU" w:hAnsi="Calibri"/>
          <w:sz w:val="18"/>
        </w:rPr>
        <w:t>並在他們提交要求時設定最初之嚴重等級。</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B4572" w:rsidRDefault="00916217" w:rsidP="00916217">
      <w:pPr>
        <w:pStyle w:val="ProductList-Offering2Heading"/>
        <w:outlineLvl w:val="2"/>
        <w:rPr>
          <w:rFonts w:ascii="Calibri Light" w:eastAsia="PMingLiU" w:hAnsi="Calibri Light"/>
        </w:rPr>
      </w:pPr>
      <w:bookmarkStart w:id="1040" w:name="_Toc378147663"/>
      <w:bookmarkStart w:id="1041" w:name="_Toc378151560"/>
      <w:bookmarkStart w:id="1042" w:name="_Toc379797328"/>
      <w:bookmarkStart w:id="1043" w:name="_Toc402273596"/>
      <w:bookmarkEnd w:id="1038"/>
      <w:bookmarkEnd w:id="1039"/>
      <w:r w:rsidRPr="00FB4572">
        <w:rPr>
          <w:rFonts w:ascii="Calibri Light" w:eastAsia="PMingLiU" w:hAnsi="Calibri Light"/>
        </w:rPr>
        <w:t>Microsoft Dynamics Marketing</w:t>
      </w:r>
      <w:bookmarkEnd w:id="1043"/>
    </w:p>
    <w:tbl>
      <w:tblPr>
        <w:tblStyle w:val="TableGrid"/>
        <w:tblW w:w="10773"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3"/>
        <w:gridCol w:w="567"/>
        <w:gridCol w:w="641"/>
        <w:gridCol w:w="767"/>
        <w:gridCol w:w="768"/>
        <w:gridCol w:w="767"/>
        <w:gridCol w:w="767"/>
        <w:gridCol w:w="768"/>
        <w:gridCol w:w="767"/>
        <w:gridCol w:w="767"/>
        <w:gridCol w:w="981"/>
      </w:tblGrid>
      <w:tr w:rsidR="00FB4572" w:rsidRPr="00916217" w:rsidTr="000B5ED3">
        <w:trPr>
          <w:cantSplit/>
          <w:tblHeader/>
        </w:trPr>
        <w:tc>
          <w:tcPr>
            <w:tcW w:w="3213" w:type="dxa"/>
            <w:tcBorders>
              <w:bottom w:val="nil"/>
            </w:tcBorders>
            <w:shd w:val="clear" w:color="auto" w:fill="00188F"/>
          </w:tcPr>
          <w:p w:rsidR="00FB4572" w:rsidRPr="00916217" w:rsidRDefault="00FB4572"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67" w:type="dxa"/>
            <w:tcBorders>
              <w:bottom w:val="nil"/>
            </w:tcBorders>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“License”</w:instrText>
            </w:r>
            <w:r w:rsidRPr="00624796">
              <w:rPr>
                <w:rFonts w:ascii="Calibri" w:eastAsia="PMingLiU" w:hAnsi="Calibri"/>
                <w:color w:val="FFFFFF"/>
              </w:rPr>
              <w:fldChar w:fldCharType="separate"/>
            </w:r>
            <w:r w:rsidRPr="00624796">
              <w:rPr>
                <w:rFonts w:ascii="Calibri" w:eastAsia="PMingLiU" w:hAnsi="Calibri"/>
                <w:color w:val="FFFFFF"/>
              </w:rPr>
              <w:fldChar w:fldCharType="begin"/>
            </w:r>
            <w:r w:rsidRPr="00624796">
              <w:rPr>
                <w:rFonts w:ascii="Calibri" w:eastAsia="PMingLiU" w:hAnsi="Calibri"/>
                <w:color w:val="FFFFFF"/>
              </w:rPr>
              <w:instrText>AutoTextList  \s NoStyle \t "</w:instrText>
            </w:r>
            <w:r w:rsidRPr="00624796">
              <w:rPr>
                <w:rFonts w:ascii="Calibri" w:eastAsia="PMingLiU" w:hAnsi="Calibri"/>
                <w:color w:val="FFFFFF"/>
              </w:rPr>
              <w:instrText>使用權</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 xml:space="preserve"> L </w:t>
            </w:r>
            <w:r w:rsidRPr="00624796">
              <w:rPr>
                <w:rFonts w:ascii="Calibri" w:eastAsia="PMingLiU" w:hAnsi="Calibri"/>
                <w:color w:val="FFFFFF"/>
              </w:rPr>
              <w:fldChar w:fldCharType="end"/>
            </w:r>
            <w:r w:rsidRPr="00624796">
              <w:rPr>
                <w:rFonts w:ascii="Calibri" w:eastAsia="PMingLiU" w:hAnsi="Calibri"/>
                <w:color w:val="FFFFFF"/>
              </w:rPr>
              <w:fldChar w:fldCharType="end"/>
            </w:r>
          </w:p>
        </w:tc>
        <w:tc>
          <w:tcPr>
            <w:tcW w:w="641" w:type="dxa"/>
            <w:tcBorders>
              <w:left w:val="single" w:sz="12" w:space="0" w:color="FFFFFF" w:themeColor="background1"/>
            </w:tcBorders>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81"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4" w:name="_Toc402273597"/>
            <w:r w:rsidRPr="00916217">
              <w:rPr>
                <w:rFonts w:ascii="Calibri" w:eastAsia="PMingLiU" w:hAnsi="Calibri"/>
              </w:rPr>
              <w:t>Microsoft Dynamics Marketing Enterprise (</w:t>
            </w:r>
            <w:r w:rsidRPr="00916217">
              <w:rPr>
                <w:rFonts w:ascii="Calibri" w:eastAsia="PMingLiU" w:hAnsi="Calibri"/>
              </w:rPr>
              <w:t>使用者訂閱使用權</w:t>
            </w:r>
            <w:r w:rsidRPr="00916217">
              <w:rPr>
                <w:rFonts w:ascii="Calibri" w:eastAsia="PMingLiU" w:hAnsi="Calibri"/>
              </w:rPr>
              <w:t>)</w:t>
            </w:r>
            <w:bookmarkEnd w:id="1044"/>
            <w:r w:rsidRPr="00916217">
              <w:rPr>
                <w:rFonts w:ascii="Calibri" w:eastAsia="PMingLiU" w:hAnsi="Calibri"/>
              </w:rPr>
              <w:fldChar w:fldCharType="begin"/>
            </w:r>
            <w:r w:rsidRPr="00916217">
              <w:rPr>
                <w:rFonts w:ascii="Calibri" w:eastAsia="PMingLiU" w:hAnsi="Calibri"/>
              </w:rPr>
              <w:instrText>XE "Microsoft Dynamics Marketing Enterprise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5" w:name="_Toc402273598"/>
            <w:r w:rsidRPr="00916217">
              <w:rPr>
                <w:rFonts w:ascii="Calibri" w:eastAsia="PMingLiU" w:hAnsi="Calibri"/>
              </w:rPr>
              <w:t>Microsoft Dynamics Marketing Enterprise Extra Messages (</w:t>
            </w:r>
            <w:r w:rsidRPr="00916217">
              <w:rPr>
                <w:rFonts w:ascii="Calibri" w:eastAsia="PMingLiU" w:hAnsi="Calibri"/>
              </w:rPr>
              <w:t>加值訂閱使用權</w:t>
            </w:r>
            <w:r w:rsidRPr="00916217">
              <w:rPr>
                <w:rFonts w:ascii="Calibri" w:eastAsia="PMingLiU" w:hAnsi="Calibri"/>
              </w:rPr>
              <w:t>)</w:t>
            </w:r>
            <w:bookmarkEnd w:id="1045"/>
            <w:r w:rsidRPr="00916217">
              <w:rPr>
                <w:rFonts w:ascii="Calibri" w:eastAsia="PMingLiU" w:hAnsi="Calibri"/>
              </w:rPr>
              <w:fldChar w:fldCharType="begin"/>
            </w:r>
            <w:r w:rsidRPr="00916217">
              <w:rPr>
                <w:rFonts w:ascii="Calibri" w:eastAsia="PMingLiU" w:hAnsi="Calibri"/>
              </w:rPr>
              <w:instrText>XE "Microsoft Dynamics Marketing Enterprise Extra Messages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6" w:name="_Toc402273599"/>
            <w:r w:rsidRPr="00916217">
              <w:rPr>
                <w:rFonts w:ascii="Calibri" w:eastAsia="PMingLiU" w:hAnsi="Calibri"/>
              </w:rPr>
              <w:t xml:space="preserve">Microsoft Dynamics Marketing Enterprise Extra </w:t>
            </w:r>
            <w:r w:rsidRPr="00916217">
              <w:rPr>
                <w:rFonts w:ascii="Calibri" w:eastAsia="PMingLiU" w:hAnsi="Calibri"/>
              </w:rPr>
              <w:t>非生產執行個體</w:t>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46"/>
            <w:r w:rsidRPr="00916217">
              <w:rPr>
                <w:rFonts w:ascii="Calibri" w:eastAsia="PMingLiU" w:hAnsi="Calibri"/>
              </w:rPr>
              <w:fldChar w:fldCharType="begin"/>
            </w:r>
            <w:r w:rsidRPr="00916217">
              <w:rPr>
                <w:rFonts w:ascii="Calibri" w:eastAsia="PMingLiU" w:hAnsi="Calibri"/>
              </w:rPr>
              <w:instrText xml:space="preserve">XE "Microsoft Dynamics Marketing Enterprise Extra </w:instrText>
            </w:r>
            <w:r w:rsidRPr="00916217">
              <w:rPr>
                <w:rFonts w:ascii="Calibri" w:eastAsia="PMingLiU" w:hAnsi="Calibri"/>
              </w:rPr>
              <w:instrText>非生產執行個體</w:instrText>
            </w:r>
            <w:r w:rsidRPr="00916217">
              <w:rPr>
                <w:rFonts w:ascii="Calibri" w:eastAsia="PMingLiU" w:hAnsi="Calibri"/>
              </w:rPr>
              <w:instrText xml:space="preserve">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7" w:name="_Toc402273600"/>
            <w:r w:rsidRPr="00916217">
              <w:rPr>
                <w:rFonts w:ascii="Calibri" w:eastAsia="PMingLiU" w:hAnsi="Calibri"/>
              </w:rPr>
              <w:t xml:space="preserve">Microsoft Dynamics Marketing Enterprise Extra </w:t>
            </w:r>
            <w:r w:rsidRPr="00916217">
              <w:rPr>
                <w:rFonts w:ascii="Calibri" w:eastAsia="PMingLiU" w:hAnsi="Calibri"/>
              </w:rPr>
              <w:t>生產執行個體</w:t>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47"/>
            <w:r w:rsidRPr="00916217">
              <w:rPr>
                <w:rFonts w:ascii="Calibri" w:eastAsia="PMingLiU" w:hAnsi="Calibri"/>
              </w:rPr>
              <w:fldChar w:fldCharType="begin"/>
            </w:r>
            <w:r w:rsidRPr="00916217">
              <w:rPr>
                <w:rFonts w:ascii="Calibri" w:eastAsia="PMingLiU" w:hAnsi="Calibri"/>
              </w:rPr>
              <w:instrText xml:space="preserve">XE "Microsoft Dynamics Marketing Enterprise Extra </w:instrText>
            </w:r>
            <w:r w:rsidRPr="00916217">
              <w:rPr>
                <w:rFonts w:ascii="Calibri" w:eastAsia="PMingLiU" w:hAnsi="Calibri"/>
              </w:rPr>
              <w:instrText>生產執行個體</w:instrText>
            </w:r>
            <w:r w:rsidRPr="00916217">
              <w:rPr>
                <w:rFonts w:ascii="Calibri" w:eastAsia="PMingLiU" w:hAnsi="Calibri"/>
              </w:rPr>
              <w:instrText xml:space="preserve">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8" w:name="_Toc402273601"/>
            <w:r w:rsidRPr="00916217">
              <w:rPr>
                <w:rFonts w:ascii="Calibri" w:eastAsia="PMingLiU" w:hAnsi="Calibri"/>
              </w:rPr>
              <w:t>Microsoft Dynamics Marketing Enterprise Extra Storage (</w:t>
            </w:r>
            <w:r w:rsidRPr="00916217">
              <w:rPr>
                <w:rFonts w:ascii="Calibri" w:eastAsia="PMingLiU" w:hAnsi="Calibri"/>
              </w:rPr>
              <w:t>加值訂閱使用權</w:t>
            </w:r>
            <w:r w:rsidRPr="00916217">
              <w:rPr>
                <w:rFonts w:ascii="Calibri" w:eastAsia="PMingLiU" w:hAnsi="Calibri"/>
              </w:rPr>
              <w:t>)</w:t>
            </w:r>
            <w:bookmarkEnd w:id="1048"/>
            <w:r w:rsidRPr="00916217">
              <w:rPr>
                <w:rFonts w:ascii="Calibri" w:eastAsia="PMingLiU" w:hAnsi="Calibri"/>
              </w:rPr>
              <w:fldChar w:fldCharType="begin"/>
            </w:r>
            <w:r w:rsidRPr="00916217">
              <w:rPr>
                <w:rFonts w:ascii="Calibri" w:eastAsia="PMingLiU" w:hAnsi="Calibri"/>
              </w:rPr>
              <w:instrText>XE "Microsoft Dynamics Marketing Enterprise Extra Storage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49" w:name="_Toc402273602"/>
            <w:r w:rsidRPr="00916217">
              <w:rPr>
                <w:rFonts w:ascii="Calibri" w:eastAsia="PMingLiU" w:hAnsi="Calibri"/>
              </w:rPr>
              <w:t>Microsoft Dynamics Marketing Enterprise Education (</w:t>
            </w:r>
            <w:r w:rsidRPr="00916217">
              <w:rPr>
                <w:rFonts w:ascii="Calibri" w:eastAsia="PMingLiU" w:hAnsi="Calibri"/>
              </w:rPr>
              <w:t>使用者訂閱使用權</w:t>
            </w:r>
            <w:r w:rsidRPr="00916217">
              <w:rPr>
                <w:rFonts w:ascii="Calibri" w:eastAsia="PMingLiU" w:hAnsi="Calibri"/>
              </w:rPr>
              <w:t>)</w:t>
            </w:r>
            <w:bookmarkEnd w:id="1049"/>
            <w:r w:rsidRPr="00916217">
              <w:rPr>
                <w:rFonts w:ascii="Calibri" w:eastAsia="PMingLiU" w:hAnsi="Calibri"/>
              </w:rPr>
              <w:fldChar w:fldCharType="begin"/>
            </w:r>
            <w:r w:rsidRPr="00916217">
              <w:rPr>
                <w:rFonts w:ascii="Calibri" w:eastAsia="PMingLiU" w:hAnsi="Calibri"/>
              </w:rPr>
              <w:instrText>XE "Microsoft Dynamics Marketing Enterprise Education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color w:val="000000" w:themeColor="text1"/>
              </w:rPr>
            </w:pPr>
            <w:r w:rsidRPr="00916217">
              <w:rPr>
                <w:rFonts w:ascii="Calibri" w:eastAsia="PMingLiU" w:hAnsi="Calibri"/>
                <w:color w:val="000000" w:themeColor="text1"/>
              </w:rPr>
              <w:t>1</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50" w:name="_Toc402273603"/>
            <w:r w:rsidRPr="00916217">
              <w:rPr>
                <w:rFonts w:ascii="Calibri" w:eastAsia="PMingLiU" w:hAnsi="Calibri"/>
              </w:rPr>
              <w:t>Microsoft Dynamics Marketing Enterprise Education Extra Messages (</w:t>
            </w:r>
            <w:r w:rsidRPr="00916217">
              <w:rPr>
                <w:rFonts w:ascii="Calibri" w:eastAsia="PMingLiU" w:hAnsi="Calibri"/>
              </w:rPr>
              <w:t>加值訂閱使用權</w:t>
            </w:r>
            <w:r w:rsidRPr="00916217">
              <w:rPr>
                <w:rFonts w:ascii="Calibri" w:eastAsia="PMingLiU" w:hAnsi="Calibri"/>
              </w:rPr>
              <w:t>)</w:t>
            </w:r>
            <w:bookmarkEnd w:id="1050"/>
            <w:r w:rsidRPr="00916217">
              <w:rPr>
                <w:rFonts w:ascii="Calibri" w:eastAsia="PMingLiU" w:hAnsi="Calibri"/>
              </w:rPr>
              <w:fldChar w:fldCharType="begin"/>
            </w:r>
            <w:r w:rsidRPr="00916217">
              <w:rPr>
                <w:rFonts w:ascii="Calibri" w:eastAsia="PMingLiU" w:hAnsi="Calibri"/>
              </w:rPr>
              <w:instrText>XE "Microsoft Dynamics Marketing Enterprise Education Extra Messages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color w:val="000000" w:themeColor="text1"/>
              </w:rPr>
            </w:pPr>
            <w:r w:rsidRPr="00916217">
              <w:rPr>
                <w:rFonts w:ascii="Calibri" w:eastAsia="PMingLiU" w:hAnsi="Calibri"/>
                <w:color w:val="000000" w:themeColor="text1"/>
              </w:rPr>
              <w:t>1</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51" w:name="_Toc402273604"/>
            <w:r w:rsidRPr="00916217">
              <w:rPr>
                <w:rFonts w:ascii="Calibri" w:eastAsia="PMingLiU" w:hAnsi="Calibri"/>
              </w:rPr>
              <w:t xml:space="preserve">Microsoft Dynamics Marketing Enterprise </w:t>
            </w:r>
            <w:r w:rsidRPr="00916217">
              <w:rPr>
                <w:rFonts w:ascii="Calibri" w:eastAsia="PMingLiU" w:hAnsi="Calibri"/>
              </w:rPr>
              <w:t>增強支援</w:t>
            </w:r>
            <w:bookmarkEnd w:id="1051"/>
            <w:r w:rsidRPr="00916217">
              <w:rPr>
                <w:rFonts w:ascii="Calibri" w:eastAsia="PMingLiU" w:hAnsi="Calibri"/>
              </w:rPr>
              <w:fldChar w:fldCharType="begin"/>
            </w:r>
            <w:r w:rsidRPr="00916217">
              <w:rPr>
                <w:rFonts w:ascii="Calibri" w:eastAsia="PMingLiU" w:hAnsi="Calibri"/>
              </w:rPr>
              <w:instrText xml:space="preserve">XE "Microsoft Dynamics Marketing Enterprise </w:instrText>
            </w:r>
            <w:r w:rsidRPr="00916217">
              <w:rPr>
                <w:rFonts w:ascii="Calibri" w:eastAsia="PMingLiU" w:hAnsi="Calibri"/>
              </w:rPr>
              <w:instrText>增強支援</w:instrText>
            </w:r>
            <w:r w:rsidRPr="00916217">
              <w:rPr>
                <w:rFonts w:ascii="Calibri" w:eastAsia="PMingLiU" w:hAnsi="Calibri"/>
              </w:rPr>
              <w:instrTex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color w:val="000000" w:themeColor="text1"/>
              </w:rPr>
            </w:pPr>
            <w:r w:rsidRPr="00916217">
              <w:rPr>
                <w:rFonts w:ascii="Calibri" w:eastAsia="PMingLiU" w:hAnsi="Calibri"/>
                <w:color w:val="000000" w:themeColor="text1"/>
              </w:rPr>
              <w:t xml:space="preserve">1 </w:t>
            </w: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blHeader/>
        </w:trPr>
        <w:tc>
          <w:tcPr>
            <w:tcW w:w="3213" w:type="dxa"/>
            <w:tcBorders>
              <w:top w:val="nil"/>
              <w:left w:val="nil"/>
              <w:bottom w:val="nil"/>
              <w:right w:val="nil"/>
            </w:tcBorders>
          </w:tcPr>
          <w:p w:rsidR="00FB4572" w:rsidRPr="00916217" w:rsidRDefault="00FB4572" w:rsidP="001A60D3">
            <w:pPr>
              <w:pStyle w:val="ProductList-Offering2"/>
              <w:rPr>
                <w:rFonts w:ascii="Calibri" w:eastAsia="PMingLiU" w:hAnsi="Calibri"/>
              </w:rPr>
            </w:pPr>
            <w:bookmarkStart w:id="1052" w:name="_Toc402273605"/>
            <w:r w:rsidRPr="00916217">
              <w:rPr>
                <w:rFonts w:ascii="Calibri" w:eastAsia="PMingLiU" w:hAnsi="Calibri"/>
              </w:rPr>
              <w:t>Microsoft Dynamics Marketing Enterprise Professional Direct Support</w:t>
            </w:r>
            <w:bookmarkEnd w:id="1052"/>
            <w:r w:rsidRPr="00916217">
              <w:rPr>
                <w:rFonts w:ascii="Calibri" w:eastAsia="PMingLiU" w:hAnsi="Calibri"/>
              </w:rPr>
              <w:fldChar w:fldCharType="begin"/>
            </w:r>
            <w:r w:rsidRPr="00916217">
              <w:rPr>
                <w:rFonts w:ascii="Calibri" w:eastAsia="PMingLiU" w:hAnsi="Calibri"/>
              </w:rPr>
              <w:instrText>XE "Microsoft Dynamics Marketing Enterprise Professional Direct Support"</w:instrText>
            </w:r>
            <w:r w:rsidRPr="00916217">
              <w:rPr>
                <w:rFonts w:ascii="Calibri" w:eastAsia="PMingLiU" w:hAnsi="Calibri"/>
              </w:rPr>
              <w:fldChar w:fldCharType="end"/>
            </w:r>
          </w:p>
        </w:tc>
        <w:tc>
          <w:tcPr>
            <w:tcW w:w="567" w:type="dxa"/>
            <w:tcBorders>
              <w:top w:val="nil"/>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641"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color w:val="000000" w:themeColor="text1"/>
              </w:rPr>
            </w:pPr>
            <w:r w:rsidRPr="00916217">
              <w:rPr>
                <w:rFonts w:ascii="Calibri" w:eastAsia="PMingLiU" w:hAnsi="Calibri"/>
                <w:color w:val="000000" w:themeColor="text1"/>
              </w:rPr>
              <w:t>1</w:t>
            </w: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81"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bl>
    <w:p w:rsidR="00916217" w:rsidRPr="00916217" w:rsidRDefault="00916217" w:rsidP="00916217">
      <w:pPr>
        <w:pStyle w:val="ProductList-Body"/>
        <w:tabs>
          <w:tab w:val="clear" w:pos="158"/>
          <w:tab w:val="left" w:pos="3288"/>
        </w:tabs>
        <w:rPr>
          <w:rFonts w:ascii="Calibri" w:eastAsia="PMingLiU" w:hAnsi="Calibri"/>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6"/>
        <w:gridCol w:w="3561"/>
        <w:gridCol w:w="3678"/>
      </w:tblGrid>
      <w:tr w:rsidR="00916217" w:rsidRPr="00916217" w:rsidTr="00FB4572">
        <w:tc>
          <w:tcPr>
            <w:tcW w:w="3461"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bookmarkStart w:id="1053" w:name="_Toc380513343"/>
      <w:bookmarkStart w:id="1054" w:name="_Toc380655391"/>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Dynamics Marketing </w:t>
      </w:r>
      <w:r w:rsidRPr="00916217">
        <w:rPr>
          <w:rFonts w:ascii="Calibri" w:eastAsia="PMingLiU" w:hAnsi="Calibri"/>
          <w:b/>
          <w:color w:val="00188F"/>
        </w:rPr>
        <w:t>支援服務項目</w:t>
      </w:r>
    </w:p>
    <w:p w:rsidR="00916217" w:rsidRPr="00916217" w:rsidRDefault="00916217" w:rsidP="00916217">
      <w:pPr>
        <w:autoSpaceDE w:val="0"/>
        <w:autoSpaceDN w:val="0"/>
        <w:spacing w:after="0" w:line="240" w:lineRule="auto"/>
        <w:rPr>
          <w:rFonts w:ascii="Calibri" w:eastAsia="PMingLiU" w:hAnsi="Calibri"/>
          <w:sz w:val="18"/>
        </w:rPr>
      </w:pPr>
      <w:r w:rsidRPr="00916217">
        <w:rPr>
          <w:rFonts w:ascii="Calibri" w:eastAsia="PMingLiU" w:hAnsi="Calibri" w:cstheme="minorHAnsi"/>
          <w:sz w:val="18"/>
          <w:szCs w:val="18"/>
        </w:rPr>
        <w:t>有關</w:t>
      </w:r>
      <w:r w:rsidRPr="00916217">
        <w:rPr>
          <w:rFonts w:ascii="Calibri" w:eastAsia="PMingLiU" w:hAnsi="Calibri" w:cstheme="minorHAnsi"/>
          <w:sz w:val="18"/>
          <w:szCs w:val="18"/>
        </w:rPr>
        <w:t xml:space="preserve"> Microsoft Dynamics Marketing </w:t>
      </w:r>
      <w:r w:rsidRPr="00916217">
        <w:rPr>
          <w:rFonts w:ascii="Calibri" w:eastAsia="PMingLiU" w:hAnsi="Calibri" w:cstheme="minorHAnsi"/>
          <w:sz w:val="18"/>
          <w:szCs w:val="18"/>
        </w:rPr>
        <w:t>的支援優惠方案詳細資料可</w:t>
      </w:r>
      <w:r w:rsidRPr="00916217">
        <w:rPr>
          <w:rStyle w:val="ProductList-BodyChar"/>
          <w:rFonts w:ascii="Calibri" w:eastAsia="PMingLiU" w:hAnsi="Calibri"/>
        </w:rPr>
        <w:t>於</w:t>
      </w:r>
      <w:r w:rsidRPr="00916217">
        <w:rPr>
          <w:rStyle w:val="ProductList-BodyChar"/>
          <w:rFonts w:ascii="Calibri" w:eastAsia="PMingLiU" w:hAnsi="Calibri"/>
        </w:rPr>
        <w:t xml:space="preserve"> </w:t>
      </w:r>
      <w:hyperlink r:id="rId50" w:anchor="support" w:history="1">
        <w:r w:rsidRPr="00916217">
          <w:rPr>
            <w:rStyle w:val="Hyperlink"/>
            <w:rFonts w:ascii="Calibri" w:eastAsia="PMingLiU" w:hAnsi="Calibri"/>
            <w:sz w:val="18"/>
          </w:rPr>
          <w:t>http://www.microsoft.com/en-us/dynamics/crm-purchase-online.aspx#support</w:t>
        </w:r>
      </w:hyperlink>
      <w:r w:rsidRPr="00916217">
        <w:rPr>
          <w:rFonts w:ascii="Calibri" w:eastAsia="PMingLiU" w:hAnsi="Calibri" w:cstheme="minorHAnsi"/>
          <w:sz w:val="18"/>
          <w:szCs w:val="18"/>
        </w:rPr>
        <w:t xml:space="preserve"> </w:t>
      </w:r>
      <w:r w:rsidRPr="00916217">
        <w:rPr>
          <w:rFonts w:ascii="Calibri" w:eastAsia="PMingLiU" w:hAnsi="Calibri" w:cstheme="minorHAnsi"/>
          <w:sz w:val="18"/>
          <w:szCs w:val="18"/>
        </w:rPr>
        <w:t>上取得。</w:t>
      </w:r>
      <w:r w:rsidRPr="00916217">
        <w:rPr>
          <w:rFonts w:ascii="Calibri" w:eastAsia="PMingLiU" w:hAnsi="Calibri"/>
          <w:sz w:val="18"/>
        </w:rPr>
        <w:t>支援均以英文提供，但若客戶及</w:t>
      </w:r>
      <w:r w:rsidRPr="00916217">
        <w:rPr>
          <w:rFonts w:ascii="Calibri" w:eastAsia="PMingLiU" w:hAnsi="Calibri"/>
          <w:sz w:val="18"/>
        </w:rPr>
        <w:t xml:space="preserve"> Microsoft </w:t>
      </w:r>
      <w:r w:rsidRPr="00916217">
        <w:rPr>
          <w:rFonts w:ascii="Calibri" w:eastAsia="PMingLiU" w:hAnsi="Calibri"/>
          <w:sz w:val="18"/>
        </w:rPr>
        <w:t>另有書面協議者，不在此限。客戶必須透過網頁要求事件支援，</w:t>
      </w:r>
      <w:r w:rsidR="009905FF">
        <w:rPr>
          <w:rFonts w:ascii="Calibri" w:eastAsia="PMingLiU" w:hAnsi="Calibri"/>
          <w:sz w:val="18"/>
          <w:lang w:val="en-US"/>
        </w:rPr>
        <w:br/>
      </w:r>
      <w:r w:rsidRPr="00916217">
        <w:rPr>
          <w:rFonts w:ascii="Calibri" w:eastAsia="PMingLiU" w:hAnsi="Calibri"/>
          <w:sz w:val="18"/>
        </w:rPr>
        <w:t>並在他們提交要求時設定最初之嚴重等級。</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B4572" w:rsidRDefault="00916217" w:rsidP="00916217">
      <w:pPr>
        <w:pStyle w:val="ProductList-Offering2Heading"/>
        <w:outlineLvl w:val="2"/>
        <w:rPr>
          <w:rFonts w:ascii="Calibri Light" w:eastAsia="PMingLiU" w:hAnsi="Calibri Light"/>
        </w:rPr>
      </w:pPr>
      <w:bookmarkStart w:id="1055" w:name="_Toc402273606"/>
      <w:r w:rsidRPr="00FB4572">
        <w:rPr>
          <w:rFonts w:ascii="Calibri Light" w:eastAsia="PMingLiU" w:hAnsi="Calibri Light"/>
        </w:rPr>
        <w:t>Microsoft Social Listening</w:t>
      </w:r>
      <w:bookmarkEnd w:id="1053"/>
      <w:bookmarkEnd w:id="1054"/>
      <w:bookmarkEnd w:id="1055"/>
    </w:p>
    <w:tbl>
      <w:tblPr>
        <w:tblStyle w:val="TableGrid"/>
        <w:tblW w:w="10755" w:type="dxa"/>
        <w:tblInd w:w="135"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618"/>
        <w:gridCol w:w="767"/>
        <w:gridCol w:w="767"/>
        <w:gridCol w:w="768"/>
        <w:gridCol w:w="767"/>
        <w:gridCol w:w="767"/>
        <w:gridCol w:w="768"/>
        <w:gridCol w:w="767"/>
        <w:gridCol w:w="767"/>
        <w:gridCol w:w="993"/>
      </w:tblGrid>
      <w:tr w:rsidR="00FB4572" w:rsidRPr="00916217" w:rsidTr="000B5ED3">
        <w:trPr>
          <w:cantSplit/>
          <w:tblHeader/>
        </w:trPr>
        <w:tc>
          <w:tcPr>
            <w:tcW w:w="3006" w:type="dxa"/>
            <w:tcBorders>
              <w:bottom w:val="nil"/>
            </w:tcBorders>
            <w:shd w:val="clear" w:color="auto" w:fill="00188F"/>
          </w:tcPr>
          <w:p w:rsidR="00FB4572" w:rsidRPr="00916217" w:rsidRDefault="00FB4572"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18" w:type="dxa"/>
            <w:tcBorders>
              <w:bottom w:val="nil"/>
            </w:tcBorders>
            <w:shd w:val="clear" w:color="auto" w:fill="00188F"/>
            <w:vAlign w:val="center"/>
          </w:tcPr>
          <w:p w:rsidR="00FB4572" w:rsidRPr="00916217" w:rsidRDefault="00FB4572"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67" w:type="dxa"/>
            <w:tcBorders>
              <w:left w:val="single" w:sz="12" w:space="0" w:color="FFFFFF" w:themeColor="background1"/>
            </w:tcBorders>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68"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68"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67"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93" w:type="dxa"/>
            <w:shd w:val="clear" w:color="auto" w:fill="00188F"/>
            <w:vAlign w:val="center"/>
          </w:tcPr>
          <w:p w:rsidR="00FB4572" w:rsidRPr="00624796" w:rsidRDefault="00FB4572"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FB4572" w:rsidRPr="00916217" w:rsidTr="000B5ED3">
        <w:trPr>
          <w:cantSplit/>
        </w:trPr>
        <w:tc>
          <w:tcPr>
            <w:tcW w:w="3006" w:type="dxa"/>
            <w:tcBorders>
              <w:top w:val="nil"/>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56" w:name="_Toc380513344"/>
            <w:bookmarkStart w:id="1057" w:name="_Toc380655393"/>
            <w:bookmarkStart w:id="1058" w:name="_Toc402273607"/>
            <w:r w:rsidRPr="00916217">
              <w:rPr>
                <w:rFonts w:ascii="Calibri" w:eastAsia="PMingLiU" w:hAnsi="Calibri"/>
              </w:rPr>
              <w:t>Microsoft Social Listening Professional (</w:t>
            </w:r>
            <w:r w:rsidRPr="00916217">
              <w:rPr>
                <w:rFonts w:ascii="Calibri" w:eastAsia="PMingLiU" w:hAnsi="Calibri"/>
              </w:rPr>
              <w:t>使用者訂閱使用權</w:t>
            </w:r>
            <w:r w:rsidRPr="00916217">
              <w:rPr>
                <w:rFonts w:ascii="Calibri" w:eastAsia="PMingLiU" w:hAnsi="Calibri"/>
              </w:rPr>
              <w:t>)</w:t>
            </w:r>
            <w:bookmarkEnd w:id="1056"/>
            <w:bookmarkEnd w:id="1057"/>
            <w:bookmarkEnd w:id="1058"/>
            <w:r w:rsidRPr="00916217">
              <w:rPr>
                <w:rFonts w:ascii="Calibri" w:eastAsia="PMingLiU" w:hAnsi="Calibri"/>
              </w:rPr>
              <w:fldChar w:fldCharType="begin"/>
            </w:r>
            <w:r w:rsidRPr="00916217">
              <w:rPr>
                <w:rFonts w:ascii="Calibri" w:eastAsia="PMingLiU" w:hAnsi="Calibri"/>
              </w:rPr>
              <w:instrText>XE "Microsoft Social Listening Professional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nil"/>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Pr>
        <w:tc>
          <w:tcPr>
            <w:tcW w:w="3006" w:type="dxa"/>
            <w:tcBorders>
              <w:top w:val="nil"/>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59" w:name="_Toc402273608"/>
            <w:r w:rsidRPr="00916217">
              <w:rPr>
                <w:rFonts w:ascii="Calibri" w:eastAsia="PMingLiU" w:hAnsi="Calibri"/>
              </w:rPr>
              <w:t>Microsoft Social Listening Professional</w:t>
            </w:r>
            <w:r w:rsidRPr="00916217">
              <w:rPr>
                <w:rFonts w:ascii="Calibri" w:eastAsia="PMingLiU" w:hAnsi="Calibri"/>
              </w:rPr>
              <w:fldChar w:fldCharType="begin"/>
            </w:r>
            <w:r w:rsidRPr="00916217">
              <w:rPr>
                <w:rFonts w:ascii="Calibri" w:eastAsia="PMingLiU" w:hAnsi="Calibri"/>
              </w:rPr>
              <w:instrText>XE "Microsoft Dynamics CRM Online Professional"</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XE "Microsoft Dynamics CRM Online Professional for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59"/>
          </w:p>
        </w:tc>
        <w:tc>
          <w:tcPr>
            <w:tcW w:w="618" w:type="dxa"/>
            <w:tcBorders>
              <w:top w:val="nil"/>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Pr>
        <w:tc>
          <w:tcPr>
            <w:tcW w:w="3006" w:type="dxa"/>
            <w:tcBorders>
              <w:top w:val="nil"/>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60" w:name="_Toc380513346"/>
            <w:bookmarkStart w:id="1061" w:name="_Toc380655395"/>
            <w:bookmarkStart w:id="1062" w:name="_Toc402273609"/>
            <w:r w:rsidRPr="00916217">
              <w:rPr>
                <w:rFonts w:ascii="Calibri" w:eastAsia="PMingLiU" w:hAnsi="Calibri"/>
              </w:rPr>
              <w:t xml:space="preserve">Microsoft Social Listening Professional </w:t>
            </w:r>
            <w:r w:rsidRPr="00916217">
              <w:rPr>
                <w:rFonts w:ascii="Calibri" w:eastAsia="PMingLiU" w:hAnsi="Calibri"/>
              </w:rPr>
              <w:t>額外張貼</w:t>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60"/>
            <w:bookmarkEnd w:id="1061"/>
            <w:bookmarkEnd w:id="1062"/>
            <w:r w:rsidRPr="00916217">
              <w:rPr>
                <w:rFonts w:ascii="Calibri" w:eastAsia="PMingLiU" w:hAnsi="Calibri"/>
              </w:rPr>
              <w:fldChar w:fldCharType="begin"/>
            </w:r>
            <w:r w:rsidRPr="00916217">
              <w:rPr>
                <w:rFonts w:ascii="Calibri" w:eastAsia="PMingLiU" w:hAnsi="Calibri"/>
              </w:rPr>
              <w:instrText xml:space="preserve">XE "Microsoft Social Listening Professional </w:instrText>
            </w:r>
            <w:r w:rsidRPr="00916217">
              <w:rPr>
                <w:rFonts w:ascii="Calibri" w:eastAsia="PMingLiU" w:hAnsi="Calibri"/>
              </w:rPr>
              <w:instrText>額外張貼</w:instrText>
            </w:r>
            <w:r w:rsidRPr="00916217">
              <w:rPr>
                <w:rFonts w:ascii="Calibri" w:eastAsia="PMingLiU" w:hAnsi="Calibri"/>
              </w:rPr>
              <w:instrText xml:space="preserve">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nil"/>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Pr>
        <w:tc>
          <w:tcPr>
            <w:tcW w:w="3006" w:type="dxa"/>
            <w:tcBorders>
              <w:top w:val="nil"/>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63" w:name="_Toc380513347"/>
            <w:bookmarkStart w:id="1064" w:name="_Toc380655397"/>
            <w:bookmarkStart w:id="1065" w:name="_Toc402273610"/>
            <w:r w:rsidRPr="00916217">
              <w:rPr>
                <w:rFonts w:ascii="Calibri" w:eastAsia="PMingLiU" w:hAnsi="Calibri"/>
              </w:rPr>
              <w:t xml:space="preserve">Microsoft Social Listening Professional </w:t>
            </w:r>
            <w:r w:rsidRPr="00916217">
              <w:rPr>
                <w:rFonts w:ascii="Calibri" w:eastAsia="PMingLiU" w:hAnsi="Calibri"/>
              </w:rPr>
              <w:t>教育</w:t>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63"/>
            <w:bookmarkEnd w:id="1064"/>
            <w:bookmarkEnd w:id="1065"/>
            <w:r w:rsidRPr="00916217">
              <w:rPr>
                <w:rFonts w:ascii="Calibri" w:eastAsia="PMingLiU" w:hAnsi="Calibri"/>
              </w:rPr>
              <w:fldChar w:fldCharType="begin"/>
            </w:r>
            <w:r w:rsidRPr="00916217">
              <w:rPr>
                <w:rFonts w:ascii="Calibri" w:eastAsia="PMingLiU" w:hAnsi="Calibri"/>
              </w:rPr>
              <w:instrText xml:space="preserve">XE "Microsoft Social Listening Professional </w:instrText>
            </w:r>
            <w:r w:rsidRPr="00916217">
              <w:rPr>
                <w:rFonts w:ascii="Calibri" w:eastAsia="PMingLiU" w:hAnsi="Calibri"/>
              </w:rPr>
              <w:instrText>教育</w:instrText>
            </w:r>
            <w:r w:rsidRPr="00916217">
              <w:rPr>
                <w:rFonts w:ascii="Calibri" w:eastAsia="PMingLiU" w:hAnsi="Calibri"/>
              </w:rPr>
              <w:instrText xml:space="preserve">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nil"/>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66" w:name="_Toc380513348"/>
            <w:bookmarkStart w:id="1067" w:name="_Toc380655398"/>
            <w:bookmarkStart w:id="1068" w:name="_Toc402273611"/>
            <w:r w:rsidRPr="00916217">
              <w:rPr>
                <w:rFonts w:ascii="Calibri" w:eastAsia="PMingLiU" w:hAnsi="Calibri"/>
              </w:rPr>
              <w:t xml:space="preserve">Microsoft Social Listening Professional </w:t>
            </w:r>
            <w:r w:rsidRPr="00916217">
              <w:rPr>
                <w:rFonts w:ascii="Calibri" w:eastAsia="PMingLiU" w:hAnsi="Calibri"/>
              </w:rPr>
              <w:t>教育加值</w:t>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066"/>
            <w:bookmarkEnd w:id="1067"/>
            <w:bookmarkEnd w:id="1068"/>
            <w:r w:rsidRPr="00916217">
              <w:rPr>
                <w:rFonts w:ascii="Calibri" w:eastAsia="PMingLiU" w:hAnsi="Calibri"/>
              </w:rPr>
              <w:fldChar w:fldCharType="begin"/>
            </w:r>
            <w:r w:rsidRPr="00916217">
              <w:rPr>
                <w:rFonts w:ascii="Calibri" w:eastAsia="PMingLiU" w:hAnsi="Calibri"/>
              </w:rPr>
              <w:instrText xml:space="preserve">XE "Microsoft Social Listening Professional </w:instrText>
            </w:r>
            <w:r w:rsidRPr="00916217">
              <w:rPr>
                <w:rFonts w:ascii="Calibri" w:eastAsia="PMingLiU" w:hAnsi="Calibri"/>
              </w:rPr>
              <w:instrText>教育加值</w:instrText>
            </w:r>
            <w:r w:rsidRPr="00916217">
              <w:rPr>
                <w:rFonts w:ascii="Calibri" w:eastAsia="PMingLiU" w:hAnsi="Calibri"/>
              </w:rPr>
              <w:instrText xml:space="preserve">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dashSmallGap" w:sz="4" w:space="0" w:color="BFBFBF" w:themeColor="background1" w:themeShade="BF"/>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69" w:name="_Toc380513349"/>
            <w:bookmarkStart w:id="1070" w:name="_Toc380655399"/>
            <w:bookmarkStart w:id="1071" w:name="_Toc402273612"/>
            <w:r w:rsidRPr="00916217">
              <w:rPr>
                <w:rFonts w:ascii="Calibri" w:eastAsia="PMingLiU" w:hAnsi="Calibri"/>
              </w:rPr>
              <w:t xml:space="preserve">Microsoft Social Listening Professional </w:t>
            </w:r>
            <w:r w:rsidRPr="00916217">
              <w:rPr>
                <w:rFonts w:ascii="Calibri" w:eastAsia="PMingLiU" w:hAnsi="Calibri"/>
              </w:rPr>
              <w:t>教育額外張貼</w:t>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069"/>
            <w:bookmarkEnd w:id="1070"/>
            <w:bookmarkEnd w:id="1071"/>
            <w:r w:rsidRPr="00916217">
              <w:rPr>
                <w:rFonts w:ascii="Calibri" w:eastAsia="PMingLiU" w:hAnsi="Calibri"/>
              </w:rPr>
              <w:fldChar w:fldCharType="begin"/>
            </w:r>
            <w:r w:rsidRPr="00916217">
              <w:rPr>
                <w:rFonts w:ascii="Calibri" w:eastAsia="PMingLiU" w:hAnsi="Calibri"/>
              </w:rPr>
              <w:instrText xml:space="preserve">XE "Microsoft Social Listening Professional </w:instrText>
            </w:r>
            <w:r w:rsidRPr="00916217">
              <w:rPr>
                <w:rFonts w:ascii="Calibri" w:eastAsia="PMingLiU" w:hAnsi="Calibri"/>
              </w:rPr>
              <w:instrText>教育額外張貼</w:instrText>
            </w:r>
            <w:r w:rsidRPr="00916217">
              <w:rPr>
                <w:rFonts w:ascii="Calibri" w:eastAsia="PMingLiU" w:hAnsi="Calibri"/>
              </w:rPr>
              <w:instrText xml:space="preserve"> (</w:instrText>
            </w:r>
            <w:r w:rsidRPr="00916217">
              <w:rPr>
                <w:rFonts w:ascii="Calibri" w:eastAsia="PMingLiU" w:hAnsi="Calibri"/>
              </w:rPr>
              <w:instrText>加值訂閱使用權</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dashSmallGap" w:sz="4" w:space="0" w:color="BFBFBF" w:themeColor="background1" w:themeShade="BF"/>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 xml:space="preserve"> </w:t>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Height w:val="44"/>
        </w:trPr>
        <w:tc>
          <w:tcPr>
            <w:tcW w:w="3006" w:type="dxa"/>
            <w:tcBorders>
              <w:top w:val="dashSmallGap" w:sz="4" w:space="0" w:color="BFBFBF" w:themeColor="background1" w:themeShade="BF"/>
              <w:left w:val="nil"/>
              <w:bottom w:val="dashSmallGap" w:sz="4" w:space="0" w:color="BFBFBF" w:themeColor="background1" w:themeShade="BF"/>
              <w:right w:val="nil"/>
            </w:tcBorders>
          </w:tcPr>
          <w:p w:rsidR="00FB4572" w:rsidRPr="00916217" w:rsidRDefault="00FB4572" w:rsidP="001A60D3">
            <w:pPr>
              <w:pStyle w:val="ProductList-Offering2"/>
              <w:rPr>
                <w:rFonts w:ascii="Calibri" w:eastAsia="PMingLiU" w:hAnsi="Calibri"/>
              </w:rPr>
            </w:pPr>
            <w:bookmarkStart w:id="1072" w:name="_Toc402273613"/>
            <w:r w:rsidRPr="00916217">
              <w:rPr>
                <w:rFonts w:ascii="Calibri" w:eastAsia="PMingLiU" w:hAnsi="Calibri"/>
              </w:rPr>
              <w:t xml:space="preserve">Microsoft Social Listening Professional </w:t>
            </w:r>
            <w:r w:rsidRPr="00916217">
              <w:rPr>
                <w:rFonts w:ascii="Calibri" w:eastAsia="PMingLiU" w:hAnsi="Calibri"/>
              </w:rPr>
              <w:t>增強支援</w:t>
            </w:r>
            <w:bookmarkEnd w:id="1072"/>
            <w:r w:rsidRPr="00916217">
              <w:rPr>
                <w:rFonts w:ascii="Calibri" w:eastAsia="PMingLiU" w:hAnsi="Calibri"/>
              </w:rPr>
              <w:fldChar w:fldCharType="begin"/>
            </w:r>
            <w:r w:rsidRPr="00916217">
              <w:rPr>
                <w:rFonts w:ascii="Calibri" w:eastAsia="PMingLiU" w:hAnsi="Calibri"/>
              </w:rPr>
              <w:instrText xml:space="preserve">XE "Microsoft Social Listening Professional </w:instrText>
            </w:r>
            <w:r w:rsidRPr="00916217">
              <w:rPr>
                <w:rFonts w:ascii="Calibri" w:eastAsia="PMingLiU" w:hAnsi="Calibri"/>
              </w:rPr>
              <w:instrText>增強支援</w:instrText>
            </w:r>
            <w:r w:rsidRPr="00916217">
              <w:rPr>
                <w:rFonts w:ascii="Calibri" w:eastAsia="PMingLiU" w:hAnsi="Calibri"/>
              </w:rPr>
              <w:instrText>"</w:instrText>
            </w:r>
            <w:r w:rsidRPr="00916217">
              <w:rPr>
                <w:rFonts w:ascii="Calibri" w:eastAsia="PMingLiU" w:hAnsi="Calibri"/>
              </w:rPr>
              <w:fldChar w:fldCharType="end"/>
            </w:r>
          </w:p>
        </w:tc>
        <w:tc>
          <w:tcPr>
            <w:tcW w:w="618" w:type="dxa"/>
            <w:tcBorders>
              <w:top w:val="dashSmallGap" w:sz="4" w:space="0" w:color="BFBFBF" w:themeColor="background1" w:themeShade="BF"/>
              <w:left w:val="nil"/>
              <w:bottom w:val="dashSmallGap" w:sz="4" w:space="0" w:color="BFBFBF" w:themeColor="background1" w:themeShade="BF"/>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r w:rsidR="00FB4572" w:rsidRPr="00916217" w:rsidTr="000B5ED3">
        <w:trPr>
          <w:cantSplit/>
          <w:trHeight w:val="44"/>
        </w:trPr>
        <w:tc>
          <w:tcPr>
            <w:tcW w:w="3006" w:type="dxa"/>
            <w:tcBorders>
              <w:top w:val="dashSmallGap" w:sz="4" w:space="0" w:color="BFBFBF" w:themeColor="background1" w:themeShade="BF"/>
              <w:left w:val="nil"/>
              <w:bottom w:val="nil"/>
              <w:right w:val="nil"/>
            </w:tcBorders>
          </w:tcPr>
          <w:p w:rsidR="00FB4572" w:rsidRPr="00916217" w:rsidRDefault="00FB4572" w:rsidP="001A60D3">
            <w:pPr>
              <w:pStyle w:val="ProductList-Offering2"/>
              <w:rPr>
                <w:rFonts w:ascii="Calibri" w:eastAsia="PMingLiU" w:hAnsi="Calibri"/>
              </w:rPr>
            </w:pPr>
            <w:bookmarkStart w:id="1073" w:name="_Toc402273614"/>
            <w:r w:rsidRPr="00916217">
              <w:rPr>
                <w:rFonts w:ascii="Calibri" w:eastAsia="PMingLiU" w:hAnsi="Calibri"/>
              </w:rPr>
              <w:t>Microsoft Social Listening Professional Direct Support</w:t>
            </w:r>
            <w:bookmarkEnd w:id="1073"/>
            <w:r w:rsidRPr="00916217">
              <w:rPr>
                <w:rFonts w:ascii="Calibri" w:eastAsia="PMingLiU" w:hAnsi="Calibri"/>
              </w:rPr>
              <w:fldChar w:fldCharType="begin"/>
            </w:r>
            <w:r w:rsidRPr="00916217">
              <w:rPr>
                <w:rFonts w:ascii="Calibri" w:eastAsia="PMingLiU" w:hAnsi="Calibri"/>
              </w:rPr>
              <w:instrText>XE "Microsoft Social Listening Professional Direct Support"</w:instrText>
            </w:r>
            <w:r w:rsidRPr="00916217">
              <w:rPr>
                <w:rFonts w:ascii="Calibri" w:eastAsia="PMingLiU" w:hAnsi="Calibri"/>
              </w:rPr>
              <w:fldChar w:fldCharType="end"/>
            </w:r>
          </w:p>
        </w:tc>
        <w:tc>
          <w:tcPr>
            <w:tcW w:w="618" w:type="dxa"/>
            <w:tcBorders>
              <w:top w:val="dashSmallGap" w:sz="4" w:space="0" w:color="BFBFBF" w:themeColor="background1" w:themeShade="BF"/>
              <w:left w:val="nil"/>
              <w:bottom w:val="nil"/>
              <w:right w:val="nil"/>
            </w:tcBorders>
            <w:vAlign w:val="center"/>
          </w:tcPr>
          <w:p w:rsidR="00FB4572" w:rsidRPr="00916217" w:rsidRDefault="00FB4572" w:rsidP="001A60D3">
            <w:pPr>
              <w:pStyle w:val="ProductList-OfferingBody"/>
              <w:ind w:left="-113"/>
              <w:jc w:val="center"/>
              <w:rPr>
                <w:rFonts w:ascii="Calibri" w:eastAsia="PMingLiU" w:hAnsi="Calibri"/>
              </w:rPr>
            </w:pPr>
          </w:p>
        </w:tc>
        <w:tc>
          <w:tcPr>
            <w:tcW w:w="767" w:type="dxa"/>
            <w:tcBorders>
              <w:left w:val="single" w:sz="12" w:space="0" w:color="FFFFFF" w:themeColor="background1"/>
            </w:tcBorders>
            <w:shd w:val="clear" w:color="auto" w:fill="70AD47" w:themeFill="accent6"/>
            <w:vAlign w:val="center"/>
          </w:tcPr>
          <w:p w:rsidR="00FB4572" w:rsidRPr="00916217" w:rsidRDefault="00FB4572" w:rsidP="001A60D3">
            <w:pPr>
              <w:pStyle w:val="ProductList-OfferingBody"/>
              <w:ind w:left="-113"/>
              <w:jc w:val="center"/>
              <w:rPr>
                <w:rFonts w:ascii="Calibri" w:eastAsia="PMingLiU" w:hAnsi="Calibri"/>
              </w:rPr>
            </w:pPr>
            <w:r w:rsidRPr="00916217">
              <w:rPr>
                <w:rFonts w:ascii="Calibri" w:eastAsia="PMingLiU" w:hAnsi="Calibri"/>
              </w:rPr>
              <w:t>1</w:t>
            </w:r>
          </w:p>
        </w:tc>
        <w:tc>
          <w:tcPr>
            <w:tcW w:w="767"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68" w:type="dxa"/>
            <w:shd w:val="clear" w:color="auto" w:fill="70AD47" w:themeFill="accent6"/>
            <w:vAlign w:val="center"/>
          </w:tcPr>
          <w:p w:rsidR="00FB4572" w:rsidRPr="00624796" w:rsidRDefault="00FB4572"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8"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767"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c>
          <w:tcPr>
            <w:tcW w:w="993" w:type="dxa"/>
            <w:shd w:val="clear" w:color="auto" w:fill="BFBFBF" w:themeFill="background1" w:themeFillShade="BF"/>
            <w:vAlign w:val="center"/>
          </w:tcPr>
          <w:p w:rsidR="00FB4572" w:rsidRPr="00916217" w:rsidRDefault="00FB4572" w:rsidP="001A60D3">
            <w:pPr>
              <w:pStyle w:val="ProductList-OfferingBody"/>
              <w:ind w:left="-113"/>
              <w:jc w:val="center"/>
              <w:rPr>
                <w:rFonts w:ascii="Calibri" w:eastAsia="PMingLiU" w:hAnsi="Calibri"/>
              </w:rPr>
            </w:pPr>
          </w:p>
        </w:tc>
      </w:tr>
    </w:tbl>
    <w:p w:rsidR="00916217" w:rsidRPr="00916217" w:rsidRDefault="00916217" w:rsidP="00916217">
      <w:pPr>
        <w:pStyle w:val="ProductList-Body"/>
        <w:tabs>
          <w:tab w:val="clear" w:pos="158"/>
          <w:tab w:val="left" w:pos="3288"/>
        </w:tabs>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916217" w:rsidRPr="00916217" w:rsidTr="00FB4572">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加值</w:t>
      </w:r>
      <w:r w:rsidRPr="00916217">
        <w:rPr>
          <w:rFonts w:ascii="Calibri" w:eastAsia="PMingLiU" w:hAnsi="Calibri"/>
          <w:b/>
          <w:color w:val="00188F"/>
        </w:rPr>
        <w:t xml:space="preserve"> USL</w:t>
      </w:r>
    </w:p>
    <w:p w:rsidR="00916217" w:rsidRPr="00916217" w:rsidRDefault="00916217" w:rsidP="00916217">
      <w:pPr>
        <w:pStyle w:val="ProductList-Body"/>
        <w:rPr>
          <w:rFonts w:ascii="Calibri" w:eastAsia="PMingLiU" w:hAnsi="Calibri"/>
        </w:rPr>
      </w:pPr>
      <w:r w:rsidRPr="00916217">
        <w:rPr>
          <w:rFonts w:ascii="Calibri" w:eastAsia="PMingLiU" w:hAnsi="Calibri"/>
        </w:rPr>
        <w:t>加值使用者訂閱使用權</w:t>
      </w:r>
      <w:r w:rsidRPr="00916217">
        <w:rPr>
          <w:rFonts w:ascii="Calibri" w:eastAsia="PMingLiU" w:hAnsi="Calibri"/>
        </w:rPr>
        <w:t xml:space="preserve"> (</w:t>
      </w:r>
      <w:r w:rsidRPr="00916217">
        <w:rPr>
          <w:rFonts w:ascii="Calibri" w:eastAsia="PMingLiU" w:hAnsi="Calibri"/>
        </w:rPr>
        <w:t>簡稱「加值使用者</w:t>
      </w:r>
      <w:r w:rsidRPr="00916217">
        <w:rPr>
          <w:rFonts w:ascii="Calibri" w:eastAsia="PMingLiU" w:hAnsi="Calibri"/>
        </w:rPr>
        <w:t xml:space="preserve"> SL</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係指除了</w:t>
      </w:r>
      <w:r w:rsidRPr="00916217">
        <w:rPr>
          <w:rFonts w:ascii="Calibri" w:eastAsia="PMingLiU" w:hAnsi="Calibri"/>
        </w:rPr>
        <w:t xml:space="preserve"> (</w:t>
      </w:r>
      <w:r w:rsidRPr="00916217">
        <w:rPr>
          <w:rFonts w:ascii="Calibri" w:eastAsia="PMingLiU" w:hAnsi="Calibri"/>
        </w:rPr>
        <w:t>及相關之</w:t>
      </w:r>
      <w:r w:rsidRPr="00916217">
        <w:rPr>
          <w:rFonts w:ascii="Calibri" w:eastAsia="PMingLiU" w:hAnsi="Calibri"/>
        </w:rPr>
        <w:t xml:space="preserve">) </w:t>
      </w:r>
      <w:r w:rsidRPr="00916217">
        <w:rPr>
          <w:rFonts w:ascii="Calibri" w:eastAsia="PMingLiU" w:hAnsi="Calibri"/>
        </w:rPr>
        <w:t>合格使用權</w:t>
      </w:r>
      <w:r w:rsidRPr="00916217">
        <w:rPr>
          <w:rFonts w:ascii="Calibri" w:eastAsia="PMingLiU" w:hAnsi="Calibri"/>
        </w:rPr>
        <w:t xml:space="preserve"> (</w:t>
      </w:r>
      <w:r w:rsidRPr="00916217">
        <w:rPr>
          <w:rFonts w:ascii="Calibri" w:eastAsia="PMingLiU" w:hAnsi="Calibri"/>
        </w:rPr>
        <w:t>或一組合格使用權</w:t>
      </w:r>
      <w:r w:rsidRPr="00916217">
        <w:rPr>
          <w:rFonts w:ascii="Calibri" w:eastAsia="PMingLiU" w:hAnsi="Calibri"/>
        </w:rPr>
        <w:t xml:space="preserve">) </w:t>
      </w:r>
      <w:r w:rsidRPr="00916217">
        <w:rPr>
          <w:rFonts w:ascii="Calibri" w:eastAsia="PMingLiU" w:hAnsi="Calibri"/>
        </w:rPr>
        <w:t>以外所訂購的使用者訂閱使用權</w:t>
      </w:r>
      <w:r w:rsidRPr="00916217">
        <w:rPr>
          <w:rFonts w:ascii="Calibri" w:eastAsia="PMingLiU" w:hAnsi="Calibri"/>
        </w:rPr>
        <w:t xml:space="preserve"> (SL) (</w:t>
      </w:r>
      <w:r w:rsidRPr="00916217">
        <w:rPr>
          <w:rFonts w:ascii="Calibri" w:eastAsia="PMingLiU" w:hAnsi="Calibri"/>
        </w:rPr>
        <w:t>如下表所述</w:t>
      </w:r>
      <w:r w:rsidRPr="00916217">
        <w:rPr>
          <w:rFonts w:ascii="Calibri" w:eastAsia="PMingLiU" w:hAnsi="Calibri"/>
        </w:rPr>
        <w:t>)</w:t>
      </w:r>
      <w:r w:rsidRPr="00916217">
        <w:rPr>
          <w:rFonts w:ascii="Calibri" w:eastAsia="PMingLiU" w:hAnsi="Calibri"/>
        </w:rPr>
        <w:t>，並可提供相當於相同服務的完整使用者訂閱使用權的線上服務存取權限和使用權利。</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454"/>
        <w:gridCol w:w="7228"/>
      </w:tblGrid>
      <w:tr w:rsidR="00916217" w:rsidRPr="00916217" w:rsidTr="00FB4572">
        <w:trPr>
          <w:tblHeader/>
        </w:trPr>
        <w:tc>
          <w:tcPr>
            <w:tcW w:w="348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合格使用權</w:t>
            </w:r>
          </w:p>
        </w:tc>
        <w:tc>
          <w:tcPr>
            <w:tcW w:w="731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加值使用者訂閱使用權</w:t>
            </w:r>
          </w:p>
        </w:tc>
      </w:tr>
      <w:tr w:rsidR="00916217" w:rsidRPr="00916217" w:rsidTr="00FB4572">
        <w:tc>
          <w:tcPr>
            <w:tcW w:w="3487" w:type="dxa"/>
          </w:tcPr>
          <w:p w:rsidR="00916217" w:rsidRPr="00916217" w:rsidRDefault="00916217" w:rsidP="001A60D3">
            <w:pPr>
              <w:pStyle w:val="ProductList-Body"/>
              <w:rPr>
                <w:rFonts w:ascii="Calibri" w:eastAsia="PMingLiU" w:hAnsi="Calibri"/>
              </w:rPr>
            </w:pPr>
            <w:r w:rsidRPr="00916217">
              <w:rPr>
                <w:rFonts w:ascii="Calibri" w:eastAsia="PMingLiU" w:hAnsi="Calibri"/>
              </w:rPr>
              <w:t>Microsoft Dynamics CRM Professional CAL</w:t>
            </w:r>
            <w:r w:rsidRPr="00916217">
              <w:rPr>
                <w:rFonts w:ascii="Calibri" w:eastAsia="PMingLiU" w:hAnsi="Calibri"/>
                <w:vertAlign w:val="superscript"/>
              </w:rPr>
              <w:t>1</w:t>
            </w:r>
          </w:p>
        </w:tc>
        <w:tc>
          <w:tcPr>
            <w:tcW w:w="7313"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Social Listening Professional </w:t>
            </w:r>
            <w:r w:rsidRPr="00916217">
              <w:rPr>
                <w:rFonts w:ascii="Calibri" w:eastAsia="PMingLiU" w:hAnsi="Calibri"/>
              </w:rPr>
              <w:t>加值</w:t>
            </w:r>
            <w:r w:rsidRPr="00916217">
              <w:rPr>
                <w:rFonts w:ascii="Calibri" w:eastAsia="PMingLiU" w:hAnsi="Calibri"/>
              </w:rPr>
              <w:t xml:space="preserve"> </w:t>
            </w:r>
          </w:p>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Social Listening Professional </w:t>
            </w:r>
            <w:r w:rsidRPr="00916217">
              <w:rPr>
                <w:rFonts w:ascii="Calibri" w:eastAsia="PMingLiU" w:hAnsi="Calibri"/>
              </w:rPr>
              <w:t>額外張貼</w:t>
            </w:r>
          </w:p>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Social Listening Professional </w:t>
            </w:r>
            <w:r w:rsidRPr="00916217">
              <w:rPr>
                <w:rFonts w:ascii="Calibri" w:eastAsia="PMingLiU" w:hAnsi="Calibri"/>
              </w:rPr>
              <w:t>教育額外張貼</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1</w:t>
      </w:r>
      <w:r w:rsidRPr="00916217">
        <w:rPr>
          <w:rFonts w:ascii="Calibri" w:eastAsia="PMingLiU" w:hAnsi="Calibri"/>
          <w:i/>
        </w:rPr>
        <w:t>具備有效之</w:t>
      </w:r>
      <w:r w:rsidRPr="00916217">
        <w:rPr>
          <w:rFonts w:ascii="Calibri" w:eastAsia="PMingLiU" w:hAnsi="Calibri"/>
          <w:i/>
        </w:rPr>
        <w:t xml:space="preserve"> SA</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使用權之指定</w:t>
      </w:r>
    </w:p>
    <w:p w:rsidR="00916217" w:rsidRPr="00916217" w:rsidRDefault="00916217" w:rsidP="00916217">
      <w:pPr>
        <w:pStyle w:val="ProductList-Body"/>
        <w:rPr>
          <w:rFonts w:ascii="Calibri" w:eastAsia="PMingLiU" w:hAnsi="Calibri"/>
        </w:rPr>
      </w:pPr>
      <w:r w:rsidRPr="00916217">
        <w:rPr>
          <w:rFonts w:ascii="Calibri" w:eastAsia="PMingLiU" w:hAnsi="Calibri"/>
        </w:rPr>
        <w:t>每份加值使用者訂閱使用權必須指定給具備合格使用權之單一使用者</w:t>
      </w:r>
      <w:r w:rsidRPr="00916217">
        <w:rPr>
          <w:rFonts w:ascii="Calibri" w:eastAsia="PMingLiU" w:hAnsi="Calibri"/>
        </w:rPr>
        <w:t xml:space="preserve"> (</w:t>
      </w:r>
      <w:r w:rsidRPr="00916217">
        <w:rPr>
          <w:rFonts w:ascii="Calibri" w:eastAsia="PMingLiU" w:hAnsi="Calibri"/>
        </w:rPr>
        <w:t>如客戶之</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 xml:space="preserve">Enrollment for Education Solutions </w:t>
      </w:r>
      <w:r w:rsidRPr="00916217">
        <w:rPr>
          <w:rFonts w:ascii="Calibri" w:eastAsia="PMingLiU" w:hAnsi="Calibri"/>
        </w:rPr>
        <w:t>或</w:t>
      </w:r>
      <w:r w:rsidRPr="00916217">
        <w:rPr>
          <w:rFonts w:ascii="Calibri" w:eastAsia="PMingLiU" w:hAnsi="Calibri"/>
        </w:rPr>
        <w:t xml:space="preserve"> Dynamics CRM </w:t>
      </w:r>
      <w:r w:rsidRPr="00916217">
        <w:rPr>
          <w:rFonts w:ascii="Calibri" w:eastAsia="PMingLiU" w:hAnsi="Calibri"/>
        </w:rPr>
        <w:t>軟體授權條款中所定義</w:t>
      </w:r>
      <w:r w:rsidRPr="00916217">
        <w:rPr>
          <w:rFonts w:ascii="Calibri" w:eastAsia="PMingLiU" w:hAnsi="Calibri"/>
        </w:rPr>
        <w:t>)</w:t>
      </w:r>
      <w:r w:rsidRPr="00916217">
        <w:rPr>
          <w:rFonts w:ascii="Calibri" w:eastAsia="PMingLiU" w:hAnsi="Calibri"/>
        </w:rPr>
        <w:t>。加值使用者訂閱使用權得依照</w:t>
      </w:r>
      <w:r w:rsidRPr="00916217">
        <w:rPr>
          <w:rFonts w:ascii="Calibri" w:eastAsia="PMingLiU" w:hAnsi="Calibri"/>
        </w:rPr>
        <w:t xml:space="preserve"> Microsoft </w:t>
      </w:r>
      <w:r w:rsidRPr="00916217">
        <w:rPr>
          <w:rFonts w:ascii="Calibri" w:eastAsia="PMingLiU" w:hAnsi="Calibri"/>
        </w:rPr>
        <w:t>大量授權線上服務使用權利中規範使用者訂閱使用權之重新指定的「一般條款」，重新指定給具備合格使用權之其他使用者。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使用權利</w:t>
      </w:r>
    </w:p>
    <w:p w:rsidR="00916217" w:rsidRPr="00916217" w:rsidRDefault="00916217" w:rsidP="00916217">
      <w:pPr>
        <w:pStyle w:val="ProductList-Body"/>
        <w:rPr>
          <w:rFonts w:ascii="Calibri" w:eastAsia="PMingLiU" w:hAnsi="Calibri"/>
        </w:rPr>
      </w:pPr>
      <w:r w:rsidRPr="00916217">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916217">
        <w:rPr>
          <w:rFonts w:ascii="Calibri" w:eastAsia="PMingLiU" w:hAnsi="Calibri"/>
        </w:rPr>
        <w:t xml:space="preserve"> SA </w:t>
      </w:r>
      <w:r w:rsidRPr="00916217">
        <w:rPr>
          <w:rFonts w:ascii="Calibri" w:eastAsia="PMingLiU" w:hAnsi="Calibri"/>
        </w:rPr>
        <w:t>範圍屆滿或加值使用者訂閱使用權之訂閱期間屆滿時終止，</w:t>
      </w:r>
      <w:r w:rsidR="00FF082B">
        <w:rPr>
          <w:rFonts w:ascii="Calibri" w:eastAsia="PMingLiU" w:hAnsi="Calibri"/>
          <w:lang w:val="en-US"/>
        </w:rPr>
        <w:br/>
      </w:r>
      <w:r w:rsidRPr="00916217">
        <w:rPr>
          <w:rFonts w:ascii="Calibri" w:eastAsia="PMingLiU" w:hAnsi="Calibri"/>
        </w:rPr>
        <w:t>以較早者為準。訂購這些加值使用者訂閱使用權，並不會影響合格使用權之使用權利。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Social Listening </w:t>
      </w:r>
      <w:r w:rsidRPr="00916217">
        <w:rPr>
          <w:rFonts w:ascii="Calibri" w:eastAsia="PMingLiU" w:hAnsi="Calibri"/>
          <w:b/>
          <w:color w:val="00188F"/>
        </w:rPr>
        <w:t>支援優惠方案</w:t>
      </w:r>
    </w:p>
    <w:p w:rsidR="00916217" w:rsidRPr="00916217" w:rsidRDefault="00916217" w:rsidP="00916217">
      <w:pPr>
        <w:autoSpaceDE w:val="0"/>
        <w:autoSpaceDN w:val="0"/>
        <w:spacing w:after="0" w:line="240" w:lineRule="auto"/>
        <w:rPr>
          <w:rFonts w:ascii="Calibri" w:eastAsia="PMingLiU" w:hAnsi="Calibri"/>
          <w:sz w:val="18"/>
        </w:rPr>
      </w:pPr>
      <w:r w:rsidRPr="00916217">
        <w:rPr>
          <w:rFonts w:ascii="Calibri" w:eastAsia="PMingLiU" w:hAnsi="Calibri" w:cstheme="minorHAnsi"/>
          <w:sz w:val="18"/>
          <w:szCs w:val="18"/>
        </w:rPr>
        <w:t>有關</w:t>
      </w:r>
      <w:r w:rsidRPr="00916217">
        <w:rPr>
          <w:rFonts w:ascii="Calibri" w:eastAsia="PMingLiU" w:hAnsi="Calibri" w:cstheme="minorHAnsi"/>
          <w:sz w:val="18"/>
          <w:szCs w:val="18"/>
        </w:rPr>
        <w:t xml:space="preserve"> Microsoft Social Listening </w:t>
      </w:r>
      <w:r w:rsidRPr="00916217">
        <w:rPr>
          <w:rFonts w:ascii="Calibri" w:eastAsia="PMingLiU" w:hAnsi="Calibri" w:cstheme="minorHAnsi"/>
          <w:sz w:val="18"/>
          <w:szCs w:val="18"/>
        </w:rPr>
        <w:t>的支援優惠方案詳細資料可</w:t>
      </w:r>
      <w:r w:rsidRPr="00916217">
        <w:rPr>
          <w:rStyle w:val="ProductList-BodyChar"/>
          <w:rFonts w:ascii="Calibri" w:eastAsia="PMingLiU" w:hAnsi="Calibri"/>
        </w:rPr>
        <w:t>於</w:t>
      </w:r>
      <w:r w:rsidRPr="00916217">
        <w:rPr>
          <w:rStyle w:val="ProductList-BodyChar"/>
          <w:rFonts w:ascii="Calibri" w:eastAsia="PMingLiU" w:hAnsi="Calibri"/>
        </w:rPr>
        <w:t xml:space="preserve"> </w:t>
      </w:r>
      <w:hyperlink r:id="rId51" w:anchor="support" w:history="1">
        <w:r w:rsidRPr="00916217">
          <w:rPr>
            <w:rStyle w:val="Hyperlink"/>
            <w:rFonts w:ascii="Calibri" w:eastAsia="PMingLiU" w:hAnsi="Calibri"/>
            <w:sz w:val="18"/>
          </w:rPr>
          <w:t>http://www.microsoft.com/en-us/dynamics/crm-purchase-online.aspx#support</w:t>
        </w:r>
      </w:hyperlink>
      <w:r w:rsidRPr="00916217">
        <w:rPr>
          <w:rFonts w:ascii="Calibri" w:eastAsia="PMingLiU" w:hAnsi="Calibri" w:cstheme="minorHAnsi"/>
          <w:sz w:val="18"/>
          <w:szCs w:val="18"/>
        </w:rPr>
        <w:t xml:space="preserve"> </w:t>
      </w:r>
      <w:r w:rsidRPr="00916217">
        <w:rPr>
          <w:rFonts w:ascii="Calibri" w:eastAsia="PMingLiU" w:hAnsi="Calibri" w:cstheme="minorHAnsi"/>
          <w:sz w:val="18"/>
          <w:szCs w:val="18"/>
        </w:rPr>
        <w:t>上取得。</w:t>
      </w:r>
      <w:r w:rsidRPr="00916217">
        <w:rPr>
          <w:rFonts w:ascii="Calibri" w:eastAsia="PMingLiU" w:hAnsi="Calibri"/>
          <w:sz w:val="18"/>
        </w:rPr>
        <w:t>支援均以英文提供，但若客戶及</w:t>
      </w:r>
      <w:r w:rsidRPr="00916217">
        <w:rPr>
          <w:rFonts w:ascii="Calibri" w:eastAsia="PMingLiU" w:hAnsi="Calibri"/>
          <w:sz w:val="18"/>
        </w:rPr>
        <w:t xml:space="preserve"> Microsoft </w:t>
      </w:r>
      <w:r w:rsidRPr="00916217">
        <w:rPr>
          <w:rFonts w:ascii="Calibri" w:eastAsia="PMingLiU" w:hAnsi="Calibri"/>
          <w:sz w:val="18"/>
        </w:rPr>
        <w:t>另有書面協議者，不在此限。客戶必須透過網頁要求事件支援，並在他們提交要求時設定最初之嚴重等級。</w:t>
      </w:r>
    </w:p>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B4572" w:rsidRDefault="00916217" w:rsidP="00916217">
      <w:pPr>
        <w:pStyle w:val="ProductList-OfferingGroupHeading"/>
        <w:outlineLvl w:val="1"/>
        <w:rPr>
          <w:rFonts w:ascii="Calibri Light" w:eastAsia="PMingLiU" w:hAnsi="Calibri Light"/>
        </w:rPr>
      </w:pPr>
      <w:bookmarkStart w:id="1074" w:name="_Toc380513350"/>
      <w:bookmarkStart w:id="1075" w:name="_Toc380655400"/>
      <w:bookmarkStart w:id="1076" w:name="_Toc402273615"/>
      <w:r w:rsidRPr="00FB4572">
        <w:rPr>
          <w:rFonts w:ascii="Calibri Light" w:eastAsia="PMingLiU" w:hAnsi="Calibri Light"/>
        </w:rPr>
        <w:t>Office 365 Services</w:t>
      </w:r>
      <w:bookmarkEnd w:id="1040"/>
      <w:bookmarkEnd w:id="1041"/>
      <w:bookmarkEnd w:id="1042"/>
      <w:bookmarkEnd w:id="1074"/>
      <w:bookmarkEnd w:id="1075"/>
      <w:bookmarkEnd w:id="1076"/>
    </w:p>
    <w:p w:rsidR="00916217" w:rsidRPr="00FB4572" w:rsidRDefault="00916217" w:rsidP="00916217">
      <w:pPr>
        <w:pStyle w:val="ProductList-Offering2Heading"/>
        <w:outlineLvl w:val="2"/>
        <w:rPr>
          <w:rFonts w:ascii="Calibri Light" w:eastAsia="PMingLiU" w:hAnsi="Calibri Light"/>
        </w:rPr>
      </w:pPr>
      <w:r w:rsidRPr="00FB4572">
        <w:rPr>
          <w:rFonts w:ascii="Calibri Light" w:eastAsia="PMingLiU" w:hAnsi="Calibri Light"/>
        </w:rPr>
        <w:tab/>
      </w:r>
      <w:bookmarkStart w:id="1077" w:name="_Toc378147664"/>
      <w:bookmarkStart w:id="1078" w:name="_Toc378151561"/>
      <w:bookmarkStart w:id="1079" w:name="_Toc379797329"/>
      <w:bookmarkStart w:id="1080" w:name="_Toc380513351"/>
      <w:bookmarkStart w:id="1081" w:name="_Toc380655401"/>
      <w:bookmarkStart w:id="1082" w:name="_Toc402273616"/>
      <w:r w:rsidRPr="00FB4572">
        <w:rPr>
          <w:rFonts w:ascii="Calibri Light" w:eastAsia="PMingLiU" w:hAnsi="Calibri Light"/>
        </w:rPr>
        <w:t>Exchange Online</w:t>
      </w:r>
      <w:bookmarkEnd w:id="1077"/>
      <w:bookmarkEnd w:id="1078"/>
      <w:bookmarkEnd w:id="1079"/>
      <w:bookmarkEnd w:id="1080"/>
      <w:bookmarkEnd w:id="1081"/>
      <w:bookmarkEnd w:id="108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46"/>
        <w:gridCol w:w="531"/>
        <w:gridCol w:w="614"/>
        <w:gridCol w:w="739"/>
        <w:gridCol w:w="739"/>
        <w:gridCol w:w="739"/>
        <w:gridCol w:w="738"/>
        <w:gridCol w:w="739"/>
        <w:gridCol w:w="739"/>
        <w:gridCol w:w="739"/>
        <w:gridCol w:w="937"/>
      </w:tblGrid>
      <w:tr w:rsidR="001F7010" w:rsidRPr="00916217" w:rsidTr="009905FF">
        <w:trPr>
          <w:cantSplit/>
          <w:tblHeader/>
        </w:trPr>
        <w:tc>
          <w:tcPr>
            <w:tcW w:w="3546" w:type="dxa"/>
            <w:tcBorders>
              <w:bottom w:val="nil"/>
            </w:tcBorders>
            <w:shd w:val="clear" w:color="auto" w:fill="00188F"/>
          </w:tcPr>
          <w:p w:rsidR="001F7010" w:rsidRPr="00916217" w:rsidRDefault="001F7010"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31" w:type="dxa"/>
            <w:tcBorders>
              <w:bottom w:val="nil"/>
            </w:tcBorders>
            <w:shd w:val="clear" w:color="auto" w:fill="00188F"/>
            <w:vAlign w:val="center"/>
          </w:tcPr>
          <w:p w:rsidR="001F7010" w:rsidRPr="00916217" w:rsidRDefault="001F7010"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614" w:type="dxa"/>
            <w:tcBorders>
              <w:left w:val="single" w:sz="12" w:space="0" w:color="FFFFFF" w:themeColor="background1"/>
            </w:tcBorders>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37" w:type="dxa"/>
            <w:shd w:val="clear" w:color="auto" w:fill="00188F"/>
            <w:vAlign w:val="center"/>
          </w:tcPr>
          <w:p w:rsidR="001F7010" w:rsidRPr="00624796" w:rsidRDefault="001F7010"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083" w:name="_Toc379797331"/>
            <w:bookmarkStart w:id="1084" w:name="_Toc380513353"/>
            <w:bookmarkStart w:id="1085" w:name="_Toc380655403"/>
            <w:bookmarkStart w:id="1086" w:name="_Toc402273617"/>
            <w:r w:rsidRPr="00916217">
              <w:rPr>
                <w:rFonts w:ascii="Calibri" w:eastAsia="PMingLiU" w:hAnsi="Calibri"/>
              </w:rPr>
              <w:t>Exchange Online Archiving for Exchange Online</w:t>
            </w:r>
            <w:r w:rsidRPr="00916217">
              <w:rPr>
                <w:rFonts w:ascii="Calibri" w:eastAsia="PMingLiU" w:hAnsi="Calibri"/>
              </w:rPr>
              <w:fldChar w:fldCharType="begin"/>
            </w:r>
            <w:r w:rsidRPr="00916217">
              <w:rPr>
                <w:rFonts w:ascii="Calibri" w:eastAsia="PMingLiU" w:hAnsi="Calibri"/>
              </w:rPr>
              <w:instrText>XE "Exchange Online Archiving for Exchange Online"</w:instrText>
            </w:r>
            <w:r w:rsidRPr="00916217">
              <w:rPr>
                <w:rFonts w:ascii="Calibri" w:eastAsia="PMingLiU" w:hAnsi="Calibri"/>
              </w:rPr>
              <w:fldChar w:fldCharType="end"/>
            </w:r>
            <w:r w:rsidRPr="00916217">
              <w:rPr>
                <w:rFonts w:ascii="Calibri" w:eastAsia="PMingLiU" w:hAnsi="Calibri"/>
              </w:rPr>
              <w:t xml:space="preserve"> </w:t>
            </w:r>
            <w:r w:rsidR="00FF082B">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083"/>
            <w:bookmarkEnd w:id="1084"/>
            <w:bookmarkEnd w:id="1085"/>
            <w:bookmarkEnd w:id="1086"/>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9905FF" w:rsidRDefault="00C160CE" w:rsidP="001A60D3">
            <w:pPr>
              <w:pStyle w:val="ProductList-Offering2"/>
              <w:rPr>
                <w:rFonts w:ascii="Calibri" w:eastAsia="PMingLiU" w:hAnsi="Calibri"/>
                <w:lang w:val="en-US"/>
              </w:rPr>
            </w:pPr>
            <w:bookmarkStart w:id="1087" w:name="_Toc379797332"/>
            <w:bookmarkStart w:id="1088" w:name="_Toc380513354"/>
            <w:bookmarkStart w:id="1089" w:name="_Toc380655404"/>
            <w:bookmarkStart w:id="1090" w:name="_Toc402273618"/>
            <w:r w:rsidRPr="00916217">
              <w:rPr>
                <w:rFonts w:ascii="Calibri" w:eastAsia="PMingLiU" w:hAnsi="Calibri"/>
              </w:rPr>
              <w:t>Exchange Online Archiving for Exchange Online</w:t>
            </w:r>
            <w:r w:rsidRPr="00916217">
              <w:rPr>
                <w:rFonts w:ascii="Calibri" w:eastAsia="PMingLiU" w:hAnsi="Calibri"/>
              </w:rPr>
              <w:fldChar w:fldCharType="begin"/>
            </w:r>
            <w:r w:rsidRPr="00916217">
              <w:rPr>
                <w:rFonts w:ascii="Calibri" w:eastAsia="PMingLiU" w:hAnsi="Calibri"/>
              </w:rPr>
              <w:instrText>XE "Exchange Online Archiving for Exchange Online"</w:instrText>
            </w:r>
            <w:r w:rsidRPr="00916217">
              <w:rPr>
                <w:rFonts w:ascii="Calibri" w:eastAsia="PMingLiU" w:hAnsi="Calibri"/>
              </w:rPr>
              <w:fldChar w:fldCharType="end"/>
            </w:r>
            <w:r w:rsidRPr="00916217">
              <w:rPr>
                <w:rFonts w:ascii="Calibri" w:eastAsia="PMingLiU" w:hAnsi="Calibri"/>
              </w:rPr>
              <w:t xml:space="preserve"> A</w:t>
            </w:r>
            <w:bookmarkEnd w:id="1090"/>
            <w:r w:rsidRPr="00916217">
              <w:rPr>
                <w:rFonts w:ascii="Calibri" w:eastAsia="PMingLiU" w:hAnsi="Calibri"/>
              </w:rPr>
              <w:fldChar w:fldCharType="begin"/>
            </w:r>
            <w:r w:rsidRPr="00916217">
              <w:rPr>
                <w:rFonts w:ascii="Calibri" w:eastAsia="PMingLiU" w:hAnsi="Calibri"/>
              </w:rPr>
              <w:instrText>XE "Exchange Online Archiving for Exchange Online A "</w:instrText>
            </w:r>
            <w:r w:rsidRPr="00916217">
              <w:rPr>
                <w:rFonts w:ascii="Calibri" w:eastAsia="PMingLiU" w:hAnsi="Calibri"/>
              </w:rPr>
              <w:fldChar w:fldCharType="end"/>
            </w:r>
            <w:r w:rsidRPr="00916217">
              <w:rPr>
                <w:rFonts w:ascii="Calibri" w:eastAsia="PMingLiU" w:hAnsi="Calibri"/>
              </w:rPr>
              <w:t xml:space="preserve"> </w:t>
            </w:r>
          </w:p>
          <w:p w:rsidR="00C160CE" w:rsidRPr="00916217" w:rsidRDefault="00C160CE" w:rsidP="001A60D3">
            <w:pPr>
              <w:pStyle w:val="ProductList-Offering2"/>
              <w:rPr>
                <w:rFonts w:ascii="Calibri" w:eastAsia="PMingLiU" w:hAnsi="Calibri"/>
              </w:rPr>
            </w:pPr>
            <w:bookmarkStart w:id="1091" w:name="_Toc402273619"/>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087"/>
            <w:bookmarkEnd w:id="1088"/>
            <w:bookmarkEnd w:id="1089"/>
            <w:bookmarkEnd w:id="109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70AD47" w:themeFill="accent6"/>
            <w:vAlign w:val="center"/>
          </w:tcPr>
          <w:p w:rsidR="00C160CE" w:rsidRPr="00916217" w:rsidRDefault="00C160CE"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r w:rsidRPr="00624796">
              <w:rPr>
                <w:rFonts w:ascii="Calibri" w:eastAsia="PMingLiU" w:hAnsi="Calibri"/>
              </w:rPr>
              <w:t xml:space="preserve"> </w:t>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092" w:name="_Toc379797333"/>
            <w:bookmarkStart w:id="1093" w:name="_Toc380513355"/>
            <w:bookmarkStart w:id="1094" w:name="_Toc380655405"/>
            <w:bookmarkStart w:id="1095" w:name="_Toc402273620"/>
            <w:r w:rsidRPr="00916217">
              <w:rPr>
                <w:rFonts w:ascii="Calibri" w:eastAsia="PMingLiU" w:hAnsi="Calibri"/>
              </w:rPr>
              <w:t>Exchange Online Archiving for Exchange Online</w:t>
            </w:r>
            <w:r w:rsidRPr="00916217">
              <w:rPr>
                <w:rFonts w:ascii="Calibri" w:eastAsia="PMingLiU" w:hAnsi="Calibri"/>
              </w:rPr>
              <w:fldChar w:fldCharType="begin"/>
            </w:r>
            <w:r w:rsidRPr="00916217">
              <w:rPr>
                <w:rFonts w:ascii="Calibri" w:eastAsia="PMingLiU" w:hAnsi="Calibri"/>
              </w:rPr>
              <w:instrText>XE "Exchange Online Archiving for Exchange Online"</w:instrText>
            </w:r>
            <w:r w:rsidRPr="00916217">
              <w:rPr>
                <w:rFonts w:ascii="Calibri" w:eastAsia="PMingLiU" w:hAnsi="Calibri"/>
              </w:rPr>
              <w:fldChar w:fldCharType="end"/>
            </w:r>
            <w:r w:rsidRPr="00916217">
              <w:rPr>
                <w:rFonts w:ascii="Calibri" w:eastAsia="PMingLiU" w:hAnsi="Calibri"/>
              </w:rPr>
              <w:t xml:space="preserve"> G</w:t>
            </w:r>
            <w:r w:rsidRPr="00916217">
              <w:rPr>
                <w:rFonts w:ascii="Calibri" w:eastAsia="PMingLiU" w:hAnsi="Calibri"/>
              </w:rPr>
              <w:fldChar w:fldCharType="begin"/>
            </w:r>
            <w:r w:rsidRPr="00916217">
              <w:rPr>
                <w:rFonts w:ascii="Calibri" w:eastAsia="PMingLiU" w:hAnsi="Calibri"/>
              </w:rPr>
              <w:instrText>XE "Exchange Online Archiving for Exchange Online G"</w:instrText>
            </w:r>
            <w:r w:rsidRPr="00916217">
              <w:rPr>
                <w:rFonts w:ascii="Calibri" w:eastAsia="PMingLiU" w:hAnsi="Calibri"/>
              </w:rPr>
              <w:fldChar w:fldCharType="end"/>
            </w:r>
            <w:r w:rsidRPr="00916217">
              <w:rPr>
                <w:rFonts w:ascii="Calibri" w:eastAsia="PMingLiU" w:hAnsi="Calibri"/>
              </w:rPr>
              <w:t xml:space="preserve">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092"/>
            <w:bookmarkEnd w:id="1093"/>
            <w:bookmarkEnd w:id="1094"/>
            <w:bookmarkEnd w:id="1095"/>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096" w:name="_Toc379797334"/>
            <w:bookmarkStart w:id="1097" w:name="_Toc380513356"/>
            <w:bookmarkStart w:id="1098" w:name="_Toc380655406"/>
            <w:bookmarkStart w:id="1099" w:name="_Toc402273621"/>
            <w:r w:rsidRPr="00916217">
              <w:rPr>
                <w:rFonts w:ascii="Calibri" w:eastAsia="PMingLiU" w:hAnsi="Calibri"/>
              </w:rPr>
              <w:t>Exchange Online Archiving for Exchange Server</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 xml:space="preserve"> </w:t>
            </w:r>
            <w:r w:rsidR="00FF082B">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096"/>
            <w:bookmarkEnd w:id="1097"/>
            <w:bookmarkEnd w:id="1098"/>
            <w:bookmarkEnd w:id="109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70AD47" w:themeFill="accent6"/>
            <w:vAlign w:val="center"/>
          </w:tcPr>
          <w:p w:rsidR="00C160CE" w:rsidRPr="00916217" w:rsidRDefault="00C160CE"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00" w:name="_Toc379797335"/>
            <w:bookmarkStart w:id="1101" w:name="_Toc380513357"/>
            <w:bookmarkStart w:id="1102" w:name="_Toc380655407"/>
            <w:bookmarkStart w:id="1103" w:name="_Toc402273622"/>
            <w:r w:rsidRPr="00916217">
              <w:rPr>
                <w:rFonts w:ascii="Calibri" w:eastAsia="PMingLiU" w:hAnsi="Calibri"/>
              </w:rPr>
              <w:t>Exchange Online Archiving for Exchange Server</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XE "Exchange Online Archiving for Exchange Server A"</w:instrText>
            </w:r>
            <w:r w:rsidRPr="00916217">
              <w:rPr>
                <w:rFonts w:ascii="Calibri" w:eastAsia="PMingLiU" w:hAnsi="Calibri"/>
              </w:rPr>
              <w:fldChar w:fldCharType="end"/>
            </w:r>
            <w:r w:rsidRPr="00916217">
              <w:rPr>
                <w:rFonts w:ascii="Calibri" w:eastAsia="PMingLiU" w:hAnsi="Calibri"/>
              </w:rPr>
              <w:t xml:space="preserve">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100"/>
            <w:bookmarkEnd w:id="1101"/>
            <w:bookmarkEnd w:id="1102"/>
            <w:bookmarkEnd w:id="110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04" w:name="_Toc379797336"/>
            <w:bookmarkStart w:id="1105" w:name="_Toc380513358"/>
            <w:bookmarkStart w:id="1106" w:name="_Toc380655408"/>
            <w:bookmarkStart w:id="1107" w:name="_Toc402273623"/>
            <w:r w:rsidRPr="00916217">
              <w:rPr>
                <w:rFonts w:ascii="Calibri" w:eastAsia="PMingLiU" w:hAnsi="Calibri"/>
              </w:rPr>
              <w:t>Exchange Online Archiving for Exchange Server</w:t>
            </w:r>
            <w:r w:rsidRPr="00916217">
              <w:rPr>
                <w:rFonts w:ascii="Calibri" w:eastAsia="PMingLiU" w:hAnsi="Calibri"/>
              </w:rPr>
              <w:fldChar w:fldCharType="begin"/>
            </w:r>
            <w:r w:rsidRPr="00916217">
              <w:rPr>
                <w:rFonts w:ascii="Calibri" w:eastAsia="PMingLiU" w:hAnsi="Calibri"/>
              </w:rPr>
              <w:instrText>XE "Exchange Online Archiving for Exchange Server"</w:instrText>
            </w:r>
            <w:r w:rsidRPr="00916217">
              <w:rPr>
                <w:rFonts w:ascii="Calibri" w:eastAsia="PMingLiU" w:hAnsi="Calibri"/>
              </w:rPr>
              <w:fldChar w:fldCharType="end"/>
            </w:r>
            <w:r w:rsidRPr="00916217">
              <w:rPr>
                <w:rFonts w:ascii="Calibri" w:eastAsia="PMingLiU" w:hAnsi="Calibri"/>
              </w:rPr>
              <w:t xml:space="preserve"> G</w:t>
            </w:r>
            <w:r w:rsidRPr="00916217">
              <w:rPr>
                <w:rFonts w:ascii="Calibri" w:eastAsia="PMingLiU" w:hAnsi="Calibri"/>
              </w:rPr>
              <w:fldChar w:fldCharType="begin"/>
            </w:r>
            <w:r w:rsidRPr="00916217">
              <w:rPr>
                <w:rFonts w:ascii="Calibri" w:eastAsia="PMingLiU" w:hAnsi="Calibri"/>
              </w:rPr>
              <w:instrText>XE "Exchange Online Archiving for Exchange Server G"</w:instrText>
            </w:r>
            <w:r w:rsidRPr="00916217">
              <w:rPr>
                <w:rFonts w:ascii="Calibri" w:eastAsia="PMingLiU" w:hAnsi="Calibri"/>
              </w:rPr>
              <w:fldChar w:fldCharType="end"/>
            </w:r>
            <w:r w:rsidRPr="00916217">
              <w:rPr>
                <w:rFonts w:ascii="Calibri" w:eastAsia="PMingLiU" w:hAnsi="Calibri"/>
              </w:rPr>
              <w:t xml:space="preserve">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104"/>
            <w:bookmarkEnd w:id="1105"/>
            <w:bookmarkEnd w:id="1106"/>
            <w:bookmarkEnd w:id="1107"/>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08" w:name="_Toc379797337"/>
            <w:bookmarkStart w:id="1109" w:name="_Toc380513359"/>
            <w:bookmarkStart w:id="1110" w:name="_Toc380655409"/>
            <w:bookmarkStart w:id="1111" w:name="_Toc402273624"/>
            <w:r w:rsidRPr="00916217">
              <w:rPr>
                <w:rFonts w:ascii="Calibri" w:eastAsia="PMingLiU" w:hAnsi="Calibri"/>
              </w:rPr>
              <w:t>Exchange Online Kiosk</w:t>
            </w:r>
            <w:r w:rsidRPr="00916217">
              <w:rPr>
                <w:rFonts w:ascii="Calibri" w:eastAsia="PMingLiU" w:hAnsi="Calibri"/>
              </w:rPr>
              <w:fldChar w:fldCharType="begin"/>
            </w:r>
            <w:r w:rsidRPr="00916217">
              <w:rPr>
                <w:rFonts w:ascii="Calibri" w:eastAsia="PMingLiU" w:hAnsi="Calibri"/>
              </w:rPr>
              <w:instrText>XE "Exchange Online Kiosk"</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08"/>
            <w:bookmarkEnd w:id="1109"/>
            <w:bookmarkEnd w:id="1110"/>
            <w:bookmarkEnd w:id="1111"/>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12" w:name="_Toc379797338"/>
            <w:bookmarkStart w:id="1113" w:name="_Toc380513360"/>
            <w:bookmarkStart w:id="1114" w:name="_Toc380655410"/>
            <w:bookmarkStart w:id="1115" w:name="_Toc402273625"/>
            <w:r w:rsidRPr="00916217">
              <w:rPr>
                <w:rFonts w:ascii="Calibri" w:eastAsia="PMingLiU" w:hAnsi="Calibri"/>
              </w:rPr>
              <w:t>Exchange Online Kiosk</w:t>
            </w:r>
            <w:r w:rsidRPr="00916217">
              <w:rPr>
                <w:rFonts w:ascii="Calibri" w:eastAsia="PMingLiU" w:hAnsi="Calibri"/>
              </w:rPr>
              <w:fldChar w:fldCharType="begin"/>
            </w:r>
            <w:r w:rsidRPr="00916217">
              <w:rPr>
                <w:rFonts w:ascii="Calibri" w:eastAsia="PMingLiU" w:hAnsi="Calibri"/>
              </w:rPr>
              <w:instrText>XE "Exchange Online Kiosk"</w:instrText>
            </w:r>
            <w:r w:rsidRPr="00916217">
              <w:rPr>
                <w:rFonts w:ascii="Calibri" w:eastAsia="PMingLiU" w:hAnsi="Calibri"/>
              </w:rPr>
              <w:fldChar w:fldCharType="end"/>
            </w:r>
            <w:r w:rsidRPr="00916217">
              <w:rPr>
                <w:rFonts w:ascii="Calibri" w:eastAsia="PMingLiU" w:hAnsi="Calibri"/>
              </w:rPr>
              <w:t xml:space="preserve"> G</w:t>
            </w:r>
            <w:r w:rsidRPr="00916217">
              <w:rPr>
                <w:rFonts w:ascii="Calibri" w:eastAsia="PMingLiU" w:hAnsi="Calibri"/>
              </w:rPr>
              <w:fldChar w:fldCharType="begin"/>
            </w:r>
            <w:r w:rsidRPr="00916217">
              <w:rPr>
                <w:rFonts w:ascii="Calibri" w:eastAsia="PMingLiU" w:hAnsi="Calibri"/>
              </w:rPr>
              <w:instrText>XE "Exchange Online Kiosk 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12"/>
            <w:bookmarkEnd w:id="1113"/>
            <w:bookmarkEnd w:id="1114"/>
            <w:bookmarkEnd w:id="1115"/>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16" w:name="_Toc379797339"/>
            <w:bookmarkStart w:id="1117" w:name="_Toc380513361"/>
            <w:bookmarkStart w:id="1118" w:name="_Toc380655411"/>
            <w:bookmarkStart w:id="1119" w:name="_Toc402273626"/>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16"/>
            <w:bookmarkEnd w:id="1117"/>
            <w:bookmarkEnd w:id="1118"/>
            <w:bookmarkEnd w:id="111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20" w:name="_Toc379797340"/>
            <w:bookmarkStart w:id="1121" w:name="_Toc380513362"/>
            <w:bookmarkStart w:id="1122" w:name="_Toc380655412"/>
            <w:bookmarkStart w:id="1123" w:name="_Toc402273627"/>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 </w:instrText>
            </w:r>
            <w:r w:rsidRPr="00916217">
              <w:rPr>
                <w:rFonts w:ascii="Calibri" w:eastAsia="PMingLiU" w:hAnsi="Calibri"/>
              </w:rPr>
              <w:instrText>加值</w:instrText>
            </w:r>
            <w:r w:rsidRPr="00916217">
              <w:rPr>
                <w:rFonts w:ascii="Calibri" w:eastAsia="PMingLiU" w:hAnsi="Calibri"/>
              </w:rPr>
              <w:instrText xml:space="preserve"> "</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20"/>
            <w:bookmarkEnd w:id="1121"/>
            <w:bookmarkEnd w:id="1122"/>
            <w:bookmarkEnd w:id="1123"/>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24" w:name="_Toc379797341"/>
            <w:bookmarkStart w:id="1125" w:name="_Toc380513363"/>
            <w:bookmarkStart w:id="1126" w:name="_Toc380655413"/>
            <w:bookmarkStart w:id="1127" w:name="_Toc402273628"/>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 A"</w:instrText>
            </w:r>
            <w:r w:rsidRPr="00916217">
              <w:rPr>
                <w:rFonts w:ascii="Calibri" w:eastAsia="PMingLiU" w:hAnsi="Calibri"/>
              </w:rPr>
              <w:fldChar w:fldCharType="end"/>
            </w:r>
            <w:r w:rsidRPr="00916217">
              <w:rPr>
                <w:rFonts w:ascii="Calibri" w:eastAsia="PMingLiU" w:hAnsi="Calibri"/>
              </w:rPr>
              <w:t xml:space="preserve"> for Alumni</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 A for Alumni"</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24"/>
            <w:bookmarkEnd w:id="1125"/>
            <w:bookmarkEnd w:id="1126"/>
            <w:bookmarkEnd w:id="112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28" w:name="_Toc379797342"/>
            <w:bookmarkStart w:id="1129" w:name="_Toc380513364"/>
            <w:bookmarkStart w:id="1130" w:name="_Toc380655414"/>
            <w:bookmarkStart w:id="1131" w:name="_Toc402273629"/>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1G</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1G"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28"/>
            <w:bookmarkEnd w:id="1129"/>
            <w:bookmarkEnd w:id="1130"/>
            <w:bookmarkEnd w:id="1131"/>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32" w:name="_Toc379797343"/>
            <w:bookmarkStart w:id="1133" w:name="_Toc380513365"/>
            <w:bookmarkStart w:id="1134" w:name="_Toc380655415"/>
            <w:bookmarkStart w:id="1135" w:name="_Toc402273630"/>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2</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32"/>
            <w:bookmarkEnd w:id="1133"/>
            <w:bookmarkEnd w:id="1134"/>
            <w:bookmarkEnd w:id="1135"/>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C160CE" w:rsidRPr="00916217" w:rsidTr="009905FF">
        <w:trPr>
          <w:cantSplit/>
          <w:trHeight w:val="44"/>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36" w:name="_Toc379797344"/>
            <w:bookmarkStart w:id="1137" w:name="_Toc380513366"/>
            <w:bookmarkStart w:id="1138" w:name="_Toc380655416"/>
            <w:bookmarkStart w:id="1139" w:name="_Toc402273631"/>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2A</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2A"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36"/>
            <w:bookmarkEnd w:id="1137"/>
            <w:bookmarkEnd w:id="1138"/>
            <w:bookmarkEnd w:id="1139"/>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r w:rsidRPr="00916217">
              <w:rPr>
                <w:rFonts w:ascii="Calibri" w:eastAsia="PMingLiU" w:hAnsi="Calibri"/>
              </w:rPr>
              <w:t>1</w:t>
            </w:r>
          </w:p>
        </w:tc>
        <w:tc>
          <w:tcPr>
            <w:tcW w:w="614" w:type="dxa"/>
            <w:tcBorders>
              <w:left w:val="single" w:sz="12" w:space="0" w:color="FFFFFF" w:themeColor="background1"/>
            </w:tcBorders>
            <w:shd w:val="clear" w:color="auto" w:fill="70AD47" w:themeFill="accent6"/>
            <w:vAlign w:val="center"/>
          </w:tcPr>
          <w:p w:rsidR="00C160CE" w:rsidRPr="00916217" w:rsidRDefault="00C160CE"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ST</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Pr>
        <w:tc>
          <w:tcPr>
            <w:tcW w:w="3546" w:type="dxa"/>
            <w:tcBorders>
              <w:top w:val="dashSmallGap" w:sz="4" w:space="0" w:color="BFBFBF" w:themeColor="background1" w:themeShade="BF"/>
              <w:left w:val="nil"/>
              <w:bottom w:val="nil"/>
              <w:right w:val="nil"/>
            </w:tcBorders>
          </w:tcPr>
          <w:p w:rsidR="00C160CE" w:rsidRPr="00916217" w:rsidRDefault="00C160CE" w:rsidP="001A60D3">
            <w:pPr>
              <w:pStyle w:val="ProductList-Offering2"/>
              <w:rPr>
                <w:rFonts w:ascii="Calibri" w:eastAsia="PMingLiU" w:hAnsi="Calibri"/>
              </w:rPr>
            </w:pPr>
            <w:bookmarkStart w:id="1140" w:name="_Toc379797345"/>
            <w:bookmarkStart w:id="1141" w:name="_Toc380513367"/>
            <w:bookmarkStart w:id="1142" w:name="_Toc380655417"/>
            <w:bookmarkStart w:id="1143" w:name="_Toc402273632"/>
            <w:r w:rsidRPr="00916217">
              <w:rPr>
                <w:rFonts w:ascii="Calibri" w:eastAsia="PMingLiU" w:hAnsi="Calibri"/>
              </w:rPr>
              <w:t xml:space="preserve">Exchange Online </w:t>
            </w:r>
            <w:r w:rsidRPr="00916217">
              <w:rPr>
                <w:rFonts w:ascii="Calibri" w:eastAsia="PMingLiU" w:hAnsi="Calibri"/>
              </w:rPr>
              <w:t>方案</w:t>
            </w:r>
            <w:r w:rsidRPr="00916217">
              <w:rPr>
                <w:rFonts w:ascii="Calibri" w:eastAsia="PMingLiU" w:hAnsi="Calibri"/>
              </w:rPr>
              <w:t xml:space="preserve"> 2G</w:t>
            </w:r>
            <w:r w:rsidRPr="00916217">
              <w:rPr>
                <w:rFonts w:ascii="Calibri" w:eastAsia="PMingLiU" w:hAnsi="Calibri"/>
              </w:rPr>
              <w:fldChar w:fldCharType="begin"/>
            </w:r>
            <w:r w:rsidRPr="00916217">
              <w:rPr>
                <w:rFonts w:ascii="Calibri" w:eastAsia="PMingLiU" w:hAnsi="Calibri"/>
              </w:rPr>
              <w:instrText xml:space="preserve">XE "Exchange Online </w:instrText>
            </w:r>
            <w:r w:rsidRPr="00916217">
              <w:rPr>
                <w:rFonts w:ascii="Calibri" w:eastAsia="PMingLiU" w:hAnsi="Calibri"/>
              </w:rPr>
              <w:instrText>方案</w:instrText>
            </w:r>
            <w:r w:rsidRPr="00916217">
              <w:rPr>
                <w:rFonts w:ascii="Calibri" w:eastAsia="PMingLiU" w:hAnsi="Calibri"/>
              </w:rPr>
              <w:instrText xml:space="preserve"> 2G"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40"/>
            <w:bookmarkEnd w:id="1141"/>
            <w:bookmarkEnd w:id="1142"/>
            <w:bookmarkEnd w:id="1143"/>
          </w:p>
        </w:tc>
        <w:tc>
          <w:tcPr>
            <w:tcW w:w="531" w:type="dxa"/>
            <w:tcBorders>
              <w:top w:val="dashSmallGap" w:sz="4" w:space="0" w:color="BFBFBF" w:themeColor="background1" w:themeShade="BF"/>
              <w:left w:val="nil"/>
              <w:bottom w:val="nil"/>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44" w:name="_Toc379797346"/>
            <w:bookmarkStart w:id="1145" w:name="_Toc380513368"/>
            <w:bookmarkStart w:id="1146" w:name="_Toc380655418"/>
            <w:bookmarkStart w:id="1147" w:name="_Toc402273633"/>
            <w:r w:rsidRPr="00916217">
              <w:rPr>
                <w:rFonts w:ascii="Calibri" w:eastAsia="PMingLiU" w:hAnsi="Calibri"/>
              </w:rPr>
              <w:t>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44"/>
            <w:bookmarkEnd w:id="1145"/>
            <w:bookmarkEnd w:id="1146"/>
            <w:bookmarkEnd w:id="1147"/>
          </w:p>
        </w:tc>
        <w:tc>
          <w:tcPr>
            <w:tcW w:w="531" w:type="dxa"/>
            <w:tcBorders>
              <w:top w:val="dashSmallGap" w:sz="4" w:space="0" w:color="BFBFBF" w:themeColor="background1" w:themeShade="BF"/>
              <w:left w:val="nil"/>
              <w:bottom w:val="dashSmallGap" w:sz="4" w:space="0" w:color="BFBFBF" w:themeColor="background1" w:themeShade="BF"/>
              <w:right w:val="nil"/>
            </w:tcBorders>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C160CE" w:rsidRPr="00916217" w:rsidTr="009905FF">
        <w:trPr>
          <w:cantSplit/>
        </w:trPr>
        <w:tc>
          <w:tcPr>
            <w:tcW w:w="3546" w:type="dxa"/>
            <w:tcBorders>
              <w:top w:val="dashSmallGap" w:sz="4" w:space="0" w:color="BFBFBF" w:themeColor="background1" w:themeShade="BF"/>
              <w:left w:val="nil"/>
              <w:bottom w:val="dashSmallGap" w:sz="4" w:space="0" w:color="BFBFBF" w:themeColor="background1" w:themeShade="BF"/>
              <w:right w:val="nil"/>
            </w:tcBorders>
          </w:tcPr>
          <w:p w:rsidR="00C160CE" w:rsidRPr="00916217" w:rsidRDefault="00C160CE" w:rsidP="001A60D3">
            <w:pPr>
              <w:pStyle w:val="ProductList-Offering2"/>
              <w:rPr>
                <w:rFonts w:ascii="Calibri" w:eastAsia="PMingLiU" w:hAnsi="Calibri"/>
              </w:rPr>
            </w:pPr>
            <w:bookmarkStart w:id="1148" w:name="_Toc379797347"/>
            <w:bookmarkStart w:id="1149" w:name="_Toc380513369"/>
            <w:bookmarkStart w:id="1150" w:name="_Toc380655419"/>
            <w:bookmarkStart w:id="1151" w:name="_Toc402273634"/>
            <w:r w:rsidRPr="00916217">
              <w:rPr>
                <w:rFonts w:ascii="Calibri" w:eastAsia="PMingLiU" w:hAnsi="Calibri"/>
              </w:rPr>
              <w:t>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XE "Exchange Online Protection 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48"/>
            <w:bookmarkEnd w:id="1149"/>
            <w:bookmarkEnd w:id="1150"/>
            <w:bookmarkEnd w:id="1151"/>
          </w:p>
        </w:tc>
        <w:tc>
          <w:tcPr>
            <w:tcW w:w="53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r w:rsidR="00C160CE" w:rsidRPr="00916217" w:rsidTr="009905FF">
        <w:trPr>
          <w:cantSplit/>
        </w:trPr>
        <w:tc>
          <w:tcPr>
            <w:tcW w:w="3546" w:type="dxa"/>
            <w:tcBorders>
              <w:top w:val="dashSmallGap" w:sz="4" w:space="0" w:color="BFBFBF" w:themeColor="background1" w:themeShade="BF"/>
              <w:left w:val="nil"/>
              <w:bottom w:val="nil"/>
              <w:right w:val="nil"/>
            </w:tcBorders>
          </w:tcPr>
          <w:p w:rsidR="00C160CE" w:rsidRPr="00916217" w:rsidRDefault="00C160CE" w:rsidP="001A60D3">
            <w:pPr>
              <w:pStyle w:val="ProductList-Offering2"/>
              <w:rPr>
                <w:rFonts w:ascii="Calibri" w:eastAsia="PMingLiU" w:hAnsi="Calibri"/>
              </w:rPr>
            </w:pPr>
            <w:bookmarkStart w:id="1152" w:name="_Toc379797348"/>
            <w:bookmarkStart w:id="1153" w:name="_Toc380513370"/>
            <w:bookmarkStart w:id="1154" w:name="_Toc380655420"/>
            <w:bookmarkStart w:id="1155" w:name="_Toc402273635"/>
            <w:r w:rsidRPr="00916217">
              <w:rPr>
                <w:rFonts w:ascii="Calibri" w:eastAsia="PMingLiU" w:hAnsi="Calibri"/>
              </w:rPr>
              <w:t>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 xml:space="preserve"> G</w:t>
            </w:r>
            <w:r w:rsidRPr="00916217">
              <w:rPr>
                <w:rFonts w:ascii="Calibri" w:eastAsia="PMingLiU" w:hAnsi="Calibri"/>
              </w:rPr>
              <w:fldChar w:fldCharType="begin"/>
            </w:r>
            <w:r w:rsidRPr="00916217">
              <w:rPr>
                <w:rFonts w:ascii="Calibri" w:eastAsia="PMingLiU" w:hAnsi="Calibri"/>
              </w:rPr>
              <w:instrText>XE "Exchange Online Protection 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52"/>
            <w:bookmarkEnd w:id="1153"/>
            <w:bookmarkEnd w:id="1154"/>
            <w:bookmarkEnd w:id="1155"/>
          </w:p>
        </w:tc>
        <w:tc>
          <w:tcPr>
            <w:tcW w:w="531" w:type="dxa"/>
            <w:tcBorders>
              <w:top w:val="dashSmallGap" w:sz="4" w:space="0" w:color="BFBFBF" w:themeColor="background1" w:themeShade="BF"/>
              <w:left w:val="nil"/>
              <w:bottom w:val="nil"/>
              <w:right w:val="nil"/>
            </w:tcBorders>
            <w:shd w:val="clear" w:color="auto" w:fill="auto"/>
            <w:vAlign w:val="center"/>
          </w:tcPr>
          <w:p w:rsidR="00C160CE" w:rsidRPr="00916217" w:rsidRDefault="00C160CE" w:rsidP="001A60D3">
            <w:pPr>
              <w:pStyle w:val="ProductList-OfferingBody"/>
              <w:ind w:left="-113"/>
              <w:jc w:val="center"/>
              <w:rPr>
                <w:rFonts w:ascii="Calibri" w:eastAsia="PMingLiU" w:hAnsi="Calibri"/>
              </w:rPr>
            </w:pPr>
          </w:p>
        </w:tc>
        <w:tc>
          <w:tcPr>
            <w:tcW w:w="614" w:type="dxa"/>
            <w:tcBorders>
              <w:left w:val="single" w:sz="12" w:space="0" w:color="FFFFFF" w:themeColor="background1"/>
            </w:tcBorders>
            <w:shd w:val="clear" w:color="auto" w:fill="BFBFBF" w:themeFill="background1" w:themeFillShade="BF"/>
            <w:vAlign w:val="center"/>
          </w:tcPr>
          <w:p w:rsidR="00C160CE" w:rsidRPr="00916217" w:rsidRDefault="00C160C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C160CE" w:rsidRPr="00624796" w:rsidRDefault="00C160C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c>
          <w:tcPr>
            <w:tcW w:w="937" w:type="dxa"/>
            <w:shd w:val="clear" w:color="auto" w:fill="BFBFBF" w:themeFill="background1" w:themeFillShade="BF"/>
            <w:vAlign w:val="center"/>
          </w:tcPr>
          <w:p w:rsidR="00C160CE" w:rsidRPr="00624796" w:rsidRDefault="00C160CE"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4121"/>
        <w:gridCol w:w="3116"/>
      </w:tblGrid>
      <w:tr w:rsidR="00916217" w:rsidRPr="00916217" w:rsidTr="00A528BA">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全部但</w:t>
            </w:r>
            <w:r w:rsidRPr="00916217">
              <w:rPr>
                <w:rFonts w:ascii="Calibri" w:eastAsia="PMingLiU" w:hAnsi="Calibri"/>
                <w:b/>
              </w:rPr>
              <w:t xml:space="preserve"> Encryption </w:t>
            </w:r>
            <w:r w:rsidRPr="00916217">
              <w:rPr>
                <w:rFonts w:ascii="Calibri" w:eastAsia="PMingLiU" w:hAnsi="Calibri"/>
                <w:b/>
              </w:rPr>
              <w:t>除外</w:t>
            </w:r>
          </w:p>
        </w:tc>
        <w:tc>
          <w:tcPr>
            <w:tcW w:w="4162"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15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合格使用者之豁免</w:t>
            </w:r>
            <w:r w:rsidRPr="00916217">
              <w:rPr>
                <w:rFonts w:ascii="Calibri" w:eastAsia="PMingLiU" w:hAnsi="Calibri"/>
              </w:rPr>
              <w:fldChar w:fldCharType="begin"/>
            </w:r>
            <w:r w:rsidRPr="00916217">
              <w:rPr>
                <w:rFonts w:ascii="Calibri" w:eastAsia="PMingLiU" w:hAnsi="Calibri"/>
              </w:rPr>
              <w:instrText xml:space="preserve"> AutoTextList \sNoStyle\t "Qualified User Exemption"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b/>
              </w:rPr>
              <w:t>(</w:t>
            </w:r>
            <w:r w:rsidRPr="00916217">
              <w:rPr>
                <w:rFonts w:ascii="Calibri" w:eastAsia="PMingLiU" w:hAnsi="Calibri"/>
                <w:b/>
              </w:rPr>
              <w:t>僅限</w:t>
            </w:r>
            <w:r w:rsidRPr="00916217">
              <w:rPr>
                <w:rFonts w:ascii="Calibri" w:eastAsia="PMingLiU" w:hAnsi="Calibri"/>
                <w:b/>
              </w:rPr>
              <w:t xml:space="preserve"> K) </w:t>
            </w:r>
          </w:p>
        </w:tc>
      </w:tr>
      <w:tr w:rsidR="00916217" w:rsidRPr="00916217" w:rsidTr="00A528BA">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具備校正的資格：</w:t>
            </w:r>
            <w:r w:rsidRPr="00916217">
              <w:rPr>
                <w:rFonts w:ascii="Calibri" w:eastAsia="PMingLiU" w:hAnsi="Calibri"/>
                <w:b/>
              </w:rPr>
              <w:t>全部但</w:t>
            </w:r>
            <w:r w:rsidRPr="00916217">
              <w:rPr>
                <w:rFonts w:ascii="Calibri" w:eastAsia="PMingLiU" w:hAnsi="Calibri"/>
                <w:b/>
              </w:rPr>
              <w:t xml:space="preserve"> Encryption </w:t>
            </w:r>
            <w:r w:rsidRPr="00916217">
              <w:rPr>
                <w:rFonts w:ascii="Calibri" w:eastAsia="PMingLiU" w:hAnsi="Calibri"/>
                <w:b/>
              </w:rPr>
              <w:t>除外</w:t>
            </w:r>
          </w:p>
        </w:tc>
        <w:tc>
          <w:tcPr>
            <w:tcW w:w="4162"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全部但</w:t>
            </w:r>
            <w:r w:rsidRPr="00916217">
              <w:rPr>
                <w:rFonts w:ascii="Calibri" w:eastAsia="PMingLiU" w:hAnsi="Calibri"/>
                <w:b/>
              </w:rPr>
              <w:t xml:space="preserve"> Encryption </w:t>
            </w:r>
            <w:r w:rsidRPr="00916217">
              <w:rPr>
                <w:rFonts w:ascii="Calibri" w:eastAsia="PMingLiU" w:hAnsi="Calibri"/>
                <w:b/>
              </w:rPr>
              <w:t>除外</w:t>
            </w:r>
          </w:p>
        </w:tc>
        <w:tc>
          <w:tcPr>
            <w:tcW w:w="3150"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lang w:val="en-US"/>
        </w:rPr>
      </w:pPr>
      <w:r w:rsidRPr="00916217">
        <w:rPr>
          <w:rFonts w:ascii="Calibri" w:eastAsia="PMingLiU" w:hAnsi="Calibri"/>
          <w:b/>
          <w:color w:val="00188F"/>
          <w:lang w:val="en-US"/>
        </w:rPr>
        <w:t>Exchange Online Archiving for Exchange Server</w:t>
      </w:r>
      <w:r w:rsidRPr="00916217">
        <w:rPr>
          <w:rFonts w:ascii="Calibri" w:eastAsia="PMingLiU" w:hAnsi="Calibri"/>
        </w:rPr>
        <w:fldChar w:fldCharType="begin"/>
      </w:r>
      <w:r w:rsidRPr="00916217">
        <w:rPr>
          <w:rFonts w:ascii="Calibri" w:eastAsia="PMingLiU" w:hAnsi="Calibri"/>
          <w:lang w:val="en-US"/>
        </w:rPr>
        <w:instrText>XE "Exchange Online Archiving for Exchange Server"</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lang w:val="en-US"/>
        </w:rPr>
      </w:pPr>
      <w:r w:rsidRPr="00916217">
        <w:rPr>
          <w:rFonts w:ascii="Calibri" w:eastAsia="PMingLiU" w:hAnsi="Calibri"/>
          <w:lang w:val="en-US"/>
        </w:rPr>
        <w:t>Exchange Online Archiving for Exchange Server</w:t>
      </w:r>
      <w:r w:rsidRPr="00916217">
        <w:rPr>
          <w:rFonts w:ascii="Calibri" w:eastAsia="PMingLiU" w:hAnsi="Calibri"/>
        </w:rPr>
        <w:fldChar w:fldCharType="begin"/>
      </w:r>
      <w:r w:rsidRPr="00916217">
        <w:rPr>
          <w:rFonts w:ascii="Calibri" w:eastAsia="PMingLiU" w:hAnsi="Calibri"/>
          <w:lang w:val="en-US"/>
        </w:rPr>
        <w:instrText>XE "Exchange Online Archiving for Exchange Server"</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是</w:t>
      </w:r>
      <w:r w:rsidRPr="00916217">
        <w:rPr>
          <w:rFonts w:ascii="Calibri" w:eastAsia="PMingLiU" w:hAnsi="Calibri"/>
          <w:lang w:val="en-US"/>
        </w:rPr>
        <w:t xml:space="preserve"> Exchange Hosted Archive</w:t>
      </w:r>
      <w:r w:rsidRPr="00916217">
        <w:rPr>
          <w:rFonts w:ascii="Calibri" w:eastAsia="PMingLiU" w:hAnsi="Calibri"/>
        </w:rPr>
        <w:fldChar w:fldCharType="begin"/>
      </w:r>
      <w:r w:rsidRPr="00916217">
        <w:rPr>
          <w:rFonts w:ascii="Calibri" w:eastAsia="PMingLiU" w:hAnsi="Calibri"/>
          <w:lang w:val="en-US"/>
        </w:rPr>
        <w:instrText>XE "Exchange Hosted Archive"</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的後續線上服務。</w:t>
      </w:r>
    </w:p>
    <w:p w:rsidR="00916217" w:rsidRPr="00916217" w:rsidRDefault="00916217"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lang w:val="en-US"/>
        </w:rPr>
      </w:pPr>
      <w:r w:rsidRPr="00916217">
        <w:rPr>
          <w:rFonts w:ascii="Calibri" w:eastAsia="PMingLiU" w:hAnsi="Calibri"/>
        </w:rPr>
        <w:t>如果客戶從</w:t>
      </w:r>
      <w:r w:rsidRPr="00916217">
        <w:rPr>
          <w:rFonts w:ascii="Calibri" w:eastAsia="PMingLiU" w:hAnsi="Calibri"/>
          <w:lang w:val="en-US"/>
        </w:rPr>
        <w:t xml:space="preserve"> Exchange Hosted Archive</w:t>
      </w:r>
      <w:r w:rsidRPr="00916217">
        <w:rPr>
          <w:rFonts w:ascii="Calibri" w:eastAsia="PMingLiU" w:hAnsi="Calibri"/>
        </w:rPr>
        <w:fldChar w:fldCharType="begin"/>
      </w:r>
      <w:r w:rsidRPr="00916217">
        <w:rPr>
          <w:rFonts w:ascii="Calibri" w:eastAsia="PMingLiU" w:hAnsi="Calibri"/>
          <w:lang w:val="en-US"/>
        </w:rPr>
        <w:instrText>XE "Exchange Hosted Archive"</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續約為</w:t>
      </w:r>
      <w:r w:rsidRPr="00916217">
        <w:rPr>
          <w:rFonts w:ascii="Calibri" w:eastAsia="PMingLiU" w:hAnsi="Calibri"/>
          <w:lang w:val="en-US"/>
        </w:rPr>
        <w:t xml:space="preserve"> Exchange Online Archiving for Exchange Server</w:t>
      </w:r>
      <w:r w:rsidRPr="00916217">
        <w:rPr>
          <w:rFonts w:ascii="Calibri" w:eastAsia="PMingLiU" w:hAnsi="Calibri"/>
        </w:rPr>
        <w:fldChar w:fldCharType="begin"/>
      </w:r>
      <w:r w:rsidRPr="00916217">
        <w:rPr>
          <w:rFonts w:ascii="Calibri" w:eastAsia="PMingLiU" w:hAnsi="Calibri"/>
          <w:lang w:val="en-US"/>
        </w:rPr>
        <w:instrText>XE "Exchange Online Archiving for Exchange Server"</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且尚未移轉至</w:t>
      </w:r>
      <w:r w:rsidRPr="00916217">
        <w:rPr>
          <w:rFonts w:ascii="Calibri" w:eastAsia="PMingLiU" w:hAnsi="Calibri"/>
          <w:lang w:val="en-US"/>
        </w:rPr>
        <w:t xml:space="preserve"> Exchange Online Archiving for Exchange Server</w:t>
      </w:r>
      <w:r w:rsidRPr="00916217">
        <w:rPr>
          <w:rFonts w:ascii="Calibri" w:eastAsia="PMingLiU" w:hAnsi="Calibri"/>
          <w:lang w:val="en-US"/>
        </w:rPr>
        <w:t>，</w:t>
      </w:r>
      <w:r w:rsidRPr="00916217">
        <w:rPr>
          <w:rFonts w:ascii="Calibri" w:eastAsia="PMingLiU" w:hAnsi="Calibri"/>
        </w:rPr>
        <w:t>它的授權使用者可能繼續使用</w:t>
      </w:r>
      <w:r w:rsidRPr="00916217">
        <w:rPr>
          <w:rFonts w:ascii="Calibri" w:eastAsia="PMingLiU" w:hAnsi="Calibri"/>
          <w:lang w:val="en-US"/>
        </w:rPr>
        <w:t xml:space="preserve"> Exchange Hosted Archive </w:t>
      </w:r>
      <w:r w:rsidRPr="00916217">
        <w:rPr>
          <w:rFonts w:ascii="Calibri" w:eastAsia="PMingLiU" w:hAnsi="Calibri"/>
        </w:rPr>
        <w:t>服務</w:t>
      </w:r>
      <w:r w:rsidRPr="00916217">
        <w:rPr>
          <w:rFonts w:ascii="Calibri" w:eastAsia="PMingLiU" w:hAnsi="Calibri"/>
          <w:lang w:val="en-US"/>
        </w:rPr>
        <w:t>，</w:t>
      </w:r>
      <w:r w:rsidRPr="00916217">
        <w:rPr>
          <w:rFonts w:ascii="Calibri" w:eastAsia="PMingLiU" w:hAnsi="Calibri"/>
        </w:rPr>
        <w:t>惟需受</w:t>
      </w:r>
      <w:r w:rsidRPr="00916217">
        <w:rPr>
          <w:rFonts w:ascii="Calibri" w:eastAsia="PMingLiU" w:hAnsi="Calibri"/>
          <w:lang w:val="en-US"/>
        </w:rPr>
        <w:t xml:space="preserve"> 2011 </w:t>
      </w:r>
      <w:r w:rsidRPr="00916217">
        <w:rPr>
          <w:rFonts w:ascii="Calibri" w:eastAsia="PMingLiU" w:hAnsi="Calibri"/>
        </w:rPr>
        <w:t>年</w:t>
      </w:r>
      <w:r w:rsidRPr="00916217">
        <w:rPr>
          <w:rFonts w:ascii="Calibri" w:eastAsia="PMingLiU" w:hAnsi="Calibri"/>
          <w:lang w:val="en-US"/>
        </w:rPr>
        <w:t xml:space="preserve"> 3 </w:t>
      </w:r>
      <w:r w:rsidRPr="00916217">
        <w:rPr>
          <w:rFonts w:ascii="Calibri" w:eastAsia="PMingLiU" w:hAnsi="Calibri"/>
        </w:rPr>
        <w:t>月</w:t>
      </w:r>
      <w:r w:rsidRPr="00916217">
        <w:rPr>
          <w:rFonts w:ascii="Calibri" w:eastAsia="PMingLiU" w:hAnsi="Calibri"/>
          <w:lang w:val="en-US"/>
        </w:rPr>
        <w:t xml:space="preserve"> PUR </w:t>
      </w:r>
      <w:r w:rsidRPr="00916217">
        <w:rPr>
          <w:rFonts w:ascii="Calibri" w:eastAsia="PMingLiU" w:hAnsi="Calibri"/>
        </w:rPr>
        <w:t>之條款所拘束</w:t>
      </w:r>
      <w:r w:rsidRPr="00916217">
        <w:rPr>
          <w:rFonts w:ascii="Calibri" w:eastAsia="PMingLiU" w:hAnsi="Calibri"/>
          <w:lang w:val="en-US"/>
        </w:rPr>
        <w:t>，</w:t>
      </w:r>
      <w:r w:rsidRPr="00916217">
        <w:rPr>
          <w:rFonts w:ascii="Calibri" w:eastAsia="PMingLiU" w:hAnsi="Calibri"/>
        </w:rPr>
        <w:t>直至其提早移轉至</w:t>
      </w:r>
      <w:r w:rsidRPr="00916217">
        <w:rPr>
          <w:rFonts w:ascii="Calibri" w:eastAsia="PMingLiU" w:hAnsi="Calibri"/>
          <w:lang w:val="en-US"/>
        </w:rPr>
        <w:t xml:space="preserve"> Exchange Online Archiving for Exchange Server </w:t>
      </w:r>
      <w:r w:rsidRPr="00916217">
        <w:rPr>
          <w:rFonts w:ascii="Calibri" w:eastAsia="PMingLiU" w:hAnsi="Calibri"/>
        </w:rPr>
        <w:t>及</w:t>
      </w:r>
      <w:r w:rsidRPr="00916217">
        <w:rPr>
          <w:rFonts w:ascii="Calibri" w:eastAsia="PMingLiU" w:hAnsi="Calibri"/>
          <w:lang w:val="en-US"/>
        </w:rPr>
        <w:t xml:space="preserve"> Exchange Online Archiving for Exchange Server </w:t>
      </w:r>
      <w:r w:rsidRPr="00916217">
        <w:rPr>
          <w:rFonts w:ascii="Calibri" w:eastAsia="PMingLiU" w:hAnsi="Calibri"/>
        </w:rPr>
        <w:t>的訂閱屆滿為止。</w:t>
      </w:r>
    </w:p>
    <w:p w:rsidR="00916217" w:rsidRPr="00916217" w:rsidRDefault="00916217"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b/>
          <w:lang w:val="en-US"/>
        </w:rPr>
      </w:pPr>
      <w:r w:rsidRPr="00916217">
        <w:rPr>
          <w:rFonts w:ascii="Calibri" w:eastAsia="PMingLiU" w:hAnsi="Calibri"/>
          <w:b/>
          <w:color w:val="00188F"/>
          <w:lang w:val="en-US"/>
        </w:rPr>
        <w:t>Exchange Online Archiving for Exchange Server</w:t>
      </w:r>
      <w:r w:rsidRPr="00916217">
        <w:rPr>
          <w:rFonts w:ascii="Calibri" w:eastAsia="PMingLiU" w:hAnsi="Calibri"/>
        </w:rPr>
        <w:fldChar w:fldCharType="begin"/>
      </w:r>
      <w:r w:rsidRPr="00916217">
        <w:rPr>
          <w:rFonts w:ascii="Calibri" w:eastAsia="PMingLiU" w:hAnsi="Calibri"/>
          <w:lang w:val="en-US"/>
        </w:rPr>
        <w:instrText>XE "Exchange Online Archiving for Exchange Server"</w:instrText>
      </w:r>
      <w:r w:rsidRPr="00916217">
        <w:rPr>
          <w:rFonts w:ascii="Calibri" w:eastAsia="PMingLiU" w:hAnsi="Calibri"/>
        </w:rPr>
        <w:fldChar w:fldCharType="end"/>
      </w:r>
      <w:r w:rsidRPr="00916217">
        <w:rPr>
          <w:rFonts w:ascii="Calibri" w:eastAsia="PMingLiU" w:hAnsi="Calibri"/>
          <w:b/>
          <w:color w:val="00188F"/>
          <w:lang w:val="en-US"/>
        </w:rPr>
        <w:t xml:space="preserve"> A</w:t>
      </w:r>
      <w:r w:rsidRPr="00916217">
        <w:rPr>
          <w:rFonts w:ascii="Calibri" w:eastAsia="PMingLiU" w:hAnsi="Calibri"/>
        </w:rPr>
        <w:fldChar w:fldCharType="begin"/>
      </w:r>
      <w:r w:rsidRPr="00916217">
        <w:rPr>
          <w:rFonts w:ascii="Calibri" w:eastAsia="PMingLiU" w:hAnsi="Calibri"/>
          <w:lang w:val="en-US"/>
        </w:rPr>
        <w:instrText>XE "Exchange Online Archiving for Exchange Server A"</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依</w:t>
      </w:r>
      <w:r w:rsidRPr="00916217">
        <w:rPr>
          <w:rFonts w:ascii="Calibri" w:eastAsia="PMingLiU" w:hAnsi="Calibri"/>
          <w:lang w:val="en-US"/>
        </w:rPr>
        <w:t xml:space="preserve"> Enrollment for Education Solutions </w:t>
      </w:r>
      <w:r w:rsidRPr="00916217">
        <w:rPr>
          <w:rFonts w:ascii="Calibri" w:eastAsia="PMingLiU" w:hAnsi="Calibri"/>
        </w:rPr>
        <w:t>和</w:t>
      </w:r>
      <w:r w:rsidRPr="00916217">
        <w:rPr>
          <w:rFonts w:ascii="Calibri" w:eastAsia="PMingLiU" w:hAnsi="Calibri"/>
          <w:lang w:val="en-US"/>
        </w:rPr>
        <w:t xml:space="preserve"> Open Value Subscription Agreement for Education Solutions </w:t>
      </w:r>
      <w:r w:rsidRPr="00916217">
        <w:rPr>
          <w:rFonts w:ascii="Calibri" w:eastAsia="PMingLiU" w:hAnsi="Calibri"/>
        </w:rPr>
        <w:t>針對全組織計數及學生計數取得</w:t>
      </w:r>
      <w:r w:rsidRPr="00916217">
        <w:rPr>
          <w:rFonts w:ascii="Calibri" w:eastAsia="PMingLiU" w:hAnsi="Calibri"/>
          <w:lang w:val="en-US"/>
        </w:rPr>
        <w:t xml:space="preserve"> 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lang w:val="en-US"/>
        </w:rPr>
        <w:instrText xml:space="preserve">XE "Enterprise CAL </w:instrText>
      </w:r>
      <w:r w:rsidRPr="00916217">
        <w:rPr>
          <w:rFonts w:ascii="Calibri" w:eastAsia="PMingLiU" w:hAnsi="Calibri"/>
        </w:rPr>
        <w:instrText>套件</w:instrText>
      </w:r>
      <w:r w:rsidRPr="00916217">
        <w:rPr>
          <w:rFonts w:ascii="Calibri" w:eastAsia="PMingLiU" w:hAnsi="Calibri"/>
          <w:lang w:val="en-US"/>
        </w:rPr>
        <w:instrText>"</w:instrText>
      </w:r>
      <w:r w:rsidRPr="00916217">
        <w:rPr>
          <w:rFonts w:ascii="Calibri" w:eastAsia="PMingLiU" w:hAnsi="Calibri"/>
        </w:rPr>
        <w:fldChar w:fldCharType="end"/>
      </w:r>
      <w:r w:rsidRPr="00916217">
        <w:rPr>
          <w:rFonts w:ascii="Calibri" w:eastAsia="PMingLiU" w:hAnsi="Calibri"/>
        </w:rPr>
        <w:t>之使用權的</w:t>
      </w:r>
      <w:r w:rsidRPr="00916217">
        <w:rPr>
          <w:rFonts w:ascii="Calibri" w:eastAsia="PMingLiU" w:hAnsi="Calibri"/>
          <w:lang w:val="en-US"/>
        </w:rPr>
        <w:t xml:space="preserve"> Academic </w:t>
      </w:r>
      <w:r w:rsidRPr="00916217">
        <w:rPr>
          <w:rFonts w:ascii="Calibri" w:eastAsia="PMingLiU" w:hAnsi="Calibri"/>
        </w:rPr>
        <w:t>機構</w:t>
      </w:r>
      <w:r w:rsidRPr="00916217">
        <w:rPr>
          <w:rFonts w:ascii="Calibri" w:eastAsia="PMingLiU" w:hAnsi="Calibri"/>
          <w:lang w:val="en-US"/>
        </w:rPr>
        <w:t>，</w:t>
      </w:r>
      <w:r w:rsidRPr="00916217">
        <w:rPr>
          <w:rFonts w:ascii="Calibri" w:eastAsia="PMingLiU" w:hAnsi="Calibri"/>
        </w:rPr>
        <w:t>已獲授權可使用其全組織計數及學生計數內所涵蓋之全部使用者的對應數目之</w:t>
      </w:r>
      <w:r w:rsidRPr="00916217">
        <w:rPr>
          <w:rFonts w:ascii="Calibri" w:eastAsia="PMingLiU" w:hAnsi="Calibri"/>
          <w:lang w:val="en-US"/>
        </w:rPr>
        <w:t xml:space="preserve"> Exchange Online Archiving for Exchange Server</w:t>
      </w:r>
      <w:r w:rsidRPr="00916217">
        <w:rPr>
          <w:rFonts w:ascii="Calibri" w:eastAsia="PMingLiU" w:hAnsi="Calibri"/>
        </w:rPr>
        <w:fldChar w:fldCharType="begin"/>
      </w:r>
      <w:r w:rsidRPr="00916217">
        <w:rPr>
          <w:rFonts w:ascii="Calibri" w:eastAsia="PMingLiU" w:hAnsi="Calibri"/>
          <w:lang w:val="en-US"/>
        </w:rPr>
        <w:instrText>XE "Exchange Online Archiving for Exchange Server"</w:instrText>
      </w:r>
      <w:r w:rsidRPr="00916217">
        <w:rPr>
          <w:rFonts w:ascii="Calibri" w:eastAsia="PMingLiU" w:hAnsi="Calibri"/>
        </w:rPr>
        <w:fldChar w:fldCharType="end"/>
      </w:r>
      <w:r w:rsidRPr="00916217">
        <w:rPr>
          <w:rFonts w:ascii="Calibri" w:eastAsia="PMingLiU" w:hAnsi="Calibri"/>
          <w:lang w:val="en-US"/>
        </w:rPr>
        <w:t xml:space="preserve"> A</w:t>
      </w:r>
      <w:r w:rsidRPr="00916217">
        <w:rPr>
          <w:rFonts w:ascii="Calibri" w:eastAsia="PMingLiU" w:hAnsi="Calibri"/>
        </w:rPr>
        <w:fldChar w:fldCharType="begin"/>
      </w:r>
      <w:r w:rsidRPr="00916217">
        <w:rPr>
          <w:rFonts w:ascii="Calibri" w:eastAsia="PMingLiU" w:hAnsi="Calibri"/>
          <w:lang w:val="en-US"/>
        </w:rPr>
        <w:instrText>XE "Exchange Online Archiving for Exchange Server A"</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使用者訂閱使用權。如需提供指引，請參閱</w:t>
      </w:r>
      <w:r w:rsidRPr="00916217">
        <w:rPr>
          <w:rFonts w:ascii="Calibri" w:eastAsia="PMingLiU" w:hAnsi="Calibri"/>
        </w:rPr>
        <w:t xml:space="preserve"> </w:t>
      </w:r>
      <w:hyperlink w:anchor="CALSuiteHeading" w:history="1">
        <w:r w:rsidRPr="00916217">
          <w:rPr>
            <w:rStyle w:val="Hyperlink"/>
            <w:rFonts w:ascii="Calibri" w:eastAsia="PMingLiU" w:hAnsi="Calibri"/>
          </w:rPr>
          <w:t xml:space="preserve">Enterprise CAL </w:t>
        </w:r>
        <w:r w:rsidRPr="00916217">
          <w:rPr>
            <w:rStyle w:val="Hyperlink"/>
            <w:rFonts w:ascii="Calibri" w:eastAsia="PMingLiU" w:hAnsi="Calibri"/>
          </w:rPr>
          <w:t>套件</w:t>
        </w:r>
      </w:hyperlink>
      <w:r w:rsidRPr="00916217">
        <w:rPr>
          <w:rFonts w:ascii="Calibri" w:eastAsia="PMingLiU" w:hAnsi="Calibri"/>
        </w:rPr>
        <w:t>產品注意事項。</w:t>
      </w:r>
    </w:p>
    <w:p w:rsidR="00A528BA" w:rsidRDefault="00A528BA" w:rsidP="00916217">
      <w:pPr>
        <w:pStyle w:val="ProductList-Body"/>
        <w:rPr>
          <w:rFonts w:ascii="Calibri" w:eastAsia="PMingLiU" w:hAnsi="Calibri"/>
          <w:b/>
          <w:color w:val="00188F"/>
          <w:lang w:val="en-US"/>
        </w:rPr>
      </w:pPr>
    </w:p>
    <w:p w:rsidR="00916217" w:rsidRPr="00A528BA" w:rsidRDefault="00916217" w:rsidP="00916217">
      <w:pPr>
        <w:pStyle w:val="ProductList-Body"/>
        <w:rPr>
          <w:rFonts w:ascii="Calibri" w:eastAsia="PMingLiU" w:hAnsi="Calibri"/>
          <w:b/>
          <w:lang w:val="en-US"/>
        </w:rPr>
      </w:pPr>
      <w:r w:rsidRPr="00A528BA">
        <w:rPr>
          <w:rFonts w:ascii="Calibri" w:eastAsia="PMingLiU" w:hAnsi="Calibri"/>
          <w:b/>
          <w:color w:val="00188F"/>
          <w:lang w:val="en-US"/>
        </w:rPr>
        <w:t>Exchange Hosted Archive</w:t>
      </w:r>
      <w:r w:rsidRPr="00916217">
        <w:rPr>
          <w:rFonts w:ascii="Calibri" w:eastAsia="PMingLiU" w:hAnsi="Calibri"/>
        </w:rPr>
        <w:fldChar w:fldCharType="begin"/>
      </w:r>
      <w:r w:rsidRPr="00A528BA">
        <w:rPr>
          <w:rFonts w:ascii="Calibri" w:eastAsia="PMingLiU" w:hAnsi="Calibri"/>
          <w:lang w:val="en-US"/>
        </w:rPr>
        <w:instrText>XE "Exchange Hosted Archive"</w:instrText>
      </w:r>
      <w:r w:rsidRPr="00916217">
        <w:rPr>
          <w:rFonts w:ascii="Calibri" w:eastAsia="PMingLiU" w:hAnsi="Calibri"/>
        </w:rPr>
        <w:fldChar w:fldCharType="end"/>
      </w:r>
      <w:r w:rsidRPr="00916217">
        <w:rPr>
          <w:rFonts w:ascii="Calibri" w:eastAsia="PMingLiU" w:hAnsi="Calibri"/>
          <w:b/>
          <w:color w:val="00188F"/>
        </w:rPr>
        <w:t>、</w:t>
      </w:r>
      <w:r w:rsidRPr="00A528BA">
        <w:rPr>
          <w:rFonts w:ascii="Calibri" w:eastAsia="PMingLiU" w:hAnsi="Calibri"/>
          <w:b/>
          <w:color w:val="00188F"/>
          <w:lang w:val="en-US"/>
        </w:rPr>
        <w:t xml:space="preserve">Exchange Hosted Archive Extra Storage </w:t>
      </w:r>
    </w:p>
    <w:p w:rsidR="00916217" w:rsidRPr="00916217" w:rsidRDefault="00916217" w:rsidP="00916217">
      <w:pPr>
        <w:pStyle w:val="ProductList-Body"/>
        <w:rPr>
          <w:rFonts w:ascii="Calibri" w:eastAsia="PMingLiU" w:hAnsi="Calibri"/>
        </w:rPr>
      </w:pPr>
      <w:r w:rsidRPr="00916217">
        <w:rPr>
          <w:rFonts w:ascii="Calibri" w:eastAsia="PMingLiU" w:hAnsi="Calibri"/>
        </w:rPr>
        <w:t>Exchange Hosted Archive</w:t>
      </w:r>
      <w:r w:rsidRPr="00916217">
        <w:rPr>
          <w:rFonts w:ascii="Calibri" w:eastAsia="PMingLiU" w:hAnsi="Calibri"/>
        </w:rPr>
        <w:fldChar w:fldCharType="begin"/>
      </w:r>
      <w:r w:rsidRPr="00916217">
        <w:rPr>
          <w:rFonts w:ascii="Calibri" w:eastAsia="PMingLiU" w:hAnsi="Calibri"/>
        </w:rPr>
        <w:instrText>XE "Exchange Hosted Archive"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客戶得有資格依特別條款使用服務。如需詳細資訊，請參閱</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3 </w:t>
      </w:r>
      <w:r w:rsidRPr="00916217">
        <w:rPr>
          <w:rFonts w:ascii="Calibri" w:eastAsia="PMingLiU" w:hAnsi="Calibri"/>
        </w:rPr>
        <w:t>月之產品清單</w:t>
      </w:r>
      <w:r w:rsidRPr="00916217">
        <w:rPr>
          <w:rFonts w:ascii="Calibri" w:eastAsia="PMingLiU" w:hAnsi="Calibri"/>
        </w:rPr>
        <w:t xml:space="preserve"> </w:t>
      </w:r>
      <w:hyperlink r:id="rId52" w:history="1">
        <w:r w:rsidRPr="00916217">
          <w:rPr>
            <w:rStyle w:val="Hyperlink"/>
            <w:rFonts w:ascii="Calibri" w:eastAsia="PMingLiU" w:hAnsi="Calibri"/>
          </w:rPr>
          <w:t>http://go.microsoft.com/?linkid=9839207</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因為此線上服務係依網域提供，所以在任何涵蓋的網域上之全部使用者都需要使用者訂閱使用權。希望服務做為其使用者基礎的子集之客戶，可以針對更多提供目標來建立子網域。只有已涵蓋的子網域內之使用者需要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依</w:t>
      </w:r>
      <w:r w:rsidRPr="00916217">
        <w:rPr>
          <w:rFonts w:ascii="Calibri" w:eastAsia="PMingLiU" w:hAnsi="Calibri"/>
        </w:rPr>
        <w:t xml:space="preserve"> Enrollment for Education Solutions </w:t>
      </w:r>
      <w:r w:rsidRPr="00916217">
        <w:rPr>
          <w:rFonts w:ascii="Calibri" w:eastAsia="PMingLiU" w:hAnsi="Calibri"/>
        </w:rPr>
        <w:t>和</w:t>
      </w:r>
      <w:r w:rsidRPr="00916217">
        <w:rPr>
          <w:rFonts w:ascii="Calibri" w:eastAsia="PMingLiU" w:hAnsi="Calibri"/>
        </w:rPr>
        <w:t xml:space="preserve"> Open Value Subscription Agreement for Education Solutions </w:t>
      </w:r>
      <w:r w:rsidRPr="00916217">
        <w:rPr>
          <w:rFonts w:ascii="Calibri" w:eastAsia="PMingLiU" w:hAnsi="Calibri"/>
        </w:rPr>
        <w:t>取得具備有效</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或</w:t>
      </w:r>
      <w:r w:rsidRPr="00916217">
        <w:rPr>
          <w:rFonts w:ascii="Calibri" w:eastAsia="PMingLiU" w:hAnsi="Calibri"/>
        </w:rPr>
        <w:t xml:space="preserve"> Exchange Enterprise CAL (</w:t>
      </w:r>
      <w:r w:rsidRPr="00916217">
        <w:rPr>
          <w:rFonts w:ascii="Calibri" w:eastAsia="PMingLiU" w:hAnsi="Calibri"/>
        </w:rPr>
        <w:t>含服務</w:t>
      </w:r>
      <w:r w:rsidRPr="00916217">
        <w:rPr>
          <w:rFonts w:ascii="Calibri" w:eastAsia="PMingLiU" w:hAnsi="Calibri"/>
        </w:rPr>
        <w:t xml:space="preserve">) </w:t>
      </w:r>
      <w:r w:rsidRPr="00916217">
        <w:rPr>
          <w:rFonts w:ascii="Calibri" w:eastAsia="PMingLiU" w:hAnsi="Calibri"/>
        </w:rPr>
        <w:t>之使用權的</w:t>
      </w:r>
      <w:r w:rsidRPr="00916217">
        <w:rPr>
          <w:rFonts w:ascii="Calibri" w:eastAsia="PMingLiU" w:hAnsi="Calibri"/>
        </w:rPr>
        <w:t xml:space="preserve"> Academic </w:t>
      </w:r>
      <w:r w:rsidRPr="00916217">
        <w:rPr>
          <w:rFonts w:ascii="Calibri" w:eastAsia="PMingLiU" w:hAnsi="Calibri"/>
        </w:rPr>
        <w:t>機構，無論其</w:t>
      </w:r>
      <w:r w:rsidRPr="00916217">
        <w:rPr>
          <w:rFonts w:ascii="Calibri" w:eastAsia="PMingLiU" w:hAnsi="Calibri"/>
        </w:rPr>
        <w:t xml:space="preserve"> Enterprise CAL </w:t>
      </w:r>
      <w:r w:rsidRPr="00916217">
        <w:rPr>
          <w:rFonts w:ascii="Calibri" w:eastAsia="PMingLiU" w:hAnsi="Calibri"/>
        </w:rPr>
        <w:t>套件或</w:t>
      </w:r>
      <w:r w:rsidRPr="00916217">
        <w:rPr>
          <w:rFonts w:ascii="Calibri" w:eastAsia="PMingLiU" w:hAnsi="Calibri"/>
        </w:rPr>
        <w:t xml:space="preserve"> Exchange Enterprise CAL (</w:t>
      </w:r>
      <w:r w:rsidRPr="00916217">
        <w:rPr>
          <w:rFonts w:ascii="Calibri" w:eastAsia="PMingLiU" w:hAnsi="Calibri"/>
        </w:rPr>
        <w:t>含服務</w:t>
      </w:r>
      <w:r w:rsidRPr="00916217">
        <w:rPr>
          <w:rFonts w:ascii="Calibri" w:eastAsia="PMingLiU" w:hAnsi="Calibri"/>
        </w:rPr>
        <w:t xml:space="preserve">) </w:t>
      </w:r>
      <w:r w:rsidRPr="00916217">
        <w:rPr>
          <w:rFonts w:ascii="Calibri" w:eastAsia="PMingLiU" w:hAnsi="Calibri"/>
        </w:rPr>
        <w:t>使用權的數目為何，均獲完整授權可使用</w:t>
      </w:r>
      <w:r w:rsidRPr="00916217">
        <w:rPr>
          <w:rFonts w:ascii="Calibri" w:eastAsia="PMingLiU" w:hAnsi="Calibri"/>
        </w:rPr>
        <w:t xml:space="preserve"> Exchange Online Protection</w:t>
      </w:r>
      <w:r w:rsidRPr="00916217">
        <w:rPr>
          <w:rFonts w:ascii="Calibri" w:eastAsia="PMingLiU" w:hAnsi="Calibri"/>
        </w:rPr>
        <w:fldChar w:fldCharType="begin"/>
      </w:r>
      <w:r w:rsidRPr="00916217">
        <w:rPr>
          <w:rFonts w:ascii="Calibri" w:eastAsia="PMingLiU" w:hAnsi="Calibri"/>
        </w:rPr>
        <w:instrText>XE "Exchange Online Protection"</w:instrText>
      </w:r>
      <w:r w:rsidRPr="00916217">
        <w:rPr>
          <w:rFonts w:ascii="Calibri" w:eastAsia="PMingLiU" w:hAnsi="Calibri"/>
        </w:rPr>
        <w:fldChar w:fldCharType="end"/>
      </w:r>
      <w:r w:rsidRPr="00916217">
        <w:rPr>
          <w:rFonts w:ascii="Calibri" w:eastAsia="PMingLiU" w:hAnsi="Calibri"/>
        </w:rPr>
        <w:t>。如需提供指引，請參閱</w:t>
      </w:r>
      <w:r w:rsidRPr="00916217">
        <w:rPr>
          <w:rFonts w:ascii="Calibri" w:eastAsia="PMingLiU" w:hAnsi="Calibri"/>
        </w:rPr>
        <w:t xml:space="preserve"> </w:t>
      </w:r>
      <w:hyperlink w:anchor="CALSuiteHeading" w:history="1">
        <w:r w:rsidRPr="00916217">
          <w:rPr>
            <w:rStyle w:val="Hyperlink"/>
            <w:rFonts w:ascii="Calibri" w:eastAsia="PMingLiU" w:hAnsi="Calibri"/>
          </w:rPr>
          <w:t xml:space="preserve">Enterprise CAL </w:t>
        </w:r>
        <w:r w:rsidRPr="00916217">
          <w:rPr>
            <w:rStyle w:val="Hyperlink"/>
            <w:rFonts w:ascii="Calibri" w:eastAsia="PMingLiU" w:hAnsi="Calibri"/>
          </w:rPr>
          <w:t>套件</w:t>
        </w:r>
      </w:hyperlink>
      <w:r w:rsidRPr="00916217">
        <w:rPr>
          <w:rFonts w:ascii="Calibri" w:eastAsia="PMingLiU" w:hAnsi="Calibri"/>
        </w:rPr>
        <w:t>或</w:t>
      </w:r>
      <w:hyperlink w:anchor="ExchangeEntCALWithServ2013" w:history="1">
        <w:r w:rsidRPr="00916217">
          <w:rPr>
            <w:rStyle w:val="Hyperlink"/>
            <w:rFonts w:ascii="Calibri" w:eastAsia="PMingLiU" w:hAnsi="Calibri"/>
          </w:rPr>
          <w:t xml:space="preserve"> Exchange Enterprise CAL (</w:t>
        </w:r>
        <w:r w:rsidRPr="00916217">
          <w:rPr>
            <w:rStyle w:val="Hyperlink"/>
            <w:rFonts w:ascii="Calibri" w:eastAsia="PMingLiU" w:hAnsi="Calibri"/>
          </w:rPr>
          <w:t>含服務</w:t>
        </w:r>
        <w:r w:rsidRPr="00916217">
          <w:rPr>
            <w:rStyle w:val="Hyperlink"/>
            <w:rFonts w:ascii="Calibri" w:eastAsia="PMingLiU" w:hAnsi="Calibri"/>
          </w:rPr>
          <w:t xml:space="preserve">) </w:t>
        </w:r>
      </w:hyperlink>
      <w:r w:rsidRPr="00916217">
        <w:rPr>
          <w:rFonts w:ascii="Calibri" w:eastAsia="PMingLiU" w:hAnsi="Calibri"/>
        </w:rPr>
        <w:t>產品注意事項。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加值</w:t>
      </w:r>
      <w:r w:rsidRPr="00916217">
        <w:rPr>
          <w:rFonts w:ascii="Calibri" w:eastAsia="PMingLiU" w:hAnsi="Calibri"/>
          <w:b/>
          <w:color w:val="00188F"/>
        </w:rPr>
        <w:t xml:space="preserve"> USL</w:t>
      </w:r>
    </w:p>
    <w:p w:rsidR="00916217" w:rsidRPr="00916217" w:rsidRDefault="00916217" w:rsidP="00916217">
      <w:pPr>
        <w:pStyle w:val="ProductList-Body"/>
        <w:rPr>
          <w:rFonts w:ascii="Calibri" w:eastAsia="PMingLiU" w:hAnsi="Calibri"/>
        </w:rPr>
      </w:pPr>
      <w:r w:rsidRPr="00916217">
        <w:rPr>
          <w:rFonts w:ascii="Calibri" w:eastAsia="PMingLiU" w:hAnsi="Calibri"/>
        </w:rPr>
        <w:t>如需加值之詳細資訊，請參閱</w:t>
      </w:r>
      <w:r w:rsidRPr="00916217">
        <w:rPr>
          <w:rFonts w:ascii="Calibri" w:eastAsia="PMingLiU" w:hAnsi="Calibri"/>
        </w:rPr>
        <w:t xml:space="preserve"> Office 365 Suite </w:t>
      </w:r>
      <w:r w:rsidRPr="00916217">
        <w:rPr>
          <w:rFonts w:ascii="Calibri" w:eastAsia="PMingLiU" w:hAnsi="Calibri"/>
        </w:rPr>
        <w:t>中的</w:t>
      </w:r>
      <w:hyperlink w:anchor="AddOn" w:history="1">
        <w:r w:rsidRPr="00916217">
          <w:rPr>
            <w:rStyle w:val="Hyperlink"/>
            <w:rFonts w:ascii="Calibri" w:eastAsia="PMingLiU" w:hAnsi="Calibri"/>
          </w:rPr>
          <w:t>加值</w:t>
        </w:r>
        <w:r w:rsidRPr="00916217">
          <w:rPr>
            <w:rStyle w:val="Hyperlink"/>
            <w:rFonts w:ascii="Calibri" w:eastAsia="PMingLiU" w:hAnsi="Calibri"/>
          </w:rPr>
          <w:t xml:space="preserve"> USL</w:t>
        </w:r>
      </w:hyperlink>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FF082B" w:rsidRDefault="00FF082B" w:rsidP="00FF082B">
      <w:pPr>
        <w:pStyle w:val="ProductList-Offering2Heading"/>
        <w:pBdr>
          <w:bottom w:val="none" w:sz="0" w:space="0" w:color="auto"/>
        </w:pBdr>
        <w:outlineLvl w:val="2"/>
        <w:rPr>
          <w:rFonts w:ascii="Calibri Light" w:eastAsia="PMingLiU" w:hAnsi="Calibri Light"/>
          <w:lang w:val="en-US"/>
        </w:rPr>
      </w:pPr>
    </w:p>
    <w:p w:rsidR="00916217" w:rsidRPr="00A528BA" w:rsidRDefault="00916217" w:rsidP="00916217">
      <w:pPr>
        <w:pStyle w:val="ProductList-Offering2Heading"/>
        <w:outlineLvl w:val="2"/>
        <w:rPr>
          <w:rFonts w:ascii="Calibri Light" w:eastAsia="PMingLiU" w:hAnsi="Calibri Light"/>
        </w:rPr>
      </w:pPr>
      <w:r w:rsidRPr="00A528BA">
        <w:rPr>
          <w:rFonts w:ascii="Calibri Light" w:eastAsia="PMingLiU" w:hAnsi="Calibri Light"/>
        </w:rPr>
        <w:tab/>
      </w:r>
      <w:bookmarkStart w:id="1156" w:name="_Toc378147665"/>
      <w:bookmarkStart w:id="1157" w:name="_Toc378151562"/>
      <w:bookmarkStart w:id="1158" w:name="_Toc379797349"/>
      <w:bookmarkStart w:id="1159" w:name="_Toc380513371"/>
      <w:bookmarkStart w:id="1160" w:name="_Toc380655421"/>
      <w:bookmarkStart w:id="1161" w:name="_Toc402273636"/>
      <w:r w:rsidRPr="00A528BA">
        <w:rPr>
          <w:rFonts w:ascii="Calibri Light" w:eastAsia="PMingLiU" w:hAnsi="Calibri Light"/>
        </w:rPr>
        <w:t>Lync Online</w:t>
      </w:r>
      <w:bookmarkEnd w:id="1156"/>
      <w:bookmarkEnd w:id="1157"/>
      <w:bookmarkEnd w:id="1158"/>
      <w:bookmarkEnd w:id="1159"/>
      <w:bookmarkEnd w:id="1160"/>
      <w:bookmarkEnd w:id="116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730841" w:rsidRPr="00916217" w:rsidTr="00A528BA">
        <w:trPr>
          <w:cantSplit/>
          <w:tblHeader/>
        </w:trPr>
        <w:tc>
          <w:tcPr>
            <w:tcW w:w="3229" w:type="dxa"/>
            <w:tcBorders>
              <w:bottom w:val="nil"/>
            </w:tcBorders>
            <w:shd w:val="clear" w:color="auto" w:fill="00188F"/>
          </w:tcPr>
          <w:p w:rsidR="00730841" w:rsidRPr="00916217" w:rsidRDefault="0073084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730841" w:rsidRPr="00916217" w:rsidRDefault="0073084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22"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30841" w:rsidRPr="00916217" w:rsidTr="00A528BA">
        <w:trPr>
          <w:cantSplit/>
          <w:tblHeader/>
        </w:trPr>
        <w:tc>
          <w:tcPr>
            <w:tcW w:w="3229" w:type="dxa"/>
            <w:tcBorders>
              <w:top w:val="nil"/>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62" w:name="_Toc379797350"/>
            <w:bookmarkStart w:id="1163" w:name="_Toc380513372"/>
            <w:bookmarkStart w:id="1164" w:name="_Toc380655422"/>
            <w:bookmarkStart w:id="1165" w:name="_Toc402273637"/>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62"/>
            <w:bookmarkEnd w:id="1163"/>
            <w:bookmarkEnd w:id="1164"/>
            <w:bookmarkEnd w:id="1165"/>
          </w:p>
        </w:tc>
        <w:tc>
          <w:tcPr>
            <w:tcW w:w="738" w:type="dxa"/>
            <w:tcBorders>
              <w:top w:val="nil"/>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922"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30841" w:rsidRPr="00916217" w:rsidTr="00A528B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66" w:name="_Toc379797351"/>
            <w:bookmarkStart w:id="1167" w:name="_Toc380513373"/>
            <w:bookmarkStart w:id="1168" w:name="_Toc380655423"/>
            <w:bookmarkStart w:id="1169" w:name="_Toc402273638"/>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 </w:instrText>
            </w:r>
            <w:r w:rsidRPr="00916217">
              <w:rPr>
                <w:rFonts w:ascii="Calibri" w:eastAsia="PMingLiU" w:hAnsi="Calibri"/>
              </w:rPr>
              <w:instrText>加值</w:instrText>
            </w:r>
            <w:r w:rsidRPr="00916217">
              <w:rPr>
                <w:rFonts w:ascii="Calibri" w:eastAsia="PMingLiU" w:hAnsi="Calibri"/>
              </w:rPr>
              <w:instrText xml:space="preserve"> "</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922"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30841" w:rsidRPr="00916217" w:rsidTr="00A528BA">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70" w:name="_Toc379797352"/>
            <w:bookmarkStart w:id="1171" w:name="_Toc380513374"/>
            <w:bookmarkStart w:id="1172" w:name="_Toc380655424"/>
            <w:bookmarkStart w:id="1173" w:name="_Toc402273639"/>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1G</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70"/>
            <w:bookmarkEnd w:id="1171"/>
            <w:bookmarkEnd w:id="1172"/>
            <w:bookmarkEnd w:id="117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r>
      <w:tr w:rsidR="00730841" w:rsidRPr="00916217" w:rsidTr="00A528BA">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74" w:name="_Toc379797353"/>
            <w:bookmarkStart w:id="1175" w:name="_Toc380513375"/>
            <w:bookmarkStart w:id="1176" w:name="_Toc380655425"/>
            <w:bookmarkStart w:id="1177" w:name="_Toc402273640"/>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2</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74"/>
            <w:bookmarkEnd w:id="1175"/>
            <w:bookmarkEnd w:id="1176"/>
            <w:bookmarkEnd w:id="117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922"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30841" w:rsidRPr="00916217" w:rsidTr="00A528BA">
        <w:trPr>
          <w:cantSplit/>
          <w:tblHeader/>
        </w:trPr>
        <w:tc>
          <w:tcPr>
            <w:tcW w:w="3229" w:type="dxa"/>
            <w:tcBorders>
              <w:top w:val="dashSmallGap" w:sz="4" w:space="0" w:color="BFBFBF" w:themeColor="background1" w:themeShade="BF"/>
              <w:left w:val="nil"/>
              <w:bottom w:val="nil"/>
              <w:right w:val="nil"/>
            </w:tcBorders>
          </w:tcPr>
          <w:p w:rsidR="00730841" w:rsidRPr="00916217" w:rsidRDefault="00730841" w:rsidP="001A60D3">
            <w:pPr>
              <w:pStyle w:val="ProductList-Offering2"/>
              <w:rPr>
                <w:rFonts w:ascii="Calibri" w:eastAsia="PMingLiU" w:hAnsi="Calibri"/>
              </w:rPr>
            </w:pPr>
            <w:bookmarkStart w:id="1178" w:name="_Toc379797354"/>
            <w:bookmarkStart w:id="1179" w:name="_Toc380513376"/>
            <w:bookmarkStart w:id="1180" w:name="_Toc380655426"/>
            <w:bookmarkStart w:id="1181" w:name="_Toc402273641"/>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2G</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2G"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78"/>
            <w:bookmarkEnd w:id="1179"/>
            <w:bookmarkEnd w:id="1180"/>
            <w:bookmarkEnd w:id="1181"/>
          </w:p>
        </w:tc>
        <w:tc>
          <w:tcPr>
            <w:tcW w:w="738" w:type="dxa"/>
            <w:tcBorders>
              <w:top w:val="dashSmallGap" w:sz="4" w:space="0" w:color="BFBFBF" w:themeColor="background1" w:themeShade="BF"/>
              <w:left w:val="nil"/>
              <w:bottom w:val="nil"/>
              <w:right w:val="nil"/>
            </w:tcBorders>
            <w:shd w:val="clear" w:color="auto" w:fill="auto"/>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r>
    </w:tbl>
    <w:p w:rsidR="00916217" w:rsidRPr="00FF082B" w:rsidRDefault="00916217" w:rsidP="00916217">
      <w:pPr>
        <w:pStyle w:val="ProductList-Body"/>
        <w:rPr>
          <w:rFonts w:ascii="Calibri" w:eastAsia="PMingLiU" w:hAnsi="Calibri"/>
          <w:sz w:val="14"/>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16217" w:rsidRPr="00916217" w:rsidTr="00730841">
        <w:tc>
          <w:tcPr>
            <w:tcW w:w="3488" w:type="dxa"/>
          </w:tcPr>
          <w:p w:rsidR="00916217" w:rsidRPr="00916217" w:rsidRDefault="00916217" w:rsidP="001A60D3">
            <w:pPr>
              <w:pStyle w:val="ProductList-Body"/>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rPr>
                <w:rFonts w:ascii="Calibri" w:eastAsia="PMingLiU" w:hAnsi="Calibri"/>
              </w:rPr>
            </w:pPr>
          </w:p>
        </w:tc>
      </w:tr>
      <w:tr w:rsidR="00916217" w:rsidRPr="00916217" w:rsidTr="00730841">
        <w:tc>
          <w:tcPr>
            <w:tcW w:w="3488" w:type="dxa"/>
          </w:tcPr>
          <w:p w:rsidR="00916217" w:rsidRPr="00916217" w:rsidRDefault="00916217" w:rsidP="001A60D3">
            <w:pPr>
              <w:pStyle w:val="ProductList-Body"/>
              <w:rPr>
                <w:rFonts w:ascii="Calibri" w:eastAsia="PMingLiU" w:hAnsi="Calibri"/>
                <w:b/>
              </w:rPr>
            </w:pPr>
            <w:r w:rsidRPr="00916217">
              <w:rPr>
                <w:rFonts w:ascii="Calibri" w:eastAsia="PMingLiU" w:hAnsi="Calibri"/>
              </w:rPr>
              <w:t>具備校正的資格：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p>
        </w:tc>
        <w:tc>
          <w:tcPr>
            <w:tcW w:w="3715"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及方案</w:t>
      </w:r>
      <w:r w:rsidRPr="00916217">
        <w:rPr>
          <w:rFonts w:ascii="Calibri" w:eastAsia="PMingLiU" w:hAnsi="Calibri"/>
        </w:rPr>
        <w:t xml:space="preserve"> 2 </w:t>
      </w:r>
      <w:r w:rsidRPr="00916217">
        <w:rPr>
          <w:rFonts w:ascii="Calibri" w:eastAsia="PMingLiU" w:hAnsi="Calibri"/>
        </w:rPr>
        <w:t>需要分別訂購及安裝</w:t>
      </w:r>
      <w:r w:rsidRPr="00916217">
        <w:rPr>
          <w:rFonts w:ascii="Calibri" w:eastAsia="PMingLiU" w:hAnsi="Calibri"/>
        </w:rPr>
        <w:t xml:space="preserve"> Microsoft Lync 2013</w:t>
      </w:r>
      <w:r w:rsidRPr="00916217">
        <w:rPr>
          <w:rFonts w:ascii="Calibri" w:eastAsia="PMingLiU" w:hAnsi="Calibri"/>
        </w:rPr>
        <w:fldChar w:fldCharType="begin"/>
      </w:r>
      <w:r w:rsidRPr="00916217">
        <w:rPr>
          <w:rFonts w:ascii="Calibri" w:eastAsia="PMingLiU" w:hAnsi="Calibri"/>
        </w:rPr>
        <w:instrText>XE "Lync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Lync for Mac 2011</w:t>
      </w:r>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才能存取</w:t>
      </w:r>
      <w:r w:rsidRPr="00916217">
        <w:rPr>
          <w:rFonts w:ascii="Calibri" w:eastAsia="PMingLiU" w:hAnsi="Calibri"/>
        </w:rPr>
        <w:t xml:space="preserve"> Lync Online </w:t>
      </w:r>
      <w:r w:rsidRPr="00916217">
        <w:rPr>
          <w:rFonts w:ascii="Calibri" w:eastAsia="PMingLiU" w:hAnsi="Calibri"/>
        </w:rPr>
        <w:t>方案</w:t>
      </w:r>
      <w:r w:rsidRPr="00916217">
        <w:rPr>
          <w:rFonts w:ascii="Calibri" w:eastAsia="PMingLiU" w:hAnsi="Calibri"/>
        </w:rPr>
        <w:t xml:space="preserve"> 1 </w:t>
      </w:r>
      <w:r w:rsidRPr="00916217">
        <w:rPr>
          <w:rFonts w:ascii="Calibri" w:eastAsia="PMingLiU" w:hAnsi="Calibri"/>
        </w:rPr>
        <w:t>和</w:t>
      </w:r>
      <w:r w:rsidRPr="00916217">
        <w:rPr>
          <w:rFonts w:ascii="Calibri" w:eastAsia="PMingLiU" w:hAnsi="Calibri"/>
        </w:rPr>
        <w:t xml:space="preserve"> </w:t>
      </w:r>
      <w:r w:rsidRPr="00916217">
        <w:rPr>
          <w:rFonts w:ascii="Calibri" w:eastAsia="PMingLiU" w:hAnsi="Calibri"/>
        </w:rPr>
        <w:t>方案</w:t>
      </w:r>
      <w:r w:rsidRPr="00916217">
        <w:rPr>
          <w:rFonts w:ascii="Calibri" w:eastAsia="PMingLiU" w:hAnsi="Calibri"/>
        </w:rPr>
        <w:t xml:space="preserve"> 2 </w:t>
      </w:r>
      <w:r w:rsidRPr="00916217">
        <w:rPr>
          <w:rFonts w:ascii="Calibri" w:eastAsia="PMingLiU" w:hAnsi="Calibri"/>
        </w:rPr>
        <w:t>的完整功能集。在有限時間優惠期間內，經授權使用</w:t>
      </w:r>
      <w:r w:rsidRPr="00916217">
        <w:rPr>
          <w:rFonts w:ascii="Calibri" w:eastAsia="PMingLiU" w:hAnsi="Calibri"/>
        </w:rPr>
        <w:t xml:space="preserve"> Lync Online </w:t>
      </w:r>
      <w:r w:rsidRPr="00916217">
        <w:rPr>
          <w:rFonts w:ascii="Calibri" w:eastAsia="PMingLiU" w:hAnsi="Calibri"/>
        </w:rPr>
        <w:t>之客戶的每一份</w:t>
      </w:r>
      <w:r w:rsidRPr="00916217">
        <w:rPr>
          <w:rFonts w:ascii="Calibri" w:eastAsia="PMingLiU" w:hAnsi="Calibri"/>
        </w:rPr>
        <w:t xml:space="preserve"> Lync Online </w:t>
      </w:r>
      <w:r w:rsidRPr="00916217">
        <w:rPr>
          <w:rFonts w:ascii="Calibri" w:eastAsia="PMingLiU" w:hAnsi="Calibri"/>
        </w:rPr>
        <w:t>試用或付清之訂閱使用權，都會收到一份免費的</w:t>
      </w:r>
      <w:r w:rsidRPr="00916217">
        <w:rPr>
          <w:rFonts w:ascii="Calibri" w:eastAsia="PMingLiU" w:hAnsi="Calibri"/>
        </w:rPr>
        <w:t xml:space="preserve"> Lync for Mac 2011 </w:t>
      </w:r>
      <w:r w:rsidRPr="00916217">
        <w:rPr>
          <w:rFonts w:ascii="Calibri" w:eastAsia="PMingLiU" w:hAnsi="Calibri"/>
        </w:rPr>
        <w:t>授權拷貝。該軟體僅得與</w:t>
      </w:r>
      <w:r w:rsidRPr="00916217">
        <w:rPr>
          <w:rFonts w:ascii="Calibri" w:eastAsia="PMingLiU" w:hAnsi="Calibri"/>
        </w:rPr>
        <w:t xml:space="preserve"> Lync Online </w:t>
      </w:r>
      <w:r w:rsidRPr="00916217">
        <w:rPr>
          <w:rFonts w:ascii="Calibri" w:eastAsia="PMingLiU" w:hAnsi="Calibri"/>
        </w:rPr>
        <w:t>搭配使用，而且該軟體之所有使用權將因基本訂閱使用權屆滿或移轉至下一個主要新版本的</w:t>
      </w:r>
      <w:r w:rsidRPr="00916217">
        <w:rPr>
          <w:rFonts w:ascii="Calibri" w:eastAsia="PMingLiU" w:hAnsi="Calibri"/>
        </w:rPr>
        <w:t xml:space="preserve"> Lync Online (</w:t>
      </w:r>
      <w:r w:rsidRPr="00916217">
        <w:rPr>
          <w:rFonts w:ascii="Calibri" w:eastAsia="PMingLiU" w:hAnsi="Calibri"/>
        </w:rPr>
        <w:t>視何者先發生</w:t>
      </w:r>
      <w:r w:rsidRPr="00916217">
        <w:rPr>
          <w:rFonts w:ascii="Calibri" w:eastAsia="PMingLiU" w:hAnsi="Calibri"/>
        </w:rPr>
        <w:t xml:space="preserve">) </w:t>
      </w:r>
      <w:r w:rsidRPr="00916217">
        <w:rPr>
          <w:rFonts w:ascii="Calibri" w:eastAsia="PMingLiU" w:hAnsi="Calibri"/>
        </w:rPr>
        <w:t>而隨之終止。客戶得將免費的</w:t>
      </w:r>
      <w:r w:rsidRPr="00916217">
        <w:rPr>
          <w:rFonts w:ascii="Calibri" w:eastAsia="PMingLiU" w:hAnsi="Calibri"/>
        </w:rPr>
        <w:t xml:space="preserve"> Lync Basic 2013 </w:t>
      </w:r>
      <w:r w:rsidRPr="00916217">
        <w:rPr>
          <w:rFonts w:ascii="Calibri" w:eastAsia="PMingLiU" w:hAnsi="Calibri"/>
        </w:rPr>
        <w:t>用戶端供他們的</w:t>
      </w:r>
      <w:r w:rsidRPr="00916217">
        <w:rPr>
          <w:rFonts w:ascii="Calibri" w:eastAsia="PMingLiU" w:hAnsi="Calibri"/>
        </w:rPr>
        <w:t xml:space="preserve"> Windows </w:t>
      </w:r>
      <w:r w:rsidRPr="00916217">
        <w:rPr>
          <w:rFonts w:ascii="Calibri" w:eastAsia="PMingLiU" w:hAnsi="Calibri"/>
        </w:rPr>
        <w:t>使用者使用。</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如需加值之詳細資訊，請參閱</w:t>
      </w:r>
      <w:r w:rsidRPr="00916217">
        <w:rPr>
          <w:rFonts w:ascii="Calibri" w:eastAsia="PMingLiU" w:hAnsi="Calibri"/>
        </w:rPr>
        <w:t xml:space="preserve"> Office 365 Suite </w:t>
      </w:r>
      <w:r w:rsidRPr="00916217">
        <w:rPr>
          <w:rFonts w:ascii="Calibri" w:eastAsia="PMingLiU" w:hAnsi="Calibri"/>
        </w:rPr>
        <w:t>中的</w:t>
      </w:r>
      <w:hyperlink w:anchor="AddOn" w:history="1">
        <w:r w:rsidRPr="00916217">
          <w:rPr>
            <w:rStyle w:val="Hyperlink"/>
            <w:rFonts w:ascii="Calibri" w:eastAsia="PMingLiU" w:hAnsi="Calibri"/>
          </w:rPr>
          <w:t>加值</w:t>
        </w:r>
        <w:r w:rsidRPr="00916217">
          <w:rPr>
            <w:rStyle w:val="Hyperlink"/>
            <w:rFonts w:ascii="Calibri" w:eastAsia="PMingLiU" w:hAnsi="Calibri"/>
          </w:rPr>
          <w:t xml:space="preserve"> USL</w:t>
        </w:r>
      </w:hyperlink>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bookmarkStart w:id="1182" w:name="_Toc379797317"/>
      <w:r w:rsidRPr="00916217">
        <w:rPr>
          <w:rFonts w:ascii="Calibri" w:eastAsia="PMingLiU" w:hAnsi="Calibri"/>
        </w:rPr>
        <w:tab/>
      </w:r>
      <w:bookmarkStart w:id="1183" w:name="_Toc380513377"/>
      <w:bookmarkStart w:id="1184" w:name="_Toc380655427"/>
      <w:bookmarkStart w:id="1185" w:name="_Toc402273642"/>
      <w:r w:rsidRPr="00A528BA">
        <w:rPr>
          <w:rFonts w:ascii="Calibri Light" w:eastAsia="PMingLiU" w:hAnsi="Calibri Light"/>
        </w:rPr>
        <w:t>Office 365</w:t>
      </w:r>
      <w:r w:rsidRPr="00916217">
        <w:rPr>
          <w:rFonts w:ascii="Calibri" w:eastAsia="PMingLiU" w:hAnsi="Calibri"/>
        </w:rPr>
        <w:t xml:space="preserve"> </w:t>
      </w:r>
      <w:r w:rsidRPr="00916217">
        <w:rPr>
          <w:rFonts w:ascii="Calibri" w:eastAsia="PMingLiU" w:hAnsi="Calibri"/>
        </w:rPr>
        <w:t>應用程式</w:t>
      </w:r>
      <w:bookmarkEnd w:id="1182"/>
      <w:bookmarkEnd w:id="1183"/>
      <w:bookmarkEnd w:id="1184"/>
      <w:bookmarkEnd w:id="118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03"/>
        <w:gridCol w:w="619"/>
        <w:gridCol w:w="739"/>
        <w:gridCol w:w="739"/>
        <w:gridCol w:w="739"/>
        <w:gridCol w:w="739"/>
        <w:gridCol w:w="738"/>
        <w:gridCol w:w="739"/>
        <w:gridCol w:w="739"/>
        <w:gridCol w:w="739"/>
        <w:gridCol w:w="967"/>
      </w:tblGrid>
      <w:tr w:rsidR="00730841" w:rsidRPr="00916217" w:rsidTr="00FF082B">
        <w:trPr>
          <w:cantSplit/>
          <w:tblHeader/>
        </w:trPr>
        <w:tc>
          <w:tcPr>
            <w:tcW w:w="3303" w:type="dxa"/>
            <w:tcBorders>
              <w:bottom w:val="nil"/>
            </w:tcBorders>
            <w:shd w:val="clear" w:color="auto" w:fill="00188F"/>
          </w:tcPr>
          <w:p w:rsidR="00730841" w:rsidRPr="00916217" w:rsidRDefault="00730841"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19" w:type="dxa"/>
            <w:tcBorders>
              <w:bottom w:val="nil"/>
            </w:tcBorders>
            <w:shd w:val="clear" w:color="auto" w:fill="00188F"/>
            <w:vAlign w:val="center"/>
          </w:tcPr>
          <w:p w:rsidR="00730841" w:rsidRPr="00916217" w:rsidRDefault="00730841"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67" w:type="dxa"/>
            <w:shd w:val="clear" w:color="auto" w:fill="00188F"/>
            <w:vAlign w:val="center"/>
          </w:tcPr>
          <w:p w:rsidR="00730841" w:rsidRPr="00624796" w:rsidRDefault="00730841"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730841" w:rsidRPr="00916217" w:rsidTr="00FF082B">
        <w:trPr>
          <w:cantSplit/>
        </w:trPr>
        <w:tc>
          <w:tcPr>
            <w:tcW w:w="3303" w:type="dxa"/>
            <w:tcBorders>
              <w:top w:val="nil"/>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86" w:name="_Toc402273643"/>
            <w:r w:rsidRPr="00916217">
              <w:rPr>
                <w:rFonts w:ascii="Calibri" w:eastAsia="PMingLiU" w:hAnsi="Calibri"/>
              </w:rPr>
              <w:t>Office 365 Business</w:t>
            </w:r>
            <w:bookmarkEnd w:id="1186"/>
            <w:r w:rsidRPr="00916217">
              <w:rPr>
                <w:rFonts w:ascii="Calibri" w:eastAsia="PMingLiU" w:hAnsi="Calibri"/>
              </w:rPr>
              <w:fldChar w:fldCharType="begin"/>
            </w:r>
            <w:r w:rsidRPr="00916217">
              <w:rPr>
                <w:rFonts w:ascii="Calibri" w:eastAsia="PMingLiU" w:hAnsi="Calibri"/>
              </w:rPr>
              <w:instrText>XE "Office 365 Business"</w:instrText>
            </w:r>
            <w:r w:rsidRPr="00916217">
              <w:rPr>
                <w:rFonts w:ascii="Calibri" w:eastAsia="PMingLiU" w:hAnsi="Calibri"/>
              </w:rPr>
              <w:fldChar w:fldCharType="end"/>
            </w:r>
          </w:p>
        </w:tc>
        <w:tc>
          <w:tcPr>
            <w:tcW w:w="619" w:type="dxa"/>
            <w:tcBorders>
              <w:top w:val="nil"/>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color w:val="70AD47" w:themeColor="accent6"/>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Pr>
        <w:tc>
          <w:tcPr>
            <w:tcW w:w="3303" w:type="dxa"/>
            <w:tcBorders>
              <w:top w:val="nil"/>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87" w:name="_Toc379797318"/>
            <w:bookmarkStart w:id="1188" w:name="_Toc380513378"/>
            <w:bookmarkStart w:id="1189" w:name="_Toc380655428"/>
            <w:bookmarkStart w:id="1190" w:name="_Toc402273644"/>
            <w:r w:rsidRPr="00916217">
              <w:rPr>
                <w:rFonts w:ascii="Calibri" w:eastAsia="PMingLiU" w:hAnsi="Calibri"/>
              </w:rPr>
              <w:t>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87"/>
            <w:bookmarkEnd w:id="1188"/>
            <w:bookmarkEnd w:id="1189"/>
            <w:bookmarkEnd w:id="1190"/>
          </w:p>
        </w:tc>
        <w:tc>
          <w:tcPr>
            <w:tcW w:w="619" w:type="dxa"/>
            <w:tcBorders>
              <w:top w:val="nil"/>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2</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916217" w:rsidRDefault="00730841" w:rsidP="001A60D3">
            <w:pPr>
              <w:pStyle w:val="ProductList-OfferingBody"/>
              <w:ind w:left="-126"/>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 xml:space="preserve"> AutoTextList  \sNoStyle\t "Non-Company Wide in Open Value"</w:instrText>
            </w:r>
            <w:r w:rsidRPr="00916217">
              <w:rPr>
                <w:rFonts w:ascii="Calibri" w:eastAsia="PMingLiU" w:hAnsi="Calibri"/>
              </w:rPr>
              <w:fldChar w:fldCharType="separate"/>
            </w:r>
            <w:r w:rsidRPr="00916217">
              <w:rPr>
                <w:rFonts w:ascii="Calibri" w:eastAsia="PMingLiU" w:hAnsi="Calibri"/>
              </w:rPr>
              <w:t xml:space="preserve"> </w:t>
            </w:r>
            <w:r w:rsidRPr="00916217">
              <w:rPr>
                <w:rFonts w:ascii="Calibri" w:eastAsia="PMingLiU" w:hAnsi="Calibri"/>
              </w:rPr>
              <w:fldChar w:fldCharType="begin"/>
            </w:r>
            <w:r w:rsidRPr="00916217">
              <w:rPr>
                <w:rFonts w:ascii="Calibri" w:eastAsia="PMingLiU" w:hAnsi="Calibri"/>
              </w:rPr>
              <w:instrText xml:space="preserve"> AutoTextList  \sNoStyle\t "Enterprise Online Service"</w:instrText>
            </w:r>
            <w:r w:rsidRPr="00916217">
              <w:rPr>
                <w:rFonts w:ascii="Calibri" w:eastAsia="PMingLiU" w:hAnsi="Calibri"/>
              </w:rPr>
              <w:fldChar w:fldCharType="separate"/>
            </w:r>
            <w:r w:rsidRPr="00916217">
              <w:rPr>
                <w:rFonts w:ascii="Calibri" w:eastAsia="PMingLiU" w:hAnsi="Calibri"/>
              </w:rPr>
              <w:t>EO</w:t>
            </w:r>
            <w:r w:rsidRPr="00916217">
              <w:rPr>
                <w:rFonts w:ascii="Calibri" w:eastAsia="PMingLiU" w:hAnsi="Calibri"/>
              </w:rPr>
              <w:fldChar w:fldCharType="end"/>
            </w:r>
            <w:r w:rsidRPr="00916217">
              <w:rPr>
                <w:rFonts w:ascii="Calibri" w:eastAsia="PMingLiU" w:hAnsi="Calibri"/>
              </w:rPr>
              <w:t xml:space="preserve">, P </w:t>
            </w:r>
            <w:r w:rsidRPr="00916217">
              <w:rPr>
                <w:rFonts w:ascii="Calibri" w:eastAsia="PMingLiU" w:hAnsi="Calibri"/>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91" w:name="_Toc379797319"/>
            <w:bookmarkStart w:id="1192" w:name="_Toc380513379"/>
            <w:bookmarkStart w:id="1193" w:name="_Toc380655429"/>
            <w:bookmarkStart w:id="1194" w:name="_Toc402273645"/>
            <w:r w:rsidRPr="00916217">
              <w:rPr>
                <w:rFonts w:ascii="Calibri" w:eastAsia="PMingLiU" w:hAnsi="Calibri"/>
              </w:rPr>
              <w:t>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XE "Office 365 ProPlus 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91"/>
            <w:bookmarkEnd w:id="1192"/>
            <w:bookmarkEnd w:id="1193"/>
            <w:bookmarkEnd w:id="1194"/>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2</w:t>
            </w:r>
          </w:p>
        </w:tc>
        <w:tc>
          <w:tcPr>
            <w:tcW w:w="739" w:type="dxa"/>
            <w:tcBorders>
              <w:left w:val="single" w:sz="12" w:space="0" w:color="FFFFFF" w:themeColor="background1"/>
            </w:tcBorders>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AE</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線上服務</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color w:val="000000" w:themeColor="text1"/>
              </w:rPr>
              <w:fldChar w:fldCharType="begin"/>
            </w:r>
            <w:r w:rsidRPr="00916217">
              <w:rPr>
                <w:rFonts w:ascii="Calibri" w:eastAsia="PMingLiU" w:hAnsi="Calibri"/>
                <w:color w:val="000000" w:themeColor="text1"/>
              </w:rPr>
              <w:instrText xml:space="preserve"> AutoTextList  \sNoStyle\t “Open License” </w:instrText>
            </w:r>
            <w:r w:rsidRPr="00916217">
              <w:rPr>
                <w:rFonts w:ascii="Calibri" w:eastAsia="PMingLiU" w:hAnsi="Calibri"/>
                <w:color w:val="000000" w:themeColor="text1"/>
              </w:rPr>
              <w:fldChar w:fldCharType="separate"/>
            </w:r>
            <w:r w:rsidRPr="00916217">
              <w:rPr>
                <w:rFonts w:ascii="Calibri" w:eastAsia="PMingLiU" w:hAnsi="Calibri"/>
                <w:color w:val="000000" w:themeColor="text1"/>
              </w:rPr>
              <w:t>OL</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95" w:name="_Toc379797320"/>
            <w:bookmarkStart w:id="1196" w:name="_Toc380513380"/>
            <w:bookmarkStart w:id="1197" w:name="_Toc380655430"/>
            <w:bookmarkStart w:id="1198" w:name="_Toc402273646"/>
            <w:r w:rsidRPr="00916217">
              <w:rPr>
                <w:rFonts w:ascii="Calibri" w:eastAsia="PMingLiU" w:hAnsi="Calibri"/>
              </w:rPr>
              <w:t>Office 365 ProPlus Government G</w:t>
            </w:r>
            <w:r w:rsidRPr="00916217">
              <w:rPr>
                <w:rFonts w:ascii="Calibri" w:eastAsia="PMingLiU" w:hAnsi="Calibri"/>
              </w:rPr>
              <w:fldChar w:fldCharType="begin"/>
            </w:r>
            <w:r w:rsidRPr="00916217">
              <w:rPr>
                <w:rFonts w:ascii="Calibri" w:eastAsia="PMingLiU" w:hAnsi="Calibri"/>
              </w:rPr>
              <w:instrText>XE "Office 365 ProPlus Government 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195"/>
            <w:bookmarkEnd w:id="1196"/>
            <w:bookmarkEnd w:id="1197"/>
            <w:bookmarkEnd w:id="1198"/>
          </w:p>
        </w:tc>
        <w:tc>
          <w:tcPr>
            <w:tcW w:w="61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6A4019"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199" w:name="_Toc379797321"/>
            <w:bookmarkStart w:id="1200" w:name="_Toc380513381"/>
            <w:bookmarkStart w:id="1201" w:name="_Toc380655431"/>
            <w:bookmarkStart w:id="1202" w:name="_Toc402273647"/>
            <w:r w:rsidRPr="00916217">
              <w:rPr>
                <w:rFonts w:ascii="Calibri" w:eastAsia="PMingLiU" w:hAnsi="Calibri"/>
              </w:rPr>
              <w:t>Office 365 ProPlus From SA (</w:t>
            </w:r>
            <w:r w:rsidRPr="00916217">
              <w:rPr>
                <w:rFonts w:ascii="Calibri" w:eastAsia="PMingLiU" w:hAnsi="Calibri"/>
              </w:rPr>
              <w:t>使用者訂閱使用權</w:t>
            </w:r>
            <w:r w:rsidRPr="00916217">
              <w:rPr>
                <w:rFonts w:ascii="Calibri" w:eastAsia="PMingLiU" w:hAnsi="Calibri"/>
              </w:rPr>
              <w:t>)</w:t>
            </w:r>
            <w:bookmarkEnd w:id="1199"/>
            <w:bookmarkEnd w:id="1200"/>
            <w:bookmarkEnd w:id="1201"/>
            <w:bookmarkEnd w:id="1202"/>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w:instrText>
            </w:r>
            <w:r w:rsidRPr="00624796">
              <w:rPr>
                <w:rFonts w:ascii="Calibri" w:eastAsia="PMingLiU" w:hAnsi="Calibri"/>
              </w:rPr>
              <w:instrText>產品</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 xml:space="preserve"> E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203" w:name="_Toc379797323"/>
            <w:bookmarkStart w:id="1204" w:name="_Toc380513382"/>
            <w:bookmarkStart w:id="1205" w:name="_Toc380655432"/>
            <w:bookmarkStart w:id="1206" w:name="_Toc402273648"/>
            <w:r w:rsidRPr="00916217">
              <w:rPr>
                <w:rFonts w:ascii="Calibri" w:eastAsia="PMingLiU" w:hAnsi="Calibri"/>
              </w:rPr>
              <w:t xml:space="preserve">Project Online </w:t>
            </w:r>
            <w:r w:rsidRPr="00916217">
              <w:rPr>
                <w:rFonts w:ascii="Calibri" w:eastAsia="PMingLiU" w:hAnsi="Calibri"/>
              </w:rPr>
              <w:t>含</w:t>
            </w:r>
            <w:r w:rsidRPr="00916217">
              <w:rPr>
                <w:rFonts w:ascii="Calibri" w:eastAsia="PMingLiU" w:hAnsi="Calibri"/>
              </w:rPr>
              <w:t xml:space="preserve"> Project Pro for Offices 365</w:t>
            </w:r>
            <w:r w:rsidRPr="00916217">
              <w:rPr>
                <w:rFonts w:ascii="Calibri" w:eastAsia="PMingLiU" w:hAnsi="Calibri"/>
              </w:rPr>
              <w:fldChar w:fldCharType="begin"/>
            </w:r>
            <w:r w:rsidRPr="00916217">
              <w:rPr>
                <w:rFonts w:ascii="Calibri" w:eastAsia="PMingLiU" w:hAnsi="Calibri"/>
              </w:rPr>
              <w:instrText xml:space="preserve">XE "Project Online </w:instrText>
            </w:r>
            <w:r w:rsidRPr="00916217">
              <w:rPr>
                <w:rFonts w:ascii="Calibri" w:eastAsia="PMingLiU" w:hAnsi="Calibri"/>
              </w:rPr>
              <w:instrText>含</w:instrText>
            </w:r>
            <w:r w:rsidRPr="00916217">
              <w:rPr>
                <w:rFonts w:ascii="Calibri" w:eastAsia="PMingLiU" w:hAnsi="Calibri"/>
              </w:rPr>
              <w:instrText xml:space="preserve"> Project Pro for Offices 365"</w:instrText>
            </w:r>
            <w:r w:rsidRPr="00916217">
              <w:rPr>
                <w:rFonts w:ascii="Calibri" w:eastAsia="PMingLiU" w:hAnsi="Calibri"/>
              </w:rPr>
              <w:fldChar w:fldCharType="end"/>
            </w:r>
            <w:r w:rsidRPr="00916217">
              <w:rPr>
                <w:rFonts w:ascii="Calibri" w:eastAsia="PMingLiU" w:hAnsi="Calibri"/>
              </w:rPr>
              <w:t xml:space="preserve"> </w:t>
            </w:r>
            <w:r w:rsidR="00FF082B">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203"/>
            <w:bookmarkEnd w:id="1204"/>
            <w:bookmarkEnd w:id="1205"/>
            <w:bookmarkEnd w:id="1206"/>
          </w:p>
        </w:tc>
        <w:tc>
          <w:tcPr>
            <w:tcW w:w="61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207" w:name="_Toc402273649"/>
            <w:r w:rsidRPr="00916217">
              <w:rPr>
                <w:rFonts w:ascii="Calibri" w:eastAsia="PMingLiU" w:hAnsi="Calibri"/>
              </w:rPr>
              <w:t xml:space="preserve">Project Online </w:t>
            </w:r>
            <w:r w:rsidRPr="00916217">
              <w:rPr>
                <w:rFonts w:ascii="Calibri" w:eastAsia="PMingLiU" w:hAnsi="Calibri"/>
              </w:rPr>
              <w:t>含</w:t>
            </w:r>
            <w:r w:rsidRPr="00916217">
              <w:rPr>
                <w:rFonts w:ascii="Calibri" w:eastAsia="PMingLiU" w:hAnsi="Calibri"/>
              </w:rPr>
              <w:t xml:space="preserve"> Project Pro for Offices 365 From SA </w:t>
            </w:r>
            <w:r w:rsidRPr="00916217">
              <w:rPr>
                <w:rFonts w:ascii="Calibri" w:eastAsia="PMingLiU" w:hAnsi="Calibri"/>
              </w:rPr>
              <w:fldChar w:fldCharType="begin"/>
            </w:r>
            <w:r w:rsidRPr="00916217">
              <w:rPr>
                <w:rFonts w:ascii="Calibri" w:eastAsia="PMingLiU" w:hAnsi="Calibri"/>
              </w:rPr>
              <w:instrText xml:space="preserve">XE "Project Online </w:instrText>
            </w:r>
            <w:r w:rsidRPr="00916217">
              <w:rPr>
                <w:rFonts w:ascii="Calibri" w:eastAsia="PMingLiU" w:hAnsi="Calibri"/>
              </w:rPr>
              <w:instrText>含</w:instrText>
            </w:r>
            <w:r w:rsidRPr="00916217">
              <w:rPr>
                <w:rFonts w:ascii="Calibri" w:eastAsia="PMingLiU" w:hAnsi="Calibri"/>
              </w:rPr>
              <w:instrText xml:space="preserve"> Project Pro for Offices 365 From SA"</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207"/>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208" w:name="_Toc379797324"/>
            <w:bookmarkStart w:id="1209" w:name="_Toc380513383"/>
            <w:bookmarkStart w:id="1210" w:name="_Toc380655433"/>
            <w:bookmarkStart w:id="1211" w:name="_Toc402273650"/>
            <w:r w:rsidRPr="00916217">
              <w:rPr>
                <w:rFonts w:ascii="Calibri" w:eastAsia="PMingLiU" w:hAnsi="Calibri"/>
              </w:rPr>
              <w:t>Project Pro for Office 365</w:t>
            </w:r>
            <w:bookmarkEnd w:id="1208"/>
            <w:bookmarkEnd w:id="1209"/>
            <w:bookmarkEnd w:id="1210"/>
            <w:bookmarkEnd w:id="1211"/>
            <w:r w:rsidRPr="00916217">
              <w:rPr>
                <w:rFonts w:ascii="Calibri" w:eastAsia="PMingLiU" w:hAnsi="Calibri"/>
              </w:rPr>
              <w:fldChar w:fldCharType="begin"/>
            </w:r>
            <w:r w:rsidRPr="00916217">
              <w:rPr>
                <w:rFonts w:ascii="Calibri" w:eastAsia="PMingLiU" w:hAnsi="Calibri"/>
              </w:rPr>
              <w:instrText>XE "Project Pro for Office 365"</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lang w:val="en-US"/>
              </w:rPr>
            </w:pPr>
            <w:bookmarkStart w:id="1212" w:name="_Toc379797325"/>
            <w:bookmarkStart w:id="1213" w:name="_Toc380513384"/>
            <w:bookmarkStart w:id="1214" w:name="_Toc380655434"/>
            <w:bookmarkStart w:id="1215" w:name="_Toc402273651"/>
            <w:r w:rsidRPr="00916217">
              <w:rPr>
                <w:rFonts w:ascii="Calibri" w:eastAsia="PMingLiU" w:hAnsi="Calibri"/>
                <w:lang w:val="en-US"/>
              </w:rPr>
              <w:t>Project Pro for Office 365 A</w:t>
            </w:r>
            <w:bookmarkEnd w:id="1212"/>
            <w:bookmarkEnd w:id="1213"/>
            <w:bookmarkEnd w:id="1214"/>
            <w:bookmarkEnd w:id="1215"/>
            <w:r w:rsidRPr="00916217">
              <w:rPr>
                <w:rFonts w:ascii="Calibri" w:eastAsia="PMingLiU" w:hAnsi="Calibri"/>
              </w:rPr>
              <w:fldChar w:fldCharType="begin"/>
            </w:r>
            <w:r w:rsidRPr="00916217">
              <w:rPr>
                <w:rFonts w:ascii="Calibri" w:eastAsia="PMingLiU" w:hAnsi="Calibri"/>
                <w:lang w:val="en-US"/>
              </w:rPr>
              <w:instrText>XE "Project Pro for Office 365 A"</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lang w:val="en-US"/>
              </w:rPr>
            </w:pPr>
            <w:bookmarkStart w:id="1216" w:name="_Toc402273652"/>
            <w:r w:rsidRPr="00916217">
              <w:rPr>
                <w:rFonts w:ascii="Calibri" w:eastAsia="PMingLiU" w:hAnsi="Calibri"/>
                <w:lang w:val="en-US"/>
              </w:rPr>
              <w:t>Project Pro for Office 365 From SA</w:t>
            </w:r>
            <w:bookmarkEnd w:id="1216"/>
            <w:r w:rsidRPr="00916217">
              <w:rPr>
                <w:rFonts w:ascii="Calibri" w:eastAsia="PMingLiU" w:hAnsi="Calibri"/>
              </w:rPr>
              <w:fldChar w:fldCharType="begin"/>
            </w:r>
            <w:r w:rsidRPr="00916217">
              <w:rPr>
                <w:rFonts w:ascii="Calibri" w:eastAsia="PMingLiU" w:hAnsi="Calibri"/>
                <w:lang w:val="en-US"/>
              </w:rPr>
              <w:instrText>XE "Project Pro for Office 365 From SA"</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lang w:val="en-US"/>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EA10B5">
              <w:rPr>
                <w:rFonts w:ascii="Calibri" w:eastAsia="PMingLiU" w:hAnsi="Calibri"/>
                <w:lang w:val="en-US"/>
              </w:rPr>
              <w:instrText>AutoTextList  \s NoStyle \t "</w:instrText>
            </w:r>
            <w:r w:rsidRPr="00624796">
              <w:rPr>
                <w:rFonts w:ascii="Calibri" w:eastAsia="PMingLiU" w:hAnsi="Calibri"/>
              </w:rPr>
              <w:instrText>額外產品</w:instrText>
            </w:r>
            <w:r w:rsidRPr="00EA10B5">
              <w:rPr>
                <w:rFonts w:ascii="Calibri" w:eastAsia="PMingLiU" w:hAnsi="Calibri"/>
                <w:lang w:val="en-US"/>
              </w:rPr>
              <w:instrText xml:space="preserve">" </w:instrText>
            </w:r>
            <w:r w:rsidRPr="00624796">
              <w:rPr>
                <w:rFonts w:ascii="Calibri" w:eastAsia="PMingLiU" w:hAnsi="Calibri"/>
              </w:rPr>
              <w:fldChar w:fldCharType="separate"/>
            </w:r>
            <w:r w:rsidRPr="00EA10B5">
              <w:rPr>
                <w:rFonts w:ascii="Calibri" w:eastAsia="PMingLiU" w:hAnsi="Calibri"/>
                <w:lang w:val="en-US"/>
              </w:rPr>
              <w:t xml:space="preserve"> </w:t>
            </w:r>
            <w:r w:rsidRPr="00624796">
              <w:rPr>
                <w:rFonts w:ascii="Calibri" w:eastAsia="PMingLiU" w:hAnsi="Calibri"/>
              </w:rPr>
              <w:t xml:space="preserve">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Height w:val="44"/>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217" w:name="_Toc379797326"/>
            <w:bookmarkStart w:id="1218" w:name="_Toc380513385"/>
            <w:bookmarkStart w:id="1219" w:name="_Toc380655435"/>
            <w:bookmarkStart w:id="1220" w:name="_Toc402273653"/>
            <w:r w:rsidRPr="00916217">
              <w:rPr>
                <w:rFonts w:ascii="Calibri" w:eastAsia="PMingLiU" w:hAnsi="Calibri"/>
              </w:rPr>
              <w:t>Visio Pro for Office 365</w:t>
            </w:r>
            <w:bookmarkEnd w:id="1217"/>
            <w:bookmarkEnd w:id="1218"/>
            <w:bookmarkEnd w:id="1219"/>
            <w:bookmarkEnd w:id="1220"/>
            <w:r w:rsidRPr="00916217">
              <w:rPr>
                <w:rFonts w:ascii="Calibri" w:eastAsia="PMingLiU" w:hAnsi="Calibri"/>
              </w:rPr>
              <w:fldChar w:fldCharType="begin"/>
            </w:r>
            <w:r w:rsidRPr="00916217">
              <w:rPr>
                <w:rFonts w:ascii="Calibri" w:eastAsia="PMingLiU" w:hAnsi="Calibri"/>
              </w:rPr>
              <w:instrText>XE "Visio Pro for Office 365"</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Pr>
        <w:tc>
          <w:tcPr>
            <w:tcW w:w="3303" w:type="dxa"/>
            <w:tcBorders>
              <w:top w:val="dashSmallGap" w:sz="4" w:space="0" w:color="BFBFBF" w:themeColor="background1" w:themeShade="BF"/>
              <w:left w:val="nil"/>
              <w:bottom w:val="dashSmallGap" w:sz="4" w:space="0" w:color="BFBFBF" w:themeColor="background1" w:themeShade="BF"/>
              <w:right w:val="nil"/>
            </w:tcBorders>
          </w:tcPr>
          <w:p w:rsidR="00730841" w:rsidRPr="00916217" w:rsidRDefault="00730841" w:rsidP="001A60D3">
            <w:pPr>
              <w:pStyle w:val="ProductList-Offering2"/>
              <w:rPr>
                <w:rFonts w:ascii="Calibri" w:eastAsia="PMingLiU" w:hAnsi="Calibri"/>
              </w:rPr>
            </w:pPr>
            <w:bookmarkStart w:id="1221" w:name="_Toc379797327"/>
            <w:bookmarkStart w:id="1222" w:name="_Toc380513386"/>
            <w:bookmarkStart w:id="1223" w:name="_Toc380655436"/>
            <w:bookmarkStart w:id="1224" w:name="_Toc402273654"/>
            <w:r w:rsidRPr="00916217">
              <w:rPr>
                <w:rFonts w:ascii="Calibri" w:eastAsia="PMingLiU" w:hAnsi="Calibri"/>
              </w:rPr>
              <w:t>Visio Pro for Office 365 A</w:t>
            </w:r>
            <w:bookmarkEnd w:id="1221"/>
            <w:bookmarkEnd w:id="1222"/>
            <w:bookmarkEnd w:id="1223"/>
            <w:bookmarkEnd w:id="1224"/>
            <w:r w:rsidRPr="00916217">
              <w:rPr>
                <w:rFonts w:ascii="Calibri" w:eastAsia="PMingLiU" w:hAnsi="Calibri"/>
              </w:rPr>
              <w:fldChar w:fldCharType="begin"/>
            </w:r>
            <w:r w:rsidRPr="00916217">
              <w:rPr>
                <w:rFonts w:ascii="Calibri" w:eastAsia="PMingLiU" w:hAnsi="Calibri"/>
              </w:rPr>
              <w:instrText>XE "Visio Pro for Office 365 A"</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dashSmallGap" w:sz="4" w:space="0" w:color="BFBFBF" w:themeColor="background1" w:themeShade="BF"/>
              <w:right w:val="nil"/>
            </w:tcBorders>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OVS-ES)"</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rPr>
              <w:instrText>學生方案</w:instrText>
            </w:r>
            <w:r w:rsidRPr="00624796">
              <w:rPr>
                <w:rFonts w:ascii="Calibri" w:eastAsia="PMingLiU" w:hAnsi="Calibri"/>
              </w:rPr>
              <w:instrText xml:space="preserve"> (</w:instrText>
            </w:r>
            <w:r w:rsidRPr="00624796">
              <w:rPr>
                <w:rFonts w:ascii="Calibri" w:eastAsia="PMingLiU" w:hAnsi="Calibri"/>
              </w:rPr>
              <w:instrText>僅限</w:instrText>
            </w:r>
            <w:r w:rsidRPr="00624796">
              <w:rPr>
                <w:rFonts w:ascii="Calibri" w:eastAsia="PMingLiU" w:hAnsi="Calibri"/>
              </w:rPr>
              <w:instrText xml:space="preserve"> EES)"</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730841" w:rsidRPr="00916217" w:rsidRDefault="00730841" w:rsidP="001A60D3">
            <w:pPr>
              <w:pStyle w:val="ProductList-OfferingBody"/>
              <w:ind w:left="-113"/>
              <w:jc w:val="center"/>
              <w:rPr>
                <w:rFonts w:ascii="Calibri" w:eastAsia="PMingLiU" w:hAnsi="Calibri"/>
              </w:rPr>
            </w:pPr>
            <w:r w:rsidRPr="00916217">
              <w:rPr>
                <w:rFonts w:ascii="Calibri" w:eastAsia="PMingLiU" w:hAnsi="Calibri"/>
              </w:rPr>
              <w:fldChar w:fldCharType="begin"/>
            </w:r>
            <w:r w:rsidRPr="00916217">
              <w:rPr>
                <w:rFonts w:ascii="Calibri" w:eastAsia="PMingLiU" w:hAnsi="Calibri"/>
              </w:rPr>
              <w:instrText>AutoTextList  \sNotStyle\t "Open License and Open Value"</w:instrText>
            </w:r>
            <w:r w:rsidRPr="00916217">
              <w:rPr>
                <w:rFonts w:ascii="Calibri" w:eastAsia="PMingLiU" w:hAnsi="Calibri"/>
              </w:rPr>
              <w:fldChar w:fldCharType="separate"/>
            </w:r>
            <w:r w:rsidRPr="00916217">
              <w:rPr>
                <w:rFonts w:ascii="Calibri" w:eastAsia="PMingLiU" w:hAnsi="Calibri"/>
              </w:rPr>
              <w:t>OF</w:t>
            </w:r>
            <w:r w:rsidRPr="00916217">
              <w:rPr>
                <w:rFonts w:ascii="Calibri" w:eastAsia="PMingLiU" w:hAnsi="Calibri"/>
              </w:rPr>
              <w:fldChar w:fldCharType="end"/>
            </w: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r w:rsidR="00730841" w:rsidRPr="00916217" w:rsidTr="00FF082B">
        <w:trPr>
          <w:cantSplit/>
        </w:trPr>
        <w:tc>
          <w:tcPr>
            <w:tcW w:w="3303" w:type="dxa"/>
            <w:tcBorders>
              <w:top w:val="dashSmallGap" w:sz="4" w:space="0" w:color="BFBFBF" w:themeColor="background1" w:themeShade="BF"/>
              <w:left w:val="nil"/>
              <w:bottom w:val="nil"/>
              <w:right w:val="nil"/>
            </w:tcBorders>
          </w:tcPr>
          <w:p w:rsidR="00730841" w:rsidRPr="00916217" w:rsidRDefault="00730841" w:rsidP="001A60D3">
            <w:pPr>
              <w:pStyle w:val="ProductList-Offering2"/>
              <w:rPr>
                <w:rFonts w:ascii="Calibri" w:eastAsia="PMingLiU" w:hAnsi="Calibri"/>
                <w:lang w:val="en-US"/>
              </w:rPr>
            </w:pPr>
            <w:bookmarkStart w:id="1225" w:name="_Toc402273655"/>
            <w:r w:rsidRPr="00916217">
              <w:rPr>
                <w:rFonts w:ascii="Calibri" w:eastAsia="PMingLiU" w:hAnsi="Calibri"/>
                <w:lang w:val="en-US"/>
              </w:rPr>
              <w:t>Visio Pro for Office 365 From SA</w:t>
            </w:r>
            <w:bookmarkEnd w:id="1225"/>
            <w:r w:rsidRPr="00916217">
              <w:rPr>
                <w:rFonts w:ascii="Calibri" w:eastAsia="PMingLiU" w:hAnsi="Calibri"/>
              </w:rPr>
              <w:fldChar w:fldCharType="begin"/>
            </w:r>
            <w:r w:rsidRPr="00916217">
              <w:rPr>
                <w:rFonts w:ascii="Calibri" w:eastAsia="PMingLiU" w:hAnsi="Calibri"/>
                <w:lang w:val="en-US"/>
              </w:rPr>
              <w:instrText>XE "Visio Pro for Office 365 From SA"</w:instrText>
            </w:r>
            <w:r w:rsidRPr="00916217">
              <w:rPr>
                <w:rFonts w:ascii="Calibri" w:eastAsia="PMingLiU" w:hAnsi="Calibri"/>
              </w:rPr>
              <w:fldChar w:fldCharType="end"/>
            </w:r>
          </w:p>
        </w:tc>
        <w:tc>
          <w:tcPr>
            <w:tcW w:w="619" w:type="dxa"/>
            <w:tcBorders>
              <w:top w:val="dashSmallGap" w:sz="4" w:space="0" w:color="BFBFBF" w:themeColor="background1" w:themeShade="BF"/>
              <w:left w:val="nil"/>
              <w:bottom w:val="nil"/>
              <w:right w:val="nil"/>
            </w:tcBorders>
            <w:vAlign w:val="center"/>
          </w:tcPr>
          <w:p w:rsidR="00730841" w:rsidRPr="00916217" w:rsidRDefault="00730841" w:rsidP="001A60D3">
            <w:pPr>
              <w:pStyle w:val="ProductList-OfferingBody"/>
              <w:ind w:left="-113"/>
              <w:jc w:val="center"/>
              <w:rPr>
                <w:rFonts w:ascii="Calibri" w:eastAsia="PMingLiU" w:hAnsi="Calibri"/>
                <w:lang w:val="en-US"/>
              </w:rPr>
            </w:pPr>
          </w:p>
        </w:tc>
        <w:tc>
          <w:tcPr>
            <w:tcW w:w="739" w:type="dxa"/>
            <w:tcBorders>
              <w:left w:val="single" w:sz="12" w:space="0" w:color="FFFFFF" w:themeColor="background1"/>
            </w:tcBorders>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lang w:val="en-US"/>
              </w:rPr>
            </w:pPr>
          </w:p>
        </w:tc>
        <w:tc>
          <w:tcPr>
            <w:tcW w:w="739" w:type="dxa"/>
            <w:shd w:val="clear" w:color="auto" w:fill="70AD47" w:themeFill="accent6"/>
            <w:vAlign w:val="center"/>
          </w:tcPr>
          <w:p w:rsidR="00730841" w:rsidRPr="00624796" w:rsidRDefault="00730841"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EA10B5">
              <w:rPr>
                <w:rFonts w:ascii="Calibri" w:eastAsia="PMingLiU" w:hAnsi="Calibri"/>
                <w:lang w:val="en-US"/>
              </w:rPr>
              <w:instrText>AutoTextList  \s NoStyle \t "</w:instrText>
            </w:r>
            <w:r w:rsidRPr="00624796">
              <w:rPr>
                <w:rFonts w:ascii="Calibri" w:eastAsia="PMingLiU" w:hAnsi="Calibri"/>
              </w:rPr>
              <w:instrText>額外產品</w:instrText>
            </w:r>
            <w:r w:rsidRPr="00EA10B5">
              <w:rPr>
                <w:rFonts w:ascii="Calibri" w:eastAsia="PMingLiU" w:hAnsi="Calibri"/>
                <w:lang w:val="en-US"/>
              </w:rPr>
              <w:instrText xml:space="preserve">" </w:instrText>
            </w:r>
            <w:r w:rsidRPr="00624796">
              <w:rPr>
                <w:rFonts w:ascii="Calibri" w:eastAsia="PMingLiU" w:hAnsi="Calibri"/>
              </w:rPr>
              <w:fldChar w:fldCharType="separate"/>
            </w:r>
            <w:r w:rsidRPr="00EA10B5">
              <w:rPr>
                <w:rFonts w:ascii="Calibri" w:eastAsia="PMingLiU" w:hAnsi="Calibri"/>
                <w:lang w:val="en-US"/>
              </w:rPr>
              <w:t xml:space="preserve"> </w:t>
            </w:r>
            <w:r w:rsidRPr="00624796">
              <w:rPr>
                <w:rFonts w:ascii="Calibri" w:eastAsia="PMingLiU" w:hAnsi="Calibri"/>
              </w:rPr>
              <w:t xml:space="preserve">A </w:t>
            </w:r>
            <w:r w:rsidRPr="00624796">
              <w:rPr>
                <w:rFonts w:ascii="Calibri" w:eastAsia="PMingLiU" w:hAnsi="Calibri"/>
              </w:rPr>
              <w:fldChar w:fldCharType="end"/>
            </w: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624796" w:rsidRDefault="00730841"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730841" w:rsidRPr="00916217" w:rsidRDefault="00730841" w:rsidP="001A60D3">
            <w:pPr>
              <w:pStyle w:val="ProductList-OfferingBody"/>
              <w:ind w:left="-113"/>
              <w:jc w:val="center"/>
              <w:rPr>
                <w:rFonts w:ascii="Calibri" w:eastAsia="PMingLiU" w:hAnsi="Calibri"/>
              </w:rPr>
            </w:pPr>
          </w:p>
        </w:tc>
      </w:tr>
    </w:tbl>
    <w:p w:rsidR="00916217" w:rsidRPr="00FF082B" w:rsidRDefault="00916217" w:rsidP="00916217">
      <w:pPr>
        <w:pStyle w:val="ProductList-Body"/>
        <w:rPr>
          <w:rFonts w:ascii="Calibri" w:eastAsia="PMingLiU" w:hAnsi="Calibri"/>
          <w:sz w:val="14"/>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0"/>
        <w:gridCol w:w="3679"/>
      </w:tblGrid>
      <w:tr w:rsidR="00916217" w:rsidRPr="00916217" w:rsidTr="00730841">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應用程式</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具備延長期間的資格：</w:t>
            </w:r>
            <w:r w:rsidRPr="00916217">
              <w:rPr>
                <w:rFonts w:ascii="Calibri" w:eastAsia="PMingLiU" w:hAnsi="Calibri"/>
                <w:b/>
              </w:rPr>
              <w:t>Office 365 A</w:t>
            </w:r>
            <w:r w:rsidRPr="00916217">
              <w:rPr>
                <w:rFonts w:ascii="Calibri" w:eastAsia="PMingLiU" w:hAnsi="Calibri"/>
                <w:b/>
              </w:rPr>
              <w:t>、</w:t>
            </w:r>
            <w:r w:rsidRPr="00916217">
              <w:rPr>
                <w:rFonts w:ascii="Calibri" w:eastAsia="PMingLiU" w:hAnsi="Calibri"/>
                <w:b/>
              </w:rPr>
              <w:t xml:space="preserve">Project </w:t>
            </w:r>
          </w:p>
        </w:tc>
      </w:tr>
      <w:tr w:rsidR="00916217" w:rsidRPr="00E830E3" w:rsidTr="00730841">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具備校正的資格：</w:t>
            </w:r>
            <w:r w:rsidRPr="00916217">
              <w:rPr>
                <w:rFonts w:ascii="Calibri" w:eastAsia="PMingLiU" w:hAnsi="Calibri"/>
                <w:b/>
              </w:rPr>
              <w:t>所有</w:t>
            </w:r>
          </w:p>
        </w:tc>
        <w:tc>
          <w:tcPr>
            <w:tcW w:w="3715" w:type="dxa"/>
          </w:tcPr>
          <w:p w:rsidR="00916217" w:rsidRPr="00916217" w:rsidRDefault="00916217" w:rsidP="00730841">
            <w:pPr>
              <w:pStyle w:val="ProductList-Body"/>
              <w:tabs>
                <w:tab w:val="clear" w:pos="158"/>
              </w:tabs>
              <w:spacing w:before="20" w:after="20"/>
              <w:ind w:left="7"/>
              <w:rPr>
                <w:rFonts w:ascii="Calibri" w:eastAsia="PMingLiU" w:hAnsi="Calibri"/>
                <w:b/>
                <w:lang w:val="en-US"/>
              </w:rPr>
            </w:pPr>
            <w:r w:rsidRPr="00916217">
              <w:rPr>
                <w:rFonts w:ascii="Calibri" w:eastAsia="PMingLiU" w:hAnsi="Calibri"/>
                <w:b/>
                <w:lang w:val="en-US"/>
              </w:rPr>
              <w:t>Pro for Office 365</w:t>
            </w:r>
            <w:r w:rsidRPr="00916217">
              <w:rPr>
                <w:rFonts w:ascii="Calibri" w:eastAsia="PMingLiU" w:hAnsi="Calibri"/>
                <w:b/>
              </w:rPr>
              <w:t>、</w:t>
            </w:r>
            <w:r w:rsidRPr="00916217">
              <w:rPr>
                <w:rFonts w:ascii="Calibri" w:eastAsia="PMingLiU" w:hAnsi="Calibri"/>
                <w:b/>
                <w:lang w:val="en-US"/>
              </w:rPr>
              <w:t>Visio Pro for Office 365</w:t>
            </w:r>
            <w:r w:rsidRPr="00916217">
              <w:rPr>
                <w:rFonts w:ascii="Calibri" w:eastAsia="PMingLiU" w:hAnsi="Calibri"/>
              </w:rPr>
              <w:fldChar w:fldCharType="begin"/>
            </w:r>
            <w:r w:rsidRPr="00916217">
              <w:rPr>
                <w:rFonts w:ascii="Calibri" w:eastAsia="PMingLiU" w:hAnsi="Calibri"/>
                <w:lang w:val="en-US"/>
              </w:rPr>
              <w:instrText>XE "Visio Pro for Office 365"</w:instrText>
            </w:r>
            <w:r w:rsidRPr="00916217">
              <w:rPr>
                <w:rFonts w:ascii="Calibri" w:eastAsia="PMingLiU" w:hAnsi="Calibri"/>
              </w:rPr>
              <w:fldChar w:fldCharType="end"/>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FF082B" w:rsidRDefault="00916217" w:rsidP="00916217">
      <w:pPr>
        <w:pStyle w:val="ProductList-Body"/>
        <w:rPr>
          <w:rFonts w:ascii="Calibri" w:eastAsia="PMingLiU" w:hAnsi="Calibri"/>
          <w:b/>
          <w:color w:val="00188F"/>
          <w:sz w:val="14"/>
        </w:rPr>
      </w:pPr>
    </w:p>
    <w:p w:rsidR="00916217" w:rsidRPr="00916217" w:rsidRDefault="006A4019" w:rsidP="00916217">
      <w:pPr>
        <w:pStyle w:val="ProductList-Body"/>
        <w:rPr>
          <w:rFonts w:ascii="Calibri" w:eastAsia="PMingLiU" w:hAnsi="Calibri"/>
          <w:b/>
        </w:rPr>
      </w:pPr>
      <w:r>
        <w:rPr>
          <w:rFonts w:ascii="Calibri" w:eastAsia="PMingLiU" w:hAnsi="Calibri"/>
          <w:b/>
          <w:color w:val="00188F"/>
        </w:rPr>
        <w:t>Office 365</w:t>
      </w:r>
      <w:r w:rsidR="00916217" w:rsidRPr="00916217">
        <w:rPr>
          <w:rFonts w:ascii="Calibri" w:eastAsia="PMingLiU" w:hAnsi="Calibri"/>
          <w:b/>
          <w:color w:val="00188F"/>
        </w:rPr>
        <w:t xml:space="preserve"> From SA USL </w:t>
      </w:r>
      <w:r w:rsidR="00916217" w:rsidRPr="00916217">
        <w:rPr>
          <w:rFonts w:ascii="Calibri" w:eastAsia="PMingLiU" w:hAnsi="Calibri"/>
          <w:b/>
          <w:color w:val="00188F"/>
        </w:rPr>
        <w:t>的訂購資格</w:t>
      </w:r>
    </w:p>
    <w:p w:rsidR="00916217" w:rsidRPr="00916217" w:rsidRDefault="00916217" w:rsidP="00916217">
      <w:pPr>
        <w:pStyle w:val="ProductList-Body"/>
        <w:rPr>
          <w:rFonts w:ascii="Calibri" w:eastAsia="PMingLiU" w:hAnsi="Calibri"/>
        </w:rPr>
      </w:pPr>
      <w:r w:rsidRPr="00916217">
        <w:rPr>
          <w:rFonts w:ascii="Calibri" w:eastAsia="PMingLiU" w:hAnsi="Calibri"/>
          <w:i/>
          <w:iCs/>
        </w:rPr>
        <w:t>From SA</w:t>
      </w:r>
      <w:r w:rsidRPr="00916217">
        <w:rPr>
          <w:rFonts w:ascii="Calibri" w:eastAsia="PMingLiU" w:hAnsi="Calibri"/>
        </w:rPr>
        <w:t xml:space="preserve"> USL </w:t>
      </w:r>
      <w:r w:rsidRPr="00916217">
        <w:rPr>
          <w:rFonts w:ascii="Calibri" w:eastAsia="PMingLiU" w:hAnsi="Calibri"/>
        </w:rPr>
        <w:t>得透過全額付清之轉換，且具備有效</w:t>
      </w:r>
      <w:r w:rsidRPr="00916217">
        <w:rPr>
          <w:rFonts w:ascii="Calibri" w:eastAsia="PMingLiU" w:hAnsi="Calibri"/>
        </w:rPr>
        <w:t xml:space="preserve"> SA </w:t>
      </w:r>
      <w:r w:rsidRPr="00916217">
        <w:rPr>
          <w:rFonts w:ascii="Calibri" w:eastAsia="PMingLiU" w:hAnsi="Calibri"/>
        </w:rPr>
        <w:t>永久使用權之合格產品進行訂購，如下所示：</w:t>
      </w:r>
    </w:p>
    <w:p w:rsidR="00916217" w:rsidRPr="00FF082B" w:rsidRDefault="00916217" w:rsidP="00916217">
      <w:pPr>
        <w:pStyle w:val="ProductList-Body"/>
        <w:rPr>
          <w:rFonts w:ascii="Calibri" w:eastAsia="PMingLiU" w:hAnsi="Calibri"/>
          <w:sz w:val="14"/>
        </w:rPr>
      </w:pPr>
    </w:p>
    <w:tbl>
      <w:tblPr>
        <w:tblStyle w:val="TableGrid"/>
        <w:tblW w:w="0" w:type="auto"/>
        <w:tblInd w:w="108" w:type="dxa"/>
        <w:tblLook w:val="04A0" w:firstRow="1" w:lastRow="0" w:firstColumn="1" w:lastColumn="0" w:noHBand="0" w:noVBand="1"/>
      </w:tblPr>
      <w:tblGrid>
        <w:gridCol w:w="3847"/>
        <w:gridCol w:w="6660"/>
      </w:tblGrid>
      <w:tr w:rsidR="00916217" w:rsidRPr="00916217" w:rsidTr="006A4019">
        <w:trPr>
          <w:tblHeader/>
        </w:trPr>
        <w:tc>
          <w:tcPr>
            <w:tcW w:w="384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要轉換之合格產品</w:t>
            </w:r>
          </w:p>
        </w:tc>
        <w:tc>
          <w:tcPr>
            <w:tcW w:w="666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對應的</w:t>
            </w:r>
            <w:r w:rsidRPr="00916217">
              <w:rPr>
                <w:rFonts w:ascii="Calibri" w:eastAsia="PMingLiU" w:hAnsi="Calibri"/>
                <w:color w:val="FFFFFF" w:themeColor="background1"/>
              </w:rPr>
              <w:t xml:space="preserve"> From SA USL</w:t>
            </w:r>
          </w:p>
        </w:tc>
      </w:tr>
      <w:tr w:rsidR="00916217" w:rsidRPr="00916217" w:rsidTr="006A4019">
        <w:tc>
          <w:tcPr>
            <w:tcW w:w="3847"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Professional Plus</w:t>
            </w:r>
          </w:p>
        </w:tc>
        <w:tc>
          <w:tcPr>
            <w:tcW w:w="6660"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365 ProPlus From SA</w:t>
            </w:r>
          </w:p>
        </w:tc>
      </w:tr>
      <w:tr w:rsidR="006A4019" w:rsidRPr="007F74FC" w:rsidTr="006A4019">
        <w:tc>
          <w:tcPr>
            <w:tcW w:w="3847" w:type="dxa"/>
          </w:tcPr>
          <w:p w:rsidR="006A4019" w:rsidRPr="007F74FC" w:rsidRDefault="006A4019" w:rsidP="004002D0">
            <w:pPr>
              <w:pStyle w:val="ProductList-Body"/>
            </w:pPr>
            <w:r w:rsidRPr="007F74FC">
              <w:t>Project Professional 2013</w:t>
            </w:r>
          </w:p>
        </w:tc>
        <w:tc>
          <w:tcPr>
            <w:tcW w:w="6660" w:type="dxa"/>
          </w:tcPr>
          <w:p w:rsidR="006A4019" w:rsidRPr="007F74FC" w:rsidRDefault="006A4019" w:rsidP="004002D0">
            <w:pPr>
              <w:pStyle w:val="ProductList-Body"/>
            </w:pPr>
            <w:r w:rsidRPr="007F74FC">
              <w:t>Project Pro for Office 365 From SA</w:t>
            </w:r>
          </w:p>
        </w:tc>
      </w:tr>
      <w:tr w:rsidR="006A4019" w:rsidRPr="007F74FC" w:rsidTr="006A4019">
        <w:tc>
          <w:tcPr>
            <w:tcW w:w="3847" w:type="dxa"/>
          </w:tcPr>
          <w:p w:rsidR="006A4019" w:rsidRPr="007F74FC" w:rsidRDefault="006A4019" w:rsidP="004002D0">
            <w:pPr>
              <w:pStyle w:val="ProductList-Body"/>
            </w:pPr>
            <w:r w:rsidRPr="007F74FC">
              <w:t>Visio 2013 Professional</w:t>
            </w:r>
          </w:p>
        </w:tc>
        <w:tc>
          <w:tcPr>
            <w:tcW w:w="6660" w:type="dxa"/>
          </w:tcPr>
          <w:p w:rsidR="006A4019" w:rsidRPr="007F74FC" w:rsidRDefault="006A4019" w:rsidP="004002D0">
            <w:pPr>
              <w:pStyle w:val="ProductList-Body"/>
            </w:pPr>
            <w:r w:rsidRPr="007F74FC">
              <w:t>Visio Pro for Office 365 From SA</w:t>
            </w:r>
          </w:p>
        </w:tc>
      </w:tr>
    </w:tbl>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Office Professional Plus 2010</w:t>
      </w:r>
      <w:r w:rsidRPr="00916217">
        <w:rPr>
          <w:rFonts w:ascii="Calibri" w:eastAsia="PMingLiU" w:hAnsi="Calibri"/>
        </w:rPr>
        <w:fldChar w:fldCharType="begin"/>
      </w:r>
      <w:r w:rsidRPr="00916217">
        <w:rPr>
          <w:rFonts w:ascii="Calibri" w:eastAsia="PMingLiU" w:hAnsi="Calibri"/>
        </w:rPr>
        <w:instrText>XE "Office Professional Plus 2010"</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或</w:t>
      </w:r>
      <w:r w:rsidRPr="00916217">
        <w:rPr>
          <w:rFonts w:ascii="Calibri" w:eastAsia="PMingLiU" w:hAnsi="Calibri"/>
          <w:b/>
          <w:color w:val="00188F"/>
        </w:rPr>
        <w:t xml:space="preserve"> Office for Mac Standard 2011</w:t>
      </w:r>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媒體</w:t>
      </w:r>
      <w:r w:rsidRPr="00916217">
        <w:rPr>
          <w:rFonts w:ascii="Calibri" w:eastAsia="PMingLiU" w:hAnsi="Calibri"/>
        </w:rPr>
        <w:t>之使用</w:t>
      </w: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的更新服務發行之後，已中斷客戶依據有效訂閱使用</w:t>
      </w:r>
      <w:r w:rsidRPr="00916217">
        <w:rPr>
          <w:rFonts w:ascii="Calibri" w:eastAsia="PMingLiU" w:hAnsi="Calibri"/>
        </w:rPr>
        <w:t xml:space="preserve"> Office Professional Plus 2010</w:t>
      </w:r>
      <w:r w:rsidRPr="00916217">
        <w:rPr>
          <w:rFonts w:ascii="Calibri" w:eastAsia="PMingLiU" w:hAnsi="Calibri"/>
        </w:rPr>
        <w:fldChar w:fldCharType="begin"/>
      </w:r>
      <w:r w:rsidRPr="00916217">
        <w:rPr>
          <w:rFonts w:ascii="Calibri" w:eastAsia="PMingLiU" w:hAnsi="Calibri"/>
        </w:rPr>
        <w:instrText>XE "Office Professional Plus 2010"</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Office for Mac Standard 2011</w:t>
      </w:r>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替代</w:t>
      </w:r>
      <w:r w:rsidRPr="00916217">
        <w:rPr>
          <w:rFonts w:ascii="Calibri" w:eastAsia="PMingLiU" w:hAnsi="Calibri"/>
        </w:rPr>
        <w:t xml:space="preserve"> Office 365 ProPlus </w:t>
      </w:r>
      <w:r w:rsidRPr="00916217">
        <w:rPr>
          <w:rFonts w:ascii="Calibri" w:eastAsia="PMingLiU" w:hAnsi="Calibri"/>
        </w:rPr>
        <w:t>軟體的媒體資格權利。客戶必須在</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2 </w:t>
      </w:r>
      <w:r w:rsidRPr="00916217">
        <w:rPr>
          <w:rFonts w:ascii="Calibri" w:eastAsia="PMingLiU" w:hAnsi="Calibri"/>
        </w:rPr>
        <w:t>月</w:t>
      </w:r>
      <w:r w:rsidRPr="00916217">
        <w:rPr>
          <w:rFonts w:ascii="Calibri" w:eastAsia="PMingLiU" w:hAnsi="Calibri"/>
        </w:rPr>
        <w:t xml:space="preserve"> 28 </w:t>
      </w:r>
      <w:r w:rsidRPr="00916217">
        <w:rPr>
          <w:rFonts w:ascii="Calibri" w:eastAsia="PMingLiU" w:hAnsi="Calibri"/>
        </w:rPr>
        <w:t>日以前，使用</w:t>
      </w:r>
      <w:r w:rsidRPr="00916217">
        <w:rPr>
          <w:rFonts w:ascii="Calibri" w:eastAsia="PMingLiU" w:hAnsi="Calibri"/>
        </w:rPr>
        <w:t xml:space="preserve"> Office 365 ProPlus </w:t>
      </w:r>
      <w:r w:rsidRPr="00916217">
        <w:rPr>
          <w:rFonts w:ascii="Calibri" w:eastAsia="PMingLiU" w:hAnsi="Calibri"/>
        </w:rPr>
        <w:t>媒體升級其裝置。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在具有共用電腦啟用功能的網路伺服器或</w:t>
      </w:r>
      <w:r w:rsidRPr="00916217">
        <w:rPr>
          <w:rFonts w:ascii="Calibri" w:eastAsia="PMingLiU" w:hAnsi="Calibri"/>
          <w:b/>
          <w:color w:val="00188F"/>
        </w:rPr>
        <w:t xml:space="preserve"> Microsoft Azure </w:t>
      </w:r>
      <w:r w:rsidRPr="00916217">
        <w:rPr>
          <w:rFonts w:ascii="Calibri" w:eastAsia="PMingLiU" w:hAnsi="Calibri"/>
          <w:b/>
          <w:color w:val="00188F"/>
        </w:rPr>
        <w:t>平台上使用應用程式</w:t>
      </w:r>
    </w:p>
    <w:p w:rsidR="00916217" w:rsidRPr="00916217" w:rsidRDefault="00916217" w:rsidP="00916217">
      <w:pPr>
        <w:pStyle w:val="ProductList-Body"/>
        <w:rPr>
          <w:rFonts w:ascii="Calibri" w:eastAsia="PMingLiU" w:hAnsi="Calibri"/>
        </w:rPr>
      </w:pPr>
      <w:r w:rsidRPr="00916217">
        <w:rPr>
          <w:rFonts w:ascii="Calibri" w:eastAsia="PMingLiU" w:hAnsi="Calibri"/>
        </w:rPr>
        <w:t>Office 365 ProPlus</w:t>
      </w:r>
      <w:r w:rsidRPr="00916217">
        <w:rPr>
          <w:rFonts w:ascii="Calibri" w:eastAsia="PMingLiU" w:hAnsi="Calibri"/>
        </w:rPr>
        <w:t>、</w:t>
      </w:r>
      <w:r w:rsidRPr="00916217">
        <w:rPr>
          <w:rFonts w:ascii="Calibri" w:eastAsia="PMingLiU" w:hAnsi="Calibri"/>
        </w:rPr>
        <w:t xml:space="preserve">Visio Pro for Office 365 </w:t>
      </w:r>
      <w:r w:rsidRPr="00916217">
        <w:rPr>
          <w:rFonts w:ascii="Calibri" w:eastAsia="PMingLiU" w:hAnsi="Calibri"/>
        </w:rPr>
        <w:t>和</w:t>
      </w:r>
      <w:r w:rsidRPr="00916217">
        <w:rPr>
          <w:rFonts w:ascii="Calibri" w:eastAsia="PMingLiU" w:hAnsi="Calibri"/>
        </w:rPr>
        <w:t xml:space="preserve"> Project Pro for Office 365 </w:t>
      </w:r>
      <w:r w:rsidRPr="00916217">
        <w:rPr>
          <w:rFonts w:ascii="Calibri" w:eastAsia="PMingLiU" w:hAnsi="Calibri"/>
        </w:rPr>
        <w:t>之授權使用者可同時在具有共用電腦啟用功能的網路伺服器或</w:t>
      </w:r>
      <w:r w:rsidRPr="00916217">
        <w:rPr>
          <w:rFonts w:ascii="Calibri" w:eastAsia="PMingLiU" w:hAnsi="Calibri"/>
        </w:rPr>
        <w:t xml:space="preserve"> Microsoft Azure </w:t>
      </w:r>
      <w:r w:rsidRPr="00916217">
        <w:rPr>
          <w:rFonts w:ascii="Calibri" w:eastAsia="PMingLiU" w:hAnsi="Calibri"/>
        </w:rPr>
        <w:t>平台服務上使用其</w:t>
      </w:r>
      <w:r w:rsidRPr="00916217">
        <w:rPr>
          <w:rFonts w:ascii="Calibri" w:eastAsia="PMingLiU" w:hAnsi="Calibri"/>
        </w:rPr>
        <w:t xml:space="preserve"> USL </w:t>
      </w:r>
      <w:r w:rsidRPr="00916217">
        <w:rPr>
          <w:rFonts w:ascii="Calibri" w:eastAsia="PMingLiU" w:hAnsi="Calibri"/>
        </w:rPr>
        <w:t>包含之軟體，並可使用該軟體建立、編輯或儲存文件。「網路伺服器」係指僅限客戶使用的實體硬體伺服器。</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先前申請媒體資格與</w:t>
      </w:r>
      <w:r w:rsidRPr="00916217">
        <w:rPr>
          <w:rFonts w:ascii="Calibri" w:eastAsia="PMingLiU" w:hAnsi="Calibri"/>
          <w:b/>
          <w:color w:val="00188F"/>
        </w:rPr>
        <w:t xml:space="preserve"> Office 365 Pro Plus</w:t>
      </w:r>
      <w:r w:rsidRPr="00916217">
        <w:rPr>
          <w:rFonts w:ascii="Calibri" w:eastAsia="PMingLiU" w:hAnsi="Calibri"/>
          <w:b/>
          <w:color w:val="00188F"/>
        </w:rPr>
        <w:t>、</w:t>
      </w:r>
      <w:r w:rsidRPr="00916217">
        <w:rPr>
          <w:rFonts w:ascii="Calibri" w:eastAsia="PMingLiU" w:hAnsi="Calibri"/>
          <w:b/>
          <w:color w:val="00188F"/>
        </w:rPr>
        <w:t xml:space="preserve">Visio Pro for Office 365 </w:t>
      </w:r>
      <w:r w:rsidRPr="00916217">
        <w:rPr>
          <w:rFonts w:ascii="Calibri" w:eastAsia="PMingLiU" w:hAnsi="Calibri"/>
          <w:b/>
          <w:color w:val="00188F"/>
        </w:rPr>
        <w:t>和</w:t>
      </w:r>
      <w:r w:rsidRPr="00916217">
        <w:rPr>
          <w:rFonts w:ascii="Calibri" w:eastAsia="PMingLiU" w:hAnsi="Calibri"/>
          <w:b/>
          <w:color w:val="00188F"/>
        </w:rPr>
        <w:t xml:space="preserve"> Project Pro for Office 365 </w:t>
      </w:r>
      <w:r w:rsidRPr="00916217">
        <w:rPr>
          <w:rFonts w:ascii="Calibri" w:eastAsia="PMingLiU" w:hAnsi="Calibri"/>
          <w:b/>
          <w:color w:val="00188F"/>
        </w:rPr>
        <w:t>遠端桌面服務</w:t>
      </w:r>
      <w:r w:rsidRPr="00916217">
        <w:rPr>
          <w:rFonts w:ascii="Calibri" w:eastAsia="PMingLiU" w:hAnsi="Calibri"/>
          <w:b/>
          <w:color w:val="00188F"/>
        </w:rPr>
        <w:t xml:space="preserve"> (RDS) </w:t>
      </w:r>
      <w:r w:rsidRPr="00916217">
        <w:rPr>
          <w:rFonts w:ascii="Calibri" w:eastAsia="PMingLiU" w:hAnsi="Calibri"/>
          <w:b/>
          <w:color w:val="00188F"/>
        </w:rPr>
        <w:t>權利的客戶</w:t>
      </w:r>
    </w:p>
    <w:p w:rsidR="00916217" w:rsidRPr="00916217" w:rsidRDefault="00916217" w:rsidP="00916217">
      <w:pPr>
        <w:pStyle w:val="ProductList-Body"/>
        <w:rPr>
          <w:rFonts w:ascii="Calibri" w:eastAsia="PMingLiU" w:hAnsi="Calibri"/>
        </w:rPr>
      </w:pPr>
      <w:r w:rsidRPr="00916217">
        <w:rPr>
          <w:rFonts w:ascii="Calibri" w:eastAsia="PMingLiU" w:hAnsi="Calibri"/>
        </w:rPr>
        <w:t>如果　貴用戶先前為了在已啟用</w:t>
      </w:r>
      <w:r w:rsidRPr="00916217">
        <w:rPr>
          <w:rFonts w:ascii="Calibri" w:eastAsia="PMingLiU" w:hAnsi="Calibri"/>
        </w:rPr>
        <w:t xml:space="preserve"> RDS </w:t>
      </w:r>
      <w:r w:rsidRPr="00916217">
        <w:rPr>
          <w:rFonts w:ascii="Calibri" w:eastAsia="PMingLiU" w:hAnsi="Calibri"/>
        </w:rPr>
        <w:t>角色的網路伺服器上使用軟體，而在網路伺服器上安裝了對應之</w:t>
      </w:r>
      <w:r w:rsidRPr="00916217">
        <w:rPr>
          <w:rFonts w:ascii="Calibri" w:eastAsia="PMingLiU" w:hAnsi="Calibri"/>
        </w:rPr>
        <w:t xml:space="preserve"> 2013 </w:t>
      </w:r>
      <w:r w:rsidRPr="00916217">
        <w:rPr>
          <w:rFonts w:ascii="Calibri" w:eastAsia="PMingLiU" w:hAnsi="Calibri"/>
        </w:rPr>
        <w:t>內部部署軟體的一個拷貝，請注意這種做法將於</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8 </w:t>
      </w:r>
      <w:r w:rsidRPr="00916217">
        <w:rPr>
          <w:rFonts w:ascii="Calibri" w:eastAsia="PMingLiU" w:hAnsi="Calibri"/>
        </w:rPr>
        <w:t>月</w:t>
      </w:r>
      <w:r w:rsidRPr="00916217">
        <w:rPr>
          <w:rFonts w:ascii="Calibri" w:eastAsia="PMingLiU" w:hAnsi="Calibri"/>
        </w:rPr>
        <w:t xml:space="preserve"> 31 </w:t>
      </w:r>
      <w:r w:rsidRPr="00916217">
        <w:rPr>
          <w:rFonts w:ascii="Calibri" w:eastAsia="PMingLiU" w:hAnsi="Calibri"/>
        </w:rPr>
        <w:t>日失效。屆時，　貴用戶必須依據「使用應用程式」當中的說明，在具有共用電腦啟用功能的網路伺服器或</w:t>
      </w:r>
      <w:r w:rsidRPr="00916217">
        <w:rPr>
          <w:rFonts w:ascii="Calibri" w:eastAsia="PMingLiU" w:hAnsi="Calibri"/>
        </w:rPr>
        <w:t xml:space="preserve"> Microsoft Azure </w:t>
      </w:r>
      <w:r w:rsidRPr="00916217">
        <w:rPr>
          <w:rFonts w:ascii="Calibri" w:eastAsia="PMingLiU" w:hAnsi="Calibri"/>
        </w:rPr>
        <w:t>平台上改用對應的</w:t>
      </w:r>
      <w:r w:rsidRPr="00916217">
        <w:rPr>
          <w:rFonts w:ascii="Calibri" w:eastAsia="PMingLiU" w:hAnsi="Calibri"/>
        </w:rPr>
        <w:t xml:space="preserve"> Office 365 </w:t>
      </w:r>
      <w:r w:rsidRPr="00916217">
        <w:rPr>
          <w:rFonts w:ascii="Calibri" w:eastAsia="PMingLiU" w:hAnsi="Calibri"/>
        </w:rPr>
        <w:t>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365 Pro Plus </w:t>
      </w:r>
      <w:r w:rsidRPr="00916217">
        <w:rPr>
          <w:rFonts w:ascii="Calibri" w:eastAsia="PMingLiU" w:hAnsi="Calibri"/>
          <w:b/>
          <w:color w:val="00188F"/>
        </w:rPr>
        <w:t>的媒體資格與</w:t>
      </w:r>
      <w:r w:rsidRPr="00916217">
        <w:rPr>
          <w:rFonts w:ascii="Calibri" w:eastAsia="PMingLiU" w:hAnsi="Calibri"/>
          <w:b/>
          <w:color w:val="00188F"/>
        </w:rPr>
        <w:t xml:space="preserve"> Windows To Go </w:t>
      </w:r>
      <w:r w:rsidRPr="00916217">
        <w:rPr>
          <w:rFonts w:ascii="Calibri" w:eastAsia="PMingLiU" w:hAnsi="Calibri"/>
          <w:b/>
          <w:color w:val="00188F"/>
        </w:rPr>
        <w:t>權利</w:t>
      </w:r>
    </w:p>
    <w:p w:rsidR="00916217" w:rsidRPr="00916217" w:rsidRDefault="00916217" w:rsidP="00916217">
      <w:pPr>
        <w:pStyle w:val="ProductList-Body"/>
        <w:rPr>
          <w:rFonts w:ascii="Calibri" w:eastAsia="PMingLiU" w:hAnsi="Calibri"/>
        </w:rPr>
      </w:pPr>
      <w:r w:rsidRPr="00916217">
        <w:rPr>
          <w:rFonts w:ascii="Calibri" w:eastAsia="PMingLiU" w:hAnsi="Calibri"/>
        </w:rPr>
        <w:t>如</w:t>
      </w:r>
      <w:r w:rsidRPr="00916217">
        <w:rPr>
          <w:rFonts w:ascii="Calibri" w:eastAsia="PMingLiU" w:hAnsi="Calibri"/>
        </w:rPr>
        <w:t xml:space="preserve"> Windows To Go </w:t>
      </w:r>
      <w:r w:rsidRPr="00916217">
        <w:rPr>
          <w:rFonts w:ascii="Calibri" w:eastAsia="PMingLiU" w:hAnsi="Calibri"/>
        </w:rPr>
        <w:t>權利簡介的一部分中所述，如果已接受客戶轉讓之</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使用權的使用者，依</w:t>
      </w:r>
      <w:r w:rsidRPr="00916217">
        <w:rPr>
          <w:rFonts w:ascii="Calibri" w:eastAsia="PMingLiU" w:hAnsi="Calibri"/>
        </w:rPr>
        <w:t xml:space="preserve"> Windows to Go </w:t>
      </w:r>
      <w:r w:rsidRPr="00916217">
        <w:rPr>
          <w:rFonts w:ascii="Calibri" w:eastAsia="PMingLiU" w:hAnsi="Calibri"/>
        </w:rPr>
        <w:t>權利來使用該權利以使用軟體，以替代依照</w:t>
      </w:r>
      <w:r w:rsidRPr="00916217">
        <w:rPr>
          <w:rFonts w:ascii="Calibri" w:eastAsia="PMingLiU" w:hAnsi="Calibri"/>
        </w:rPr>
        <w:t xml:space="preserve"> Office 365 ProPlus </w:t>
      </w:r>
      <w:r w:rsidRPr="00916217">
        <w:rPr>
          <w:rFonts w:ascii="Calibri" w:eastAsia="PMingLiU" w:hAnsi="Calibri"/>
        </w:rPr>
        <w:t>的服務條款而在五個許可裝置中的其中一個裝置上安裝</w:t>
      </w:r>
      <w:r w:rsidRPr="00916217">
        <w:rPr>
          <w:rFonts w:ascii="Calibri" w:eastAsia="PMingLiU" w:hAnsi="Calibri"/>
        </w:rPr>
        <w:t xml:space="preserve"> Office 365 ProPlus </w:t>
      </w:r>
      <w:r w:rsidRPr="00916217">
        <w:rPr>
          <w:rFonts w:ascii="Calibri" w:eastAsia="PMingLiU" w:hAnsi="Calibri"/>
        </w:rPr>
        <w:t>隨附之軟體的拷貝，則該使用者得</w:t>
      </w:r>
      <w:r w:rsidRPr="00916217">
        <w:rPr>
          <w:rFonts w:ascii="Calibri" w:eastAsia="PMingLiU" w:hAnsi="Calibri"/>
        </w:rPr>
        <w:t xml:space="preserve"> 1) </w:t>
      </w:r>
      <w:r w:rsidRPr="00916217">
        <w:rPr>
          <w:rFonts w:ascii="Calibri" w:eastAsia="PMingLiU" w:hAnsi="Calibri"/>
        </w:rPr>
        <w:t>在供</w:t>
      </w:r>
      <w:r w:rsidRPr="00916217">
        <w:rPr>
          <w:rFonts w:ascii="Calibri" w:eastAsia="PMingLiU" w:hAnsi="Calibri"/>
        </w:rPr>
        <w:t xml:space="preserve"> Windows to Go </w:t>
      </w:r>
      <w:r w:rsidRPr="00916217">
        <w:rPr>
          <w:rFonts w:ascii="Calibri" w:eastAsia="PMingLiU" w:hAnsi="Calibri"/>
        </w:rPr>
        <w:t>權利使用之</w:t>
      </w:r>
      <w:r w:rsidRPr="00916217">
        <w:rPr>
          <w:rFonts w:ascii="Calibri" w:eastAsia="PMingLiU" w:hAnsi="Calibri"/>
        </w:rPr>
        <w:t xml:space="preserve"> USB </w:t>
      </w:r>
      <w:r w:rsidRPr="00916217">
        <w:rPr>
          <w:rFonts w:ascii="Calibri" w:eastAsia="PMingLiU" w:hAnsi="Calibri"/>
        </w:rPr>
        <w:t>磁碟機上安裝</w:t>
      </w:r>
      <w:r w:rsidRPr="00916217">
        <w:rPr>
          <w:rFonts w:ascii="Calibri" w:eastAsia="PMingLiU" w:hAnsi="Calibri"/>
        </w:rPr>
        <w:t xml:space="preserve"> 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軟體的一份拷貝，並</w:t>
      </w:r>
      <w:r w:rsidRPr="00916217">
        <w:rPr>
          <w:rFonts w:ascii="Calibri" w:eastAsia="PMingLiU" w:hAnsi="Calibri"/>
        </w:rPr>
        <w:t xml:space="preserve"> 2) </w:t>
      </w:r>
      <w:r w:rsidRPr="00916217">
        <w:rPr>
          <w:rFonts w:ascii="Calibri" w:eastAsia="PMingLiU" w:hAnsi="Calibri"/>
        </w:rPr>
        <w:t>使用任何授權裝置上該</w:t>
      </w:r>
      <w:r w:rsidRPr="00916217">
        <w:rPr>
          <w:rFonts w:ascii="Calibri" w:eastAsia="PMingLiU" w:hAnsi="Calibri"/>
        </w:rPr>
        <w:t xml:space="preserve"> USB </w:t>
      </w:r>
      <w:r w:rsidRPr="00916217">
        <w:rPr>
          <w:rFonts w:ascii="Calibri" w:eastAsia="PMingLiU" w:hAnsi="Calibri"/>
        </w:rPr>
        <w:t>磁碟機上的</w:t>
      </w:r>
      <w:r w:rsidRPr="00916217">
        <w:rPr>
          <w:rFonts w:ascii="Calibri" w:eastAsia="PMingLiU" w:hAnsi="Calibri"/>
        </w:rPr>
        <w:t xml:space="preserve"> Office Professional Plus 2013 </w:t>
      </w:r>
      <w:r w:rsidRPr="00916217">
        <w:rPr>
          <w:rFonts w:ascii="Calibri" w:eastAsia="PMingLiU" w:hAnsi="Calibri"/>
        </w:rPr>
        <w:t>軟體。客戶之</w:t>
      </w:r>
      <w:r w:rsidRPr="00916217">
        <w:rPr>
          <w:rFonts w:ascii="Calibri" w:eastAsia="PMingLiU" w:hAnsi="Calibri"/>
        </w:rPr>
        <w:t xml:space="preserve"> Office 365 ProPlus </w:t>
      </w:r>
      <w:r w:rsidRPr="00916217">
        <w:rPr>
          <w:rFonts w:ascii="Calibri" w:eastAsia="PMingLiU" w:hAnsi="Calibri"/>
        </w:rPr>
        <w:t>訂閱一旦終止，客戶必須從</w:t>
      </w:r>
      <w:r w:rsidRPr="00916217">
        <w:rPr>
          <w:rFonts w:ascii="Calibri" w:eastAsia="PMingLiU" w:hAnsi="Calibri"/>
        </w:rPr>
        <w:t xml:space="preserve"> USB </w:t>
      </w:r>
      <w:r w:rsidRPr="00916217">
        <w:rPr>
          <w:rFonts w:ascii="Calibri" w:eastAsia="PMingLiU" w:hAnsi="Calibri"/>
        </w:rPr>
        <w:t>磁碟機解除安裝</w:t>
      </w:r>
      <w:r w:rsidRPr="00916217">
        <w:rPr>
          <w:rFonts w:ascii="Calibri" w:eastAsia="PMingLiU" w:hAnsi="Calibri"/>
        </w:rPr>
        <w:t xml:space="preserve"> Office Professional Plus 2013 </w:t>
      </w:r>
      <w:r w:rsidRPr="00916217">
        <w:rPr>
          <w:rFonts w:ascii="Calibri" w:eastAsia="PMingLiU" w:hAnsi="Calibri"/>
        </w:rPr>
        <w:t>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Campus </w:t>
      </w:r>
      <w:r w:rsidRPr="00916217">
        <w:rPr>
          <w:rFonts w:ascii="Calibri" w:eastAsia="PMingLiU" w:hAnsi="Calibri"/>
          <w:b/>
          <w:color w:val="00188F"/>
        </w:rPr>
        <w:t>和</w:t>
      </w:r>
      <w:r w:rsidRPr="00916217">
        <w:rPr>
          <w:rFonts w:ascii="Calibri" w:eastAsia="PMingLiU" w:hAnsi="Calibri"/>
          <w:b/>
          <w:color w:val="00188F"/>
        </w:rPr>
        <w:t xml:space="preserve"> School Agreement</w:t>
      </w:r>
    </w:p>
    <w:p w:rsidR="00916217" w:rsidRPr="00916217" w:rsidRDefault="00916217" w:rsidP="00916217">
      <w:pPr>
        <w:pStyle w:val="ProductList-Body"/>
        <w:rPr>
          <w:rFonts w:ascii="Calibri" w:eastAsia="PMingLiU" w:hAnsi="Calibri"/>
        </w:rPr>
      </w:pPr>
      <w:r w:rsidRPr="00916217">
        <w:rPr>
          <w:rFonts w:ascii="Calibri" w:eastAsia="PMingLiU" w:hAnsi="Calibri"/>
        </w:rPr>
        <w:t>機構若訂閱</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 xml:space="preserve"> (USL)</w:t>
      </w:r>
      <w:r w:rsidRPr="00916217">
        <w:rPr>
          <w:rFonts w:ascii="Calibri" w:eastAsia="PMingLiU" w:hAnsi="Calibri"/>
        </w:rPr>
        <w:t>，其必須為機構組織中的每個合格使用者訂購使用權。機構若就</w:t>
      </w:r>
      <w:r w:rsidRPr="00916217">
        <w:rPr>
          <w:rFonts w:ascii="Calibri" w:eastAsia="PMingLiU" w:hAnsi="Calibri"/>
        </w:rPr>
        <w:t xml:space="preserve"> Office 365 ProPlus </w:t>
      </w:r>
      <w:r w:rsidRPr="00916217">
        <w:rPr>
          <w:rFonts w:ascii="Calibri" w:eastAsia="PMingLiU" w:hAnsi="Calibri"/>
        </w:rPr>
        <w:t>使用者訂閱使用權之學生選擇權進行註冊，則必須為組織內的每一位學生訂購一份使用權。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擁有指定給所有教職員之</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 xml:space="preserve"> (USL) </w:t>
      </w:r>
      <w:r w:rsidRPr="00916217">
        <w:rPr>
          <w:rFonts w:ascii="Calibri" w:eastAsia="PMingLiU" w:hAnsi="Calibri"/>
        </w:rPr>
        <w:t>的機構，得於機構之組織內任何開放式實驗室或圖書館內安裝</w:t>
      </w:r>
      <w:r w:rsidRPr="00916217">
        <w:rPr>
          <w:rFonts w:ascii="Calibri" w:eastAsia="PMingLiU" w:hAnsi="Calibri"/>
        </w:rPr>
        <w:t xml:space="preserve"> 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軟體。針對軟體之使用則另受</w:t>
      </w:r>
      <w:r w:rsidRPr="00916217">
        <w:rPr>
          <w:rFonts w:ascii="Calibri" w:eastAsia="PMingLiU" w:hAnsi="Calibri"/>
        </w:rPr>
        <w:t xml:space="preserve"> Office Professional Plus 2013 </w:t>
      </w:r>
      <w:r w:rsidRPr="00916217">
        <w:rPr>
          <w:rFonts w:ascii="Calibri" w:eastAsia="PMingLiU" w:hAnsi="Calibri"/>
        </w:rPr>
        <w:t>授權條款所拘束。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Office Multi Language Pack</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已具備</w:t>
      </w:r>
      <w:r w:rsidRPr="00916217">
        <w:rPr>
          <w:rFonts w:ascii="Calibri" w:eastAsia="PMingLiU" w:hAnsi="Calibri"/>
        </w:rPr>
        <w:t xml:space="preserve"> Office 365 ProPlus </w:t>
      </w:r>
      <w:r w:rsidRPr="00916217">
        <w:rPr>
          <w:rFonts w:ascii="Calibri" w:eastAsia="PMingLiU" w:hAnsi="Calibri"/>
        </w:rPr>
        <w:t>訂閱的客戶得將最新版的</w:t>
      </w:r>
      <w:r w:rsidRPr="00916217">
        <w:rPr>
          <w:rFonts w:ascii="Calibri" w:eastAsia="PMingLiU" w:hAnsi="Calibri"/>
        </w:rPr>
        <w:t xml:space="preserve"> Office Multi Language Pack </w:t>
      </w:r>
      <w:r w:rsidRPr="00916217">
        <w:rPr>
          <w:rFonts w:ascii="Calibri" w:eastAsia="PMingLiU" w:hAnsi="Calibri"/>
        </w:rPr>
        <w:t>與允許客戶依其合格</w:t>
      </w:r>
      <w:r w:rsidRPr="00916217">
        <w:rPr>
          <w:rFonts w:ascii="Calibri" w:eastAsia="PMingLiU" w:hAnsi="Calibri"/>
        </w:rPr>
        <w:t xml:space="preserve"> Office 365 </w:t>
      </w:r>
      <w:r w:rsidRPr="00916217">
        <w:rPr>
          <w:rFonts w:ascii="Calibri" w:eastAsia="PMingLiU" w:hAnsi="Calibri"/>
        </w:rPr>
        <w:t>訂閱進行使用之桌面應用程式軟體之拷貝搭配使用。</w:t>
      </w:r>
      <w:r w:rsidRPr="00916217">
        <w:rPr>
          <w:rFonts w:ascii="Calibri" w:eastAsia="PMingLiU" w:hAnsi="Calibri"/>
        </w:rPr>
        <w:t xml:space="preserve">Office Multi Language Pack </w:t>
      </w:r>
      <w:r w:rsidRPr="00916217">
        <w:rPr>
          <w:rFonts w:ascii="Calibri" w:eastAsia="PMingLiU" w:hAnsi="Calibri"/>
        </w:rPr>
        <w:t>之使用權會隨著依合格</w:t>
      </w:r>
      <w:r w:rsidRPr="00916217">
        <w:rPr>
          <w:rFonts w:ascii="Calibri" w:eastAsia="PMingLiU" w:hAnsi="Calibri"/>
        </w:rPr>
        <w:t xml:space="preserve"> Office System </w:t>
      </w:r>
      <w:r w:rsidRPr="00916217">
        <w:rPr>
          <w:rFonts w:ascii="Calibri" w:eastAsia="PMingLiU" w:hAnsi="Calibri"/>
        </w:rPr>
        <w:t>授權</w:t>
      </w:r>
      <w:r w:rsidRPr="00916217">
        <w:rPr>
          <w:rFonts w:ascii="Calibri" w:eastAsia="PMingLiU" w:hAnsi="Calibri"/>
        </w:rPr>
        <w:t xml:space="preserve"> Office 365 </w:t>
      </w:r>
      <w:r w:rsidRPr="00916217">
        <w:rPr>
          <w:rFonts w:ascii="Calibri" w:eastAsia="PMingLiU" w:hAnsi="Calibri"/>
        </w:rPr>
        <w:t>訂閱之權利的屆滿而失去效力。</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E-Learning</w:t>
      </w:r>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Office 365 ProPlus </w:t>
      </w:r>
      <w:r w:rsidRPr="00916217">
        <w:rPr>
          <w:rFonts w:ascii="Calibri" w:eastAsia="PMingLiU" w:hAnsi="Calibri"/>
        </w:rPr>
        <w:t>之客戶有資格使用代管的應用程式</w:t>
      </w:r>
      <w:r w:rsidRPr="00916217">
        <w:rPr>
          <w:rFonts w:ascii="Calibri" w:eastAsia="PMingLiU" w:hAnsi="Calibri"/>
        </w:rPr>
        <w:t xml:space="preserve"> E-Learning </w:t>
      </w:r>
      <w:r w:rsidRPr="00916217">
        <w:rPr>
          <w:rFonts w:ascii="Calibri" w:eastAsia="PMingLiU" w:hAnsi="Calibri"/>
        </w:rPr>
        <w:t>課程。每份合格註冊</w:t>
      </w:r>
      <w:r w:rsidRPr="00916217">
        <w:rPr>
          <w:rFonts w:ascii="Calibri" w:eastAsia="PMingLiU" w:hAnsi="Calibri"/>
        </w:rPr>
        <w:t>/</w:t>
      </w:r>
      <w:r w:rsidRPr="00916217">
        <w:rPr>
          <w:rFonts w:ascii="Calibri" w:eastAsia="PMingLiU" w:hAnsi="Calibri"/>
        </w:rPr>
        <w:t>合約將提供一個存取代碼給具備資格的客戶。客戶也可以從</w:t>
      </w:r>
      <w:r w:rsidRPr="00916217">
        <w:rPr>
          <w:rFonts w:ascii="Calibri" w:eastAsia="PMingLiU" w:hAnsi="Calibri"/>
        </w:rPr>
        <w:t xml:space="preserve"> VLSC </w:t>
      </w:r>
      <w:r w:rsidRPr="00916217">
        <w:rPr>
          <w:rFonts w:ascii="Calibri" w:eastAsia="PMingLiU" w:hAnsi="Calibri"/>
        </w:rPr>
        <w:t>下載</w:t>
      </w:r>
      <w:r w:rsidRPr="00916217">
        <w:rPr>
          <w:rFonts w:ascii="Calibri" w:eastAsia="PMingLiU" w:hAnsi="Calibri"/>
        </w:rPr>
        <w:t xml:space="preserve"> SCORM </w:t>
      </w:r>
      <w:r w:rsidRPr="00916217">
        <w:rPr>
          <w:rFonts w:ascii="Calibri" w:eastAsia="PMingLiU" w:hAnsi="Calibri"/>
        </w:rPr>
        <w:t>相符、僅含內容之</w:t>
      </w:r>
      <w:r w:rsidRPr="00916217">
        <w:rPr>
          <w:rFonts w:ascii="Calibri" w:eastAsia="PMingLiU" w:hAnsi="Calibri"/>
        </w:rPr>
        <w:t xml:space="preserve"> E-learning </w:t>
      </w:r>
      <w:r w:rsidRPr="00916217">
        <w:rPr>
          <w:rFonts w:ascii="Calibri" w:eastAsia="PMingLiU" w:hAnsi="Calibri"/>
        </w:rPr>
        <w:t>檔案</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，供匯入客戶之</w:t>
      </w:r>
      <w:r w:rsidRPr="00916217">
        <w:rPr>
          <w:rFonts w:ascii="Calibri" w:eastAsia="PMingLiU" w:hAnsi="Calibri"/>
        </w:rPr>
        <w:t xml:space="preserve"> Learning Management System (LMS)</w:t>
      </w:r>
      <w:r w:rsidRPr="00916217">
        <w:rPr>
          <w:rFonts w:ascii="Calibri" w:eastAsia="PMingLiU" w:hAnsi="Calibri"/>
        </w:rPr>
        <w:t>。從</w:t>
      </w:r>
      <w:r w:rsidRPr="00916217">
        <w:rPr>
          <w:rFonts w:ascii="Calibri" w:eastAsia="PMingLiU" w:hAnsi="Calibri"/>
        </w:rPr>
        <w:t xml:space="preserve"> VLSC </w:t>
      </w:r>
      <w:r w:rsidRPr="00916217">
        <w:rPr>
          <w:rFonts w:ascii="Calibri" w:eastAsia="PMingLiU" w:hAnsi="Calibri"/>
        </w:rPr>
        <w:t>下載檔案不需要存取代碼。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客戶得使用</w:t>
      </w:r>
      <w:r w:rsidRPr="00916217">
        <w:rPr>
          <w:rFonts w:ascii="Calibri" w:eastAsia="PMingLiU" w:hAnsi="Calibri"/>
        </w:rPr>
        <w:t xml:space="preserve"> E-Learning </w:t>
      </w:r>
      <w:r w:rsidRPr="00916217">
        <w:rPr>
          <w:rFonts w:ascii="Calibri" w:eastAsia="PMingLiU" w:hAnsi="Calibri"/>
        </w:rPr>
        <w:t>訓練之最高使用者數目會等於已訂購之</w:t>
      </w:r>
      <w:r w:rsidRPr="00916217">
        <w:rPr>
          <w:rFonts w:ascii="Calibri" w:eastAsia="PMingLiU" w:hAnsi="Calibri"/>
        </w:rPr>
        <w:t xml:space="preserve"> Office 365 </w:t>
      </w:r>
      <w:r w:rsidRPr="00916217">
        <w:rPr>
          <w:rFonts w:ascii="Calibri" w:eastAsia="PMingLiU" w:hAnsi="Calibri"/>
        </w:rPr>
        <w:t>的訂閱數目。客戶必須為每個合格使用權指定一個使用者。存取權無法從某一使用者移轉予另一個使用者。在啟動個別課程時，每個合格使用者最多將有</w:t>
      </w:r>
      <w:r w:rsidRPr="00916217">
        <w:rPr>
          <w:rFonts w:ascii="Calibri" w:eastAsia="PMingLiU" w:hAnsi="Calibri"/>
        </w:rPr>
        <w:t xml:space="preserve"> 12 </w:t>
      </w:r>
      <w:r w:rsidRPr="00916217">
        <w:rPr>
          <w:rFonts w:ascii="Calibri" w:eastAsia="PMingLiU" w:hAnsi="Calibri"/>
        </w:rPr>
        <w:t>個月可於存取屆滿之前完成課程，但前提是訂閱使用權屆滿之前已啟動課程。如果線上選擇方案不夠的話，合格客戶得在地區供應中心訂購</w:t>
      </w:r>
      <w:r w:rsidRPr="00916217">
        <w:rPr>
          <w:rFonts w:ascii="Calibri" w:eastAsia="PMingLiU" w:hAnsi="Calibri"/>
        </w:rPr>
        <w:t xml:space="preserve"> E-learning </w:t>
      </w:r>
      <w:r w:rsidRPr="00916217">
        <w:rPr>
          <w:rFonts w:ascii="Calibri" w:eastAsia="PMingLiU" w:hAnsi="Calibri"/>
        </w:rPr>
        <w:t>套件。客戶對</w:t>
      </w:r>
      <w:r w:rsidRPr="00916217">
        <w:rPr>
          <w:rFonts w:ascii="Calibri" w:eastAsia="PMingLiU" w:hAnsi="Calibri"/>
        </w:rPr>
        <w:t xml:space="preserve"> E-Learning </w:t>
      </w:r>
      <w:r w:rsidRPr="00916217">
        <w:rPr>
          <w:rFonts w:ascii="Calibri" w:eastAsia="PMingLiU" w:hAnsi="Calibri"/>
        </w:rPr>
        <w:t>課程之部署及使用係受其授權合約的條款及條件所拘束。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Enterprise </w:t>
      </w:r>
      <w:r w:rsidRPr="00916217">
        <w:rPr>
          <w:rFonts w:ascii="Calibri" w:eastAsia="PMingLiU" w:hAnsi="Calibri"/>
        </w:rPr>
        <w:t>合約及</w:t>
      </w:r>
      <w:r w:rsidRPr="00916217">
        <w:rPr>
          <w:rFonts w:ascii="Calibri" w:eastAsia="PMingLiU" w:hAnsi="Calibri"/>
        </w:rPr>
        <w:t xml:space="preserve"> Select </w:t>
      </w:r>
      <w:r w:rsidRPr="00916217">
        <w:rPr>
          <w:rFonts w:ascii="Calibri" w:eastAsia="PMingLiU" w:hAnsi="Calibri"/>
        </w:rPr>
        <w:t>客戶得透過下載或</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相符內容</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，而</w:t>
      </w:r>
      <w:r w:rsidRPr="00916217">
        <w:rPr>
          <w:rFonts w:ascii="Calibri" w:eastAsia="PMingLiU" w:hAnsi="Calibri"/>
        </w:rPr>
        <w:t xml:space="preserve"> Open </w:t>
      </w:r>
      <w:r w:rsidRPr="00916217">
        <w:rPr>
          <w:rFonts w:ascii="Calibri" w:eastAsia="PMingLiU" w:hAnsi="Calibri"/>
        </w:rPr>
        <w:t>及</w:t>
      </w:r>
      <w:r w:rsidRPr="00916217">
        <w:rPr>
          <w:rFonts w:ascii="Calibri" w:eastAsia="PMingLiU" w:hAnsi="Calibri"/>
        </w:rPr>
        <w:t xml:space="preserve"> Open Value </w:t>
      </w:r>
      <w:r w:rsidRPr="00916217">
        <w:rPr>
          <w:rFonts w:ascii="Calibri" w:eastAsia="PMingLiU" w:hAnsi="Calibri"/>
        </w:rPr>
        <w:t>客戶僅得透過</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相符的內容</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Office Online</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具備</w:t>
      </w:r>
      <w:r w:rsidRPr="00916217">
        <w:rPr>
          <w:rFonts w:ascii="Calibri" w:eastAsia="PMingLiU" w:hAnsi="Calibri"/>
        </w:rPr>
        <w:t xml:space="preserve"> Office 365 ProPlus </w:t>
      </w:r>
      <w:r w:rsidRPr="00916217">
        <w:rPr>
          <w:rFonts w:ascii="Calibri" w:eastAsia="PMingLiU" w:hAnsi="Calibri"/>
        </w:rPr>
        <w:t>之客戶有資格使用</w:t>
      </w:r>
      <w:r w:rsidRPr="00916217">
        <w:rPr>
          <w:rFonts w:ascii="Calibri" w:eastAsia="PMingLiU" w:hAnsi="Calibri"/>
        </w:rPr>
        <w:t xml:space="preserve"> Office Online</w:t>
      </w:r>
      <w:r w:rsidRPr="00916217">
        <w:rPr>
          <w:rFonts w:ascii="Calibri" w:eastAsia="PMingLiU" w:hAnsi="Calibri"/>
        </w:rPr>
        <w:t>。授權使用者得存取</w:t>
      </w:r>
      <w:r w:rsidRPr="00916217">
        <w:rPr>
          <w:rFonts w:ascii="Calibri" w:eastAsia="PMingLiU" w:hAnsi="Calibri"/>
        </w:rPr>
        <w:t xml:space="preserve"> Office Online </w:t>
      </w:r>
      <w:r w:rsidRPr="00916217">
        <w:rPr>
          <w:rFonts w:ascii="Calibri" w:eastAsia="PMingLiU" w:hAnsi="Calibri"/>
        </w:rPr>
        <w:t>以便檢視及編輯文件。使用者必須同時取得</w:t>
      </w:r>
      <w:r w:rsidRPr="00916217">
        <w:rPr>
          <w:rFonts w:ascii="Calibri" w:eastAsia="PMingLiU" w:hAnsi="Calibri"/>
        </w:rPr>
        <w:t xml:space="preserve"> SharePoint Online </w:t>
      </w:r>
      <w:r w:rsidRPr="00916217">
        <w:rPr>
          <w:rFonts w:ascii="Calibri" w:eastAsia="PMingLiU" w:hAnsi="Calibri"/>
        </w:rPr>
        <w:t>方案的授權才能存取</w:t>
      </w:r>
      <w:r w:rsidRPr="00916217">
        <w:rPr>
          <w:rFonts w:ascii="Calibri" w:eastAsia="PMingLiU" w:hAnsi="Calibri"/>
        </w:rPr>
        <w:t xml:space="preserve"> Office Online </w:t>
      </w:r>
      <w:r w:rsidRPr="00916217">
        <w:rPr>
          <w:rFonts w:ascii="Calibri" w:eastAsia="PMingLiU" w:hAnsi="Calibri"/>
        </w:rPr>
        <w:t>服務。</w:t>
      </w:r>
      <w:r w:rsidRPr="00916217">
        <w:rPr>
          <w:rFonts w:ascii="Calibri" w:eastAsia="PMingLiU" w:hAnsi="Calibri"/>
        </w:rPr>
        <w:t xml:space="preserve">Office Online </w:t>
      </w:r>
      <w:r w:rsidRPr="00916217">
        <w:rPr>
          <w:rFonts w:ascii="Calibri" w:eastAsia="PMingLiU" w:hAnsi="Calibri"/>
        </w:rPr>
        <w:t>之使用將受線上服務使用權利中該服務之授權條款所規範。</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Open Value Subscription </w:t>
      </w:r>
      <w:r w:rsidRPr="00916217">
        <w:rPr>
          <w:rFonts w:ascii="Calibri" w:eastAsia="PMingLiU" w:hAnsi="Calibri"/>
          <w:b/>
          <w:color w:val="00188F"/>
        </w:rPr>
        <w:t>移轉期間</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針對客戶在其</w:t>
      </w:r>
      <w:r w:rsidRPr="00916217">
        <w:rPr>
          <w:rFonts w:ascii="Calibri" w:eastAsia="PMingLiU" w:hAnsi="Calibri"/>
        </w:rPr>
        <w:t xml:space="preserve"> Open Value Subscription </w:t>
      </w:r>
      <w:r w:rsidRPr="00916217">
        <w:rPr>
          <w:rFonts w:ascii="Calibri" w:eastAsia="PMingLiU" w:hAnsi="Calibri"/>
        </w:rPr>
        <w:t>合約屆滿當日或之前</w:t>
      </w:r>
      <w:r w:rsidRPr="00916217">
        <w:rPr>
          <w:rFonts w:ascii="Calibri" w:eastAsia="PMingLiU" w:hAnsi="Calibri"/>
        </w:rPr>
        <w:t xml:space="preserve"> (</w:t>
      </w:r>
      <w:r w:rsidRPr="00916217">
        <w:rPr>
          <w:rFonts w:ascii="Calibri" w:eastAsia="PMingLiU" w:hAnsi="Calibri"/>
        </w:rPr>
        <w:t>以下稱「期間屆滿日」</w:t>
      </w:r>
      <w:r w:rsidRPr="00916217">
        <w:rPr>
          <w:rFonts w:ascii="Calibri" w:eastAsia="PMingLiU" w:hAnsi="Calibri"/>
        </w:rPr>
        <w:t xml:space="preserve">) </w:t>
      </w:r>
      <w:r w:rsidRPr="00916217">
        <w:rPr>
          <w:rFonts w:ascii="Calibri" w:eastAsia="PMingLiU" w:hAnsi="Calibri"/>
        </w:rPr>
        <w:t>啟用之每個單位的</w:t>
      </w:r>
      <w:r w:rsidRPr="00916217">
        <w:rPr>
          <w:rFonts w:ascii="Calibri" w:eastAsia="PMingLiU" w:hAnsi="Calibri"/>
        </w:rPr>
        <w:t xml:space="preserve"> Office 365 ProPlus</w:t>
      </w:r>
      <w:r w:rsidRPr="00916217">
        <w:rPr>
          <w:rFonts w:ascii="Calibri" w:eastAsia="PMingLiU" w:hAnsi="Calibri"/>
        </w:rPr>
        <w:t>、</w:t>
      </w:r>
      <w:r w:rsidRPr="00916217">
        <w:rPr>
          <w:rFonts w:ascii="Calibri" w:eastAsia="PMingLiU" w:hAnsi="Calibri"/>
        </w:rPr>
        <w:t>Midsize Business</w:t>
      </w:r>
      <w:r w:rsidRPr="00916217">
        <w:rPr>
          <w:rFonts w:ascii="Calibri" w:eastAsia="PMingLiU" w:hAnsi="Calibri"/>
        </w:rPr>
        <w:t>、</w:t>
      </w:r>
      <w:r w:rsidRPr="00916217">
        <w:rPr>
          <w:rFonts w:ascii="Calibri" w:eastAsia="PMingLiU" w:hAnsi="Calibri"/>
        </w:rPr>
        <w:t xml:space="preserve">Enterprise E3-E4 </w:t>
      </w:r>
      <w:r w:rsidRPr="00916217">
        <w:rPr>
          <w:rFonts w:ascii="Calibri" w:eastAsia="PMingLiU" w:hAnsi="Calibri"/>
        </w:rPr>
        <w:t>或</w:t>
      </w:r>
      <w:r w:rsidRPr="00916217">
        <w:rPr>
          <w:rFonts w:ascii="Calibri" w:eastAsia="PMingLiU" w:hAnsi="Calibri"/>
        </w:rPr>
        <w:t xml:space="preserve"> Education E3-E4 </w:t>
      </w:r>
      <w:r w:rsidRPr="00916217">
        <w:rPr>
          <w:rFonts w:ascii="Calibri" w:eastAsia="PMingLiU" w:hAnsi="Calibri"/>
        </w:rPr>
        <w:t>使用者訂閱使用權，客戶均得繼續使用依</w:t>
      </w:r>
      <w:r w:rsidRPr="00916217">
        <w:rPr>
          <w:rFonts w:ascii="Calibri" w:eastAsia="PMingLiU" w:hAnsi="Calibri"/>
        </w:rPr>
        <w:t xml:space="preserve"> Open Value Subscription </w:t>
      </w:r>
      <w:r w:rsidRPr="00916217">
        <w:rPr>
          <w:rFonts w:ascii="Calibri" w:eastAsia="PMingLiU" w:hAnsi="Calibri"/>
        </w:rPr>
        <w:t>合約授權給他們的那份</w:t>
      </w:r>
      <w:r w:rsidRPr="00916217">
        <w:rPr>
          <w:rFonts w:ascii="Calibri" w:eastAsia="PMingLiU" w:hAnsi="Calibri"/>
        </w:rPr>
        <w:t xml:space="preserve"> Office Standard </w:t>
      </w:r>
      <w:r w:rsidRPr="00916217">
        <w:rPr>
          <w:rFonts w:ascii="Calibri" w:eastAsia="PMingLiU" w:hAnsi="Calibri"/>
        </w:rPr>
        <w:t>或</w:t>
      </w:r>
      <w:r w:rsidRPr="00916217">
        <w:rPr>
          <w:rFonts w:ascii="Calibri" w:eastAsia="PMingLiU" w:hAnsi="Calibri"/>
        </w:rPr>
        <w:t xml:space="preserve"> Professional Plus</w:t>
      </w:r>
      <w:r w:rsidRPr="00916217">
        <w:rPr>
          <w:rFonts w:ascii="Calibri" w:eastAsia="PMingLiU" w:hAnsi="Calibri"/>
        </w:rPr>
        <w:t>。本項權利將於期間屆滿日之後</w:t>
      </w:r>
      <w:r w:rsidRPr="00916217">
        <w:rPr>
          <w:rFonts w:ascii="Calibri" w:eastAsia="PMingLiU" w:hAnsi="Calibri"/>
        </w:rPr>
        <w:t xml:space="preserve"> 180 </w:t>
      </w:r>
      <w:r w:rsidRPr="00916217">
        <w:rPr>
          <w:rFonts w:ascii="Calibri" w:eastAsia="PMingLiU" w:hAnsi="Calibri"/>
        </w:rPr>
        <w:t>日後失去效力。於此期間對</w:t>
      </w:r>
      <w:r w:rsidRPr="00916217">
        <w:rPr>
          <w:rFonts w:ascii="Calibri" w:eastAsia="PMingLiU" w:hAnsi="Calibri"/>
        </w:rPr>
        <w:t xml:space="preserve"> Office Standard </w:t>
      </w:r>
      <w:r w:rsidRPr="00916217">
        <w:rPr>
          <w:rFonts w:ascii="Calibri" w:eastAsia="PMingLiU" w:hAnsi="Calibri"/>
        </w:rPr>
        <w:t>或</w:t>
      </w:r>
      <w:r w:rsidRPr="00916217">
        <w:rPr>
          <w:rFonts w:ascii="Calibri" w:eastAsia="PMingLiU" w:hAnsi="Calibri"/>
        </w:rPr>
        <w:t xml:space="preserve"> Office Professional Plus </w:t>
      </w:r>
      <w:r w:rsidRPr="00916217">
        <w:rPr>
          <w:rFonts w:ascii="Calibri" w:eastAsia="PMingLiU" w:hAnsi="Calibri"/>
        </w:rPr>
        <w:t>之使用應受於期間屆滿日生效之使用權利所拘束。</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Offering2Heading"/>
        <w:outlineLvl w:val="2"/>
        <w:rPr>
          <w:rFonts w:ascii="Calibri" w:eastAsia="PMingLiU" w:hAnsi="Calibri"/>
        </w:rPr>
      </w:pPr>
      <w:r w:rsidRPr="00916217">
        <w:rPr>
          <w:rFonts w:ascii="Calibri" w:eastAsia="PMingLiU" w:hAnsi="Calibri"/>
        </w:rPr>
        <w:tab/>
      </w:r>
      <w:bookmarkStart w:id="1226" w:name="_Toc378147666"/>
      <w:bookmarkStart w:id="1227" w:name="_Toc378151563"/>
      <w:bookmarkStart w:id="1228" w:name="_Toc379797355"/>
      <w:bookmarkStart w:id="1229" w:name="_Toc380513387"/>
      <w:bookmarkStart w:id="1230" w:name="_Toc380655437"/>
      <w:bookmarkStart w:id="1231" w:name="_Toc402273656"/>
      <w:r w:rsidRPr="00730841">
        <w:rPr>
          <w:rFonts w:ascii="Calibri Light" w:eastAsia="PMingLiU" w:hAnsi="Calibri Light"/>
        </w:rPr>
        <w:t>Office 365</w:t>
      </w:r>
      <w:r w:rsidRPr="00916217">
        <w:rPr>
          <w:rFonts w:ascii="Calibri" w:eastAsia="PMingLiU" w:hAnsi="Calibri"/>
        </w:rPr>
        <w:t xml:space="preserve"> </w:t>
      </w:r>
      <w:r w:rsidRPr="00916217">
        <w:rPr>
          <w:rFonts w:ascii="Calibri" w:eastAsia="PMingLiU" w:hAnsi="Calibri"/>
        </w:rPr>
        <w:t>套件</w:t>
      </w:r>
      <w:bookmarkEnd w:id="1226"/>
      <w:bookmarkEnd w:id="1227"/>
      <w:bookmarkEnd w:id="1228"/>
      <w:bookmarkEnd w:id="1229"/>
      <w:bookmarkEnd w:id="1230"/>
      <w:bookmarkEnd w:id="1231"/>
    </w:p>
    <w:tbl>
      <w:tblPr>
        <w:tblStyle w:val="TableGrid"/>
        <w:tblW w:w="10827"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0"/>
        <w:gridCol w:w="9"/>
        <w:gridCol w:w="728"/>
        <w:gridCol w:w="9"/>
        <w:gridCol w:w="730"/>
        <w:gridCol w:w="8"/>
        <w:gridCol w:w="731"/>
        <w:gridCol w:w="7"/>
        <w:gridCol w:w="732"/>
        <w:gridCol w:w="6"/>
        <w:gridCol w:w="738"/>
        <w:gridCol w:w="738"/>
        <w:gridCol w:w="739"/>
        <w:gridCol w:w="739"/>
        <w:gridCol w:w="739"/>
        <w:gridCol w:w="967"/>
        <w:gridCol w:w="18"/>
        <w:gridCol w:w="9"/>
      </w:tblGrid>
      <w:tr w:rsidR="0004025E" w:rsidRPr="00916217" w:rsidTr="00505445">
        <w:trPr>
          <w:gridAfter w:val="1"/>
          <w:wAfter w:w="9" w:type="dxa"/>
          <w:cantSplit/>
          <w:tblHeader/>
        </w:trPr>
        <w:tc>
          <w:tcPr>
            <w:tcW w:w="3189" w:type="dxa"/>
            <w:gridSpan w:val="2"/>
            <w:tcBorders>
              <w:bottom w:val="nil"/>
            </w:tcBorders>
            <w:shd w:val="clear" w:color="auto" w:fill="00188F"/>
          </w:tcPr>
          <w:p w:rsidR="0004025E" w:rsidRPr="00916217" w:rsidRDefault="0004025E"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7" w:type="dxa"/>
            <w:gridSpan w:val="2"/>
            <w:tcBorders>
              <w:bottom w:val="nil"/>
            </w:tcBorders>
            <w:shd w:val="clear" w:color="auto" w:fill="00188F"/>
            <w:vAlign w:val="center"/>
          </w:tcPr>
          <w:p w:rsidR="0004025E" w:rsidRPr="00916217" w:rsidRDefault="0004025E"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8" w:type="dxa"/>
            <w:gridSpan w:val="2"/>
            <w:tcBorders>
              <w:left w:val="single" w:sz="12" w:space="0" w:color="FFFFFF" w:themeColor="background1"/>
            </w:tcBorders>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“Campus </w:instrText>
            </w:r>
            <w:r w:rsidRPr="00624796">
              <w:rPr>
                <w:rFonts w:ascii="Calibri" w:eastAsia="PMingLiU" w:hAnsi="Calibri"/>
                <w:color w:val="FFFFFF"/>
              </w:rPr>
              <w:instrText>和</w:instrText>
            </w:r>
            <w:r w:rsidRPr="00624796">
              <w:rPr>
                <w:rFonts w:ascii="Calibri" w:eastAsia="PMingLiU" w:hAnsi="Calibri"/>
                <w:color w:val="FFFFFF"/>
              </w:rPr>
              <w:instrText xml:space="preserve"> School </w:instrText>
            </w:r>
            <w:r w:rsidRPr="00624796">
              <w:rPr>
                <w:rFonts w:ascii="Calibri" w:eastAsia="PMingLiU" w:hAnsi="Calibri"/>
                <w:color w:val="FFFFFF"/>
              </w:rPr>
              <w:instrText>合約</w:instrText>
            </w:r>
            <w:r w:rsidRPr="00624796">
              <w:rPr>
                <w:rFonts w:ascii="Calibri" w:eastAsia="PMingLiU" w:hAnsi="Calibri"/>
                <w:color w:val="FFFFFF"/>
              </w:rPr>
              <w:instrText>”</w:instrText>
            </w:r>
            <w:r w:rsidRPr="00624796">
              <w:rPr>
                <w:rFonts w:ascii="Calibri" w:eastAsia="PMingLiU" w:hAnsi="Calibri"/>
                <w:color w:val="FFFFFF"/>
              </w:rPr>
              <w:fldChar w:fldCharType="separate"/>
            </w:r>
            <w:r w:rsidRPr="00624796">
              <w:rPr>
                <w:rFonts w:ascii="Calibri" w:eastAsia="PMingLiU" w:hAnsi="Calibri"/>
                <w:color w:val="FFFFFF"/>
              </w:rPr>
              <w:t>CA/SA</w:t>
            </w:r>
            <w:r w:rsidRPr="00624796">
              <w:rPr>
                <w:rFonts w:ascii="Calibri" w:eastAsia="PMingLiU" w:hAnsi="Calibri"/>
                <w:color w:val="FFFFFF"/>
              </w:rPr>
              <w:fldChar w:fldCharType="end"/>
            </w:r>
          </w:p>
        </w:tc>
        <w:tc>
          <w:tcPr>
            <w:tcW w:w="738" w:type="dxa"/>
            <w:gridSpan w:val="2"/>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“Enterprise </w:instrText>
            </w:r>
            <w:r w:rsidRPr="00624796">
              <w:rPr>
                <w:rFonts w:ascii="Calibri" w:eastAsia="PMingLiU" w:hAnsi="Calibri"/>
                <w:color w:val="FFFFFF"/>
              </w:rPr>
              <w:instrText>合約及</w:instrText>
            </w:r>
            <w:r w:rsidRPr="00624796">
              <w:rPr>
                <w:rFonts w:ascii="Calibri" w:eastAsia="PMingLiU" w:hAnsi="Calibri"/>
                <w:color w:val="FFFFFF"/>
              </w:rPr>
              <w:instrText xml:space="preserve"> Enterprise Subscription </w:instrText>
            </w:r>
            <w:r w:rsidRPr="00624796">
              <w:rPr>
                <w:rFonts w:ascii="Calibri" w:eastAsia="PMingLiU" w:hAnsi="Calibri"/>
                <w:color w:val="FFFFFF"/>
              </w:rPr>
              <w:instrText>合約</w:instrText>
            </w:r>
            <w:r w:rsidRPr="00624796">
              <w:rPr>
                <w:rFonts w:ascii="Calibri" w:eastAsia="PMingLiU" w:hAnsi="Calibri"/>
                <w:color w:val="FFFFFF"/>
              </w:rPr>
              <w:fldChar w:fldCharType="separate"/>
            </w:r>
            <w:r w:rsidRPr="00624796">
              <w:rPr>
                <w:rFonts w:ascii="Calibri" w:eastAsia="PMingLiU" w:hAnsi="Calibri"/>
                <w:color w:val="FFFFFF"/>
              </w:rPr>
              <w:t>EA/EAS</w:t>
            </w:r>
            <w:r w:rsidRPr="00624796">
              <w:rPr>
                <w:rFonts w:ascii="Calibri" w:eastAsia="PMingLiU" w:hAnsi="Calibri"/>
                <w:color w:val="FFFFFF"/>
              </w:rPr>
              <w:fldChar w:fldCharType="end"/>
            </w:r>
          </w:p>
        </w:tc>
        <w:tc>
          <w:tcPr>
            <w:tcW w:w="738" w:type="dxa"/>
            <w:gridSpan w:val="2"/>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\sNoStyle\t”Enrollment for Education Solutions” </w:instrText>
            </w:r>
            <w:r w:rsidRPr="00624796">
              <w:rPr>
                <w:rFonts w:ascii="Calibri" w:eastAsia="PMingLiU" w:hAnsi="Calibri"/>
                <w:color w:val="FFFFFF"/>
              </w:rPr>
              <w:fldChar w:fldCharType="separate"/>
            </w:r>
            <w:r w:rsidRPr="00624796">
              <w:rPr>
                <w:rFonts w:ascii="Calibri" w:eastAsia="PMingLiU" w:hAnsi="Calibri"/>
                <w:color w:val="FFFFFF"/>
              </w:rPr>
              <w:t>EES</w:t>
            </w:r>
            <w:r w:rsidRPr="00624796">
              <w:rPr>
                <w:rFonts w:ascii="Calibri" w:eastAsia="PMingLiU" w:hAnsi="Calibri"/>
                <w:color w:val="FFFFFF"/>
              </w:rPr>
              <w:fldChar w:fldCharType="end"/>
            </w:r>
          </w:p>
        </w:tc>
        <w:tc>
          <w:tcPr>
            <w:tcW w:w="738" w:type="dxa"/>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"Microsoft </w:instrText>
            </w:r>
            <w:r w:rsidRPr="00624796">
              <w:rPr>
                <w:rFonts w:ascii="Calibri" w:eastAsia="PMingLiU" w:hAnsi="Calibri"/>
                <w:color w:val="FFFFFF"/>
              </w:rPr>
              <w:instrText>產品及服務合約</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MPSA</w:t>
            </w:r>
            <w:r w:rsidRPr="00624796">
              <w:rPr>
                <w:rFonts w:ascii="Calibri" w:eastAsia="PMingLiU" w:hAnsi="Calibri"/>
                <w:color w:val="FFFFFF"/>
              </w:rPr>
              <w:fldChar w:fldCharType="end"/>
            </w:r>
          </w:p>
        </w:tc>
        <w:tc>
          <w:tcPr>
            <w:tcW w:w="738" w:type="dxa"/>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License” </w:instrText>
            </w:r>
            <w:r w:rsidRPr="00624796">
              <w:rPr>
                <w:rFonts w:ascii="Calibri" w:eastAsia="PMingLiU" w:hAnsi="Calibri"/>
                <w:color w:val="FFFFFF"/>
              </w:rPr>
              <w:fldChar w:fldCharType="separate"/>
            </w:r>
            <w:r w:rsidRPr="00624796">
              <w:rPr>
                <w:rFonts w:ascii="Calibri" w:eastAsia="PMingLiU" w:hAnsi="Calibri"/>
                <w:color w:val="FFFFFF"/>
              </w:rPr>
              <w:t>OL</w:t>
            </w:r>
            <w:r w:rsidRPr="00624796">
              <w:rPr>
                <w:rFonts w:ascii="Calibri" w:eastAsia="PMingLiU" w:hAnsi="Calibri"/>
                <w:color w:val="FFFFFF"/>
              </w:rPr>
              <w:fldChar w:fldCharType="end"/>
            </w:r>
          </w:p>
        </w:tc>
        <w:tc>
          <w:tcPr>
            <w:tcW w:w="739" w:type="dxa"/>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w:instrText>
            </w:r>
            <w:r w:rsidRPr="00624796">
              <w:rPr>
                <w:rFonts w:ascii="Calibri" w:eastAsia="PMingLiU" w:hAnsi="Calibri"/>
                <w:color w:val="FFFFFF"/>
              </w:rPr>
              <w:instrText>基本要件</w:instrText>
            </w:r>
            <w:r w:rsidRPr="00624796">
              <w:rPr>
                <w:rFonts w:ascii="Calibri" w:eastAsia="PMingLiU" w:hAnsi="Calibri"/>
                <w:color w:val="FFFFFF"/>
              </w:rPr>
              <w:instrText xml:space="preserve">" </w:instrText>
            </w:r>
            <w:r w:rsidRPr="00624796">
              <w:rPr>
                <w:rFonts w:ascii="Calibri" w:eastAsia="PMingLiU" w:hAnsi="Calibri"/>
                <w:color w:val="FFFFFF"/>
              </w:rPr>
              <w:fldChar w:fldCharType="separate"/>
            </w:r>
            <w:r w:rsidRPr="00624796">
              <w:rPr>
                <w:rFonts w:ascii="Calibri" w:eastAsia="PMingLiU" w:hAnsi="Calibri"/>
                <w:color w:val="FFFFFF"/>
              </w:rPr>
              <w:t>OM</w:t>
            </w:r>
            <w:r w:rsidRPr="00624796">
              <w:rPr>
                <w:rFonts w:ascii="Calibri" w:eastAsia="PMingLiU" w:hAnsi="Calibri"/>
                <w:color w:val="FFFFFF"/>
              </w:rPr>
              <w:fldChar w:fldCharType="end"/>
            </w:r>
          </w:p>
        </w:tc>
        <w:tc>
          <w:tcPr>
            <w:tcW w:w="739" w:type="dxa"/>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"Open Value </w:instrText>
            </w:r>
            <w:r w:rsidRPr="00624796">
              <w:rPr>
                <w:rFonts w:ascii="Calibri" w:eastAsia="PMingLiU" w:hAnsi="Calibri"/>
                <w:color w:val="FFFFFF"/>
              </w:rPr>
              <w:instrText>及</w:instrText>
            </w:r>
            <w:r w:rsidRPr="00624796">
              <w:rPr>
                <w:rFonts w:ascii="Calibri" w:eastAsia="PMingLiU" w:hAnsi="Calibri"/>
                <w:color w:val="FFFFFF"/>
              </w:rPr>
              <w:instrText xml:space="preserve"> Open Value Subscription" </w:instrText>
            </w:r>
            <w:r w:rsidRPr="00624796">
              <w:rPr>
                <w:rFonts w:ascii="Calibri" w:eastAsia="PMingLiU" w:hAnsi="Calibri"/>
                <w:color w:val="FFFFFF"/>
              </w:rPr>
              <w:fldChar w:fldCharType="separate"/>
            </w:r>
            <w:r w:rsidRPr="00624796">
              <w:rPr>
                <w:rFonts w:ascii="Calibri" w:eastAsia="PMingLiU" w:hAnsi="Calibri"/>
                <w:color w:val="FFFFFF"/>
              </w:rPr>
              <w:t>OV/OVS</w:t>
            </w:r>
            <w:r w:rsidRPr="00624796">
              <w:rPr>
                <w:rFonts w:ascii="Calibri" w:eastAsia="PMingLiU" w:hAnsi="Calibri"/>
                <w:color w:val="FFFFFF"/>
              </w:rPr>
              <w:fldChar w:fldCharType="end"/>
            </w:r>
          </w:p>
        </w:tc>
        <w:tc>
          <w:tcPr>
            <w:tcW w:w="739" w:type="dxa"/>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"Select </w:instrText>
            </w:r>
            <w:r w:rsidRPr="00624796">
              <w:rPr>
                <w:rFonts w:ascii="Calibri" w:eastAsia="PMingLiU" w:hAnsi="Calibri"/>
                <w:color w:val="FFFFFF"/>
              </w:rPr>
              <w:instrText>及</w:instrText>
            </w:r>
            <w:r w:rsidRPr="00624796">
              <w:rPr>
                <w:rFonts w:ascii="Calibri" w:eastAsia="PMingLiU" w:hAnsi="Calibri"/>
                <w:color w:val="FFFFFF"/>
              </w:rPr>
              <w:instrText xml:space="preserve"> Select Plus" </w:instrText>
            </w:r>
            <w:r w:rsidRPr="00624796">
              <w:rPr>
                <w:rFonts w:ascii="Calibri" w:eastAsia="PMingLiU" w:hAnsi="Calibri"/>
                <w:color w:val="FFFFFF"/>
              </w:rPr>
              <w:fldChar w:fldCharType="separate"/>
            </w:r>
            <w:r w:rsidRPr="00624796">
              <w:rPr>
                <w:rFonts w:ascii="Calibri" w:eastAsia="PMingLiU" w:hAnsi="Calibri"/>
                <w:color w:val="FFFFFF"/>
              </w:rPr>
              <w:t>S/S+</w:t>
            </w:r>
            <w:r w:rsidRPr="00624796">
              <w:rPr>
                <w:rFonts w:ascii="Calibri" w:eastAsia="PMingLiU" w:hAnsi="Calibri"/>
                <w:color w:val="FFFFFF"/>
              </w:rPr>
              <w:fldChar w:fldCharType="end"/>
            </w:r>
          </w:p>
        </w:tc>
        <w:tc>
          <w:tcPr>
            <w:tcW w:w="985" w:type="dxa"/>
            <w:gridSpan w:val="2"/>
            <w:shd w:val="clear" w:color="auto" w:fill="00188F"/>
            <w:vAlign w:val="center"/>
          </w:tcPr>
          <w:p w:rsidR="0004025E" w:rsidRPr="00624796" w:rsidRDefault="0004025E" w:rsidP="00A7349B">
            <w:pPr>
              <w:pStyle w:val="ProductList-OfferingBody"/>
              <w:ind w:left="-113"/>
              <w:jc w:val="center"/>
              <w:rPr>
                <w:rFonts w:ascii="Calibri" w:eastAsia="PMingLiU" w:hAnsi="Calibri"/>
                <w:color w:val="FFFFFF"/>
              </w:rPr>
            </w:pPr>
            <w:r w:rsidRPr="00624796">
              <w:rPr>
                <w:rFonts w:ascii="Calibri" w:eastAsia="PMingLiU" w:hAnsi="Calibri"/>
                <w:color w:val="FFFFFF"/>
              </w:rPr>
              <w:fldChar w:fldCharType="begin"/>
            </w:r>
            <w:r w:rsidRPr="00624796">
              <w:rPr>
                <w:rFonts w:ascii="Calibri" w:eastAsia="PMingLiU" w:hAnsi="Calibri"/>
                <w:color w:val="FFFFFF"/>
              </w:rPr>
              <w:instrText xml:space="preserve"> AutoTextList  \sNoStyle\t “Server Cloud Enrollment” </w:instrText>
            </w:r>
            <w:r w:rsidRPr="00624796">
              <w:rPr>
                <w:rFonts w:ascii="Calibri" w:eastAsia="PMingLiU" w:hAnsi="Calibri"/>
                <w:color w:val="FFFFFF"/>
              </w:rPr>
              <w:fldChar w:fldCharType="separate"/>
            </w:r>
            <w:r w:rsidRPr="00624796">
              <w:rPr>
                <w:rFonts w:ascii="Calibri" w:eastAsia="PMingLiU" w:hAnsi="Calibri"/>
                <w:color w:val="FFFFFF"/>
              </w:rPr>
              <w:t>SCE</w:t>
            </w:r>
            <w:r w:rsidRPr="00624796">
              <w:rPr>
                <w:rFonts w:ascii="Calibri" w:eastAsia="PMingLiU" w:hAnsi="Calibri"/>
                <w:color w:val="FFFFFF"/>
              </w:rPr>
              <w:fldChar w:fldCharType="end"/>
            </w:r>
          </w:p>
        </w:tc>
      </w:tr>
      <w:tr w:rsidR="0004025E" w:rsidRPr="00916217" w:rsidTr="00505445">
        <w:trPr>
          <w:gridAfter w:val="1"/>
          <w:wAfter w:w="9" w:type="dxa"/>
          <w:cantSplit/>
        </w:trPr>
        <w:tc>
          <w:tcPr>
            <w:tcW w:w="3180" w:type="dxa"/>
            <w:tcBorders>
              <w:top w:val="nil"/>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32" w:name="_Toc402273657"/>
            <w:r w:rsidRPr="00916217">
              <w:rPr>
                <w:rFonts w:ascii="Calibri" w:eastAsia="PMingLiU" w:hAnsi="Calibri"/>
              </w:rPr>
              <w:t>Office 365 Business Essentials</w:t>
            </w:r>
            <w:bookmarkEnd w:id="1232"/>
            <w:r w:rsidRPr="00916217">
              <w:rPr>
                <w:rFonts w:ascii="Calibri" w:eastAsia="PMingLiU" w:hAnsi="Calibri"/>
              </w:rPr>
              <w:fldChar w:fldCharType="begin"/>
            </w:r>
            <w:r w:rsidRPr="00916217">
              <w:rPr>
                <w:rFonts w:ascii="Calibri" w:eastAsia="PMingLiU" w:hAnsi="Calibri"/>
              </w:rPr>
              <w:instrText>XE "Office 365 Business Essentials"</w:instrText>
            </w:r>
            <w:r w:rsidRPr="00916217">
              <w:rPr>
                <w:rFonts w:ascii="Calibri" w:eastAsia="PMingLiU" w:hAnsi="Calibri"/>
              </w:rPr>
              <w:fldChar w:fldCharType="end"/>
            </w:r>
          </w:p>
        </w:tc>
        <w:tc>
          <w:tcPr>
            <w:tcW w:w="737" w:type="dxa"/>
            <w:gridSpan w:val="2"/>
            <w:tcBorders>
              <w:top w:val="nil"/>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44"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Pr>
        <w:tc>
          <w:tcPr>
            <w:tcW w:w="3180" w:type="dxa"/>
            <w:tcBorders>
              <w:top w:val="nil"/>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33" w:name="_Toc402273658"/>
            <w:r w:rsidRPr="00916217">
              <w:rPr>
                <w:rFonts w:ascii="Calibri" w:eastAsia="PMingLiU" w:hAnsi="Calibri"/>
              </w:rPr>
              <w:t>Office 365 Business Premium</w:t>
            </w:r>
            <w:bookmarkEnd w:id="1233"/>
            <w:r w:rsidRPr="00916217">
              <w:rPr>
                <w:rFonts w:ascii="Calibri" w:eastAsia="PMingLiU" w:hAnsi="Calibri"/>
              </w:rPr>
              <w:fldChar w:fldCharType="begin"/>
            </w:r>
            <w:r w:rsidRPr="00916217">
              <w:rPr>
                <w:rFonts w:ascii="Calibri" w:eastAsia="PMingLiU" w:hAnsi="Calibri"/>
              </w:rPr>
              <w:instrText>XE "Office 365 Premium"</w:instrText>
            </w:r>
            <w:r w:rsidRPr="00916217">
              <w:rPr>
                <w:rFonts w:ascii="Calibri" w:eastAsia="PMingLiU" w:hAnsi="Calibri"/>
              </w:rPr>
              <w:fldChar w:fldCharType="end"/>
            </w:r>
          </w:p>
        </w:tc>
        <w:tc>
          <w:tcPr>
            <w:tcW w:w="737" w:type="dxa"/>
            <w:gridSpan w:val="2"/>
            <w:tcBorders>
              <w:top w:val="nil"/>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44"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Pr>
        <w:tc>
          <w:tcPr>
            <w:tcW w:w="3189" w:type="dxa"/>
            <w:gridSpan w:val="2"/>
            <w:tcBorders>
              <w:top w:val="nil"/>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34" w:name="_Toc379797356"/>
            <w:bookmarkStart w:id="1235" w:name="_Toc380513388"/>
            <w:bookmarkStart w:id="1236" w:name="_Toc380655438"/>
            <w:bookmarkStart w:id="1237" w:name="_Toc402273659"/>
            <w:r w:rsidRPr="00916217">
              <w:rPr>
                <w:rFonts w:ascii="Calibri" w:eastAsia="PMingLiU" w:hAnsi="Calibri"/>
              </w:rPr>
              <w:t>Office 365 Education E2</w:t>
            </w:r>
            <w:r w:rsidRPr="00916217">
              <w:rPr>
                <w:rFonts w:ascii="Calibri" w:eastAsia="PMingLiU" w:hAnsi="Calibri"/>
              </w:rPr>
              <w:fldChar w:fldCharType="begin"/>
            </w:r>
            <w:r w:rsidRPr="00916217">
              <w:rPr>
                <w:rFonts w:ascii="Calibri" w:eastAsia="PMingLiU" w:hAnsi="Calibri"/>
              </w:rPr>
              <w:instrText>XE "Office 365 Education A2"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34"/>
            <w:bookmarkEnd w:id="1235"/>
            <w:bookmarkEnd w:id="1236"/>
            <w:bookmarkEnd w:id="1237"/>
          </w:p>
        </w:tc>
        <w:tc>
          <w:tcPr>
            <w:tcW w:w="737" w:type="dxa"/>
            <w:gridSpan w:val="2"/>
            <w:tcBorders>
              <w:top w:val="nil"/>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bCs/>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學生方案</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SE</w:t>
            </w:r>
            <w:r w:rsidRPr="00624796">
              <w:rPr>
                <w:rFonts w:ascii="Calibri" w:eastAsia="PMingLiU" w:hAnsi="Calibri"/>
              </w:rPr>
              <w:fldChar w:fldCharType="end"/>
            </w: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38" w:name="_Toc379797357"/>
            <w:bookmarkStart w:id="1239" w:name="_Toc380513389"/>
            <w:bookmarkStart w:id="1240" w:name="_Toc380655439"/>
            <w:bookmarkStart w:id="1241" w:name="_Toc402273660"/>
            <w:r w:rsidRPr="00916217">
              <w:rPr>
                <w:rFonts w:ascii="Calibri" w:eastAsia="PMingLiU" w:hAnsi="Calibri"/>
              </w:rPr>
              <w:t>Office 365 Education E3</w:t>
            </w:r>
            <w:r w:rsidRPr="00916217">
              <w:rPr>
                <w:rFonts w:ascii="Calibri" w:eastAsia="PMingLiU" w:hAnsi="Calibri"/>
              </w:rPr>
              <w:fldChar w:fldCharType="begin"/>
            </w:r>
            <w:r w:rsidRPr="00916217">
              <w:rPr>
                <w:rFonts w:ascii="Calibri" w:eastAsia="PMingLiU" w:hAnsi="Calibri"/>
              </w:rPr>
              <w:instrText>XE "Office 365 Education A3"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38"/>
            <w:bookmarkEnd w:id="1239"/>
            <w:bookmarkEnd w:id="1240"/>
            <w:bookmarkEnd w:id="124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額外產品</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OVS-ES)</w:instrText>
            </w:r>
            <w:r w:rsidRPr="00624796">
              <w:rPr>
                <w:rFonts w:ascii="Calibri" w:eastAsia="PMingLiU" w:hAnsi="Calibri"/>
              </w:rPr>
              <w:instrText>"</w:instrText>
            </w:r>
            <w:r w:rsidRPr="00624796">
              <w:rPr>
                <w:rFonts w:ascii="Calibri" w:eastAsia="PMingLiU" w:hAnsi="Calibri"/>
              </w:rPr>
              <w:fldChar w:fldCharType="separate"/>
            </w:r>
            <w:r w:rsidRPr="00624796">
              <w:rPr>
                <w:rFonts w:ascii="Calibri" w:eastAsia="PMingLiU" w:hAnsi="Calibri"/>
              </w:rPr>
              <w:t>AV</w:t>
            </w:r>
            <w:r w:rsidRPr="00624796">
              <w:rPr>
                <w:rFonts w:ascii="Calibri" w:eastAsia="PMingLiU" w:hAnsi="Calibri"/>
              </w:rPr>
              <w:fldChar w:fldCharType="end"/>
            </w:r>
            <w:r w:rsidRPr="00624796">
              <w:rPr>
                <w:rFonts w:ascii="Calibri" w:eastAsia="PMingLiU" w:hAnsi="Calibri"/>
              </w:rPr>
              <w:t>,</w:t>
            </w: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42" w:name="_Toc379797358"/>
            <w:bookmarkStart w:id="1243" w:name="_Toc380513390"/>
            <w:bookmarkStart w:id="1244" w:name="_Toc380655440"/>
            <w:bookmarkStart w:id="1245" w:name="_Toc402273661"/>
            <w:r w:rsidRPr="00916217">
              <w:rPr>
                <w:rFonts w:ascii="Calibri" w:eastAsia="PMingLiU" w:hAnsi="Calibri"/>
              </w:rPr>
              <w:t>Office 365 Education E4</w:t>
            </w:r>
            <w:r w:rsidRPr="00916217">
              <w:rPr>
                <w:rFonts w:ascii="Calibri" w:eastAsia="PMingLiU" w:hAnsi="Calibri"/>
              </w:rPr>
              <w:fldChar w:fldCharType="begin"/>
            </w:r>
            <w:r w:rsidRPr="00916217">
              <w:rPr>
                <w:rFonts w:ascii="Calibri" w:eastAsia="PMingLiU" w:hAnsi="Calibri"/>
              </w:rPr>
              <w:instrText>XE "Office 365 Education A4"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42"/>
            <w:bookmarkEnd w:id="1243"/>
            <w:bookmarkEnd w:id="1244"/>
            <w:bookmarkEnd w:id="124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w:instrText>
            </w:r>
            <w:r w:rsidRPr="00624796">
              <w:rPr>
                <w:rFonts w:ascii="Calibri" w:eastAsia="PMingLiU" w:hAnsi="Calibri"/>
                <w:bCs/>
              </w:rPr>
              <w:instrText xml:space="preserve">Enterprise </w:instrText>
            </w:r>
            <w:r w:rsidRPr="00624796">
              <w:rPr>
                <w:rFonts w:ascii="Calibri" w:eastAsia="PMingLiU" w:hAnsi="Calibri"/>
                <w:bCs/>
              </w:rPr>
              <w:instrText>線上服務</w:instrText>
            </w:r>
            <w:r w:rsidRPr="00624796">
              <w:rPr>
                <w:rFonts w:ascii="Calibri" w:eastAsia="PMingLiU" w:hAnsi="Calibri"/>
                <w:bCs/>
              </w:rPr>
              <w:instrText xml:space="preserve"> (</w:instrText>
            </w:r>
            <w:r w:rsidRPr="00624796">
              <w:rPr>
                <w:rFonts w:ascii="Calibri" w:eastAsia="PMingLiU" w:hAnsi="Calibri"/>
                <w:bCs/>
              </w:rPr>
              <w:instrText>僅限</w:instrText>
            </w:r>
            <w:r w:rsidRPr="00624796">
              <w:rPr>
                <w:rFonts w:ascii="Calibri" w:eastAsia="PMingLiU" w:hAnsi="Calibri"/>
                <w:bCs/>
              </w:rPr>
              <w:instrText xml:space="preserve"> EES)</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EE</w:t>
            </w:r>
            <w:r w:rsidRPr="00624796">
              <w:rPr>
                <w:rFonts w:ascii="Calibri" w:eastAsia="PMingLiU" w:hAnsi="Calibri"/>
              </w:rPr>
              <w:fldChar w:fldCharType="end"/>
            </w: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46" w:name="_Toc379797359"/>
            <w:bookmarkStart w:id="1247" w:name="_Toc380513391"/>
            <w:bookmarkStart w:id="1248" w:name="_Toc380655441"/>
            <w:bookmarkStart w:id="1249" w:name="_Toc402273662"/>
            <w:r w:rsidRPr="00916217">
              <w:rPr>
                <w:rFonts w:ascii="Calibri" w:eastAsia="PMingLiU" w:hAnsi="Calibri"/>
              </w:rPr>
              <w:t>Office 365 Education E3</w:t>
            </w:r>
            <w:r w:rsidRPr="00916217">
              <w:rPr>
                <w:rFonts w:ascii="Calibri" w:eastAsia="PMingLiU" w:hAnsi="Calibri"/>
              </w:rPr>
              <w:fldChar w:fldCharType="begin"/>
            </w:r>
            <w:r w:rsidRPr="00916217">
              <w:rPr>
                <w:rFonts w:ascii="Calibri" w:eastAsia="PMingLiU" w:hAnsi="Calibri"/>
              </w:rPr>
              <w:instrText>XE "Office 365 Education A3"</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 xml:space="preserve">E4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XE "Office 365 Education A3</w:instrText>
            </w:r>
            <w:r w:rsidRPr="00916217">
              <w:rPr>
                <w:rFonts w:ascii="Calibri" w:eastAsia="PMingLiU" w:hAnsi="Calibri"/>
              </w:rPr>
              <w:instrText>、</w:instrText>
            </w:r>
            <w:r w:rsidRPr="00916217">
              <w:rPr>
                <w:rFonts w:ascii="Calibri" w:eastAsia="PMingLiU" w:hAnsi="Calibri"/>
              </w:rPr>
              <w:instrText xml:space="preserve">A4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46"/>
            <w:bookmarkEnd w:id="1247"/>
            <w:bookmarkEnd w:id="1248"/>
            <w:bookmarkEnd w:id="1249"/>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1"/>
          <w:wAfter w:w="9"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50" w:name="_Toc379797360"/>
            <w:bookmarkStart w:id="1251" w:name="_Toc380513392"/>
            <w:bookmarkStart w:id="1252" w:name="_Toc380655442"/>
            <w:bookmarkStart w:id="1253" w:name="_Toc402273663"/>
            <w:r w:rsidRPr="00916217">
              <w:rPr>
                <w:rFonts w:ascii="Calibri" w:eastAsia="PMingLiU" w:hAnsi="Calibri"/>
              </w:rPr>
              <w:t xml:space="preserve">Office 365 Education E3 </w:t>
            </w:r>
            <w:r w:rsidRPr="00916217">
              <w:rPr>
                <w:rFonts w:ascii="Calibri" w:eastAsia="PMingLiU" w:hAnsi="Calibri"/>
              </w:rPr>
              <w:t>及</w:t>
            </w:r>
            <w:r w:rsidRPr="00916217">
              <w:rPr>
                <w:rFonts w:ascii="Calibri" w:eastAsia="PMingLiU" w:hAnsi="Calibri"/>
              </w:rPr>
              <w:t xml:space="preserve"> E4 (</w:t>
            </w:r>
            <w:r w:rsidRPr="00916217">
              <w:rPr>
                <w:rFonts w:ascii="Calibri" w:eastAsia="PMingLiU" w:hAnsi="Calibri"/>
              </w:rPr>
              <w:t>不含</w:t>
            </w:r>
            <w:r w:rsidRPr="00916217">
              <w:rPr>
                <w:rFonts w:ascii="Calibri" w:eastAsia="PMingLiU" w:hAnsi="Calibri"/>
              </w:rPr>
              <w:t xml:space="preserve"> ProPlus </w:t>
            </w:r>
            <w:r w:rsidRPr="00916217">
              <w:rPr>
                <w:rFonts w:ascii="Calibri" w:eastAsia="PMingLiU" w:hAnsi="Calibri"/>
              </w:rPr>
              <w:t>加值</w:t>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XE "Office 365 Enterprise A2</w:instrText>
            </w:r>
            <w:r w:rsidRPr="00916217">
              <w:rPr>
                <w:rFonts w:ascii="Calibri" w:eastAsia="PMingLiU" w:hAnsi="Calibri"/>
              </w:rPr>
              <w:instrText>、</w:instrText>
            </w:r>
            <w:r w:rsidRPr="00916217">
              <w:rPr>
                <w:rFonts w:ascii="Calibri" w:eastAsia="PMingLiU" w:hAnsi="Calibri"/>
              </w:rPr>
              <w:instrText>A3</w:instrText>
            </w:r>
            <w:r w:rsidRPr="00916217">
              <w:rPr>
                <w:rFonts w:ascii="Calibri" w:eastAsia="PMingLiU" w:hAnsi="Calibri"/>
              </w:rPr>
              <w:instrText>、</w:instrText>
            </w:r>
            <w:r w:rsidRPr="00916217">
              <w:rPr>
                <w:rFonts w:ascii="Calibri" w:eastAsia="PMingLiU" w:hAnsi="Calibri"/>
              </w:rPr>
              <w:instrText>A4 (</w:instrText>
            </w:r>
            <w:r w:rsidRPr="00916217">
              <w:rPr>
                <w:rFonts w:ascii="Calibri" w:eastAsia="PMingLiU" w:hAnsi="Calibri"/>
              </w:rPr>
              <w:instrText>不含</w:instrText>
            </w:r>
            <w:r w:rsidRPr="00916217">
              <w:rPr>
                <w:rFonts w:ascii="Calibri" w:eastAsia="PMingLiU" w:hAnsi="Calibri"/>
              </w:rPr>
              <w:instrText xml:space="preserve"> Office Pro Plus)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50"/>
            <w:bookmarkEnd w:id="1251"/>
            <w:bookmarkEnd w:id="1252"/>
            <w:bookmarkEnd w:id="125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85"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gridAfter w:val="2"/>
          <w:wAfter w:w="27" w:type="dxa"/>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54" w:name="_Toc379797361"/>
            <w:bookmarkStart w:id="1255" w:name="_Toc380513393"/>
            <w:bookmarkStart w:id="1256" w:name="_Toc380655443"/>
            <w:bookmarkStart w:id="1257" w:name="_Toc402273664"/>
            <w:r w:rsidRPr="00916217">
              <w:rPr>
                <w:rFonts w:ascii="Calibri" w:eastAsia="PMingLiU" w:hAnsi="Calibri"/>
              </w:rPr>
              <w:t>Office 365 Enterprise E1</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54"/>
            <w:bookmarkEnd w:id="1255"/>
            <w:bookmarkEnd w:id="1256"/>
            <w:bookmarkEnd w:id="125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67"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58" w:name="_Toc402273665"/>
            <w:r w:rsidRPr="00916217">
              <w:rPr>
                <w:rFonts w:ascii="Calibri" w:eastAsia="PMingLiU" w:hAnsi="Calibri"/>
              </w:rPr>
              <w:t>Office 365 Enterprise E1 From SA (</w:t>
            </w:r>
            <w:r w:rsidRPr="00916217">
              <w:rPr>
                <w:rFonts w:ascii="Calibri" w:eastAsia="PMingLiU" w:hAnsi="Calibri"/>
              </w:rPr>
              <w:t>使用者訂閱使用權</w:t>
            </w:r>
            <w:r w:rsidRPr="00916217">
              <w:rPr>
                <w:rFonts w:ascii="Calibri" w:eastAsia="PMingLiU" w:hAnsi="Calibri"/>
              </w:rPr>
              <w:t>)</w:t>
            </w:r>
            <w:bookmarkEnd w:id="1258"/>
            <w:r w:rsidRPr="00916217">
              <w:rPr>
                <w:rFonts w:ascii="Calibri" w:eastAsia="PMingLiU" w:hAnsi="Calibri"/>
              </w:rPr>
              <w:fldChar w:fldCharType="begin"/>
            </w:r>
            <w:r w:rsidRPr="00916217">
              <w:rPr>
                <w:rFonts w:ascii="Calibri" w:eastAsia="PMingLiU" w:hAnsi="Calibri"/>
              </w:rPr>
              <w:instrText>XE "Office 365 Enterprise E1 From SA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59" w:name="_Toc379797362"/>
            <w:bookmarkStart w:id="1260" w:name="_Toc380513394"/>
            <w:bookmarkStart w:id="1261" w:name="_Toc380655444"/>
            <w:bookmarkStart w:id="1262" w:name="_Toc402273666"/>
            <w:r w:rsidRPr="00916217">
              <w:rPr>
                <w:rFonts w:ascii="Calibri" w:eastAsia="PMingLiU" w:hAnsi="Calibri"/>
              </w:rPr>
              <w:t>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59"/>
            <w:bookmarkEnd w:id="1260"/>
            <w:bookmarkEnd w:id="1261"/>
            <w:bookmarkEnd w:id="126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63" w:name="_Toc402273667"/>
            <w:r w:rsidRPr="00916217">
              <w:rPr>
                <w:rFonts w:ascii="Calibri" w:eastAsia="PMingLiU" w:hAnsi="Calibri"/>
              </w:rPr>
              <w:t>Office 365 Enterprise E3 From SA (</w:t>
            </w:r>
            <w:r w:rsidRPr="00916217">
              <w:rPr>
                <w:rFonts w:ascii="Calibri" w:eastAsia="PMingLiU" w:hAnsi="Calibri"/>
              </w:rPr>
              <w:t>使用者訂閱使用權</w:t>
            </w:r>
            <w:r w:rsidRPr="00916217">
              <w:rPr>
                <w:rFonts w:ascii="Calibri" w:eastAsia="PMingLiU" w:hAnsi="Calibri"/>
              </w:rPr>
              <w:t>)</w:t>
            </w:r>
            <w:bookmarkEnd w:id="1263"/>
            <w:r w:rsidRPr="00916217">
              <w:rPr>
                <w:rFonts w:ascii="Calibri" w:eastAsia="PMingLiU" w:hAnsi="Calibri"/>
              </w:rPr>
              <w:fldChar w:fldCharType="begin"/>
            </w:r>
            <w:r w:rsidRPr="00916217">
              <w:rPr>
                <w:rFonts w:ascii="Calibri" w:eastAsia="PMingLiU" w:hAnsi="Calibri"/>
              </w:rPr>
              <w:instrText>XE "Office 365 Enterprise E3 From SA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64" w:name="_Toc379797363"/>
            <w:bookmarkStart w:id="1265" w:name="_Toc380513395"/>
            <w:bookmarkStart w:id="1266" w:name="_Toc380655445"/>
            <w:bookmarkStart w:id="1267" w:name="_Toc402273668"/>
            <w:r w:rsidRPr="00916217">
              <w:rPr>
                <w:rFonts w:ascii="Calibri" w:eastAsia="PMingLiU" w:hAnsi="Calibri"/>
              </w:rPr>
              <w:t>Office 365 Enterprise E4</w:t>
            </w:r>
            <w:r w:rsidRPr="00916217">
              <w:rPr>
                <w:rFonts w:ascii="Calibri" w:eastAsia="PMingLiU" w:hAnsi="Calibri"/>
              </w:rPr>
              <w:fldChar w:fldCharType="begin"/>
            </w:r>
            <w:r w:rsidRPr="00916217">
              <w:rPr>
                <w:rFonts w:ascii="Calibri" w:eastAsia="PMingLiU" w:hAnsi="Calibri"/>
              </w:rPr>
              <w:instrText>XE "Office 365 Enterprise E4"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64"/>
            <w:bookmarkEnd w:id="1265"/>
            <w:bookmarkEnd w:id="1266"/>
            <w:bookmarkEnd w:id="126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68" w:name="_Toc402273669"/>
            <w:r w:rsidRPr="00916217">
              <w:rPr>
                <w:rFonts w:ascii="Calibri" w:eastAsia="PMingLiU" w:hAnsi="Calibri"/>
              </w:rPr>
              <w:t>Office 365 Enterprise E4 From SA (</w:t>
            </w:r>
            <w:r w:rsidRPr="00916217">
              <w:rPr>
                <w:rFonts w:ascii="Calibri" w:eastAsia="PMingLiU" w:hAnsi="Calibri"/>
              </w:rPr>
              <w:t>使用者訂閱使用權</w:t>
            </w:r>
            <w:r w:rsidRPr="00916217">
              <w:rPr>
                <w:rFonts w:ascii="Calibri" w:eastAsia="PMingLiU" w:hAnsi="Calibri"/>
              </w:rPr>
              <w:t>)</w:t>
            </w:r>
            <w:bookmarkEnd w:id="1268"/>
            <w:r w:rsidRPr="00916217">
              <w:rPr>
                <w:rFonts w:ascii="Calibri" w:eastAsia="PMingLiU" w:hAnsi="Calibri"/>
              </w:rPr>
              <w:fldChar w:fldCharType="begin"/>
            </w:r>
            <w:r w:rsidRPr="00916217">
              <w:rPr>
                <w:rFonts w:ascii="Calibri" w:eastAsia="PMingLiU" w:hAnsi="Calibri"/>
              </w:rPr>
              <w:instrText>XE "Office 365 Enterprise E4 From SA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69" w:name="_Toc379797364"/>
            <w:bookmarkStart w:id="1270" w:name="_Toc380513396"/>
            <w:bookmarkStart w:id="1271" w:name="_Toc380655446"/>
            <w:bookmarkStart w:id="1272" w:name="_Toc402273670"/>
            <w:r w:rsidRPr="00916217">
              <w:rPr>
                <w:rFonts w:ascii="Calibri" w:eastAsia="PMingLiU" w:hAnsi="Calibri"/>
              </w:rPr>
              <w:t>Office 365 Enterprise E1</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w:t>
            </w:r>
            <w:r w:rsidRPr="00916217">
              <w:rPr>
                <w:rFonts w:ascii="Calibri" w:eastAsia="PMingLiU" w:hAnsi="Calibri"/>
              </w:rPr>
              <w:t xml:space="preserve"> E3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instrText>、</w:instrText>
            </w:r>
            <w:r w:rsidRPr="00916217">
              <w:rPr>
                <w:rFonts w:ascii="Calibri" w:eastAsia="PMingLiU" w:hAnsi="Calibri"/>
              </w:rPr>
              <w:instrText>E3</w:instrText>
            </w:r>
            <w:r w:rsidRPr="00916217">
              <w:rPr>
                <w:rFonts w:ascii="Calibri" w:eastAsia="PMingLiU" w:hAnsi="Calibri"/>
              </w:rPr>
              <w:instrText>、</w:instrText>
            </w:r>
            <w:r w:rsidRPr="00916217">
              <w:rPr>
                <w:rFonts w:ascii="Calibri" w:eastAsia="PMingLiU" w:hAnsi="Calibri"/>
              </w:rPr>
              <w:instrText xml:space="preserve">E4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69"/>
            <w:bookmarkEnd w:id="1270"/>
            <w:bookmarkEnd w:id="1271"/>
            <w:bookmarkEnd w:id="1272"/>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AutoTextList  \s NoStyle \t "</w:instrText>
            </w:r>
            <w:r w:rsidRPr="00624796">
              <w:rPr>
                <w:rFonts w:ascii="Calibri" w:eastAsia="PMingLiU" w:hAnsi="Calibri"/>
              </w:rPr>
              <w:instrText>全組織</w:instrText>
            </w:r>
            <w:r w:rsidRPr="00624796">
              <w:rPr>
                <w:rFonts w:ascii="Calibri" w:eastAsia="PMingLiU" w:hAnsi="Calibri"/>
                <w:lang w:val="fr-FR"/>
              </w:rPr>
              <w:instrText xml:space="preserve">" </w:instrText>
            </w:r>
            <w:r w:rsidRPr="00624796">
              <w:rPr>
                <w:rFonts w:ascii="Calibri" w:eastAsia="PMingLiU" w:hAnsi="Calibri"/>
                <w:lang w:val="fr-FR"/>
              </w:rPr>
              <w:fldChar w:fldCharType="separate"/>
            </w:r>
            <w:r w:rsidRPr="00624796">
              <w:rPr>
                <w:rFonts w:ascii="Calibri" w:eastAsia="PMingLiU" w:hAnsi="Calibri"/>
                <w:lang w:val="fr-FR"/>
              </w:rPr>
              <w:t>OW</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73" w:name="_Toc402273671"/>
            <w:r w:rsidRPr="00916217">
              <w:rPr>
                <w:rFonts w:ascii="Calibri" w:eastAsia="PMingLiU" w:hAnsi="Calibri"/>
              </w:rPr>
              <w:t xml:space="preserve">Office 365 Enterprise E4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instrText>、</w:instrText>
            </w:r>
            <w:r w:rsidRPr="00916217">
              <w:rPr>
                <w:rFonts w:ascii="Calibri" w:eastAsia="PMingLiU" w:hAnsi="Calibri"/>
              </w:rPr>
              <w:instrText>E3</w:instrText>
            </w:r>
            <w:r w:rsidRPr="00916217">
              <w:rPr>
                <w:rFonts w:ascii="Calibri" w:eastAsia="PMingLiU" w:hAnsi="Calibri"/>
              </w:rPr>
              <w:instrText>、</w:instrText>
            </w:r>
            <w:r w:rsidRPr="00916217">
              <w:rPr>
                <w:rFonts w:ascii="Calibri" w:eastAsia="PMingLiU" w:hAnsi="Calibri"/>
              </w:rPr>
              <w:instrText xml:space="preserve">E4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73"/>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74" w:name="_Toc379797365"/>
            <w:bookmarkStart w:id="1275" w:name="_Toc380513397"/>
            <w:bookmarkStart w:id="1276" w:name="_Toc380655447"/>
            <w:bookmarkStart w:id="1277" w:name="_Toc402273672"/>
            <w:r w:rsidRPr="00916217">
              <w:rPr>
                <w:rFonts w:ascii="Calibri" w:eastAsia="PMingLiU" w:hAnsi="Calibri"/>
              </w:rPr>
              <w:t xml:space="preserve">Office 365 Enterprise </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 xml:space="preserve"> E3 </w:t>
            </w:r>
            <w:r w:rsidRPr="00916217">
              <w:rPr>
                <w:rFonts w:ascii="Calibri" w:eastAsia="PMingLiU" w:hAnsi="Calibri"/>
              </w:rPr>
              <w:t>及</w:t>
            </w:r>
            <w:r w:rsidRPr="00916217">
              <w:rPr>
                <w:rFonts w:ascii="Calibri" w:eastAsia="PMingLiU" w:hAnsi="Calibri"/>
              </w:rPr>
              <w:t xml:space="preserve"> E4 (</w:t>
            </w:r>
            <w:r w:rsidRPr="00916217">
              <w:rPr>
                <w:rFonts w:ascii="Calibri" w:eastAsia="PMingLiU" w:hAnsi="Calibri"/>
              </w:rPr>
              <w:t>不含</w:t>
            </w:r>
            <w:r w:rsidRPr="00916217">
              <w:rPr>
                <w:rFonts w:ascii="Calibri" w:eastAsia="PMingLiU" w:hAnsi="Calibri"/>
              </w:rPr>
              <w:t xml:space="preserve"> ProPlus </w:t>
            </w:r>
            <w:r w:rsidRPr="00916217">
              <w:rPr>
                <w:rFonts w:ascii="Calibri" w:eastAsia="PMingLiU" w:hAnsi="Calibri"/>
              </w:rPr>
              <w:t>加值</w:t>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instrText>、</w:instrText>
            </w:r>
            <w:r w:rsidRPr="00916217">
              <w:rPr>
                <w:rFonts w:ascii="Calibri" w:eastAsia="PMingLiU" w:hAnsi="Calibri"/>
              </w:rPr>
              <w:instrText>E3</w:instrText>
            </w:r>
            <w:r w:rsidRPr="00916217">
              <w:rPr>
                <w:rFonts w:ascii="Calibri" w:eastAsia="PMingLiU" w:hAnsi="Calibri"/>
              </w:rPr>
              <w:instrText>、</w:instrText>
            </w:r>
            <w:r w:rsidRPr="00916217">
              <w:rPr>
                <w:rFonts w:ascii="Calibri" w:eastAsia="PMingLiU" w:hAnsi="Calibri"/>
              </w:rPr>
              <w:instrText>E4 (</w:instrText>
            </w:r>
            <w:r w:rsidRPr="00916217">
              <w:rPr>
                <w:rFonts w:ascii="Calibri" w:eastAsia="PMingLiU" w:hAnsi="Calibri"/>
              </w:rPr>
              <w:instrText>不含</w:instrText>
            </w:r>
            <w:r w:rsidRPr="00916217">
              <w:rPr>
                <w:rFonts w:ascii="Calibri" w:eastAsia="PMingLiU" w:hAnsi="Calibri"/>
              </w:rPr>
              <w:instrText xml:space="preserve"> Office Pro Plus)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74"/>
            <w:bookmarkEnd w:id="1275"/>
            <w:bookmarkEnd w:id="1276"/>
            <w:bookmarkEnd w:id="1277"/>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78" w:name="_Toc379797366"/>
            <w:bookmarkStart w:id="1279" w:name="_Toc380513398"/>
            <w:bookmarkStart w:id="1280" w:name="_Toc380655448"/>
            <w:bookmarkStart w:id="1281" w:name="_Toc402273673"/>
            <w:r w:rsidRPr="00916217">
              <w:rPr>
                <w:rFonts w:ascii="Calibri" w:eastAsia="PMingLiU" w:hAnsi="Calibri"/>
              </w:rPr>
              <w:t>Office 365 Enterprise K1</w:t>
            </w:r>
            <w:r w:rsidRPr="00916217">
              <w:rPr>
                <w:rFonts w:ascii="Calibri" w:eastAsia="PMingLiU" w:hAnsi="Calibri"/>
              </w:rPr>
              <w:fldChar w:fldCharType="begin"/>
            </w:r>
            <w:r w:rsidRPr="00916217">
              <w:rPr>
                <w:rFonts w:ascii="Calibri" w:eastAsia="PMingLiU" w:hAnsi="Calibri"/>
              </w:rPr>
              <w:instrText>XE "Office 365 Enterprise K1"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78"/>
            <w:bookmarkEnd w:id="1279"/>
            <w:bookmarkEnd w:id="1280"/>
            <w:bookmarkEnd w:id="1281"/>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82" w:name="_Toc379797367"/>
            <w:bookmarkStart w:id="1283" w:name="_Toc380513399"/>
            <w:bookmarkStart w:id="1284" w:name="_Toc380655449"/>
            <w:bookmarkStart w:id="1285" w:name="_Toc402273674"/>
            <w:r w:rsidRPr="00916217">
              <w:rPr>
                <w:rFonts w:ascii="Calibri" w:eastAsia="PMingLiU" w:hAnsi="Calibri"/>
              </w:rPr>
              <w:t>Office 365 Government E1</w:t>
            </w:r>
            <w:r w:rsidRPr="00916217">
              <w:rPr>
                <w:rFonts w:ascii="Calibri" w:eastAsia="PMingLiU" w:hAnsi="Calibri"/>
              </w:rPr>
              <w:t>、</w:t>
            </w:r>
            <w:r w:rsidRPr="00916217">
              <w:rPr>
                <w:rFonts w:ascii="Calibri" w:eastAsia="PMingLiU" w:hAnsi="Calibri"/>
              </w:rPr>
              <w:t>E3</w:t>
            </w:r>
            <w:r w:rsidRPr="00916217">
              <w:rPr>
                <w:rFonts w:ascii="Calibri" w:eastAsia="PMingLiU" w:hAnsi="Calibri"/>
              </w:rPr>
              <w:t>、</w:t>
            </w:r>
            <w:r w:rsidRPr="00916217">
              <w:rPr>
                <w:rFonts w:ascii="Calibri" w:eastAsia="PMingLiU" w:hAnsi="Calibri"/>
              </w:rPr>
              <w:t>E4</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G4"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82"/>
            <w:bookmarkEnd w:id="1283"/>
            <w:bookmarkEnd w:id="1284"/>
            <w:bookmarkEnd w:id="1285"/>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86" w:name="_Toc402273675"/>
            <w:r w:rsidRPr="00916217">
              <w:rPr>
                <w:rFonts w:ascii="Calibri" w:eastAsia="PMingLiU" w:hAnsi="Calibri"/>
              </w:rPr>
              <w:t>Office 365 Government E1</w:t>
            </w:r>
            <w:r w:rsidRPr="00916217">
              <w:rPr>
                <w:rFonts w:ascii="Calibri" w:eastAsia="PMingLiU" w:hAnsi="Calibri"/>
              </w:rPr>
              <w:t>、</w:t>
            </w:r>
            <w:r w:rsidRPr="00916217">
              <w:rPr>
                <w:rFonts w:ascii="Calibri" w:eastAsia="PMingLiU" w:hAnsi="Calibri"/>
              </w:rPr>
              <w:t>E3</w:t>
            </w:r>
            <w:r w:rsidRPr="00916217">
              <w:rPr>
                <w:rFonts w:ascii="Calibri" w:eastAsia="PMingLiU" w:hAnsi="Calibri"/>
              </w:rPr>
              <w:t>、</w:t>
            </w:r>
            <w:r w:rsidRPr="00916217">
              <w:rPr>
                <w:rFonts w:ascii="Calibri" w:eastAsia="PMingLiU" w:hAnsi="Calibri"/>
              </w:rPr>
              <w:t>E4 From SA</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G4 From SA"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86"/>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 AutoTextList  \sNoStyle\t "Enterprise Online Service"</w:instrText>
            </w:r>
            <w:r w:rsidRPr="00624796">
              <w:rPr>
                <w:rFonts w:ascii="Calibri" w:eastAsia="PMingLiU" w:hAnsi="Calibri"/>
              </w:rPr>
              <w:fldChar w:fldCharType="separate"/>
            </w:r>
            <w:r w:rsidRPr="00624796">
              <w:rPr>
                <w:rFonts w:ascii="Calibri" w:eastAsia="PMingLiU" w:hAnsi="Calibri"/>
              </w:rPr>
              <w:t>EO</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87" w:name="_Toc379797368"/>
            <w:bookmarkStart w:id="1288" w:name="_Toc380513400"/>
            <w:bookmarkStart w:id="1289" w:name="_Toc380655450"/>
            <w:bookmarkStart w:id="1290" w:name="_Toc402273676"/>
            <w:r w:rsidRPr="00916217">
              <w:rPr>
                <w:rFonts w:ascii="Calibri" w:eastAsia="PMingLiU" w:hAnsi="Calibri"/>
              </w:rPr>
              <w:t>Office 365 Government E1, E3, E4</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G4"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 xml:space="preserve">G4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87"/>
            <w:bookmarkEnd w:id="1288"/>
            <w:bookmarkEnd w:id="1289"/>
            <w:bookmarkEnd w:id="1290"/>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dashSmallGap" w:sz="4" w:space="0" w:color="BFBFBF" w:themeColor="background1" w:themeShade="BF"/>
              <w:right w:val="nil"/>
            </w:tcBorders>
          </w:tcPr>
          <w:p w:rsidR="0004025E" w:rsidRPr="00916217" w:rsidRDefault="0004025E" w:rsidP="001A60D3">
            <w:pPr>
              <w:pStyle w:val="ProductList-Offering2"/>
              <w:rPr>
                <w:rFonts w:ascii="Calibri" w:eastAsia="PMingLiU" w:hAnsi="Calibri"/>
              </w:rPr>
            </w:pPr>
            <w:bookmarkStart w:id="1291" w:name="_Toc379797369"/>
            <w:bookmarkStart w:id="1292" w:name="_Toc380513401"/>
            <w:bookmarkStart w:id="1293" w:name="_Toc380655451"/>
            <w:bookmarkStart w:id="1294" w:name="_Toc402273677"/>
            <w:r w:rsidRPr="00916217">
              <w:rPr>
                <w:rFonts w:ascii="Calibri" w:eastAsia="PMingLiU" w:hAnsi="Calibri"/>
              </w:rPr>
              <w:t xml:space="preserve">Office 365 Government E3 </w:t>
            </w:r>
            <w:r w:rsidRPr="00916217">
              <w:rPr>
                <w:rFonts w:ascii="Calibri" w:eastAsia="PMingLiU" w:hAnsi="Calibri"/>
              </w:rPr>
              <w:t>及</w:t>
            </w:r>
            <w:r w:rsidRPr="00916217">
              <w:rPr>
                <w:rFonts w:ascii="Calibri" w:eastAsia="PMingLiU" w:hAnsi="Calibri"/>
              </w:rPr>
              <w:t xml:space="preserve"> E4</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G4"</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不含</w:t>
            </w:r>
            <w:r w:rsidRPr="00916217">
              <w:rPr>
                <w:rFonts w:ascii="Calibri" w:eastAsia="PMingLiU" w:hAnsi="Calibri"/>
              </w:rPr>
              <w:t xml:space="preserve"> ProPlus </w:t>
            </w:r>
            <w:r w:rsidRPr="00916217">
              <w:rPr>
                <w:rFonts w:ascii="Calibri" w:eastAsia="PMingLiU" w:hAnsi="Calibri"/>
              </w:rPr>
              <w:t>加值</w:t>
            </w:r>
            <w:r w:rsidRPr="00916217">
              <w:rPr>
                <w:rFonts w:ascii="Calibri" w:eastAsia="PMingLiU" w:hAnsi="Calibri"/>
              </w:rPr>
              <w:t>)</w:t>
            </w:r>
            <w:r w:rsidRPr="00916217">
              <w:rPr>
                <w:rFonts w:ascii="Calibri" w:eastAsia="PMingLiU" w:hAnsi="Calibri"/>
              </w:rPr>
              <w:fldChar w:fldCharType="begin"/>
            </w:r>
            <w:r w:rsidRPr="00916217">
              <w:rPr>
                <w:rFonts w:ascii="Calibri" w:eastAsia="PMingLiU" w:hAnsi="Calibri"/>
              </w:rPr>
              <w:instrText>XE "Office 365 Government G1</w:instrText>
            </w:r>
            <w:r w:rsidRPr="00916217">
              <w:rPr>
                <w:rFonts w:ascii="Calibri" w:eastAsia="PMingLiU" w:hAnsi="Calibri"/>
              </w:rPr>
              <w:instrText>、</w:instrText>
            </w:r>
            <w:r w:rsidRPr="00916217">
              <w:rPr>
                <w:rFonts w:ascii="Calibri" w:eastAsia="PMingLiU" w:hAnsi="Calibri"/>
              </w:rPr>
              <w:instrText>G3</w:instrText>
            </w:r>
            <w:r w:rsidRPr="00916217">
              <w:rPr>
                <w:rFonts w:ascii="Calibri" w:eastAsia="PMingLiU" w:hAnsi="Calibri"/>
              </w:rPr>
              <w:instrText>、</w:instrText>
            </w:r>
            <w:r w:rsidRPr="00916217">
              <w:rPr>
                <w:rFonts w:ascii="Calibri" w:eastAsia="PMingLiU" w:hAnsi="Calibri"/>
              </w:rPr>
              <w:instrText>G4 (</w:instrText>
            </w:r>
            <w:r w:rsidRPr="00916217">
              <w:rPr>
                <w:rFonts w:ascii="Calibri" w:eastAsia="PMingLiU" w:hAnsi="Calibri"/>
              </w:rPr>
              <w:instrText>不含</w:instrText>
            </w:r>
            <w:r w:rsidRPr="00916217">
              <w:rPr>
                <w:rFonts w:ascii="Calibri" w:eastAsia="PMingLiU" w:hAnsi="Calibri"/>
              </w:rPr>
              <w:instrText xml:space="preserve"> Office Pro Plus) </w:instrText>
            </w:r>
            <w:r w:rsidRPr="00916217">
              <w:rPr>
                <w:rFonts w:ascii="Calibri" w:eastAsia="PMingLiU" w:hAnsi="Calibri"/>
              </w:rPr>
              <w:instrText>加值</w:instrText>
            </w:r>
            <w:r w:rsidRPr="00916217">
              <w:rPr>
                <w:rFonts w:ascii="Calibri" w:eastAsia="PMingLiU" w:hAnsi="Calibri"/>
              </w:rPr>
              <w:instrText xml:space="preserve">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291"/>
            <w:bookmarkEnd w:id="1292"/>
            <w:bookmarkEnd w:id="1293"/>
            <w:bookmarkEnd w:id="1294"/>
          </w:p>
        </w:tc>
        <w:tc>
          <w:tcPr>
            <w:tcW w:w="737" w:type="dxa"/>
            <w:gridSpan w:val="2"/>
            <w:tcBorders>
              <w:top w:val="dashSmallGap" w:sz="4" w:space="0" w:color="BFBFBF" w:themeColor="background1" w:themeShade="BF"/>
              <w:left w:val="nil"/>
              <w:bottom w:val="dashSmallGap" w:sz="4" w:space="0" w:color="BFBFBF" w:themeColor="background1" w:themeShade="BF"/>
              <w:right w:val="nil"/>
            </w:tcBorders>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AutoTextList  \s NoStyle \t "</w:instrText>
            </w:r>
            <w:r w:rsidRPr="00624796">
              <w:rPr>
                <w:rFonts w:ascii="Calibri" w:eastAsia="PMingLiU" w:hAnsi="Calibri"/>
              </w:rPr>
              <w:instrText>額外產品</w:instrText>
            </w:r>
            <w:r w:rsidRPr="00624796">
              <w:rPr>
                <w:rFonts w:ascii="Calibri" w:eastAsia="PMingLiU" w:hAnsi="Calibri"/>
              </w:rPr>
              <w:instrText xml:space="preserve">" </w:instrText>
            </w:r>
            <w:r w:rsidRPr="00624796">
              <w:rPr>
                <w:rFonts w:ascii="Calibri" w:eastAsia="PMingLiU" w:hAnsi="Calibri"/>
              </w:rPr>
              <w:fldChar w:fldCharType="separate"/>
            </w:r>
            <w:r w:rsidRPr="00624796">
              <w:rPr>
                <w:rFonts w:ascii="Calibri" w:eastAsia="PMingLiU" w:hAnsi="Calibri"/>
              </w:rPr>
              <w:t xml:space="preserve"> A </w:t>
            </w:r>
            <w:r w:rsidRPr="00624796">
              <w:rPr>
                <w:rFonts w:ascii="Calibri" w:eastAsia="PMingLiU" w:hAnsi="Calibri"/>
              </w:rPr>
              <w:fldChar w:fldCharType="end"/>
            </w: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624796" w:rsidRDefault="0004025E"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r w:rsidR="0004025E" w:rsidRPr="00916217" w:rsidTr="00505445">
        <w:trPr>
          <w:cantSplit/>
          <w:trHeight w:val="44"/>
        </w:trPr>
        <w:tc>
          <w:tcPr>
            <w:tcW w:w="3189" w:type="dxa"/>
            <w:gridSpan w:val="2"/>
            <w:tcBorders>
              <w:top w:val="dashSmallGap" w:sz="4" w:space="0" w:color="BFBFBF" w:themeColor="background1" w:themeShade="BF"/>
              <w:left w:val="nil"/>
              <w:bottom w:val="nil"/>
              <w:right w:val="nil"/>
            </w:tcBorders>
          </w:tcPr>
          <w:p w:rsidR="0004025E" w:rsidRPr="00916217" w:rsidRDefault="0004025E" w:rsidP="001A60D3">
            <w:pPr>
              <w:pStyle w:val="ProductList-Offering2"/>
              <w:rPr>
                <w:rFonts w:ascii="Calibri" w:eastAsia="PMingLiU" w:hAnsi="Calibri"/>
              </w:rPr>
            </w:pPr>
            <w:bookmarkStart w:id="1295" w:name="_Toc379797370"/>
            <w:bookmarkStart w:id="1296" w:name="_Toc380513402"/>
            <w:bookmarkStart w:id="1297" w:name="_Toc380655452"/>
            <w:bookmarkStart w:id="1298" w:name="_Toc402273678"/>
            <w:r w:rsidRPr="00916217">
              <w:rPr>
                <w:rFonts w:ascii="Calibri" w:eastAsia="PMingLiU" w:hAnsi="Calibri"/>
              </w:rPr>
              <w:t>Office 365 Midsize Business</w:t>
            </w:r>
            <w:r w:rsidRPr="00916217">
              <w:rPr>
                <w:rFonts w:ascii="Calibri" w:eastAsia="PMingLiU" w:hAnsi="Calibri"/>
              </w:rPr>
              <w:fldChar w:fldCharType="begin"/>
            </w:r>
            <w:r w:rsidRPr="00916217">
              <w:rPr>
                <w:rFonts w:ascii="Calibri" w:eastAsia="PMingLiU" w:hAnsi="Calibri"/>
              </w:rPr>
              <w:instrText>XE "Office 365 Midsize Business"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w:t>
            </w:r>
            <w:r w:rsidR="00FF082B">
              <w:rPr>
                <w:rFonts w:ascii="Calibri" w:eastAsia="PMingLiU" w:hAnsi="Calibri"/>
                <w:lang w:val="en-US"/>
              </w:rPr>
              <w:br/>
            </w:r>
            <w:r w:rsidRPr="00916217">
              <w:rPr>
                <w:rFonts w:ascii="Calibri" w:eastAsia="PMingLiU" w:hAnsi="Calibri"/>
              </w:rPr>
              <w:t>使用權</w:t>
            </w:r>
            <w:r w:rsidRPr="00916217">
              <w:rPr>
                <w:rFonts w:ascii="Calibri" w:eastAsia="PMingLiU" w:hAnsi="Calibri"/>
              </w:rPr>
              <w:t>)</w:t>
            </w:r>
            <w:bookmarkEnd w:id="1295"/>
            <w:bookmarkEnd w:id="1296"/>
            <w:bookmarkEnd w:id="1297"/>
            <w:bookmarkEnd w:id="1298"/>
          </w:p>
        </w:tc>
        <w:tc>
          <w:tcPr>
            <w:tcW w:w="737" w:type="dxa"/>
            <w:gridSpan w:val="2"/>
            <w:tcBorders>
              <w:top w:val="dashSmallGap" w:sz="4" w:space="0" w:color="BFBFBF" w:themeColor="background1" w:themeShade="BF"/>
              <w:left w:val="nil"/>
              <w:bottom w:val="nil"/>
              <w:right w:val="nil"/>
            </w:tcBorders>
            <w:vAlign w:val="center"/>
          </w:tcPr>
          <w:p w:rsidR="0004025E" w:rsidRPr="00916217" w:rsidRDefault="0004025E" w:rsidP="001A60D3">
            <w:pPr>
              <w:pStyle w:val="ProductList-OfferingBody"/>
              <w:ind w:left="-113"/>
              <w:jc w:val="center"/>
              <w:rPr>
                <w:rFonts w:ascii="Calibri" w:eastAsia="PMingLiU" w:hAnsi="Calibri"/>
              </w:rPr>
            </w:pPr>
            <w:r w:rsidRPr="00916217">
              <w:rPr>
                <w:rFonts w:ascii="Calibri" w:eastAsia="PMingLiU" w:hAnsi="Calibri"/>
              </w:rPr>
              <w:t>1</w:t>
            </w:r>
          </w:p>
        </w:tc>
        <w:tc>
          <w:tcPr>
            <w:tcW w:w="738" w:type="dxa"/>
            <w:gridSpan w:val="2"/>
            <w:tcBorders>
              <w:left w:val="single" w:sz="12" w:space="0" w:color="FFFFFF" w:themeColor="background1"/>
            </w:tcBorders>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gridSpan w:val="2"/>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738" w:type="dxa"/>
            <w:shd w:val="clear" w:color="auto" w:fill="70AD47" w:themeFill="accent6"/>
            <w:vAlign w:val="center"/>
          </w:tcPr>
          <w:p w:rsidR="0004025E" w:rsidRPr="00916217" w:rsidRDefault="0004025E" w:rsidP="001A60D3">
            <w:pPr>
              <w:pStyle w:val="ProductList-OfferingBody"/>
              <w:ind w:left="-113"/>
              <w:jc w:val="center"/>
              <w:rPr>
                <w:rFonts w:ascii="Calibri" w:eastAsia="PMingLiU" w:hAnsi="Calibri"/>
              </w:rPr>
            </w:pP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rPr>
              <w:fldChar w:fldCharType="begin"/>
            </w:r>
            <w:r w:rsidRPr="00624796">
              <w:rPr>
                <w:rFonts w:ascii="Calibri" w:eastAsia="PMingLiU" w:hAnsi="Calibri"/>
              </w:rPr>
              <w:instrText xml:space="preserve">AutoTextList  \sNotStyle\t "Open License </w:instrText>
            </w:r>
            <w:r w:rsidRPr="00624796">
              <w:rPr>
                <w:rFonts w:ascii="Calibri" w:eastAsia="PMingLiU" w:hAnsi="Calibri"/>
              </w:rPr>
              <w:instrText>及</w:instrText>
            </w:r>
            <w:r w:rsidRPr="00624796">
              <w:rPr>
                <w:rFonts w:ascii="Calibri" w:eastAsia="PMingLiU" w:hAnsi="Calibri"/>
              </w:rPr>
              <w:instrText xml:space="preserve"> Open Value"</w:instrText>
            </w:r>
            <w:r w:rsidRPr="00624796">
              <w:rPr>
                <w:rFonts w:ascii="Calibri" w:eastAsia="PMingLiU" w:hAnsi="Calibri"/>
              </w:rPr>
              <w:fldChar w:fldCharType="separate"/>
            </w:r>
            <w:r w:rsidRPr="00624796">
              <w:rPr>
                <w:rFonts w:ascii="Calibri" w:eastAsia="PMingLiU" w:hAnsi="Calibri"/>
              </w:rPr>
              <w:t>OF</w:t>
            </w:r>
            <w:r w:rsidRPr="00624796">
              <w:rPr>
                <w:rFonts w:ascii="Calibri" w:eastAsia="PMingLiU" w:hAnsi="Calibri"/>
              </w:rPr>
              <w:fldChar w:fldCharType="end"/>
            </w:r>
          </w:p>
        </w:tc>
        <w:tc>
          <w:tcPr>
            <w:tcW w:w="739" w:type="dxa"/>
            <w:shd w:val="clear" w:color="auto" w:fill="70AD47" w:themeFill="accent6"/>
            <w:vAlign w:val="center"/>
          </w:tcPr>
          <w:p w:rsidR="0004025E" w:rsidRPr="00624796" w:rsidRDefault="0004025E" w:rsidP="00A7349B">
            <w:pPr>
              <w:pStyle w:val="ProductList-OfferingBody"/>
              <w:ind w:left="-113"/>
              <w:jc w:val="center"/>
              <w:rPr>
                <w:rFonts w:ascii="Calibri" w:eastAsia="PMingLiU" w:hAnsi="Calibri"/>
              </w:rPr>
            </w:pPr>
            <w:r w:rsidRPr="00624796">
              <w:rPr>
                <w:rFonts w:ascii="Calibri" w:eastAsia="PMingLiU" w:hAnsi="Calibri"/>
                <w:lang w:val="fr-FR"/>
              </w:rPr>
              <w:fldChar w:fldCharType="begin"/>
            </w:r>
            <w:r w:rsidRPr="00624796">
              <w:rPr>
                <w:rFonts w:ascii="Calibri" w:eastAsia="PMingLiU" w:hAnsi="Calibri"/>
                <w:lang w:val="fr-FR"/>
              </w:rPr>
              <w:instrText xml:space="preserve"> AutoTextList  \sNoStyle\t "Open Value </w:instrText>
            </w:r>
            <w:r w:rsidRPr="00624796">
              <w:rPr>
                <w:rFonts w:ascii="Calibri" w:eastAsia="PMingLiU" w:hAnsi="Calibri"/>
              </w:rPr>
              <w:instrText>中之非全組織</w:instrText>
            </w:r>
            <w:r w:rsidRPr="00624796">
              <w:rPr>
                <w:rFonts w:ascii="Calibri" w:eastAsia="PMingLiU" w:hAnsi="Calibri"/>
                <w:lang w:val="fr-FR"/>
              </w:rPr>
              <w:instrText>"</w:instrText>
            </w:r>
            <w:r w:rsidRPr="00624796">
              <w:rPr>
                <w:rFonts w:ascii="Calibri" w:eastAsia="PMingLiU" w:hAnsi="Calibri"/>
                <w:lang w:val="fr-FR"/>
              </w:rPr>
              <w:fldChar w:fldCharType="separate"/>
            </w:r>
            <w:r w:rsidRPr="00624796">
              <w:rPr>
                <w:rFonts w:ascii="Calibri" w:eastAsia="PMingLiU" w:hAnsi="Calibri"/>
                <w:lang w:val="fr-FR"/>
              </w:rPr>
              <w:t xml:space="preserve">P </w:t>
            </w:r>
            <w:r w:rsidRPr="00624796">
              <w:rPr>
                <w:rFonts w:ascii="Calibri" w:eastAsia="PMingLiU" w:hAnsi="Calibri"/>
                <w:lang w:val="fr-FR"/>
              </w:rPr>
              <w:fldChar w:fldCharType="end"/>
            </w:r>
          </w:p>
        </w:tc>
        <w:tc>
          <w:tcPr>
            <w:tcW w:w="739" w:type="dxa"/>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c>
          <w:tcPr>
            <w:tcW w:w="994" w:type="dxa"/>
            <w:gridSpan w:val="3"/>
            <w:shd w:val="clear" w:color="auto" w:fill="BFBFBF" w:themeFill="background1" w:themeFillShade="BF"/>
            <w:vAlign w:val="center"/>
          </w:tcPr>
          <w:p w:rsidR="0004025E" w:rsidRPr="00916217" w:rsidRDefault="0004025E" w:rsidP="001A60D3">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7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20"/>
        <w:gridCol w:w="3852"/>
        <w:gridCol w:w="3600"/>
      </w:tblGrid>
      <w:tr w:rsidR="00916217" w:rsidRPr="00916217" w:rsidTr="00463D1E">
        <w:tc>
          <w:tcPr>
            <w:tcW w:w="342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r w:rsidRPr="00916217">
              <w:rPr>
                <w:rFonts w:ascii="Calibri" w:eastAsia="PMingLiU" w:hAnsi="Calibri"/>
                <w:b/>
              </w:rPr>
              <w:t xml:space="preserve"> Enterprise</w:t>
            </w:r>
            <w:r w:rsidRPr="00916217">
              <w:rPr>
                <w:rFonts w:ascii="Calibri" w:eastAsia="PMingLiU" w:hAnsi="Calibri"/>
                <w:b/>
              </w:rPr>
              <w:t>、</w:t>
            </w:r>
            <w:r w:rsidRPr="00916217">
              <w:rPr>
                <w:rFonts w:ascii="Calibri" w:eastAsia="PMingLiU" w:hAnsi="Calibri"/>
                <w:b/>
              </w:rPr>
              <w:t xml:space="preserve">Government </w:t>
            </w:r>
            <w:r w:rsidRPr="00916217">
              <w:rPr>
                <w:rFonts w:ascii="Calibri" w:eastAsia="PMingLiU" w:hAnsi="Calibri"/>
                <w:b/>
              </w:rPr>
              <w:t>及</w:t>
            </w:r>
            <w:r w:rsidRPr="00916217">
              <w:rPr>
                <w:rFonts w:ascii="Calibri" w:eastAsia="PMingLiU" w:hAnsi="Calibri"/>
                <w:b/>
              </w:rPr>
              <w:t xml:space="preserve"> K</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r w:rsidRPr="00916217">
              <w:rPr>
                <w:rFonts w:ascii="Calibri" w:eastAsia="PMingLiU" w:hAnsi="Calibri"/>
                <w:b/>
              </w:rPr>
              <w:t xml:space="preserve"> Enterprise</w:t>
            </w:r>
            <w:r w:rsidRPr="00916217">
              <w:rPr>
                <w:rFonts w:ascii="Calibri" w:eastAsia="PMingLiU" w:hAnsi="Calibri"/>
                <w:b/>
              </w:rPr>
              <w:t>、</w:t>
            </w:r>
            <w:r w:rsidRPr="00916217">
              <w:rPr>
                <w:rFonts w:ascii="Calibri" w:eastAsia="PMingLiU" w:hAnsi="Calibri"/>
                <w:b/>
              </w:rPr>
              <w:t xml:space="preserve">Government </w:t>
            </w:r>
            <w:r w:rsidRPr="00916217">
              <w:rPr>
                <w:rFonts w:ascii="Calibri" w:eastAsia="PMingLiU" w:hAnsi="Calibri"/>
                <w:b/>
              </w:rPr>
              <w:t>及</w:t>
            </w:r>
            <w:r w:rsidRPr="00916217">
              <w:rPr>
                <w:rFonts w:ascii="Calibri" w:eastAsia="PMingLiU" w:hAnsi="Calibri"/>
                <w:b/>
              </w:rPr>
              <w:t xml:space="preserve"> K</w:t>
            </w:r>
          </w:p>
        </w:tc>
        <w:tc>
          <w:tcPr>
            <w:tcW w:w="3852" w:type="dxa"/>
          </w:tcPr>
          <w:p w:rsidR="00916217" w:rsidRPr="00916217" w:rsidRDefault="00916217" w:rsidP="001A60D3">
            <w:pPr>
              <w:pStyle w:val="ProductList-Body"/>
              <w:spacing w:before="20" w:after="20"/>
              <w:ind w:left="167" w:hanging="167"/>
              <w:rPr>
                <w:rFonts w:ascii="Calibri" w:eastAsia="PMingLiU" w:hAnsi="Calibri"/>
                <w:b/>
              </w:rPr>
            </w:pPr>
            <w:r w:rsidRPr="00916217">
              <w:rPr>
                <w:rFonts w:ascii="Calibri" w:eastAsia="PMingLiU" w:hAnsi="Calibri"/>
              </w:rPr>
              <w:t>產品組合：</w:t>
            </w:r>
            <w:r w:rsidRPr="00916217">
              <w:rPr>
                <w:rFonts w:ascii="Calibri" w:eastAsia="PMingLiU" w:hAnsi="Calibri"/>
                <w:b/>
              </w:rPr>
              <w:t>所有應用程式和伺服器，</w:t>
            </w:r>
          </w:p>
          <w:p w:rsidR="00916217" w:rsidRPr="00916217" w:rsidRDefault="00916217" w:rsidP="00463D1E">
            <w:pPr>
              <w:pStyle w:val="ProductList-Body"/>
              <w:tabs>
                <w:tab w:val="clear" w:pos="158"/>
              </w:tabs>
              <w:spacing w:before="20" w:after="20"/>
              <w:ind w:hanging="5"/>
              <w:rPr>
                <w:rFonts w:ascii="Calibri" w:eastAsia="PMingLiU" w:hAnsi="Calibri"/>
                <w:b/>
              </w:rPr>
            </w:pPr>
            <w:r w:rsidRPr="00916217">
              <w:rPr>
                <w:rFonts w:ascii="Calibri" w:eastAsia="PMingLiU" w:hAnsi="Calibri"/>
                <w:b/>
              </w:rPr>
              <w:t>僅限</w:t>
            </w:r>
            <w:r w:rsidRPr="00916217">
              <w:rPr>
                <w:rFonts w:ascii="Calibri" w:eastAsia="PMingLiU" w:hAnsi="Calibri"/>
                <w:b/>
              </w:rPr>
              <w:t xml:space="preserve"> E1 &amp; K1 </w:t>
            </w:r>
            <w:r w:rsidRPr="00916217">
              <w:rPr>
                <w:rFonts w:ascii="Calibri" w:eastAsia="PMingLiU" w:hAnsi="Calibri"/>
                <w:b/>
              </w:rPr>
              <w:t>伺服器</w:t>
            </w:r>
            <w:r w:rsidRPr="00916217">
              <w:rPr>
                <w:rFonts w:ascii="Calibri" w:eastAsia="PMingLiU" w:hAnsi="Calibri"/>
                <w:b/>
              </w:rPr>
              <w:t xml:space="preserve"> (MPSA </w:t>
            </w:r>
            <w:r w:rsidRPr="00916217">
              <w:rPr>
                <w:rFonts w:ascii="Calibri" w:eastAsia="PMingLiU" w:hAnsi="Calibri"/>
                <w:b/>
              </w:rPr>
              <w:t>除外，其中為伺服器及應用程式</w:t>
            </w:r>
            <w:r w:rsidRPr="00916217">
              <w:rPr>
                <w:rFonts w:ascii="Calibri" w:eastAsia="PMingLiU" w:hAnsi="Calibri"/>
                <w:b/>
              </w:rPr>
              <w:t>)</w:t>
            </w:r>
          </w:p>
          <w:p w:rsidR="00916217" w:rsidRPr="00916217" w:rsidRDefault="00916217" w:rsidP="00463D1E">
            <w:pPr>
              <w:pStyle w:val="ProductList-Body"/>
              <w:spacing w:before="20" w:after="20"/>
              <w:ind w:left="-18"/>
              <w:rPr>
                <w:rFonts w:ascii="Calibri" w:eastAsia="PMingLiU" w:hAnsi="Calibri"/>
              </w:rPr>
            </w:pPr>
            <w:r w:rsidRPr="00916217">
              <w:rPr>
                <w:rFonts w:ascii="Calibri" w:eastAsia="PMingLiU" w:hAnsi="Calibri"/>
              </w:rPr>
              <w:t>具備延長期間的資格：</w:t>
            </w:r>
            <w:r w:rsidRPr="00916217">
              <w:rPr>
                <w:rFonts w:ascii="Calibri" w:eastAsia="PMingLiU" w:hAnsi="Calibri"/>
                <w:b/>
              </w:rPr>
              <w:t>所有</w:t>
            </w:r>
            <w:r w:rsidRPr="00916217">
              <w:rPr>
                <w:rFonts w:ascii="Calibri" w:eastAsia="PMingLiU" w:hAnsi="Calibri"/>
                <w:b/>
              </w:rPr>
              <w:t xml:space="preserve"> Enterprise</w:t>
            </w:r>
            <w:r w:rsidRPr="00916217">
              <w:rPr>
                <w:rFonts w:ascii="Calibri" w:eastAsia="PMingLiU" w:hAnsi="Calibri"/>
                <w:b/>
              </w:rPr>
              <w:t>、</w:t>
            </w:r>
            <w:r w:rsidRPr="00916217">
              <w:rPr>
                <w:rFonts w:ascii="Calibri" w:eastAsia="PMingLiU" w:hAnsi="Calibri"/>
                <w:b/>
              </w:rPr>
              <w:t xml:space="preserve">Government </w:t>
            </w:r>
            <w:r w:rsidRPr="00916217">
              <w:rPr>
                <w:rFonts w:ascii="Calibri" w:eastAsia="PMingLiU" w:hAnsi="Calibri"/>
                <w:b/>
              </w:rPr>
              <w:t>及</w:t>
            </w:r>
            <w:r w:rsidRPr="00916217">
              <w:rPr>
                <w:rFonts w:ascii="Calibri" w:eastAsia="PMingLiU" w:hAnsi="Calibri"/>
                <w:b/>
              </w:rPr>
              <w:t xml:space="preserve"> K</w:t>
            </w:r>
          </w:p>
        </w:tc>
        <w:tc>
          <w:tcPr>
            <w:tcW w:w="3600"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合格使用者之豁免</w:t>
            </w:r>
            <w:r w:rsidRPr="00916217">
              <w:rPr>
                <w:rFonts w:ascii="Calibri" w:eastAsia="PMingLiU" w:hAnsi="Calibri"/>
              </w:rPr>
              <w:fldChar w:fldCharType="begin"/>
            </w:r>
            <w:r w:rsidRPr="00916217">
              <w:rPr>
                <w:rFonts w:ascii="Calibri" w:eastAsia="PMingLiU" w:hAnsi="Calibri"/>
              </w:rPr>
              <w:instrText xml:space="preserve"> AutoTextList \sNoStyle\t "Qualified User Exemption"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b/>
              </w:rPr>
              <w:t>(</w:t>
            </w:r>
            <w:r w:rsidRPr="00916217">
              <w:rPr>
                <w:rFonts w:ascii="Calibri" w:eastAsia="PMingLiU" w:hAnsi="Calibri"/>
                <w:b/>
              </w:rPr>
              <w:t>僅限</w:t>
            </w:r>
            <w:r w:rsidRPr="00916217">
              <w:rPr>
                <w:rFonts w:ascii="Calibri" w:eastAsia="PMingLiU" w:hAnsi="Calibri"/>
                <w:b/>
              </w:rPr>
              <w:t xml:space="preserve"> K) </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具備轉換的資格：</w:t>
            </w:r>
            <w:r w:rsidRPr="00916217">
              <w:rPr>
                <w:rFonts w:ascii="Calibri" w:eastAsia="PMingLiU" w:hAnsi="Calibri"/>
                <w:b/>
              </w:rPr>
              <w:t>所有</w:t>
            </w:r>
            <w:r w:rsidRPr="00916217">
              <w:rPr>
                <w:rFonts w:ascii="Calibri" w:eastAsia="PMingLiU" w:hAnsi="Calibri"/>
                <w:b/>
              </w:rPr>
              <w:t xml:space="preserve"> Enterprise </w:t>
            </w:r>
            <w:r w:rsidRPr="00916217">
              <w:rPr>
                <w:rFonts w:ascii="Calibri" w:eastAsia="PMingLiU" w:hAnsi="Calibri"/>
                <w:b/>
              </w:rPr>
              <w:t>和</w:t>
            </w:r>
            <w:r w:rsidRPr="00916217">
              <w:rPr>
                <w:rFonts w:ascii="Calibri" w:eastAsia="PMingLiU" w:hAnsi="Calibri"/>
                <w:b/>
              </w:rPr>
              <w:t xml:space="preserve"> Government (</w:t>
            </w:r>
            <w:r w:rsidRPr="00916217">
              <w:rPr>
                <w:rFonts w:ascii="Calibri" w:eastAsia="PMingLiU" w:hAnsi="Calibri"/>
                <w:b/>
              </w:rPr>
              <w:t>僅限</w:t>
            </w:r>
            <w:r w:rsidRPr="00916217">
              <w:rPr>
                <w:rFonts w:ascii="Calibri" w:eastAsia="PMingLiU" w:hAnsi="Calibri"/>
                <w:b/>
              </w:rPr>
              <w:t xml:space="preserve"> E1 Core CAL) </w:t>
            </w:r>
            <w:r w:rsidRPr="00916217">
              <w:rPr>
                <w:rFonts w:ascii="Calibri" w:eastAsia="PMingLiU" w:hAnsi="Calibri"/>
                <w:b/>
              </w:rPr>
              <w:t>但附加元件除外</w:t>
            </w: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365 Services </w:t>
      </w:r>
      <w:r w:rsidRPr="00916217">
        <w:rPr>
          <w:rFonts w:ascii="Calibri" w:eastAsia="PMingLiU" w:hAnsi="Calibri"/>
          <w:b/>
          <w:color w:val="00188F"/>
        </w:rPr>
        <w:t>的</w:t>
      </w:r>
      <w:r w:rsidRPr="00916217">
        <w:rPr>
          <w:rFonts w:ascii="Calibri" w:eastAsia="PMingLiU" w:hAnsi="Calibri"/>
          <w:b/>
          <w:color w:val="00188F"/>
        </w:rPr>
        <w:t xml:space="preserve"> Lync </w:t>
      </w:r>
      <w:r w:rsidRPr="00916217">
        <w:rPr>
          <w:rFonts w:ascii="Calibri" w:eastAsia="PMingLiU" w:hAnsi="Calibri"/>
          <w:b/>
          <w:color w:val="00188F"/>
        </w:rPr>
        <w:t>使用權之授與</w:t>
      </w:r>
    </w:p>
    <w:p w:rsidR="00916217" w:rsidRPr="00916217" w:rsidRDefault="00916217" w:rsidP="00916217">
      <w:pPr>
        <w:pStyle w:val="ProductList-Body"/>
        <w:rPr>
          <w:rFonts w:ascii="Calibri" w:eastAsia="PMingLiU" w:hAnsi="Calibri"/>
        </w:rPr>
      </w:pPr>
      <w:r w:rsidRPr="00916217">
        <w:rPr>
          <w:rFonts w:ascii="Calibri" w:eastAsia="PMingLiU" w:hAnsi="Calibri"/>
        </w:rPr>
        <w:t>就本使用權之授與之用途而言，</w:t>
      </w:r>
      <w:r w:rsidRPr="00916217">
        <w:rPr>
          <w:rFonts w:ascii="Calibri" w:eastAsia="PMingLiU" w:hAnsi="Calibri"/>
        </w:rPr>
        <w:t>Office 365 Education E1</w:t>
      </w:r>
      <w:r w:rsidRPr="00916217">
        <w:rPr>
          <w:rFonts w:ascii="Calibri" w:eastAsia="PMingLiU" w:hAnsi="Calibri"/>
        </w:rPr>
        <w:fldChar w:fldCharType="begin"/>
      </w:r>
      <w:r w:rsidRPr="00916217">
        <w:rPr>
          <w:rFonts w:ascii="Calibri" w:eastAsia="PMingLiU" w:hAnsi="Calibri"/>
        </w:rPr>
        <w:instrText>XE "Office 365 Education A2"</w:instrText>
      </w:r>
      <w:r w:rsidRPr="00916217">
        <w:rPr>
          <w:rFonts w:ascii="Calibri" w:eastAsia="PMingLiU" w:hAnsi="Calibri"/>
        </w:rPr>
        <w:fldChar w:fldCharType="end"/>
      </w:r>
      <w:r w:rsidRPr="00916217">
        <w:rPr>
          <w:rFonts w:ascii="Calibri" w:eastAsia="PMingLiU" w:hAnsi="Calibri"/>
        </w:rPr>
        <w:t xml:space="preserve">-E4 </w:t>
      </w:r>
      <w:r w:rsidRPr="00916217">
        <w:rPr>
          <w:rFonts w:ascii="Calibri" w:eastAsia="PMingLiU" w:hAnsi="Calibri"/>
        </w:rPr>
        <w:t>使用者訂閱使用權和</w:t>
      </w:r>
      <w:r w:rsidRPr="00916217">
        <w:rPr>
          <w:rFonts w:ascii="Calibri" w:eastAsia="PMingLiU" w:hAnsi="Calibri"/>
        </w:rPr>
        <w:t xml:space="preserve"> Lync Online </w:t>
      </w:r>
      <w:r w:rsidRPr="00916217">
        <w:rPr>
          <w:rFonts w:ascii="Calibri" w:eastAsia="PMingLiU" w:hAnsi="Calibri"/>
        </w:rPr>
        <w:t>方案</w:t>
      </w:r>
      <w:r w:rsidRPr="00916217">
        <w:rPr>
          <w:rFonts w:ascii="Calibri" w:eastAsia="PMingLiU" w:hAnsi="Calibri"/>
        </w:rPr>
        <w:t xml:space="preserve"> 1-2 </w:t>
      </w:r>
      <w:r w:rsidRPr="00916217">
        <w:rPr>
          <w:rFonts w:ascii="Calibri" w:eastAsia="PMingLiU" w:hAnsi="Calibri"/>
        </w:rPr>
        <w:t>使用者訂閱使用權係指「合格使用權」。</w:t>
      </w:r>
      <w:r w:rsidRPr="00916217">
        <w:rPr>
          <w:rFonts w:ascii="Calibri" w:eastAsia="PMingLiU" w:hAnsi="Calibri"/>
        </w:rPr>
        <w:t xml:space="preserve">Lync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"Lync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及方案</w:t>
      </w:r>
      <w:r w:rsidRPr="00916217">
        <w:rPr>
          <w:rFonts w:ascii="Calibri" w:eastAsia="PMingLiU" w:hAnsi="Calibri"/>
        </w:rPr>
        <w:t xml:space="preserve"> 2 </w:t>
      </w:r>
      <w:r w:rsidRPr="00916217">
        <w:rPr>
          <w:rFonts w:ascii="Calibri" w:eastAsia="PMingLiU" w:hAnsi="Calibri"/>
        </w:rPr>
        <w:t>需要分別授權及安裝</w:t>
      </w:r>
      <w:r w:rsidRPr="00916217">
        <w:rPr>
          <w:rFonts w:ascii="Calibri" w:eastAsia="PMingLiU" w:hAnsi="Calibri"/>
        </w:rPr>
        <w:t xml:space="preserve"> Microsoft Lync 2013</w:t>
      </w:r>
      <w:r w:rsidRPr="00916217">
        <w:rPr>
          <w:rFonts w:ascii="Calibri" w:eastAsia="PMingLiU" w:hAnsi="Calibri"/>
        </w:rPr>
        <w:fldChar w:fldCharType="begin"/>
      </w:r>
      <w:r w:rsidRPr="00916217">
        <w:rPr>
          <w:rFonts w:ascii="Calibri" w:eastAsia="PMingLiU" w:hAnsi="Calibri"/>
        </w:rPr>
        <w:instrText>XE "Lync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Lync for Mac 2011</w:t>
      </w:r>
      <w:r w:rsidRPr="00916217">
        <w:rPr>
          <w:rFonts w:ascii="Calibri" w:eastAsia="PMingLiU" w:hAnsi="Calibri"/>
        </w:rPr>
        <w:fldChar w:fldCharType="begin"/>
      </w:r>
      <w:r w:rsidRPr="00916217">
        <w:rPr>
          <w:rFonts w:ascii="Calibri" w:eastAsia="PMingLiU" w:hAnsi="Calibri"/>
        </w:rPr>
        <w:instrText>XE "Lync for Mac 2011"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才能存取他們的完整功能集。在有限時間優惠期間內，針對客戶取得及指定的每份合格使用權，他們得免費使用一份</w:t>
      </w:r>
      <w:r w:rsidRPr="00916217">
        <w:rPr>
          <w:rFonts w:ascii="Calibri" w:eastAsia="PMingLiU" w:hAnsi="Calibri"/>
        </w:rPr>
        <w:t xml:space="preserve"> Lync for Mac 2011 </w:t>
      </w:r>
      <w:r w:rsidRPr="00916217">
        <w:rPr>
          <w:rFonts w:ascii="Calibri" w:eastAsia="PMingLiU" w:hAnsi="Calibri"/>
        </w:rPr>
        <w:t>的授權拷貝。該軟體僅得與</w:t>
      </w:r>
      <w:r w:rsidRPr="00916217">
        <w:rPr>
          <w:rFonts w:ascii="Calibri" w:eastAsia="PMingLiU" w:hAnsi="Calibri"/>
        </w:rPr>
        <w:t xml:space="preserve"> Lync Online </w:t>
      </w:r>
      <w:r w:rsidRPr="00916217">
        <w:rPr>
          <w:rFonts w:ascii="Calibri" w:eastAsia="PMingLiU" w:hAnsi="Calibri"/>
        </w:rPr>
        <w:t>搭配使用，而且該軟體之所有使用權將因基本訂閱使用權屆滿或移轉至下一個主要新版本的</w:t>
      </w:r>
      <w:r w:rsidRPr="00916217">
        <w:rPr>
          <w:rFonts w:ascii="Calibri" w:eastAsia="PMingLiU" w:hAnsi="Calibri"/>
        </w:rPr>
        <w:t xml:space="preserve"> Lync Online (</w:t>
      </w:r>
      <w:r w:rsidRPr="00916217">
        <w:rPr>
          <w:rFonts w:ascii="Calibri" w:eastAsia="PMingLiU" w:hAnsi="Calibri"/>
        </w:rPr>
        <w:t>視何者先發生</w:t>
      </w:r>
      <w:r w:rsidRPr="00916217">
        <w:rPr>
          <w:rFonts w:ascii="Calibri" w:eastAsia="PMingLiU" w:hAnsi="Calibri"/>
        </w:rPr>
        <w:t xml:space="preserve">) </w:t>
      </w:r>
      <w:r w:rsidRPr="00916217">
        <w:rPr>
          <w:rFonts w:ascii="Calibri" w:eastAsia="PMingLiU" w:hAnsi="Calibri"/>
        </w:rPr>
        <w:t>而隨之終止。</w:t>
      </w:r>
      <w:r w:rsidR="00FF082B">
        <w:rPr>
          <w:rFonts w:ascii="Calibri" w:eastAsia="PMingLiU" w:hAnsi="Calibri"/>
          <w:lang w:val="en-US"/>
        </w:rPr>
        <w:br/>
      </w:r>
      <w:r w:rsidRPr="00916217">
        <w:rPr>
          <w:rFonts w:ascii="Calibri" w:eastAsia="PMingLiU" w:hAnsi="Calibri"/>
        </w:rPr>
        <w:t>客戶得將免費的</w:t>
      </w:r>
      <w:r w:rsidRPr="00916217">
        <w:rPr>
          <w:rFonts w:ascii="Calibri" w:eastAsia="PMingLiU" w:hAnsi="Calibri"/>
        </w:rPr>
        <w:t xml:space="preserve"> Lync Basic 2013 </w:t>
      </w:r>
      <w:r w:rsidRPr="00916217">
        <w:rPr>
          <w:rFonts w:ascii="Calibri" w:eastAsia="PMingLiU" w:hAnsi="Calibri"/>
        </w:rPr>
        <w:t>用戶端</w:t>
      </w:r>
      <w:r w:rsidRPr="00916217">
        <w:rPr>
          <w:rFonts w:ascii="Calibri" w:eastAsia="PMingLiU" w:hAnsi="Calibri"/>
        </w:rPr>
        <w:t xml:space="preserve"> (</w:t>
      </w:r>
      <w:r w:rsidRPr="00916217">
        <w:rPr>
          <w:rFonts w:ascii="Calibri" w:eastAsia="PMingLiU" w:hAnsi="Calibri"/>
        </w:rPr>
        <w:t>分別在大量授權方案之外授權</w:t>
      </w:r>
      <w:r w:rsidRPr="00916217">
        <w:rPr>
          <w:rFonts w:ascii="Calibri" w:eastAsia="PMingLiU" w:hAnsi="Calibri"/>
        </w:rPr>
        <w:t xml:space="preserve">) </w:t>
      </w:r>
      <w:r w:rsidRPr="00916217">
        <w:rPr>
          <w:rFonts w:ascii="Calibri" w:eastAsia="PMingLiU" w:hAnsi="Calibri"/>
        </w:rPr>
        <w:t>供他們的</w:t>
      </w:r>
      <w:r w:rsidRPr="00916217">
        <w:rPr>
          <w:rFonts w:ascii="Calibri" w:eastAsia="PMingLiU" w:hAnsi="Calibri"/>
        </w:rPr>
        <w:t xml:space="preserve"> Windows </w:t>
      </w:r>
      <w:r w:rsidRPr="00916217">
        <w:rPr>
          <w:rFonts w:ascii="Calibri" w:eastAsia="PMingLiU" w:hAnsi="Calibri"/>
        </w:rPr>
        <w:t>使用者使用。</w:t>
      </w:r>
    </w:p>
    <w:p w:rsidR="00916217" w:rsidRPr="00FF082B" w:rsidRDefault="00916217" w:rsidP="00916217">
      <w:pPr>
        <w:pStyle w:val="ProductList-Body"/>
        <w:rPr>
          <w:rFonts w:ascii="Calibri" w:eastAsia="PMingLiU" w:hAnsi="Calibri"/>
          <w:sz w:val="12"/>
        </w:rPr>
      </w:pPr>
    </w:p>
    <w:p w:rsidR="00916217" w:rsidRPr="00916217" w:rsidRDefault="00916217" w:rsidP="00916217">
      <w:pPr>
        <w:pStyle w:val="ProductList-Body"/>
        <w:rPr>
          <w:rFonts w:ascii="Calibri" w:eastAsia="PMingLiU" w:hAnsi="Calibri"/>
        </w:rPr>
      </w:pPr>
      <w:r w:rsidRPr="00916217">
        <w:rPr>
          <w:rFonts w:ascii="Calibri" w:eastAsia="PMingLiU" w:hAnsi="Calibri"/>
        </w:rPr>
        <w:t>在</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Agreement </w:t>
      </w:r>
      <w:r w:rsidRPr="00916217">
        <w:rPr>
          <w:rFonts w:ascii="Calibri" w:eastAsia="PMingLiU" w:hAnsi="Calibri"/>
        </w:rPr>
        <w:t>之下，必須以機構為基礎或非以機構為基礎，為每一位使用者取得</w:t>
      </w:r>
      <w:r w:rsidRPr="00916217">
        <w:rPr>
          <w:rFonts w:ascii="Calibri" w:eastAsia="PMingLiU" w:hAnsi="Calibri"/>
        </w:rPr>
        <w:t xml:space="preserve"> Office 365 </w:t>
      </w:r>
      <w:r w:rsidRPr="00916217">
        <w:rPr>
          <w:rFonts w:ascii="Calibri" w:eastAsia="PMingLiU" w:hAnsi="Calibri"/>
        </w:rPr>
        <w:t>方案的訂閱使用權。如果在期間內存取</w:t>
      </w:r>
      <w:r w:rsidRPr="00916217">
        <w:rPr>
          <w:rFonts w:ascii="Calibri" w:eastAsia="PMingLiU" w:hAnsi="Calibri"/>
        </w:rPr>
        <w:t xml:space="preserve"> Office 365 </w:t>
      </w:r>
      <w:r w:rsidRPr="00916217">
        <w:rPr>
          <w:rFonts w:ascii="Calibri" w:eastAsia="PMingLiU" w:hAnsi="Calibri"/>
        </w:rPr>
        <w:t>方案還需要額外的使用者訂閱使用權，機構必須為此等使用權提出訂單。對</w:t>
      </w:r>
      <w:r w:rsidRPr="00916217">
        <w:rPr>
          <w:rFonts w:ascii="Calibri" w:eastAsia="PMingLiU" w:hAnsi="Calibri"/>
        </w:rPr>
        <w:t xml:space="preserve"> Office 365 Add-On </w:t>
      </w:r>
      <w:r w:rsidRPr="00916217">
        <w:rPr>
          <w:rFonts w:ascii="Calibri" w:eastAsia="PMingLiU" w:hAnsi="Calibri"/>
        </w:rPr>
        <w:t>進行授權時，對應之合格使用權必須依據相同之註冊進行授權。提交年度訂單時，只要年度訂單符合平台線上服務的最低需求，機構可以訂購比機構最初訂單的數量還少的線上服務使用權。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以教職員範圍為基礎的</w:t>
      </w:r>
      <w:r w:rsidRPr="00916217">
        <w:rPr>
          <w:rFonts w:ascii="Calibri" w:eastAsia="PMingLiU" w:hAnsi="Calibri"/>
          <w:b/>
          <w:color w:val="00188F"/>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b/>
          <w:color w:val="00188F"/>
        </w:rPr>
        <w:t xml:space="preserve"> </w:t>
      </w:r>
      <w:r w:rsidRPr="00916217">
        <w:rPr>
          <w:rFonts w:ascii="Calibri" w:eastAsia="PMingLiU" w:hAnsi="Calibri"/>
          <w:b/>
          <w:color w:val="00188F"/>
        </w:rPr>
        <w:t>學生授權無須成本</w:t>
      </w:r>
    </w:p>
    <w:p w:rsidR="00916217" w:rsidRPr="00916217" w:rsidRDefault="00916217" w:rsidP="00916217">
      <w:pPr>
        <w:pStyle w:val="ProductList-Body"/>
        <w:rPr>
          <w:rFonts w:ascii="Calibri" w:eastAsia="PMingLiU" w:hAnsi="Calibri"/>
        </w:rPr>
      </w:pPr>
      <w:r w:rsidRPr="00916217">
        <w:rPr>
          <w:rFonts w:ascii="Calibri" w:eastAsia="PMingLiU" w:hAnsi="Calibri"/>
        </w:rPr>
        <w:t>若機構具備授權的</w:t>
      </w:r>
      <w:r w:rsidRPr="00916217">
        <w:rPr>
          <w:rFonts w:ascii="Calibri" w:eastAsia="PMingLiU" w:hAnsi="Calibri"/>
        </w:rPr>
        <w:t xml:space="preserve"> Office Professional Plus </w:t>
      </w:r>
      <w:r w:rsidRPr="00916217">
        <w:rPr>
          <w:rFonts w:ascii="Calibri" w:eastAsia="PMingLiU" w:hAnsi="Calibri"/>
        </w:rPr>
        <w:t>或</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，可依</w:t>
      </w:r>
      <w:r w:rsidRPr="00916217">
        <w:rPr>
          <w:rFonts w:ascii="Calibri" w:eastAsia="PMingLiU" w:hAnsi="Calibri"/>
        </w:rPr>
        <w:t xml:space="preserve"> Open Value Subscription – ES</w:t>
      </w:r>
      <w:r w:rsidRPr="00916217">
        <w:rPr>
          <w:rFonts w:ascii="Calibri" w:eastAsia="PMingLiU" w:hAnsi="Calibri"/>
        </w:rPr>
        <w:t>、</w:t>
      </w: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或</w:t>
      </w:r>
      <w:r w:rsidRPr="00916217">
        <w:rPr>
          <w:rFonts w:ascii="Calibri" w:eastAsia="PMingLiU" w:hAnsi="Calibri"/>
        </w:rPr>
        <w:t xml:space="preserve"> Enrollment for Education Solutions </w:t>
      </w:r>
      <w:r w:rsidRPr="00916217">
        <w:rPr>
          <w:rFonts w:ascii="Calibri" w:eastAsia="PMingLiU" w:hAnsi="Calibri"/>
        </w:rPr>
        <w:t>在其定義的組織中供所有教職員使用，機構便有資格取得</w:t>
      </w:r>
      <w:r w:rsidRPr="00916217">
        <w:rPr>
          <w:rFonts w:ascii="Calibri" w:eastAsia="PMingLiU" w:hAnsi="Calibri"/>
        </w:rPr>
        <w:t xml:space="preserve"> Office 365 ProPlus </w:t>
      </w:r>
      <w:r w:rsidRPr="00916217">
        <w:rPr>
          <w:rFonts w:ascii="Calibri" w:eastAsia="PMingLiU" w:hAnsi="Calibri"/>
        </w:rPr>
        <w:t>的使用權供隸屬於機構之定義組織的一部分之任何教育機構的所有註冊學生</w:t>
      </w:r>
      <w:r w:rsidRPr="00916217">
        <w:rPr>
          <w:rFonts w:ascii="Calibri" w:eastAsia="PMingLiU" w:hAnsi="Calibri"/>
        </w:rPr>
        <w:t xml:space="preserve"> (</w:t>
      </w:r>
      <w:r w:rsidRPr="00916217">
        <w:rPr>
          <w:rFonts w:ascii="Calibri" w:eastAsia="PMingLiU" w:hAnsi="Calibri"/>
        </w:rPr>
        <w:t>無論全職或兼讀</w:t>
      </w:r>
      <w:r w:rsidRPr="00916217">
        <w:rPr>
          <w:rFonts w:ascii="Calibri" w:eastAsia="PMingLiU" w:hAnsi="Calibri"/>
        </w:rPr>
        <w:t xml:space="preserve">) </w:t>
      </w:r>
      <w:r w:rsidRPr="00916217">
        <w:rPr>
          <w:rFonts w:ascii="Calibri" w:eastAsia="PMingLiU" w:hAnsi="Calibri"/>
        </w:rPr>
        <w:t>使用，機構無須支付額外成本。透過本優惠方案免費取得之使用權不得計入機構最低訂單要件滿足條件。</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Campus </w:t>
      </w:r>
      <w:r w:rsidRPr="00916217">
        <w:rPr>
          <w:rFonts w:ascii="Calibri" w:eastAsia="PMingLiU" w:hAnsi="Calibri"/>
          <w:b/>
          <w:color w:val="00188F"/>
        </w:rPr>
        <w:t>和</w:t>
      </w:r>
      <w:r w:rsidRPr="00916217">
        <w:rPr>
          <w:rFonts w:ascii="Calibri" w:eastAsia="PMingLiU" w:hAnsi="Calibri"/>
          <w:b/>
          <w:color w:val="00188F"/>
        </w:rPr>
        <w:t xml:space="preserve"> School </w:t>
      </w:r>
      <w:r w:rsidRPr="00916217">
        <w:rPr>
          <w:rFonts w:ascii="Calibri" w:eastAsia="PMingLiU" w:hAnsi="Calibri"/>
          <w:b/>
          <w:color w:val="00188F"/>
        </w:rPr>
        <w:t>實驗室或圖書館使用</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請參閱</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產品注意事項，其係提供擁有指定給所有教職員之</w:t>
      </w:r>
      <w:r w:rsidRPr="00916217">
        <w:rPr>
          <w:rFonts w:ascii="Calibri" w:eastAsia="PMingLiU" w:hAnsi="Calibri"/>
        </w:rPr>
        <w:t xml:space="preserve"> Office 365 ProPlus </w:t>
      </w:r>
      <w:r w:rsidRPr="00916217">
        <w:rPr>
          <w:rFonts w:ascii="Calibri" w:eastAsia="PMingLiU" w:hAnsi="Calibri"/>
        </w:rPr>
        <w:t>使用者訂閱使用權的機構，得於機構之組織內任何開放式實驗室或圖書館內使用</w:t>
      </w:r>
      <w:r w:rsidRPr="00916217">
        <w:rPr>
          <w:rFonts w:ascii="Calibri" w:eastAsia="PMingLiU" w:hAnsi="Calibri"/>
        </w:rPr>
        <w:t xml:space="preserve"> 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軟體。</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bookmarkStart w:id="1299" w:name="AddOn"/>
      <w:r w:rsidRPr="00916217">
        <w:rPr>
          <w:rFonts w:ascii="Calibri" w:eastAsia="PMingLiU" w:hAnsi="Calibri"/>
          <w:b/>
          <w:color w:val="00188F"/>
        </w:rPr>
        <w:t>加值</w:t>
      </w:r>
      <w:r w:rsidRPr="00916217">
        <w:rPr>
          <w:rFonts w:ascii="Calibri" w:eastAsia="PMingLiU" w:hAnsi="Calibri"/>
          <w:b/>
          <w:color w:val="00188F"/>
        </w:rPr>
        <w:t xml:space="preserve"> USL</w:t>
      </w:r>
      <w:bookmarkEnd w:id="1299"/>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合格使用權及加值</w:t>
      </w:r>
      <w:r w:rsidRPr="00916217">
        <w:rPr>
          <w:rFonts w:ascii="Calibri" w:eastAsia="PMingLiU" w:hAnsi="Calibri"/>
          <w:b/>
          <w:color w:val="00188F"/>
        </w:rPr>
        <w:t xml:space="preserve"> USL</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加值使用者訂閱使用權</w:t>
      </w:r>
      <w:r w:rsidRPr="00916217">
        <w:rPr>
          <w:rFonts w:ascii="Calibri" w:eastAsia="PMingLiU" w:hAnsi="Calibri"/>
        </w:rPr>
        <w:t xml:space="preserve"> (</w:t>
      </w:r>
      <w:r w:rsidRPr="00916217">
        <w:rPr>
          <w:rFonts w:ascii="Calibri" w:eastAsia="PMingLiU" w:hAnsi="Calibri"/>
        </w:rPr>
        <w:t>簡稱「加值使用者</w:t>
      </w:r>
      <w:r w:rsidRPr="00916217">
        <w:rPr>
          <w:rFonts w:ascii="Calibri" w:eastAsia="PMingLiU" w:hAnsi="Calibri"/>
        </w:rPr>
        <w:t xml:space="preserve"> SL</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係指除了</w:t>
      </w:r>
      <w:r w:rsidRPr="00916217">
        <w:rPr>
          <w:rFonts w:ascii="Calibri" w:eastAsia="PMingLiU" w:hAnsi="Calibri"/>
        </w:rPr>
        <w:t xml:space="preserve"> (</w:t>
      </w:r>
      <w:r w:rsidRPr="00916217">
        <w:rPr>
          <w:rFonts w:ascii="Calibri" w:eastAsia="PMingLiU" w:hAnsi="Calibri"/>
        </w:rPr>
        <w:t>及相關之</w:t>
      </w:r>
      <w:r w:rsidRPr="00916217">
        <w:rPr>
          <w:rFonts w:ascii="Calibri" w:eastAsia="PMingLiU" w:hAnsi="Calibri"/>
        </w:rPr>
        <w:t xml:space="preserve">) </w:t>
      </w:r>
      <w:r w:rsidRPr="00916217">
        <w:rPr>
          <w:rFonts w:ascii="Calibri" w:eastAsia="PMingLiU" w:hAnsi="Calibri"/>
        </w:rPr>
        <w:t>合格使用權</w:t>
      </w:r>
      <w:r w:rsidRPr="00916217">
        <w:rPr>
          <w:rFonts w:ascii="Calibri" w:eastAsia="PMingLiU" w:hAnsi="Calibri"/>
        </w:rPr>
        <w:t xml:space="preserve"> (</w:t>
      </w:r>
      <w:r w:rsidRPr="00916217">
        <w:rPr>
          <w:rFonts w:ascii="Calibri" w:eastAsia="PMingLiU" w:hAnsi="Calibri"/>
        </w:rPr>
        <w:t>或一組合格使用權</w:t>
      </w:r>
      <w:r w:rsidRPr="00916217">
        <w:rPr>
          <w:rFonts w:ascii="Calibri" w:eastAsia="PMingLiU" w:hAnsi="Calibri"/>
        </w:rPr>
        <w:t xml:space="preserve">) </w:t>
      </w:r>
      <w:r w:rsidRPr="00916217">
        <w:rPr>
          <w:rFonts w:ascii="Calibri" w:eastAsia="PMingLiU" w:hAnsi="Calibri"/>
        </w:rPr>
        <w:t>以外所訂購的使用者訂閱使用權</w:t>
      </w:r>
      <w:r w:rsidRPr="00916217">
        <w:rPr>
          <w:rFonts w:ascii="Calibri" w:eastAsia="PMingLiU" w:hAnsi="Calibri"/>
        </w:rPr>
        <w:t xml:space="preserve"> (SL) (</w:t>
      </w:r>
      <w:r w:rsidRPr="00916217">
        <w:rPr>
          <w:rFonts w:ascii="Calibri" w:eastAsia="PMingLiU" w:hAnsi="Calibri"/>
        </w:rPr>
        <w:t>如下表所述</w:t>
      </w:r>
      <w:r w:rsidRPr="00916217">
        <w:rPr>
          <w:rFonts w:ascii="Calibri" w:eastAsia="PMingLiU" w:hAnsi="Calibri"/>
        </w:rPr>
        <w:t>)</w:t>
      </w:r>
      <w:r w:rsidRPr="00916217">
        <w:rPr>
          <w:rFonts w:ascii="Calibri" w:eastAsia="PMingLiU" w:hAnsi="Calibri"/>
        </w:rPr>
        <w:t>。針對未單獨出現在線上服務使用權利中的任何加值使用者</w:t>
      </w:r>
      <w:r w:rsidRPr="00916217">
        <w:rPr>
          <w:rFonts w:ascii="Calibri" w:eastAsia="PMingLiU" w:hAnsi="Calibri"/>
        </w:rPr>
        <w:t xml:space="preserve"> SL</w:t>
      </w:r>
      <w:r w:rsidRPr="00916217">
        <w:rPr>
          <w:rFonts w:ascii="Calibri" w:eastAsia="PMingLiU" w:hAnsi="Calibri"/>
        </w:rPr>
        <w:t>，使用權會提供線上服務存取及使用權，其等同於相同服務的完整使用者</w:t>
      </w:r>
      <w:r w:rsidRPr="00916217">
        <w:rPr>
          <w:rFonts w:ascii="Calibri" w:eastAsia="PMingLiU" w:hAnsi="Calibri"/>
        </w:rPr>
        <w:t xml:space="preserve"> SL</w:t>
      </w:r>
      <w:r w:rsidRPr="00916217">
        <w:rPr>
          <w:rFonts w:ascii="Calibri" w:eastAsia="PMingLiU" w:hAnsi="Calibri"/>
        </w:rPr>
        <w:t>。</w:t>
      </w:r>
    </w:p>
    <w:p w:rsidR="00916217" w:rsidRPr="00916217" w:rsidRDefault="00916217" w:rsidP="00916217">
      <w:pPr>
        <w:pStyle w:val="ProductList-Body"/>
        <w:rPr>
          <w:rFonts w:ascii="Calibri" w:eastAsia="PMingLiU" w:hAnsi="Calibri"/>
        </w:rPr>
      </w:pPr>
    </w:p>
    <w:tbl>
      <w:tblPr>
        <w:tblStyle w:val="TableGrid"/>
        <w:tblW w:w="0" w:type="auto"/>
        <w:tblInd w:w="135" w:type="dxa"/>
        <w:tblLook w:val="04A0" w:firstRow="1" w:lastRow="0" w:firstColumn="1" w:lastColumn="0" w:noHBand="0" w:noVBand="1"/>
      </w:tblPr>
      <w:tblGrid>
        <w:gridCol w:w="3782"/>
        <w:gridCol w:w="6873"/>
      </w:tblGrid>
      <w:tr w:rsidR="00916217" w:rsidRPr="00916217" w:rsidTr="00F00065">
        <w:trPr>
          <w:tblHeader/>
        </w:trPr>
        <w:tc>
          <w:tcPr>
            <w:tcW w:w="382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合格使用權</w:t>
            </w:r>
          </w:p>
        </w:tc>
        <w:tc>
          <w:tcPr>
            <w:tcW w:w="695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加值使用者訂閱使用權</w:t>
            </w:r>
          </w:p>
        </w:tc>
      </w:tr>
      <w:tr w:rsidR="00916217" w:rsidRPr="00916217" w:rsidTr="00F00065">
        <w:tc>
          <w:tcPr>
            <w:tcW w:w="3820" w:type="dxa"/>
          </w:tcPr>
          <w:p w:rsidR="00916217" w:rsidRPr="00916217" w:rsidRDefault="00916217" w:rsidP="001A60D3">
            <w:pPr>
              <w:pStyle w:val="ProductList-Body"/>
              <w:rPr>
                <w:rFonts w:ascii="Calibri" w:eastAsia="PMingLiU" w:hAnsi="Calibri"/>
              </w:rPr>
            </w:pPr>
            <w:r w:rsidRPr="00916217">
              <w:rPr>
                <w:rFonts w:ascii="Calibri" w:eastAsia="PMingLiU" w:hAnsi="Calibri"/>
              </w:rPr>
              <w:t>Core CAL</w:t>
            </w:r>
            <w:r w:rsidRPr="00916217">
              <w:rPr>
                <w:rFonts w:ascii="Calibri" w:eastAsia="PMingLiU" w:hAnsi="Calibri"/>
                <w:vertAlign w:val="superscript"/>
              </w:rPr>
              <w:t>1</w:t>
            </w:r>
          </w:p>
        </w:tc>
        <w:tc>
          <w:tcPr>
            <w:tcW w:w="6953" w:type="dxa"/>
          </w:tcPr>
          <w:p w:rsidR="00916217" w:rsidRPr="00916217" w:rsidRDefault="00916217" w:rsidP="001A60D3">
            <w:pPr>
              <w:pStyle w:val="ProductList-Body"/>
              <w:rPr>
                <w:rFonts w:ascii="Calibri" w:eastAsia="PMingLiU" w:hAnsi="Calibri"/>
              </w:rPr>
            </w:pPr>
            <w:r w:rsidRPr="00916217">
              <w:rPr>
                <w:rFonts w:ascii="Calibri" w:eastAsia="PMingLiU" w:hAnsi="Calibri"/>
              </w:rPr>
              <w:t>- Office 365 Education E3</w:t>
            </w:r>
            <w:r w:rsidRPr="00916217">
              <w:rPr>
                <w:rFonts w:ascii="Calibri" w:eastAsia="PMingLiU" w:hAnsi="Calibri"/>
              </w:rPr>
              <w:fldChar w:fldCharType="begin"/>
            </w:r>
            <w:r w:rsidRPr="00916217">
              <w:rPr>
                <w:rFonts w:ascii="Calibri" w:eastAsia="PMingLiU" w:hAnsi="Calibri"/>
              </w:rPr>
              <w:instrText>XE "Office 365 Education A3"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E4 </w:t>
            </w:r>
            <w:r w:rsidRPr="00916217">
              <w:rPr>
                <w:rFonts w:ascii="Calibri" w:eastAsia="PMingLiU" w:hAnsi="Calibri"/>
              </w:rPr>
              <w:t>加值</w:t>
            </w:r>
            <w:r w:rsidRPr="00916217">
              <w:rPr>
                <w:rFonts w:ascii="Calibri" w:eastAsia="PMingLiU" w:hAnsi="Calibri"/>
              </w:rPr>
              <w:t xml:space="preserve"> </w:t>
            </w:r>
          </w:p>
          <w:p w:rsidR="00916217" w:rsidRPr="00916217" w:rsidRDefault="00916217" w:rsidP="001A60D3">
            <w:pPr>
              <w:pStyle w:val="ProductList-Body"/>
              <w:rPr>
                <w:rFonts w:ascii="Calibri" w:eastAsia="PMingLiU" w:hAnsi="Calibri"/>
                <w:vertAlign w:val="superscript"/>
              </w:rPr>
            </w:pPr>
            <w:r w:rsidRPr="00916217">
              <w:rPr>
                <w:rFonts w:ascii="Calibri" w:eastAsia="PMingLiU" w:hAnsi="Calibri"/>
              </w:rPr>
              <w:t>- Office 365 Enterprise E1</w:t>
            </w:r>
            <w:r w:rsidRPr="00916217">
              <w:rPr>
                <w:rFonts w:ascii="Calibri" w:eastAsia="PMingLiU" w:hAnsi="Calibri"/>
              </w:rPr>
              <w:fldChar w:fldCharType="begin"/>
            </w:r>
            <w:r w:rsidRPr="00916217">
              <w:rPr>
                <w:rFonts w:ascii="Calibri" w:eastAsia="PMingLiU" w:hAnsi="Calibri"/>
              </w:rPr>
              <w:instrText>XE "Office 365 Enterprise E1"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t xml:space="preserve"> </w:t>
            </w:r>
            <w:r w:rsidRPr="00916217">
              <w:rPr>
                <w:rFonts w:ascii="Calibri" w:eastAsia="PMingLiU" w:hAnsi="Calibri"/>
                <w:vertAlign w:val="superscript"/>
              </w:rPr>
              <w:t>2</w:t>
            </w:r>
          </w:p>
          <w:p w:rsidR="00916217" w:rsidRPr="00916217" w:rsidRDefault="00916217" w:rsidP="001A60D3">
            <w:pPr>
              <w:pStyle w:val="ProductList-Body"/>
              <w:rPr>
                <w:rFonts w:ascii="Calibri" w:eastAsia="PMingLiU" w:hAnsi="Calibri"/>
              </w:rPr>
            </w:pPr>
            <w:r w:rsidRPr="00916217">
              <w:rPr>
                <w:rFonts w:ascii="Calibri" w:eastAsia="PMingLiU" w:hAnsi="Calibri"/>
              </w:rPr>
              <w:t xml:space="preserve">- Office 365 Enterprise E1 w/Exchange Online Archiving </w:t>
            </w:r>
            <w:r w:rsidRPr="00916217">
              <w:rPr>
                <w:rFonts w:ascii="Calibri" w:eastAsia="PMingLiU" w:hAnsi="Calibri"/>
              </w:rPr>
              <w:t>加值</w:t>
            </w:r>
            <w:r w:rsidRPr="00916217">
              <w:rPr>
                <w:rFonts w:ascii="Calibri" w:eastAsia="PMingLiU" w:hAnsi="Calibri"/>
              </w:rPr>
              <w:t xml:space="preserve"> </w:t>
            </w:r>
            <w:r w:rsidRPr="00916217">
              <w:rPr>
                <w:rFonts w:ascii="Calibri" w:eastAsia="PMingLiU" w:hAnsi="Calibri"/>
                <w:vertAlign w:val="superscript"/>
              </w:rPr>
              <w:t>2</w:t>
            </w:r>
            <w:r w:rsidRPr="00916217">
              <w:rPr>
                <w:rFonts w:ascii="Calibri" w:eastAsia="PMingLiU" w:hAnsi="Calibri"/>
                <w:vertAlign w:val="superscript"/>
              </w:rPr>
              <w:t>、</w:t>
            </w:r>
            <w:r w:rsidRPr="00916217">
              <w:rPr>
                <w:rFonts w:ascii="Calibri" w:eastAsia="PMingLiU" w:hAnsi="Calibri"/>
                <w:vertAlign w:val="superscript"/>
              </w:rPr>
              <w:t>3</w:t>
            </w:r>
            <w:r w:rsidRPr="00916217">
              <w:rPr>
                <w:rFonts w:ascii="Calibri" w:eastAsia="PMingLiU" w:hAnsi="Calibri"/>
                <w:vertAlign w:val="superscript"/>
              </w:rPr>
              <w:t>、</w:t>
            </w:r>
            <w:r w:rsidRPr="00916217">
              <w:rPr>
                <w:rFonts w:ascii="Calibri" w:eastAsia="PMingLiU" w:hAnsi="Calibri"/>
                <w:vertAlign w:val="superscript"/>
              </w:rPr>
              <w:t>4</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Office 365 </w:t>
            </w:r>
            <w:r w:rsidRPr="00916217">
              <w:rPr>
                <w:rFonts w:ascii="Calibri" w:eastAsia="PMingLiU" w:hAnsi="Calibri"/>
              </w:rPr>
              <w:fldChar w:fldCharType="begin"/>
            </w:r>
            <w:r w:rsidRPr="00916217">
              <w:rPr>
                <w:rFonts w:ascii="Calibri" w:eastAsia="PMingLiU" w:hAnsi="Calibri"/>
                <w:lang w:val="en-US"/>
              </w:rPr>
              <w:instrText>XE "Office 365 Enterprise E1"</w:instrText>
            </w:r>
            <w:r w:rsidRPr="00916217">
              <w:rPr>
                <w:rFonts w:ascii="Calibri" w:eastAsia="PMingLiU" w:hAnsi="Calibri"/>
              </w:rPr>
              <w:fldChar w:fldCharType="end"/>
            </w:r>
            <w:r w:rsidRPr="00916217">
              <w:rPr>
                <w:rFonts w:ascii="Calibri" w:eastAsia="PMingLiU" w:hAnsi="Calibri"/>
                <w:lang w:val="en-US"/>
              </w:rPr>
              <w:t xml:space="preserve">Government E1 </w:t>
            </w:r>
            <w:r w:rsidRPr="00916217">
              <w:rPr>
                <w:rFonts w:ascii="Calibri" w:eastAsia="PMingLiU" w:hAnsi="Calibri"/>
              </w:rPr>
              <w:t>加值</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Enterprise &amp;</w:t>
            </w:r>
            <w:r w:rsidRPr="00916217">
              <w:rPr>
                <w:rFonts w:ascii="Calibri" w:eastAsia="PMingLiU" w:hAnsi="Calibri"/>
              </w:rPr>
              <w:fldChar w:fldCharType="begin"/>
            </w:r>
            <w:r w:rsidRPr="00916217">
              <w:rPr>
                <w:rFonts w:ascii="Calibri" w:eastAsia="PMingLiU" w:hAnsi="Calibri"/>
                <w:lang w:val="en-US"/>
              </w:rPr>
              <w:instrText>XE "Office 365 Enterprise E3"</w:instrText>
            </w:r>
            <w:r w:rsidRPr="00916217">
              <w:rPr>
                <w:rFonts w:ascii="Calibri" w:eastAsia="PMingLiU" w:hAnsi="Calibri"/>
              </w:rPr>
              <w:fldChar w:fldCharType="end"/>
            </w:r>
            <w:r w:rsidRPr="00916217">
              <w:rPr>
                <w:rFonts w:ascii="Calibri" w:eastAsia="PMingLiU" w:hAnsi="Calibri"/>
                <w:lang w:val="en-US"/>
              </w:rPr>
              <w:t xml:space="preserve"> Government E3 (</w:t>
            </w:r>
            <w:r w:rsidRPr="00916217">
              <w:rPr>
                <w:rFonts w:ascii="Calibri" w:eastAsia="PMingLiU" w:hAnsi="Calibri"/>
              </w:rPr>
              <w:t>不含</w:t>
            </w:r>
            <w:r w:rsidRPr="00916217">
              <w:rPr>
                <w:rFonts w:ascii="Calibri" w:eastAsia="PMingLiU" w:hAnsi="Calibri"/>
                <w:lang w:val="en-US"/>
              </w:rPr>
              <w:t xml:space="preserve"> ProPlus) </w:t>
            </w:r>
            <w:r w:rsidRPr="00916217">
              <w:rPr>
                <w:rFonts w:ascii="Calibri" w:eastAsia="PMingLiU" w:hAnsi="Calibri"/>
              </w:rPr>
              <w:t>加值</w:t>
            </w:r>
            <w:r w:rsidRPr="00916217">
              <w:rPr>
                <w:rFonts w:ascii="Calibri" w:eastAsia="PMingLiU" w:hAnsi="Calibri"/>
                <w:lang w:val="en-US"/>
              </w:rPr>
              <w:t xml:space="preserve"> </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Enterprise &amp; Government E4 (</w:t>
            </w:r>
            <w:r w:rsidRPr="00916217">
              <w:rPr>
                <w:rFonts w:ascii="Calibri" w:eastAsia="PMingLiU" w:hAnsi="Calibri"/>
              </w:rPr>
              <w:t>不含</w:t>
            </w:r>
            <w:r w:rsidRPr="00916217">
              <w:rPr>
                <w:rFonts w:ascii="Calibri" w:eastAsia="PMingLiU" w:hAnsi="Calibri"/>
                <w:lang w:val="en-US"/>
              </w:rPr>
              <w:t xml:space="preserve"> ProPlus) </w:t>
            </w:r>
            <w:r w:rsidRPr="00916217">
              <w:rPr>
                <w:rFonts w:ascii="Calibri" w:eastAsia="PMingLiU" w:hAnsi="Calibri"/>
              </w:rPr>
              <w:t>加值</w:t>
            </w:r>
            <w:r w:rsidRPr="00916217">
              <w:rPr>
                <w:rFonts w:ascii="Calibri" w:eastAsia="PMingLiU" w:hAnsi="Calibri"/>
                <w:lang w:val="en-US"/>
              </w:rPr>
              <w:t xml:space="preserve"> </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Exchange Online </w:t>
            </w:r>
            <w:r w:rsidRPr="00916217">
              <w:rPr>
                <w:rFonts w:ascii="Calibri" w:eastAsia="PMingLiU" w:hAnsi="Calibri"/>
              </w:rPr>
              <w:t>方案</w:t>
            </w:r>
            <w:r w:rsidRPr="00916217">
              <w:rPr>
                <w:rFonts w:ascii="Calibri" w:eastAsia="PMingLiU" w:hAnsi="Calibri"/>
                <w:lang w:val="en-US"/>
              </w:rPr>
              <w:t xml:space="preserve"> 1</w:t>
            </w:r>
            <w:r w:rsidRPr="00916217">
              <w:rPr>
                <w:rFonts w:ascii="Calibri" w:eastAsia="PMingLiU" w:hAnsi="Calibri"/>
              </w:rPr>
              <w:fldChar w:fldCharType="begin"/>
            </w:r>
            <w:r w:rsidRPr="00916217">
              <w:rPr>
                <w:rFonts w:ascii="Calibri" w:eastAsia="PMingLiU" w:hAnsi="Calibri"/>
                <w:lang w:val="en-US"/>
              </w:rPr>
              <w:instrText xml:space="preserve">XE "Exchange Online </w:instrText>
            </w:r>
            <w:r w:rsidRPr="00916217">
              <w:rPr>
                <w:rFonts w:ascii="Calibri" w:eastAsia="PMingLiU" w:hAnsi="Calibri"/>
              </w:rPr>
              <w:instrText>方案</w:instrText>
            </w:r>
            <w:r w:rsidRPr="00916217">
              <w:rPr>
                <w:rFonts w:ascii="Calibri" w:eastAsia="PMingLiU" w:hAnsi="Calibri"/>
                <w:lang w:val="en-US"/>
              </w:rPr>
              <w:instrText xml:space="preserve"> 1"</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rPr>
              <w:fldChar w:fldCharType="begin"/>
            </w:r>
            <w:r w:rsidRPr="00916217">
              <w:rPr>
                <w:rFonts w:ascii="Calibri" w:eastAsia="PMingLiU" w:hAnsi="Calibri"/>
                <w:lang w:val="en-US"/>
              </w:rPr>
              <w:instrText xml:space="preserve">XE "Exchange Online </w:instrText>
            </w:r>
            <w:r w:rsidRPr="00916217">
              <w:rPr>
                <w:rFonts w:ascii="Calibri" w:eastAsia="PMingLiU" w:hAnsi="Calibri"/>
              </w:rPr>
              <w:instrText>方案</w:instrText>
            </w:r>
            <w:r w:rsidRPr="00916217">
              <w:rPr>
                <w:rFonts w:ascii="Calibri" w:eastAsia="PMingLiU" w:hAnsi="Calibri"/>
                <w:lang w:val="en-US"/>
              </w:rPr>
              <w:instrText xml:space="preserve"> 1 </w:instrText>
            </w:r>
            <w:r w:rsidRPr="00916217">
              <w:rPr>
                <w:rFonts w:ascii="Calibri" w:eastAsia="PMingLiU" w:hAnsi="Calibri"/>
              </w:rPr>
              <w:instrText>加值</w:instrText>
            </w:r>
            <w:r w:rsidRPr="00916217">
              <w:rPr>
                <w:rFonts w:ascii="Calibri" w:eastAsia="PMingLiU" w:hAnsi="Calibri"/>
                <w:lang w:val="en-US"/>
              </w:rPr>
              <w:instrText xml:space="preserve"> "</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Lync Online </w:t>
            </w:r>
            <w:r w:rsidRPr="00916217">
              <w:rPr>
                <w:rFonts w:ascii="Calibri" w:eastAsia="PMingLiU" w:hAnsi="Calibri"/>
              </w:rPr>
              <w:t>方案</w:t>
            </w:r>
            <w:r w:rsidRPr="00916217">
              <w:rPr>
                <w:rFonts w:ascii="Calibri" w:eastAsia="PMingLiU" w:hAnsi="Calibri"/>
                <w:lang w:val="en-US"/>
              </w:rPr>
              <w:t xml:space="preserve"> 1</w:t>
            </w:r>
            <w:r w:rsidRPr="00916217">
              <w:rPr>
                <w:rFonts w:ascii="Calibri" w:eastAsia="PMingLiU" w:hAnsi="Calibri"/>
              </w:rPr>
              <w:fldChar w:fldCharType="begin"/>
            </w:r>
            <w:r w:rsidRPr="00916217">
              <w:rPr>
                <w:rFonts w:ascii="Calibri" w:eastAsia="PMingLiU" w:hAnsi="Calibri"/>
                <w:lang w:val="en-US"/>
              </w:rPr>
              <w:instrText xml:space="preserve">XE "Lync Online </w:instrText>
            </w:r>
            <w:r w:rsidRPr="00916217">
              <w:rPr>
                <w:rFonts w:ascii="Calibri" w:eastAsia="PMingLiU" w:hAnsi="Calibri"/>
              </w:rPr>
              <w:instrText>方案</w:instrText>
            </w:r>
            <w:r w:rsidRPr="00916217">
              <w:rPr>
                <w:rFonts w:ascii="Calibri" w:eastAsia="PMingLiU" w:hAnsi="Calibri"/>
                <w:lang w:val="en-US"/>
              </w:rPr>
              <w:instrText xml:space="preserve"> 1"</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rPr>
              <w:fldChar w:fldCharType="begin"/>
            </w:r>
            <w:r w:rsidRPr="00916217">
              <w:rPr>
                <w:rFonts w:ascii="Calibri" w:eastAsia="PMingLiU" w:hAnsi="Calibri"/>
                <w:lang w:val="en-US"/>
              </w:rPr>
              <w:instrText xml:space="preserve">XE "Lync Online </w:instrText>
            </w:r>
            <w:r w:rsidRPr="00916217">
              <w:rPr>
                <w:rFonts w:ascii="Calibri" w:eastAsia="PMingLiU" w:hAnsi="Calibri"/>
              </w:rPr>
              <w:instrText>方案</w:instrText>
            </w:r>
            <w:r w:rsidRPr="00916217">
              <w:rPr>
                <w:rFonts w:ascii="Calibri" w:eastAsia="PMingLiU" w:hAnsi="Calibri"/>
                <w:lang w:val="en-US"/>
              </w:rPr>
              <w:instrText xml:space="preserve"> 1 </w:instrText>
            </w:r>
            <w:r w:rsidRPr="00916217">
              <w:rPr>
                <w:rFonts w:ascii="Calibri" w:eastAsia="PMingLiU" w:hAnsi="Calibri"/>
              </w:rPr>
              <w:instrText>加值</w:instrText>
            </w:r>
            <w:r w:rsidRPr="00916217">
              <w:rPr>
                <w:rFonts w:ascii="Calibri" w:eastAsia="PMingLiU" w:hAnsi="Calibri"/>
                <w:lang w:val="en-US"/>
              </w:rPr>
              <w:instrText xml:space="preserve"> "</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rPr>
            </w:pP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t xml:space="preserve"> </w:t>
            </w:r>
          </w:p>
        </w:tc>
      </w:tr>
      <w:tr w:rsidR="00916217" w:rsidRPr="00E830E3" w:rsidTr="00F00065">
        <w:tc>
          <w:tcPr>
            <w:tcW w:w="382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Core CAL </w:t>
            </w:r>
            <w:r w:rsidRPr="00916217">
              <w:rPr>
                <w:rFonts w:ascii="Calibri" w:eastAsia="PMingLiU" w:hAnsi="Calibri"/>
              </w:rPr>
              <w:t>套件</w:t>
            </w:r>
            <w:r w:rsidRPr="00916217">
              <w:rPr>
                <w:rFonts w:ascii="Calibri" w:eastAsia="PMingLiU" w:hAnsi="Calibri"/>
                <w:vertAlign w:val="superscript"/>
                <w:lang w:val="fr-FR"/>
              </w:rPr>
              <w:t>1</w:t>
            </w:r>
            <w:r w:rsidRPr="00916217">
              <w:rPr>
                <w:rFonts w:ascii="Calibri" w:eastAsia="PMingLiU" w:hAnsi="Calibri"/>
                <w:lang w:val="fr-FR"/>
              </w:rPr>
              <w:t xml:space="preserve"> + Office Professional Plus</w:t>
            </w:r>
            <w:r w:rsidRPr="00916217">
              <w:rPr>
                <w:rFonts w:ascii="Calibri" w:eastAsia="PMingLiU" w:hAnsi="Calibri"/>
                <w:vertAlign w:val="superscript"/>
                <w:lang w:val="fr-FR"/>
              </w:rPr>
              <w:t>1</w:t>
            </w:r>
          </w:p>
        </w:tc>
        <w:tc>
          <w:tcPr>
            <w:tcW w:w="6953"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Education E3</w:t>
            </w:r>
            <w:r w:rsidRPr="00916217">
              <w:rPr>
                <w:rFonts w:ascii="Calibri" w:eastAsia="PMingLiU" w:hAnsi="Calibri"/>
              </w:rPr>
              <w:fldChar w:fldCharType="begin"/>
            </w:r>
            <w:r w:rsidRPr="00916217">
              <w:rPr>
                <w:rFonts w:ascii="Calibri" w:eastAsia="PMingLiU" w:hAnsi="Calibri"/>
                <w:lang w:val="fr-FR"/>
              </w:rPr>
              <w:instrText>XE "Office 365 Education A3"</w:instrText>
            </w:r>
            <w:r w:rsidRPr="00916217">
              <w:rPr>
                <w:rFonts w:ascii="Calibri" w:eastAsia="PMingLiU" w:hAnsi="Calibri"/>
              </w:rPr>
              <w:fldChar w:fldCharType="end"/>
            </w:r>
            <w:r w:rsidRPr="00916217">
              <w:rPr>
                <w:rFonts w:ascii="Calibri" w:eastAsia="PMingLiU" w:hAnsi="Calibri"/>
                <w:lang w:val="fr-FR"/>
              </w:rPr>
              <w:t xml:space="preserve"> </w:t>
            </w:r>
            <w:r w:rsidRPr="00916217">
              <w:rPr>
                <w:rFonts w:ascii="Calibri" w:eastAsia="PMingLiU" w:hAnsi="Calibri"/>
              </w:rPr>
              <w:t>或</w:t>
            </w:r>
            <w:r w:rsidRPr="00916217">
              <w:rPr>
                <w:rFonts w:ascii="Calibri" w:eastAsia="PMingLiU" w:hAnsi="Calibri"/>
                <w:lang w:val="fr-FR"/>
              </w:rPr>
              <w:t xml:space="preserve"> E4 </w:t>
            </w:r>
            <w:r w:rsidRPr="00916217">
              <w:rPr>
                <w:rFonts w:ascii="Calibri" w:eastAsia="PMingLiU" w:hAnsi="Calibri"/>
              </w:rPr>
              <w:t>加值</w:t>
            </w:r>
            <w:r w:rsidRPr="00916217">
              <w:rPr>
                <w:rFonts w:ascii="Calibri" w:eastAsia="PMingLiU" w:hAnsi="Calibri"/>
                <w:lang w:val="fr-FR"/>
              </w:rPr>
              <w:t xml:space="preserve"> </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Enterprise E1</w:t>
            </w:r>
            <w:r w:rsidRPr="00916217">
              <w:rPr>
                <w:rFonts w:ascii="Calibri" w:eastAsia="PMingLiU" w:hAnsi="Calibri"/>
              </w:rPr>
              <w:fldChar w:fldCharType="begin"/>
            </w:r>
            <w:r w:rsidRPr="00916217">
              <w:rPr>
                <w:rFonts w:ascii="Calibri" w:eastAsia="PMingLiU" w:hAnsi="Calibri"/>
                <w:lang w:val="fr-FR"/>
              </w:rPr>
              <w:instrText>XE "Office 365 Enterprise E1"</w:instrText>
            </w:r>
            <w:r w:rsidRPr="00916217">
              <w:rPr>
                <w:rFonts w:ascii="Calibri" w:eastAsia="PMingLiU" w:hAnsi="Calibri"/>
              </w:rPr>
              <w:fldChar w:fldCharType="end"/>
            </w:r>
            <w:r w:rsidRPr="00916217">
              <w:rPr>
                <w:rFonts w:ascii="Calibri" w:eastAsia="PMingLiU" w:hAnsi="Calibri"/>
                <w:lang w:val="fr-FR"/>
              </w:rPr>
              <w:t xml:space="preserve">/ Government E1 </w:t>
            </w:r>
            <w:r w:rsidRPr="00916217">
              <w:rPr>
                <w:rFonts w:ascii="Calibri" w:eastAsia="PMingLiU" w:hAnsi="Calibri"/>
              </w:rPr>
              <w:t>加值</w:t>
            </w:r>
            <w:r w:rsidRPr="00916217">
              <w:rPr>
                <w:rFonts w:ascii="Calibri" w:eastAsia="PMingLiU" w:hAnsi="Calibri"/>
                <w:lang w:val="fr-FR"/>
              </w:rPr>
              <w:t xml:space="preserve"> </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Enterprise E3</w:t>
            </w:r>
            <w:r w:rsidRPr="00916217">
              <w:rPr>
                <w:rFonts w:ascii="Calibri" w:eastAsia="PMingLiU" w:hAnsi="Calibri"/>
              </w:rPr>
              <w:fldChar w:fldCharType="begin"/>
            </w:r>
            <w:r w:rsidRPr="00916217">
              <w:rPr>
                <w:rFonts w:ascii="Calibri" w:eastAsia="PMingLiU" w:hAnsi="Calibri"/>
                <w:lang w:val="fr-FR"/>
              </w:rPr>
              <w:instrText>XE "Office 365 Enterprise E3"</w:instrText>
            </w:r>
            <w:r w:rsidRPr="00916217">
              <w:rPr>
                <w:rFonts w:ascii="Calibri" w:eastAsia="PMingLiU" w:hAnsi="Calibri"/>
              </w:rPr>
              <w:fldChar w:fldCharType="end"/>
            </w:r>
            <w:r w:rsidRPr="00916217">
              <w:rPr>
                <w:rFonts w:ascii="Calibri" w:eastAsia="PMingLiU" w:hAnsi="Calibri"/>
                <w:lang w:val="fr-FR"/>
              </w:rPr>
              <w:t xml:space="preserve"> </w:t>
            </w:r>
            <w:r w:rsidRPr="00916217">
              <w:rPr>
                <w:rFonts w:ascii="Calibri" w:eastAsia="PMingLiU" w:hAnsi="Calibri"/>
              </w:rPr>
              <w:t>加值</w:t>
            </w:r>
            <w:r w:rsidRPr="00916217">
              <w:rPr>
                <w:rFonts w:ascii="Calibri" w:eastAsia="PMingLiU" w:hAnsi="Calibri"/>
                <w:lang w:val="fr-FR"/>
              </w:rPr>
              <w:t xml:space="preserve"> </w:t>
            </w:r>
            <w:r w:rsidRPr="00916217">
              <w:rPr>
                <w:rFonts w:ascii="Calibri" w:eastAsia="PMingLiU" w:hAnsi="Calibri"/>
                <w:vertAlign w:val="superscript"/>
                <w:lang w:val="fr-FR"/>
              </w:rPr>
              <w:t>2</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 Office 365 Government E3 </w:t>
            </w:r>
            <w:r w:rsidRPr="00916217">
              <w:rPr>
                <w:rFonts w:ascii="Calibri" w:eastAsia="PMingLiU" w:hAnsi="Calibri"/>
              </w:rPr>
              <w:t>加值</w:t>
            </w:r>
            <w:r w:rsidRPr="00916217">
              <w:rPr>
                <w:rFonts w:ascii="Calibri" w:eastAsia="PMingLiU" w:hAnsi="Calibri"/>
                <w:lang w:val="fr-FR"/>
              </w:rPr>
              <w:t xml:space="preserve"> </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Enterprise &amp;</w:t>
            </w:r>
            <w:r w:rsidRPr="00916217">
              <w:rPr>
                <w:rFonts w:ascii="Calibri" w:eastAsia="PMingLiU" w:hAnsi="Calibri"/>
              </w:rPr>
              <w:fldChar w:fldCharType="begin"/>
            </w:r>
            <w:r w:rsidRPr="00916217">
              <w:rPr>
                <w:rFonts w:ascii="Calibri" w:eastAsia="PMingLiU" w:hAnsi="Calibri"/>
                <w:lang w:val="fr-FR"/>
              </w:rPr>
              <w:instrText>XE "Office 365 Enterprise E4"</w:instrText>
            </w:r>
            <w:r w:rsidRPr="00916217">
              <w:rPr>
                <w:rFonts w:ascii="Calibri" w:eastAsia="PMingLiU" w:hAnsi="Calibri"/>
              </w:rPr>
              <w:fldChar w:fldCharType="end"/>
            </w:r>
            <w:r w:rsidRPr="00916217">
              <w:rPr>
                <w:rFonts w:ascii="Calibri" w:eastAsia="PMingLiU" w:hAnsi="Calibri"/>
                <w:lang w:val="fr-FR"/>
              </w:rPr>
              <w:t xml:space="preserve"> Government E4 </w:t>
            </w:r>
            <w:r w:rsidRPr="00916217">
              <w:rPr>
                <w:rFonts w:ascii="Calibri" w:eastAsia="PMingLiU" w:hAnsi="Calibri"/>
              </w:rPr>
              <w:t>加值</w:t>
            </w:r>
            <w:r w:rsidRPr="00916217">
              <w:rPr>
                <w:rFonts w:ascii="Calibri" w:eastAsia="PMingLiU" w:hAnsi="Calibri"/>
                <w:lang w:val="fr-FR"/>
              </w:rPr>
              <w:t xml:space="preserve"> </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Enterprise &amp;</w:t>
            </w:r>
            <w:r w:rsidRPr="00916217">
              <w:rPr>
                <w:rFonts w:ascii="Calibri" w:eastAsia="PMingLiU" w:hAnsi="Calibri"/>
              </w:rPr>
              <w:fldChar w:fldCharType="begin"/>
            </w:r>
            <w:r w:rsidRPr="00916217">
              <w:rPr>
                <w:rFonts w:ascii="Calibri" w:eastAsia="PMingLiU" w:hAnsi="Calibri"/>
                <w:lang w:val="en-US"/>
              </w:rPr>
              <w:instrText>XE "Office 365 Enterprise E3"</w:instrText>
            </w:r>
            <w:r w:rsidRPr="00916217">
              <w:rPr>
                <w:rFonts w:ascii="Calibri" w:eastAsia="PMingLiU" w:hAnsi="Calibri"/>
              </w:rPr>
              <w:fldChar w:fldCharType="end"/>
            </w:r>
            <w:r w:rsidRPr="00916217">
              <w:rPr>
                <w:rFonts w:ascii="Calibri" w:eastAsia="PMingLiU" w:hAnsi="Calibri"/>
                <w:lang w:val="en-US"/>
              </w:rPr>
              <w:t xml:space="preserve"> Government E3 (</w:t>
            </w:r>
            <w:r w:rsidRPr="00916217">
              <w:rPr>
                <w:rFonts w:ascii="Calibri" w:eastAsia="PMingLiU" w:hAnsi="Calibri"/>
              </w:rPr>
              <w:t>不含</w:t>
            </w:r>
            <w:r w:rsidRPr="00916217">
              <w:rPr>
                <w:rFonts w:ascii="Calibri" w:eastAsia="PMingLiU" w:hAnsi="Calibri"/>
                <w:lang w:val="en-US"/>
              </w:rPr>
              <w:t xml:space="preserve"> ProPlus) </w:t>
            </w:r>
            <w:r w:rsidRPr="00916217">
              <w:rPr>
                <w:rFonts w:ascii="Calibri" w:eastAsia="PMingLiU" w:hAnsi="Calibri"/>
              </w:rPr>
              <w:t>加值</w:t>
            </w:r>
            <w:r w:rsidRPr="00916217">
              <w:rPr>
                <w:rFonts w:ascii="Calibri" w:eastAsia="PMingLiU" w:hAnsi="Calibri"/>
                <w:lang w:val="en-US"/>
              </w:rPr>
              <w:t xml:space="preserve"> </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Enterprise &amp;</w:t>
            </w:r>
            <w:r w:rsidRPr="00916217">
              <w:rPr>
                <w:rFonts w:ascii="Calibri" w:eastAsia="PMingLiU" w:hAnsi="Calibri"/>
              </w:rPr>
              <w:fldChar w:fldCharType="begin"/>
            </w:r>
            <w:r w:rsidRPr="00916217">
              <w:rPr>
                <w:rFonts w:ascii="Calibri" w:eastAsia="PMingLiU" w:hAnsi="Calibri"/>
                <w:lang w:val="en-US"/>
              </w:rPr>
              <w:instrText>XE "Office 365 Enterprise E4"</w:instrText>
            </w:r>
            <w:r w:rsidRPr="00916217">
              <w:rPr>
                <w:rFonts w:ascii="Calibri" w:eastAsia="PMingLiU" w:hAnsi="Calibri"/>
              </w:rPr>
              <w:fldChar w:fldCharType="end"/>
            </w:r>
            <w:r w:rsidRPr="00916217">
              <w:rPr>
                <w:rFonts w:ascii="Calibri" w:eastAsia="PMingLiU" w:hAnsi="Calibri"/>
                <w:lang w:val="en-US"/>
              </w:rPr>
              <w:t xml:space="preserve"> Government E4 (</w:t>
            </w:r>
            <w:r w:rsidRPr="00916217">
              <w:rPr>
                <w:rFonts w:ascii="Calibri" w:eastAsia="PMingLiU" w:hAnsi="Calibri"/>
              </w:rPr>
              <w:t>不含</w:t>
            </w:r>
            <w:r w:rsidRPr="00916217">
              <w:rPr>
                <w:rFonts w:ascii="Calibri" w:eastAsia="PMingLiU" w:hAnsi="Calibri"/>
                <w:lang w:val="en-US"/>
              </w:rPr>
              <w:t xml:space="preserve"> ProPlus) </w:t>
            </w:r>
            <w:r w:rsidRPr="00916217">
              <w:rPr>
                <w:rFonts w:ascii="Calibri" w:eastAsia="PMingLiU" w:hAnsi="Calibri"/>
              </w:rPr>
              <w:t>加值</w:t>
            </w:r>
            <w:r w:rsidRPr="00916217">
              <w:rPr>
                <w:rFonts w:ascii="Calibri" w:eastAsia="PMingLiU" w:hAnsi="Calibri"/>
                <w:lang w:val="en-US"/>
              </w:rPr>
              <w:t xml:space="preserve"> </w:t>
            </w:r>
          </w:p>
          <w:p w:rsidR="00916217" w:rsidRPr="00916217" w:rsidRDefault="00916217" w:rsidP="001A60D3">
            <w:pPr>
              <w:pStyle w:val="ProductList-Body"/>
              <w:rPr>
                <w:rFonts w:ascii="Calibri" w:eastAsia="PMingLiU" w:hAnsi="Calibri"/>
                <w:vertAlign w:val="superscript"/>
                <w:lang w:val="en-US"/>
              </w:rPr>
            </w:pPr>
            <w:r w:rsidRPr="00916217">
              <w:rPr>
                <w:rFonts w:ascii="Calibri" w:eastAsia="PMingLiU" w:hAnsi="Calibri"/>
                <w:lang w:val="en-US"/>
              </w:rPr>
              <w:t>- Office 365 Midsize Business</w:t>
            </w:r>
            <w:r w:rsidRPr="00916217">
              <w:rPr>
                <w:rFonts w:ascii="Calibri" w:eastAsia="PMingLiU" w:hAnsi="Calibri"/>
              </w:rPr>
              <w:fldChar w:fldCharType="begin"/>
            </w:r>
            <w:r w:rsidRPr="00916217">
              <w:rPr>
                <w:rFonts w:ascii="Calibri" w:eastAsia="PMingLiU" w:hAnsi="Calibri"/>
                <w:lang w:val="en-US"/>
              </w:rPr>
              <w:instrText>XE "Office 365 Midsize Business"</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vertAlign w:val="superscript"/>
                <w:lang w:val="en-US"/>
              </w:rPr>
              <w:t>2</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Exchange Online </w:t>
            </w:r>
            <w:r w:rsidRPr="00916217">
              <w:rPr>
                <w:rFonts w:ascii="Calibri" w:eastAsia="PMingLiU" w:hAnsi="Calibri"/>
              </w:rPr>
              <w:t>方案</w:t>
            </w:r>
            <w:r w:rsidRPr="00916217">
              <w:rPr>
                <w:rFonts w:ascii="Calibri" w:eastAsia="PMingLiU" w:hAnsi="Calibri"/>
                <w:lang w:val="en-US"/>
              </w:rPr>
              <w:t xml:space="preserve"> 1</w:t>
            </w:r>
            <w:r w:rsidRPr="00916217">
              <w:rPr>
                <w:rFonts w:ascii="Calibri" w:eastAsia="PMingLiU" w:hAnsi="Calibri"/>
              </w:rPr>
              <w:fldChar w:fldCharType="begin"/>
            </w:r>
            <w:r w:rsidRPr="00916217">
              <w:rPr>
                <w:rFonts w:ascii="Calibri" w:eastAsia="PMingLiU" w:hAnsi="Calibri"/>
                <w:lang w:val="en-US"/>
              </w:rPr>
              <w:instrText xml:space="preserve">XE "Exchange Online </w:instrText>
            </w:r>
            <w:r w:rsidRPr="00916217">
              <w:rPr>
                <w:rFonts w:ascii="Calibri" w:eastAsia="PMingLiU" w:hAnsi="Calibri"/>
              </w:rPr>
              <w:instrText>方案</w:instrText>
            </w:r>
            <w:r w:rsidRPr="00916217">
              <w:rPr>
                <w:rFonts w:ascii="Calibri" w:eastAsia="PMingLiU" w:hAnsi="Calibri"/>
                <w:lang w:val="en-US"/>
              </w:rPr>
              <w:instrText xml:space="preserve"> 1"</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rPr>
              <w:fldChar w:fldCharType="begin"/>
            </w:r>
            <w:r w:rsidRPr="00916217">
              <w:rPr>
                <w:rFonts w:ascii="Calibri" w:eastAsia="PMingLiU" w:hAnsi="Calibri"/>
                <w:lang w:val="en-US"/>
              </w:rPr>
              <w:instrText xml:space="preserve">XE "Exchange Online </w:instrText>
            </w:r>
            <w:r w:rsidRPr="00916217">
              <w:rPr>
                <w:rFonts w:ascii="Calibri" w:eastAsia="PMingLiU" w:hAnsi="Calibri"/>
              </w:rPr>
              <w:instrText>方案</w:instrText>
            </w:r>
            <w:r w:rsidRPr="00916217">
              <w:rPr>
                <w:rFonts w:ascii="Calibri" w:eastAsia="PMingLiU" w:hAnsi="Calibri"/>
                <w:lang w:val="en-US"/>
              </w:rPr>
              <w:instrText xml:space="preserve"> 1 </w:instrText>
            </w:r>
            <w:r w:rsidRPr="00916217">
              <w:rPr>
                <w:rFonts w:ascii="Calibri" w:eastAsia="PMingLiU" w:hAnsi="Calibri"/>
              </w:rPr>
              <w:instrText>加值</w:instrText>
            </w:r>
            <w:r w:rsidRPr="00916217">
              <w:rPr>
                <w:rFonts w:ascii="Calibri" w:eastAsia="PMingLiU" w:hAnsi="Calibri"/>
                <w:lang w:val="en-US"/>
              </w:rPr>
              <w:instrText xml:space="preserve"> "</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Lync Online </w:t>
            </w:r>
            <w:r w:rsidRPr="00916217">
              <w:rPr>
                <w:rFonts w:ascii="Calibri" w:eastAsia="PMingLiU" w:hAnsi="Calibri"/>
              </w:rPr>
              <w:t>方案</w:t>
            </w:r>
            <w:r w:rsidRPr="00916217">
              <w:rPr>
                <w:rFonts w:ascii="Calibri" w:eastAsia="PMingLiU" w:hAnsi="Calibri"/>
                <w:lang w:val="en-US"/>
              </w:rPr>
              <w:t xml:space="preserve"> 1</w:t>
            </w:r>
            <w:r w:rsidRPr="00916217">
              <w:rPr>
                <w:rFonts w:ascii="Calibri" w:eastAsia="PMingLiU" w:hAnsi="Calibri"/>
              </w:rPr>
              <w:fldChar w:fldCharType="begin"/>
            </w:r>
            <w:r w:rsidRPr="00916217">
              <w:rPr>
                <w:rFonts w:ascii="Calibri" w:eastAsia="PMingLiU" w:hAnsi="Calibri"/>
                <w:lang w:val="en-US"/>
              </w:rPr>
              <w:instrText xml:space="preserve">XE "Lync Online </w:instrText>
            </w:r>
            <w:r w:rsidRPr="00916217">
              <w:rPr>
                <w:rFonts w:ascii="Calibri" w:eastAsia="PMingLiU" w:hAnsi="Calibri"/>
              </w:rPr>
              <w:instrText>方案</w:instrText>
            </w:r>
            <w:r w:rsidRPr="00916217">
              <w:rPr>
                <w:rFonts w:ascii="Calibri" w:eastAsia="PMingLiU" w:hAnsi="Calibri"/>
                <w:lang w:val="en-US"/>
              </w:rPr>
              <w:instrText xml:space="preserve"> 1"</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rPr>
              <w:fldChar w:fldCharType="begin"/>
            </w:r>
            <w:r w:rsidRPr="00916217">
              <w:rPr>
                <w:rFonts w:ascii="Calibri" w:eastAsia="PMingLiU" w:hAnsi="Calibri"/>
                <w:lang w:val="en-US"/>
              </w:rPr>
              <w:instrText xml:space="preserve">XE "Lync Online </w:instrText>
            </w:r>
            <w:r w:rsidRPr="00916217">
              <w:rPr>
                <w:rFonts w:ascii="Calibri" w:eastAsia="PMingLiU" w:hAnsi="Calibri"/>
              </w:rPr>
              <w:instrText>方案</w:instrText>
            </w:r>
            <w:r w:rsidRPr="00916217">
              <w:rPr>
                <w:rFonts w:ascii="Calibri" w:eastAsia="PMingLiU" w:hAnsi="Calibri"/>
                <w:lang w:val="en-US"/>
              </w:rPr>
              <w:instrText xml:space="preserve"> 1 </w:instrText>
            </w:r>
            <w:r w:rsidRPr="00916217">
              <w:rPr>
                <w:rFonts w:ascii="Calibri" w:eastAsia="PMingLiU" w:hAnsi="Calibri"/>
              </w:rPr>
              <w:instrText>加值</w:instrText>
            </w:r>
            <w:r w:rsidRPr="00916217">
              <w:rPr>
                <w:rFonts w:ascii="Calibri" w:eastAsia="PMingLiU" w:hAnsi="Calibri"/>
                <w:lang w:val="en-US"/>
              </w:rPr>
              <w:instrText xml:space="preserve"> "</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xml:space="preserve">- SharePoint Online </w:t>
            </w:r>
            <w:r w:rsidRPr="00916217">
              <w:rPr>
                <w:rFonts w:ascii="Calibri" w:eastAsia="PMingLiU" w:hAnsi="Calibri"/>
              </w:rPr>
              <w:t>方案</w:t>
            </w:r>
            <w:r w:rsidRPr="00916217">
              <w:rPr>
                <w:rFonts w:ascii="Calibri" w:eastAsia="PMingLiU" w:hAnsi="Calibri"/>
                <w:lang w:val="en-US"/>
              </w:rPr>
              <w:t xml:space="preserve"> 1</w:t>
            </w:r>
            <w:r w:rsidRPr="00916217">
              <w:rPr>
                <w:rFonts w:ascii="Calibri" w:eastAsia="PMingLiU" w:hAnsi="Calibri"/>
              </w:rPr>
              <w:fldChar w:fldCharType="begin"/>
            </w:r>
            <w:r w:rsidRPr="00916217">
              <w:rPr>
                <w:rFonts w:ascii="Calibri" w:eastAsia="PMingLiU" w:hAnsi="Calibri"/>
                <w:lang w:val="en-US"/>
              </w:rPr>
              <w:instrText xml:space="preserve">XE "SharePoint Online </w:instrText>
            </w:r>
            <w:r w:rsidRPr="00916217">
              <w:rPr>
                <w:rFonts w:ascii="Calibri" w:eastAsia="PMingLiU" w:hAnsi="Calibri"/>
              </w:rPr>
              <w:instrText>方案</w:instrText>
            </w:r>
            <w:r w:rsidRPr="00916217">
              <w:rPr>
                <w:rFonts w:ascii="Calibri" w:eastAsia="PMingLiU" w:hAnsi="Calibri"/>
                <w:lang w:val="en-US"/>
              </w:rPr>
              <w:instrText xml:space="preserve"> 1"</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p>
        </w:tc>
      </w:tr>
      <w:tr w:rsidR="00916217" w:rsidRPr="00916217" w:rsidTr="00F00065">
        <w:tc>
          <w:tcPr>
            <w:tcW w:w="3820"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vertAlign w:val="superscript"/>
              </w:rPr>
              <w:t>1</w:t>
            </w:r>
          </w:p>
        </w:tc>
        <w:tc>
          <w:tcPr>
            <w:tcW w:w="6953" w:type="dxa"/>
          </w:tcPr>
          <w:p w:rsidR="00916217" w:rsidRPr="00916217" w:rsidRDefault="00916217" w:rsidP="001A60D3">
            <w:pPr>
              <w:pStyle w:val="ProductList-Body"/>
              <w:rPr>
                <w:rFonts w:ascii="Calibri" w:eastAsia="PMingLiU" w:hAnsi="Calibri"/>
              </w:rPr>
            </w:pPr>
            <w:r w:rsidRPr="00916217">
              <w:rPr>
                <w:rFonts w:ascii="Calibri" w:eastAsia="PMingLiU" w:hAnsi="Calibri"/>
              </w:rPr>
              <w:t>- Office 365 Education E3</w:t>
            </w:r>
            <w:r w:rsidRPr="00916217">
              <w:rPr>
                <w:rFonts w:ascii="Calibri" w:eastAsia="PMingLiU" w:hAnsi="Calibri"/>
              </w:rPr>
              <w:fldChar w:fldCharType="begin"/>
            </w:r>
            <w:r w:rsidRPr="00916217">
              <w:rPr>
                <w:rFonts w:ascii="Calibri" w:eastAsia="PMingLiU" w:hAnsi="Calibri"/>
              </w:rPr>
              <w:instrText>XE "Office 365 Education A3"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E4 </w:t>
            </w:r>
            <w:r w:rsidRPr="00916217">
              <w:rPr>
                <w:rFonts w:ascii="Calibri" w:eastAsia="PMingLiU" w:hAnsi="Calibri"/>
              </w:rPr>
              <w:t>加值</w:t>
            </w:r>
            <w:r w:rsidRPr="00916217">
              <w:rPr>
                <w:rFonts w:ascii="Calibri" w:eastAsia="PMingLiU" w:hAnsi="Calibri"/>
              </w:rPr>
              <w:t xml:space="preserve"> </w:t>
            </w:r>
          </w:p>
          <w:p w:rsidR="00916217" w:rsidRPr="00916217" w:rsidRDefault="00916217" w:rsidP="001A60D3">
            <w:pPr>
              <w:pStyle w:val="ProductList-Body"/>
              <w:rPr>
                <w:rFonts w:ascii="Calibri" w:eastAsia="PMingLiU" w:hAnsi="Calibri"/>
              </w:rPr>
            </w:pPr>
            <w:r w:rsidRPr="00916217">
              <w:rPr>
                <w:rFonts w:ascii="Calibri" w:eastAsia="PMingLiU" w:hAnsi="Calibri"/>
              </w:rPr>
              <w:t>- Office 365 Enterprise &amp; Government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不含</w:t>
            </w:r>
            <w:r w:rsidRPr="00916217">
              <w:rPr>
                <w:rFonts w:ascii="Calibri" w:eastAsia="PMingLiU" w:hAnsi="Calibri"/>
              </w:rPr>
              <w:t xml:space="preserve"> ProPlus) </w:t>
            </w:r>
            <w:r w:rsidRPr="00916217">
              <w:rPr>
                <w:rFonts w:ascii="Calibri" w:eastAsia="PMingLiU" w:hAnsi="Calibri"/>
              </w:rPr>
              <w:t>加值</w:t>
            </w:r>
          </w:p>
          <w:p w:rsidR="00916217" w:rsidRPr="00916217" w:rsidRDefault="00916217" w:rsidP="001A60D3">
            <w:pPr>
              <w:pStyle w:val="ProductList-Body"/>
              <w:rPr>
                <w:rFonts w:ascii="Calibri" w:eastAsia="PMingLiU" w:hAnsi="Calibri"/>
              </w:rPr>
            </w:pPr>
            <w:r w:rsidRPr="00916217">
              <w:rPr>
                <w:rFonts w:ascii="Calibri" w:eastAsia="PMingLiU" w:hAnsi="Calibri"/>
              </w:rPr>
              <w:t>- Office 365 Enterprise &amp; Government E4 (</w:t>
            </w:r>
            <w:r w:rsidRPr="00916217">
              <w:rPr>
                <w:rFonts w:ascii="Calibri" w:eastAsia="PMingLiU" w:hAnsi="Calibri"/>
              </w:rPr>
              <w:t>不含</w:t>
            </w:r>
            <w:r w:rsidRPr="00916217">
              <w:rPr>
                <w:rFonts w:ascii="Calibri" w:eastAsia="PMingLiU" w:hAnsi="Calibri"/>
              </w:rPr>
              <w:t xml:space="preserve"> ProPlus) </w:t>
            </w:r>
            <w:r w:rsidRPr="00916217">
              <w:rPr>
                <w:rFonts w:ascii="Calibri" w:eastAsia="PMingLiU" w:hAnsi="Calibri"/>
              </w:rPr>
              <w:t>加值</w:t>
            </w:r>
            <w:r w:rsidRPr="00916217">
              <w:rPr>
                <w:rFonts w:ascii="Calibri" w:eastAsia="PMingLiU" w:hAnsi="Calibri"/>
              </w:rPr>
              <w:t xml:space="preserve"> </w:t>
            </w:r>
          </w:p>
          <w:p w:rsidR="00916217" w:rsidRPr="00916217" w:rsidRDefault="00916217" w:rsidP="001A60D3">
            <w:pPr>
              <w:pStyle w:val="ProductList-Body"/>
              <w:rPr>
                <w:rFonts w:ascii="Calibri" w:eastAsia="PMingLiU" w:hAnsi="Calibri"/>
              </w:rPr>
            </w:pPr>
            <w:r w:rsidRPr="00916217">
              <w:rPr>
                <w:rFonts w:ascii="Calibri" w:eastAsia="PMingLiU" w:hAnsi="Calibri"/>
              </w:rPr>
              <w:t>- Azure Rights Management</w:t>
            </w:r>
            <w:r w:rsidRPr="00916217">
              <w:rPr>
                <w:rFonts w:ascii="Calibri" w:eastAsia="PMingLiU" w:hAnsi="Calibri"/>
              </w:rPr>
              <w:fldChar w:fldCharType="begin"/>
            </w:r>
            <w:r w:rsidRPr="00916217">
              <w:rPr>
                <w:rFonts w:ascii="Calibri" w:eastAsia="PMingLiU" w:hAnsi="Calibri"/>
              </w:rPr>
              <w:instrText>XE "Azure Rights Management"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p>
        </w:tc>
      </w:tr>
      <w:tr w:rsidR="00916217" w:rsidRPr="00E830E3" w:rsidTr="00F00065">
        <w:tc>
          <w:tcPr>
            <w:tcW w:w="3820"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Enterprise CAL </w:t>
            </w:r>
            <w:r w:rsidRPr="00916217">
              <w:rPr>
                <w:rFonts w:ascii="Calibri" w:eastAsia="PMingLiU" w:hAnsi="Calibri"/>
              </w:rPr>
              <w:t>套件</w:t>
            </w:r>
            <w:r w:rsidRPr="00916217">
              <w:rPr>
                <w:rFonts w:ascii="Calibri" w:eastAsia="PMingLiU" w:hAnsi="Calibri"/>
                <w:vertAlign w:val="superscript"/>
                <w:lang w:val="fr-FR"/>
              </w:rPr>
              <w:t>1</w:t>
            </w:r>
            <w:r w:rsidRPr="00916217">
              <w:rPr>
                <w:rFonts w:ascii="Calibri" w:eastAsia="PMingLiU" w:hAnsi="Calibri"/>
                <w:lang w:val="fr-FR"/>
              </w:rPr>
              <w:t xml:space="preserve"> + Office Professional Plus</w:t>
            </w:r>
            <w:r w:rsidRPr="00916217">
              <w:rPr>
                <w:rFonts w:ascii="Calibri" w:eastAsia="PMingLiU" w:hAnsi="Calibri"/>
                <w:vertAlign w:val="superscript"/>
                <w:lang w:val="fr-FR"/>
              </w:rPr>
              <w:t>1</w:t>
            </w:r>
          </w:p>
        </w:tc>
        <w:tc>
          <w:tcPr>
            <w:tcW w:w="6953" w:type="dxa"/>
          </w:tcPr>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Education E3</w:t>
            </w:r>
            <w:r w:rsidRPr="00916217">
              <w:rPr>
                <w:rFonts w:ascii="Calibri" w:eastAsia="PMingLiU" w:hAnsi="Calibri"/>
              </w:rPr>
              <w:fldChar w:fldCharType="begin"/>
            </w:r>
            <w:r w:rsidRPr="00916217">
              <w:rPr>
                <w:rFonts w:ascii="Calibri" w:eastAsia="PMingLiU" w:hAnsi="Calibri"/>
                <w:lang w:val="fr-FR"/>
              </w:rPr>
              <w:instrText>XE "Office 365 Education A3"</w:instrText>
            </w:r>
            <w:r w:rsidRPr="00916217">
              <w:rPr>
                <w:rFonts w:ascii="Calibri" w:eastAsia="PMingLiU" w:hAnsi="Calibri"/>
              </w:rPr>
              <w:fldChar w:fldCharType="end"/>
            </w:r>
            <w:r w:rsidRPr="00916217">
              <w:rPr>
                <w:rFonts w:ascii="Calibri" w:eastAsia="PMingLiU" w:hAnsi="Calibri"/>
                <w:lang w:val="fr-FR"/>
              </w:rPr>
              <w:t xml:space="preserve"> </w:t>
            </w:r>
            <w:r w:rsidRPr="00916217">
              <w:rPr>
                <w:rFonts w:ascii="Calibri" w:eastAsia="PMingLiU" w:hAnsi="Calibri"/>
              </w:rPr>
              <w:t>或</w:t>
            </w:r>
            <w:r w:rsidRPr="00916217">
              <w:rPr>
                <w:rFonts w:ascii="Calibri" w:eastAsia="PMingLiU" w:hAnsi="Calibri"/>
                <w:lang w:val="fr-FR"/>
              </w:rPr>
              <w:t xml:space="preserve"> E4 </w:t>
            </w:r>
            <w:r w:rsidRPr="00916217">
              <w:rPr>
                <w:rFonts w:ascii="Calibri" w:eastAsia="PMingLiU" w:hAnsi="Calibri"/>
              </w:rPr>
              <w:t>加值</w:t>
            </w:r>
            <w:r w:rsidRPr="00916217">
              <w:rPr>
                <w:rFonts w:ascii="Calibri" w:eastAsia="PMingLiU" w:hAnsi="Calibri"/>
                <w:lang w:val="fr-FR"/>
              </w:rPr>
              <w:t xml:space="preserve"> </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Office 365 Enterprise &amp; Government E3</w:t>
            </w:r>
            <w:r w:rsidRPr="00916217">
              <w:rPr>
                <w:rFonts w:ascii="Calibri" w:eastAsia="PMingLiU" w:hAnsi="Calibri"/>
                <w:vertAlign w:val="superscript"/>
                <w:lang w:val="fr-FR"/>
              </w:rPr>
              <w:t>2</w:t>
            </w:r>
            <w:r w:rsidRPr="00916217">
              <w:rPr>
                <w:rFonts w:ascii="Calibri" w:eastAsia="PMingLiU" w:hAnsi="Calibri"/>
                <w:lang w:val="fr-FR"/>
              </w:rPr>
              <w:t xml:space="preserve"> </w:t>
            </w:r>
            <w:r w:rsidRPr="00916217">
              <w:rPr>
                <w:rFonts w:ascii="Calibri" w:eastAsia="PMingLiU" w:hAnsi="Calibri"/>
              </w:rPr>
              <w:t>或</w:t>
            </w:r>
            <w:r w:rsidRPr="00916217">
              <w:rPr>
                <w:rFonts w:ascii="Calibri" w:eastAsia="PMingLiU" w:hAnsi="Calibri"/>
                <w:lang w:val="fr-FR"/>
              </w:rPr>
              <w:t xml:space="preserve"> E4 </w:t>
            </w:r>
            <w:r w:rsidRPr="00916217">
              <w:rPr>
                <w:rFonts w:ascii="Calibri" w:eastAsia="PMingLiU" w:hAnsi="Calibri"/>
              </w:rPr>
              <w:t>加值</w:t>
            </w:r>
          </w:p>
          <w:p w:rsidR="00916217" w:rsidRPr="00916217" w:rsidRDefault="00916217" w:rsidP="001A60D3">
            <w:pPr>
              <w:pStyle w:val="ProductList-Body"/>
              <w:rPr>
                <w:rFonts w:ascii="Calibri" w:eastAsia="PMingLiU" w:hAnsi="Calibri"/>
                <w:lang w:val="fr-FR"/>
              </w:rPr>
            </w:pPr>
            <w:r w:rsidRPr="00916217">
              <w:rPr>
                <w:rFonts w:ascii="Calibri" w:eastAsia="PMingLiU" w:hAnsi="Calibri"/>
                <w:lang w:val="fr-FR"/>
              </w:rPr>
              <w:t xml:space="preserve">- Office 365 Enterprise &amp; Government E3 </w:t>
            </w:r>
            <w:r w:rsidRPr="00916217">
              <w:rPr>
                <w:rFonts w:ascii="Calibri" w:eastAsia="PMingLiU" w:hAnsi="Calibri"/>
              </w:rPr>
              <w:t>或</w:t>
            </w:r>
            <w:r w:rsidRPr="00916217">
              <w:rPr>
                <w:rFonts w:ascii="Calibri" w:eastAsia="PMingLiU" w:hAnsi="Calibri"/>
                <w:lang w:val="fr-FR"/>
              </w:rPr>
              <w:t xml:space="preserve"> E4 (</w:t>
            </w:r>
            <w:r w:rsidRPr="00916217">
              <w:rPr>
                <w:rFonts w:ascii="Calibri" w:eastAsia="PMingLiU" w:hAnsi="Calibri"/>
              </w:rPr>
              <w:t>不含</w:t>
            </w:r>
            <w:r w:rsidRPr="00916217">
              <w:rPr>
                <w:rFonts w:ascii="Calibri" w:eastAsia="PMingLiU" w:hAnsi="Calibri"/>
                <w:lang w:val="fr-FR"/>
              </w:rPr>
              <w:t xml:space="preserve"> ProPlus) </w:t>
            </w:r>
            <w:r w:rsidRPr="00916217">
              <w:rPr>
                <w:rFonts w:ascii="Calibri" w:eastAsia="PMingLiU" w:hAnsi="Calibri"/>
              </w:rPr>
              <w:t>加值</w:t>
            </w:r>
          </w:p>
        </w:tc>
      </w:tr>
      <w:tr w:rsidR="00916217" w:rsidRPr="00916217" w:rsidTr="00F00065">
        <w:tc>
          <w:tcPr>
            <w:tcW w:w="3820"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Professional Plus</w:t>
            </w:r>
            <w:r w:rsidRPr="00916217">
              <w:rPr>
                <w:rFonts w:ascii="Calibri" w:eastAsia="PMingLiU" w:hAnsi="Calibri"/>
                <w:vertAlign w:val="superscript"/>
              </w:rPr>
              <w:t>1</w:t>
            </w:r>
          </w:p>
        </w:tc>
        <w:tc>
          <w:tcPr>
            <w:tcW w:w="6953" w:type="dxa"/>
          </w:tcPr>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Education E3</w:t>
            </w:r>
            <w:r w:rsidRPr="00916217">
              <w:rPr>
                <w:rFonts w:ascii="Calibri" w:eastAsia="PMingLiU" w:hAnsi="Calibri"/>
              </w:rPr>
              <w:fldChar w:fldCharType="begin"/>
            </w:r>
            <w:r w:rsidRPr="00916217">
              <w:rPr>
                <w:rFonts w:ascii="Calibri" w:eastAsia="PMingLiU" w:hAnsi="Calibri"/>
                <w:lang w:val="en-US"/>
              </w:rPr>
              <w:instrText>XE "Office 365 Education A3"</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或</w:t>
            </w:r>
            <w:r w:rsidRPr="00916217">
              <w:rPr>
                <w:rFonts w:ascii="Calibri" w:eastAsia="PMingLiU" w:hAnsi="Calibri"/>
                <w:lang w:val="en-US"/>
              </w:rPr>
              <w:t xml:space="preserve"> E4 </w:t>
            </w:r>
            <w:r w:rsidRPr="00916217">
              <w:rPr>
                <w:rFonts w:ascii="Calibri" w:eastAsia="PMingLiU" w:hAnsi="Calibri"/>
              </w:rPr>
              <w:t>加值</w:t>
            </w:r>
            <w:r w:rsidRPr="00916217">
              <w:rPr>
                <w:rFonts w:ascii="Calibri" w:eastAsia="PMingLiU" w:hAnsi="Calibri"/>
                <w:lang w:val="en-US"/>
              </w:rPr>
              <w:t xml:space="preserve"> </w:t>
            </w:r>
          </w:p>
          <w:p w:rsidR="00916217" w:rsidRPr="00916217" w:rsidRDefault="00916217" w:rsidP="001A60D3">
            <w:pPr>
              <w:pStyle w:val="ProductList-Body"/>
              <w:rPr>
                <w:rFonts w:ascii="Calibri" w:eastAsia="PMingLiU" w:hAnsi="Calibri"/>
                <w:lang w:val="en-US"/>
              </w:rPr>
            </w:pPr>
            <w:r w:rsidRPr="00916217">
              <w:rPr>
                <w:rFonts w:ascii="Calibri" w:eastAsia="PMingLiU" w:hAnsi="Calibri"/>
                <w:lang w:val="en-US"/>
              </w:rPr>
              <w:t>- Office 365 Midsize Business</w:t>
            </w:r>
            <w:r w:rsidRPr="00916217">
              <w:rPr>
                <w:rFonts w:ascii="Calibri" w:eastAsia="PMingLiU" w:hAnsi="Calibri"/>
              </w:rPr>
              <w:fldChar w:fldCharType="begin"/>
            </w:r>
            <w:r w:rsidRPr="00916217">
              <w:rPr>
                <w:rFonts w:ascii="Calibri" w:eastAsia="PMingLiU" w:hAnsi="Calibri"/>
                <w:lang w:val="en-US"/>
              </w:rPr>
              <w:instrText>XE "Office 365 Midsize Business"</w:instrText>
            </w:r>
            <w:r w:rsidRPr="00916217">
              <w:rPr>
                <w:rFonts w:ascii="Calibri" w:eastAsia="PMingLiU" w:hAnsi="Calibri"/>
              </w:rPr>
              <w:fldChar w:fldCharType="end"/>
            </w:r>
            <w:r w:rsidRPr="00916217">
              <w:rPr>
                <w:rFonts w:ascii="Calibri" w:eastAsia="PMingLiU" w:hAnsi="Calibri"/>
                <w:lang w:val="en-US"/>
              </w:rPr>
              <w:t xml:space="preserve"> </w:t>
            </w:r>
            <w:r w:rsidRPr="00916217">
              <w:rPr>
                <w:rFonts w:ascii="Calibri" w:eastAsia="PMingLiU" w:hAnsi="Calibri"/>
              </w:rPr>
              <w:t>加值</w:t>
            </w:r>
            <w:r w:rsidRPr="00916217">
              <w:rPr>
                <w:rFonts w:ascii="Calibri" w:eastAsia="PMingLiU" w:hAnsi="Calibri"/>
                <w:lang w:val="en-US"/>
              </w:rPr>
              <w:t xml:space="preserve"> </w:t>
            </w:r>
            <w:r w:rsidRPr="00916217">
              <w:rPr>
                <w:rFonts w:ascii="Calibri" w:eastAsia="PMingLiU" w:hAnsi="Calibri"/>
                <w:vertAlign w:val="superscript"/>
                <w:lang w:val="en-US"/>
              </w:rPr>
              <w:t>2,3</w:t>
            </w:r>
          </w:p>
          <w:p w:rsidR="00916217" w:rsidRPr="00916217" w:rsidRDefault="00916217" w:rsidP="001A60D3">
            <w:pPr>
              <w:pStyle w:val="ProductList-Body"/>
              <w:rPr>
                <w:rFonts w:ascii="Calibri" w:eastAsia="PMingLiU" w:hAnsi="Calibri"/>
              </w:rPr>
            </w:pPr>
            <w:r w:rsidRPr="00916217">
              <w:rPr>
                <w:rFonts w:ascii="Calibri" w:eastAsia="PMingLiU" w:hAnsi="Calibri"/>
              </w:rPr>
              <w:t>- Office 365 Enterprise E3</w:t>
            </w:r>
            <w:r w:rsidRPr="00916217">
              <w:rPr>
                <w:rFonts w:ascii="Calibri" w:eastAsia="PMingLiU" w:hAnsi="Calibri"/>
              </w:rPr>
              <w:fldChar w:fldCharType="begin"/>
            </w:r>
            <w:r w:rsidRPr="00916217">
              <w:rPr>
                <w:rFonts w:ascii="Calibri" w:eastAsia="PMingLiU" w:hAnsi="Calibri"/>
              </w:rPr>
              <w:instrText>XE "Office 365 Enterprise E3"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t xml:space="preserve"> </w:t>
            </w:r>
            <w:r w:rsidRPr="00916217">
              <w:rPr>
                <w:rFonts w:ascii="Calibri" w:eastAsia="PMingLiU" w:hAnsi="Calibri"/>
                <w:vertAlign w:val="superscript"/>
              </w:rPr>
              <w:t>2,3</w:t>
            </w:r>
          </w:p>
        </w:tc>
      </w:tr>
    </w:tbl>
    <w:p w:rsidR="00916217" w:rsidRPr="00916217" w:rsidRDefault="00916217" w:rsidP="00916217">
      <w:pPr>
        <w:pStyle w:val="ProductList-Body"/>
        <w:tabs>
          <w:tab w:val="clear" w:pos="158"/>
          <w:tab w:val="left" w:pos="180"/>
        </w:tabs>
        <w:ind w:left="180"/>
        <w:rPr>
          <w:rFonts w:ascii="Calibri" w:eastAsia="PMingLiU" w:hAnsi="Calibri"/>
          <w:i/>
        </w:rPr>
      </w:pPr>
      <w:r w:rsidRPr="00916217">
        <w:rPr>
          <w:rFonts w:ascii="Calibri" w:eastAsia="PMingLiU" w:hAnsi="Calibri"/>
          <w:vertAlign w:val="superscript"/>
        </w:rPr>
        <w:t>1</w:t>
      </w:r>
      <w:r w:rsidRPr="00916217">
        <w:rPr>
          <w:rFonts w:ascii="Calibri" w:eastAsia="PMingLiU" w:hAnsi="Calibri"/>
          <w:i/>
        </w:rPr>
        <w:t>具備有效之</w:t>
      </w:r>
      <w:r w:rsidRPr="00916217">
        <w:rPr>
          <w:rFonts w:ascii="Calibri" w:eastAsia="PMingLiU" w:hAnsi="Calibri"/>
          <w:i/>
        </w:rPr>
        <w:t xml:space="preserve"> SA</w:t>
      </w:r>
    </w:p>
    <w:p w:rsidR="00916217" w:rsidRPr="00916217" w:rsidRDefault="00916217" w:rsidP="00916217">
      <w:pPr>
        <w:pStyle w:val="ProductList-Body"/>
        <w:tabs>
          <w:tab w:val="clear" w:pos="158"/>
          <w:tab w:val="left" w:pos="180"/>
        </w:tabs>
        <w:ind w:left="180"/>
        <w:rPr>
          <w:rFonts w:ascii="Calibri" w:eastAsia="PMingLiU" w:hAnsi="Calibri"/>
          <w:i/>
        </w:rPr>
      </w:pPr>
      <w:r w:rsidRPr="00916217">
        <w:rPr>
          <w:rFonts w:ascii="Calibri" w:eastAsia="PMingLiU" w:hAnsi="Calibri"/>
          <w:vertAlign w:val="superscript"/>
        </w:rPr>
        <w:t>2</w:t>
      </w:r>
      <w:r w:rsidRPr="00916217">
        <w:rPr>
          <w:rFonts w:ascii="Calibri" w:eastAsia="PMingLiU" w:hAnsi="Calibri"/>
          <w:i/>
        </w:rPr>
        <w:t>這些優惠方案僅供</w:t>
      </w:r>
      <w:r w:rsidRPr="00916217">
        <w:rPr>
          <w:rFonts w:ascii="Calibri" w:eastAsia="PMingLiU" w:hAnsi="Calibri"/>
          <w:i/>
        </w:rPr>
        <w:t xml:space="preserve"> Open Value </w:t>
      </w:r>
      <w:r w:rsidRPr="00916217">
        <w:rPr>
          <w:rFonts w:ascii="Calibri" w:eastAsia="PMingLiU" w:hAnsi="Calibri"/>
          <w:i/>
        </w:rPr>
        <w:t>及</w:t>
      </w:r>
      <w:r w:rsidRPr="00916217">
        <w:rPr>
          <w:rFonts w:ascii="Calibri" w:eastAsia="PMingLiU" w:hAnsi="Calibri"/>
          <w:i/>
        </w:rPr>
        <w:t xml:space="preserve"> Open Value Subscription </w:t>
      </w:r>
      <w:r w:rsidRPr="00916217">
        <w:rPr>
          <w:rFonts w:ascii="Calibri" w:eastAsia="PMingLiU" w:hAnsi="Calibri"/>
          <w:i/>
        </w:rPr>
        <w:t>客戶使用。</w:t>
      </w:r>
    </w:p>
    <w:p w:rsidR="00916217" w:rsidRPr="00916217" w:rsidRDefault="00916217" w:rsidP="00916217">
      <w:pPr>
        <w:pStyle w:val="ProductList-Body"/>
        <w:tabs>
          <w:tab w:val="clear" w:pos="158"/>
          <w:tab w:val="left" w:pos="180"/>
        </w:tabs>
        <w:ind w:left="180"/>
        <w:rPr>
          <w:rFonts w:ascii="Calibri" w:eastAsia="PMingLiU" w:hAnsi="Calibri"/>
          <w:i/>
        </w:rPr>
      </w:pPr>
      <w:r w:rsidRPr="00FF082B">
        <w:rPr>
          <w:rFonts w:ascii="Calibri" w:eastAsia="PMingLiU" w:hAnsi="Calibri"/>
          <w:vertAlign w:val="superscript"/>
        </w:rPr>
        <w:t>3</w:t>
      </w:r>
      <w:r w:rsidRPr="00916217">
        <w:rPr>
          <w:rFonts w:ascii="Calibri" w:eastAsia="PMingLiU" w:hAnsi="Calibri"/>
          <w:i/>
        </w:rPr>
        <w:t>僅限</w:t>
      </w:r>
      <w:r w:rsidRPr="00916217">
        <w:rPr>
          <w:rFonts w:ascii="Calibri" w:eastAsia="PMingLiU" w:hAnsi="Calibri"/>
          <w:i/>
        </w:rPr>
        <w:t xml:space="preserve"> Open Value (</w:t>
      </w:r>
      <w:r w:rsidRPr="00916217">
        <w:rPr>
          <w:rFonts w:ascii="Calibri" w:eastAsia="PMingLiU" w:hAnsi="Calibri"/>
          <w:i/>
        </w:rPr>
        <w:t>全組織</w:t>
      </w:r>
      <w:r w:rsidRPr="00916217">
        <w:rPr>
          <w:rFonts w:ascii="Calibri" w:eastAsia="PMingLiU" w:hAnsi="Calibri"/>
          <w:i/>
        </w:rPr>
        <w:t xml:space="preserve">) </w:t>
      </w:r>
      <w:r w:rsidRPr="00916217">
        <w:rPr>
          <w:rFonts w:ascii="Calibri" w:eastAsia="PMingLiU" w:hAnsi="Calibri"/>
          <w:i/>
        </w:rPr>
        <w:t>或</w:t>
      </w:r>
      <w:r w:rsidRPr="00916217">
        <w:rPr>
          <w:rFonts w:ascii="Calibri" w:eastAsia="PMingLiU" w:hAnsi="Calibri"/>
          <w:i/>
        </w:rPr>
        <w:t xml:space="preserve"> Open Value Subscription </w:t>
      </w:r>
      <w:r w:rsidRPr="00916217">
        <w:rPr>
          <w:rFonts w:ascii="Calibri" w:eastAsia="PMingLiU" w:hAnsi="Calibri"/>
          <w:i/>
        </w:rPr>
        <w:t>客戶</w:t>
      </w:r>
    </w:p>
    <w:p w:rsidR="00916217" w:rsidRPr="00916217" w:rsidRDefault="00916217" w:rsidP="00916217">
      <w:pPr>
        <w:pStyle w:val="ProductList-Body"/>
        <w:tabs>
          <w:tab w:val="clear" w:pos="158"/>
          <w:tab w:val="left" w:pos="180"/>
        </w:tabs>
        <w:ind w:left="180"/>
        <w:rPr>
          <w:rFonts w:ascii="Calibri" w:eastAsia="PMingLiU" w:hAnsi="Calibri"/>
          <w:i/>
        </w:rPr>
      </w:pPr>
      <w:r w:rsidRPr="00FF082B">
        <w:rPr>
          <w:rFonts w:ascii="Calibri" w:eastAsia="PMingLiU" w:hAnsi="Calibri"/>
          <w:vertAlign w:val="superscript"/>
        </w:rPr>
        <w:t>4</w:t>
      </w:r>
      <w:r w:rsidRPr="00916217">
        <w:rPr>
          <w:rFonts w:ascii="Calibri" w:eastAsia="PMingLiU" w:hAnsi="Calibri"/>
          <w:i/>
        </w:rPr>
        <w:t>僅政府客戶</w:t>
      </w:r>
    </w:p>
    <w:p w:rsidR="00916217" w:rsidRPr="00916217" w:rsidRDefault="00916217" w:rsidP="00916217">
      <w:pPr>
        <w:pStyle w:val="ProductList-Body"/>
        <w:ind w:left="180"/>
        <w:rPr>
          <w:rFonts w:ascii="Calibri" w:eastAsia="PMingLiU" w:hAnsi="Calibri"/>
          <w:b/>
          <w:color w:val="00188F"/>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使用權之指定</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每份加值使用者訂閱使用權必須指定給單一合格使用者</w:t>
      </w:r>
      <w:r w:rsidRPr="00916217">
        <w:rPr>
          <w:rFonts w:ascii="Calibri" w:eastAsia="PMingLiU" w:hAnsi="Calibri"/>
        </w:rPr>
        <w:t xml:space="preserve"> (</w:t>
      </w:r>
      <w:r w:rsidRPr="00916217">
        <w:rPr>
          <w:rFonts w:ascii="Calibri" w:eastAsia="PMingLiU" w:hAnsi="Calibri"/>
        </w:rPr>
        <w:t>如客戶之</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Enrollment for Education Solutions</w:t>
      </w:r>
      <w:r w:rsidRPr="00916217">
        <w:rPr>
          <w:rFonts w:ascii="Calibri" w:eastAsia="PMingLiU" w:hAnsi="Calibri"/>
        </w:rPr>
        <w:t>、</w:t>
      </w:r>
      <w:r w:rsidRPr="00916217">
        <w:rPr>
          <w:rFonts w:ascii="Calibri" w:eastAsia="PMingLiU" w:hAnsi="Calibri"/>
        </w:rPr>
        <w:t xml:space="preserve">Open Value </w:t>
      </w:r>
      <w:r w:rsidRPr="00916217">
        <w:rPr>
          <w:rFonts w:ascii="Calibri" w:eastAsia="PMingLiU" w:hAnsi="Calibri"/>
        </w:rPr>
        <w:t>合約或</w:t>
      </w:r>
      <w:r w:rsidRPr="00916217">
        <w:rPr>
          <w:rFonts w:ascii="Calibri" w:eastAsia="PMingLiU" w:hAnsi="Calibri"/>
        </w:rPr>
        <w:t xml:space="preserve"> Open Value Subscription </w:t>
      </w:r>
      <w:r w:rsidRPr="00916217">
        <w:rPr>
          <w:rFonts w:ascii="Calibri" w:eastAsia="PMingLiU" w:hAnsi="Calibri"/>
        </w:rPr>
        <w:t>合約中所定義</w:t>
      </w:r>
      <w:r w:rsidRPr="00916217">
        <w:rPr>
          <w:rFonts w:ascii="Calibri" w:eastAsia="PMingLiU" w:hAnsi="Calibri"/>
        </w:rPr>
        <w:t>)</w:t>
      </w:r>
      <w:r w:rsidRPr="00916217">
        <w:rPr>
          <w:rFonts w:ascii="Calibri" w:eastAsia="PMingLiU" w:hAnsi="Calibri"/>
        </w:rPr>
        <w:t>。加值使用者訂閱使用權得依照</w:t>
      </w:r>
      <w:r w:rsidRPr="00916217">
        <w:rPr>
          <w:rFonts w:ascii="Calibri" w:eastAsia="PMingLiU" w:hAnsi="Calibri"/>
        </w:rPr>
        <w:t xml:space="preserve"> Microsoft </w:t>
      </w:r>
      <w:r w:rsidRPr="00916217">
        <w:rPr>
          <w:rFonts w:ascii="Calibri" w:eastAsia="PMingLiU" w:hAnsi="Calibri"/>
        </w:rPr>
        <w:t>大量授權線上服務使用權利中規範使用者訂閱使用權之重新指定的「一般條款」，重新指定給其他合格使用者。</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使用權利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相同服務的對應完整使用者訂閱使用權的使用權利，可規範依據加值進行的存取權，該些權利已列在線上服務使用權利一般條款中。透過訂購這些加值使用者訂閱使用權所取得之使用權利，將於合格使用權之</w:t>
      </w:r>
      <w:r w:rsidRPr="00916217">
        <w:rPr>
          <w:rFonts w:ascii="Calibri" w:eastAsia="PMingLiU" w:hAnsi="Calibri"/>
        </w:rPr>
        <w:t xml:space="preserve"> SA </w:t>
      </w:r>
      <w:r w:rsidRPr="00916217">
        <w:rPr>
          <w:rFonts w:ascii="Calibri" w:eastAsia="PMingLiU" w:hAnsi="Calibri"/>
        </w:rPr>
        <w:t>範圍屆滿或加值使用者訂閱使用權之訂閱期間屆滿時終止，以較早者為準。訂購這些加值使用者訂閱使用權，並不會影響合格使用權之使用權利。</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 </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Windows Server </w:t>
      </w:r>
      <w:r w:rsidRPr="00916217">
        <w:rPr>
          <w:rFonts w:ascii="Calibri" w:eastAsia="PMingLiU" w:hAnsi="Calibri"/>
          <w:b/>
          <w:color w:val="00188F"/>
        </w:rPr>
        <w:t>存取</w:t>
      </w:r>
    </w:p>
    <w:p w:rsidR="00916217" w:rsidRPr="00916217" w:rsidRDefault="00916217" w:rsidP="00916217">
      <w:pPr>
        <w:pStyle w:val="ProductList-Body"/>
        <w:rPr>
          <w:rFonts w:ascii="Calibri" w:eastAsia="PMingLiU" w:hAnsi="Calibri"/>
        </w:rPr>
      </w:pPr>
      <w:r w:rsidRPr="00916217">
        <w:rPr>
          <w:rFonts w:ascii="Calibri" w:eastAsia="PMingLiU" w:hAnsi="Calibri"/>
        </w:rPr>
        <w:t>加值使用者訂閱使用權</w:t>
      </w:r>
      <w:r w:rsidRPr="00916217">
        <w:rPr>
          <w:rFonts w:ascii="Calibri" w:eastAsia="PMingLiU" w:hAnsi="Calibri"/>
        </w:rPr>
        <w:t xml:space="preserve"> (</w:t>
      </w:r>
      <w:r w:rsidRPr="00916217">
        <w:rPr>
          <w:rFonts w:ascii="Calibri" w:eastAsia="PMingLiU" w:hAnsi="Calibri"/>
        </w:rPr>
        <w:t>非</w:t>
      </w:r>
      <w:r w:rsidRPr="00916217">
        <w:rPr>
          <w:rFonts w:ascii="Calibri" w:eastAsia="PMingLiU" w:hAnsi="Calibri"/>
        </w:rPr>
        <w:t xml:space="preserve"> Office 365 Midsize Business </w:t>
      </w:r>
      <w:r w:rsidRPr="00916217">
        <w:rPr>
          <w:rFonts w:ascii="Calibri" w:eastAsia="PMingLiU" w:hAnsi="Calibri"/>
        </w:rPr>
        <w:t>加值</w:t>
      </w:r>
      <w:r w:rsidRPr="00916217">
        <w:rPr>
          <w:rFonts w:ascii="Calibri" w:eastAsia="PMingLiU" w:hAnsi="Calibri"/>
        </w:rPr>
        <w:t xml:space="preserve">) </w:t>
      </w:r>
      <w:r w:rsidRPr="00916217">
        <w:rPr>
          <w:rFonts w:ascii="Calibri" w:eastAsia="PMingLiU" w:hAnsi="Calibri"/>
        </w:rPr>
        <w:t>的授權使用者所具備的存取權利，相當於基礎</w:t>
      </w:r>
      <w:r w:rsidRPr="00916217">
        <w:rPr>
          <w:rFonts w:ascii="Calibri" w:eastAsia="PMingLiU" w:hAnsi="Calibri"/>
        </w:rPr>
        <w:t xml:space="preserve"> Windows Server 2012 CAL</w:t>
      </w:r>
      <w:r w:rsidRPr="00916217">
        <w:rPr>
          <w:rFonts w:ascii="Calibri" w:eastAsia="PMingLiU" w:hAnsi="Calibri"/>
        </w:rPr>
        <w:t>，且其得從任何非合格裝置存取</w:t>
      </w:r>
      <w:r w:rsidRPr="00916217">
        <w:rPr>
          <w:rFonts w:ascii="Calibri" w:eastAsia="PMingLiU" w:hAnsi="Calibri"/>
        </w:rPr>
        <w:t xml:space="preserve"> Windows Server 2012 (</w:t>
      </w:r>
      <w:r w:rsidRPr="00916217">
        <w:rPr>
          <w:rFonts w:ascii="Calibri" w:eastAsia="PMingLiU" w:hAnsi="Calibri"/>
        </w:rPr>
        <w:t>或較早版本之</w:t>
      </w:r>
      <w:r w:rsidRPr="00916217">
        <w:rPr>
          <w:rFonts w:ascii="Calibri" w:eastAsia="PMingLiU" w:hAnsi="Calibri"/>
        </w:rPr>
        <w:t xml:space="preserve"> Windows Server) </w:t>
      </w:r>
      <w:r w:rsidRPr="00916217">
        <w:rPr>
          <w:rFonts w:ascii="Calibri" w:eastAsia="PMingLiU" w:hAnsi="Calibri"/>
        </w:rPr>
        <w:t>之標準功能。</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線上服務價格及付款條件</w:t>
      </w:r>
    </w:p>
    <w:p w:rsidR="00916217" w:rsidRPr="00916217" w:rsidRDefault="00916217" w:rsidP="00916217">
      <w:pPr>
        <w:pStyle w:val="ProductList-Body"/>
        <w:rPr>
          <w:rFonts w:ascii="Calibri" w:eastAsia="PMingLiU" w:hAnsi="Calibri"/>
        </w:rPr>
      </w:pPr>
      <w:r w:rsidRPr="00916217">
        <w:rPr>
          <w:rFonts w:ascii="Calibri" w:eastAsia="PMingLiU" w:hAnsi="Calibri"/>
        </w:rPr>
        <w:t>適用於完整使用者訂閱使用權</w:t>
      </w:r>
      <w:r w:rsidRPr="00916217">
        <w:rPr>
          <w:rFonts w:ascii="Calibri" w:eastAsia="PMingLiU" w:hAnsi="Calibri"/>
        </w:rPr>
        <w:t xml:space="preserve"> (USL) </w:t>
      </w:r>
      <w:r w:rsidRPr="00916217">
        <w:rPr>
          <w:rFonts w:ascii="Calibri" w:eastAsia="PMingLiU" w:hAnsi="Calibri"/>
        </w:rPr>
        <w:t>的線上服務價格及付款條件同時也適用於加值使用者訂閱使用權。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訂購資格</w:t>
      </w:r>
    </w:p>
    <w:p w:rsidR="00916217" w:rsidRPr="00916217" w:rsidRDefault="00916217" w:rsidP="00916217">
      <w:pPr>
        <w:pStyle w:val="ProductList-Body"/>
        <w:rPr>
          <w:rFonts w:ascii="Calibri" w:eastAsia="PMingLiU" w:hAnsi="Calibri"/>
        </w:rPr>
      </w:pPr>
      <w:r w:rsidRPr="00916217">
        <w:rPr>
          <w:rFonts w:ascii="Calibri" w:eastAsia="PMingLiU" w:hAnsi="Calibri"/>
        </w:rPr>
        <w:t>客戶必須擁有對應的合格使用權之有效</w:t>
      </w:r>
      <w:r w:rsidRPr="00916217">
        <w:rPr>
          <w:rFonts w:ascii="Calibri" w:eastAsia="PMingLiU" w:hAnsi="Calibri"/>
        </w:rPr>
        <w:t xml:space="preserve"> SA</w:t>
      </w:r>
      <w:r w:rsidRPr="00916217">
        <w:rPr>
          <w:rFonts w:ascii="Calibri" w:eastAsia="PMingLiU" w:hAnsi="Calibri"/>
        </w:rPr>
        <w:t>。合格使用權可依使用者或裝置授與。</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MBSA 2010 </w:t>
      </w:r>
      <w:r w:rsidRPr="00916217">
        <w:rPr>
          <w:rFonts w:ascii="Calibri" w:eastAsia="PMingLiU" w:hAnsi="Calibri"/>
        </w:rPr>
        <w:t>之前版本的客戶必須簽署線上服務增補條款及條件。</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訂購限制</w:t>
      </w:r>
    </w:p>
    <w:p w:rsidR="00916217" w:rsidRPr="00916217" w:rsidRDefault="00916217" w:rsidP="00916217">
      <w:pPr>
        <w:pStyle w:val="ProductList-Body"/>
        <w:rPr>
          <w:rFonts w:ascii="Calibri" w:eastAsia="PMingLiU" w:hAnsi="Calibri"/>
        </w:rPr>
      </w:pPr>
      <w:r w:rsidRPr="00916217">
        <w:rPr>
          <w:rFonts w:ascii="Calibri" w:eastAsia="PMingLiU" w:hAnsi="Calibri"/>
        </w:rPr>
        <w:t>每份合格使用權</w:t>
      </w:r>
      <w:r w:rsidRPr="00916217">
        <w:rPr>
          <w:rFonts w:ascii="Calibri" w:eastAsia="PMingLiU" w:hAnsi="Calibri"/>
        </w:rPr>
        <w:t xml:space="preserve"> (</w:t>
      </w:r>
      <w:r w:rsidRPr="00916217">
        <w:rPr>
          <w:rFonts w:ascii="Calibri" w:eastAsia="PMingLiU" w:hAnsi="Calibri"/>
        </w:rPr>
        <w:t>或每組合格使用權</w:t>
      </w:r>
      <w:r w:rsidRPr="00916217">
        <w:rPr>
          <w:rFonts w:ascii="Calibri" w:eastAsia="PMingLiU" w:hAnsi="Calibri"/>
        </w:rPr>
        <w:t xml:space="preserve">) </w:t>
      </w:r>
      <w:r w:rsidRPr="00916217">
        <w:rPr>
          <w:rFonts w:ascii="Calibri" w:eastAsia="PMingLiU" w:hAnsi="Calibri"/>
        </w:rPr>
        <w:t>僅得訂購一份加值使用者訂閱使用權，不包括</w:t>
      </w:r>
      <w:r w:rsidRPr="00916217">
        <w:rPr>
          <w:rFonts w:ascii="Calibri" w:eastAsia="PMingLiU" w:hAnsi="Calibri"/>
        </w:rPr>
        <w:t xml:space="preserve"> Office 365 Education E3 </w:t>
      </w:r>
      <w:r w:rsidRPr="00916217">
        <w:rPr>
          <w:rFonts w:ascii="Calibri" w:eastAsia="PMingLiU" w:hAnsi="Calibri"/>
        </w:rPr>
        <w:t>或</w:t>
      </w:r>
      <w:r w:rsidRPr="00916217">
        <w:rPr>
          <w:rFonts w:ascii="Calibri" w:eastAsia="PMingLiU" w:hAnsi="Calibri"/>
        </w:rPr>
        <w:t xml:space="preserve"> E4 </w:t>
      </w:r>
      <w:r w:rsidRPr="00916217">
        <w:rPr>
          <w:rFonts w:ascii="Calibri" w:eastAsia="PMingLiU" w:hAnsi="Calibri"/>
        </w:rPr>
        <w:t>加值，其可能超出合格使用權之數目。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客戶可能會依據每一合格使用權之單一加值使用者訂閱使用權的相同限制</w:t>
      </w:r>
      <w:r w:rsidRPr="00916217">
        <w:rPr>
          <w:rFonts w:ascii="Calibri" w:eastAsia="PMingLiU" w:hAnsi="Calibri"/>
        </w:rPr>
        <w:t xml:space="preserve"> (</w:t>
      </w:r>
      <w:r w:rsidRPr="00916217">
        <w:rPr>
          <w:rFonts w:ascii="Calibri" w:eastAsia="PMingLiU" w:hAnsi="Calibri"/>
        </w:rPr>
        <w:t>或合格使用權之組合</w:t>
      </w:r>
      <w:r w:rsidRPr="00916217">
        <w:rPr>
          <w:rFonts w:ascii="Calibri" w:eastAsia="PMingLiU" w:hAnsi="Calibri"/>
        </w:rPr>
        <w:t>)</w:t>
      </w:r>
      <w:r w:rsidRPr="00916217">
        <w:rPr>
          <w:rFonts w:ascii="Calibri" w:eastAsia="PMingLiU" w:hAnsi="Calibri"/>
        </w:rPr>
        <w:t>，在校正日期之間</w:t>
      </w:r>
      <w:r w:rsidRPr="00916217">
        <w:rPr>
          <w:rFonts w:ascii="Calibri" w:eastAsia="PMingLiU" w:hAnsi="Calibri"/>
        </w:rPr>
        <w:t xml:space="preserve"> (</w:t>
      </w:r>
      <w:r w:rsidRPr="00916217">
        <w:rPr>
          <w:rFonts w:ascii="Calibri" w:eastAsia="PMingLiU" w:hAnsi="Calibri"/>
        </w:rPr>
        <w:t>亦即取得合格使用權之前</w:t>
      </w:r>
      <w:r w:rsidRPr="00916217">
        <w:rPr>
          <w:rFonts w:ascii="Calibri" w:eastAsia="PMingLiU" w:hAnsi="Calibri"/>
        </w:rPr>
        <w:t xml:space="preserve">) </w:t>
      </w:r>
      <w:r w:rsidRPr="00916217">
        <w:rPr>
          <w:rFonts w:ascii="Calibri" w:eastAsia="PMingLiU" w:hAnsi="Calibri"/>
        </w:rPr>
        <w:t>取得使用者的加值使用者訂閱使用權或已加入</w:t>
      </w:r>
      <w:r w:rsidRPr="00916217">
        <w:rPr>
          <w:rFonts w:ascii="Calibri" w:eastAsia="PMingLiU" w:hAnsi="Calibri"/>
        </w:rPr>
        <w:t xml:space="preserve"> Enterprise </w:t>
      </w:r>
      <w:r w:rsidRPr="00916217">
        <w:rPr>
          <w:rFonts w:ascii="Calibri" w:eastAsia="PMingLiU" w:hAnsi="Calibri"/>
        </w:rPr>
        <w:t>註冊使用者或裝置計數，或</w:t>
      </w:r>
      <w:r w:rsidRPr="00916217">
        <w:rPr>
          <w:rFonts w:ascii="Calibri" w:eastAsia="PMingLiU" w:hAnsi="Calibri"/>
        </w:rPr>
        <w:t xml:space="preserve"> Open Value Subscription </w:t>
      </w:r>
      <w:r w:rsidRPr="00916217">
        <w:rPr>
          <w:rFonts w:ascii="Calibri" w:eastAsia="PMingLiU" w:hAnsi="Calibri"/>
        </w:rPr>
        <w:t>合約之裝置使用者。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只要</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合約客戶的合格使用權在有效期限以內，最多即能為與其合格電腦相同數量之使用者，訂購</w:t>
      </w:r>
      <w:r w:rsidRPr="00916217">
        <w:rPr>
          <w:rFonts w:ascii="Calibri" w:eastAsia="PMingLiU" w:hAnsi="Calibri"/>
        </w:rPr>
        <w:t xml:space="preserve"> Office 365 Add-on Plan </w:t>
      </w:r>
      <w:r w:rsidRPr="00916217">
        <w:rPr>
          <w:rFonts w:ascii="Calibri" w:eastAsia="PMingLiU" w:hAnsi="Calibri"/>
        </w:rPr>
        <w:t>的對應使用者訂閱使用權。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校正及年度訂單</w:t>
      </w:r>
    </w:p>
    <w:p w:rsidR="00916217" w:rsidRPr="00916217" w:rsidRDefault="00916217" w:rsidP="00916217">
      <w:pPr>
        <w:pStyle w:val="ProductList-Body"/>
        <w:rPr>
          <w:rFonts w:ascii="Calibri" w:eastAsia="PMingLiU" w:hAnsi="Calibri"/>
        </w:rPr>
      </w:pPr>
      <w:r w:rsidRPr="00916217">
        <w:rPr>
          <w:rFonts w:ascii="Calibri" w:eastAsia="PMingLiU" w:hAnsi="Calibri"/>
        </w:rPr>
        <w:t>加值使用者訂閱使用權並不是</w:t>
      </w:r>
      <w:r w:rsidRPr="00916217">
        <w:rPr>
          <w:rFonts w:ascii="Calibri" w:eastAsia="PMingLiU" w:hAnsi="Calibri"/>
        </w:rPr>
        <w:t xml:space="preserve"> Enterprise </w:t>
      </w:r>
      <w:r w:rsidRPr="00916217">
        <w:rPr>
          <w:rFonts w:ascii="Calibri" w:eastAsia="PMingLiU" w:hAnsi="Calibri"/>
        </w:rPr>
        <w:t>產品或</w:t>
      </w:r>
      <w:r w:rsidRPr="00916217">
        <w:rPr>
          <w:rFonts w:ascii="Calibri" w:eastAsia="PMingLiU" w:hAnsi="Calibri"/>
        </w:rPr>
        <w:t xml:space="preserve"> Enterprise </w:t>
      </w:r>
      <w:r w:rsidRPr="00916217">
        <w:rPr>
          <w:rFonts w:ascii="Calibri" w:eastAsia="PMingLiU" w:hAnsi="Calibri"/>
        </w:rPr>
        <w:t>線上服務，該使用權不得用於符合</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Open Value (</w:t>
      </w:r>
      <w:r w:rsidRPr="00916217">
        <w:rPr>
          <w:rFonts w:ascii="Calibri" w:eastAsia="PMingLiU" w:hAnsi="Calibri"/>
        </w:rPr>
        <w:t>全組織選擇方案，</w:t>
      </w:r>
      <w:r w:rsidRPr="00916217">
        <w:rPr>
          <w:rFonts w:ascii="Calibri" w:eastAsia="PMingLiU" w:hAnsi="Calibri"/>
        </w:rPr>
        <w:t xml:space="preserve">Organization-wide option) </w:t>
      </w:r>
      <w:r w:rsidRPr="00916217">
        <w:rPr>
          <w:rFonts w:ascii="Calibri" w:eastAsia="PMingLiU" w:hAnsi="Calibri"/>
        </w:rPr>
        <w:t>合約，或</w:t>
      </w:r>
      <w:r w:rsidRPr="00916217">
        <w:rPr>
          <w:rFonts w:ascii="Calibri" w:eastAsia="PMingLiU" w:hAnsi="Calibri"/>
        </w:rPr>
        <w:t xml:space="preserve"> Open Value Subscription </w:t>
      </w:r>
      <w:r w:rsidRPr="00916217">
        <w:rPr>
          <w:rFonts w:ascii="Calibri" w:eastAsia="PMingLiU" w:hAnsi="Calibri"/>
        </w:rPr>
        <w:t>合約中的全企業需求。例如，如果客戶在其</w:t>
      </w:r>
      <w:r w:rsidRPr="00916217">
        <w:rPr>
          <w:rFonts w:ascii="Calibri" w:eastAsia="PMingLiU" w:hAnsi="Calibri"/>
        </w:rPr>
        <w:t xml:space="preserve"> Enterprise </w:t>
      </w:r>
      <w:r w:rsidRPr="00916217">
        <w:rPr>
          <w:rFonts w:ascii="Calibri" w:eastAsia="PMingLiU" w:hAnsi="Calibri"/>
        </w:rPr>
        <w:t>註冊或</w:t>
      </w:r>
      <w:r w:rsidRPr="00916217">
        <w:rPr>
          <w:rFonts w:ascii="Calibri" w:eastAsia="PMingLiU" w:hAnsi="Calibri"/>
        </w:rPr>
        <w:t xml:space="preserve"> Open Value Subscription </w:t>
      </w:r>
      <w:r w:rsidRPr="00916217">
        <w:rPr>
          <w:rFonts w:ascii="Calibri" w:eastAsia="PMingLiU" w:hAnsi="Calibri"/>
        </w:rPr>
        <w:t>合約中選擇</w:t>
      </w:r>
      <w:r w:rsidRPr="00916217">
        <w:rPr>
          <w:rFonts w:ascii="Calibri" w:eastAsia="PMingLiU" w:hAnsi="Calibri"/>
        </w:rPr>
        <w:t xml:space="preserve"> Office Professional Plus </w:t>
      </w:r>
      <w:r w:rsidRPr="00916217">
        <w:rPr>
          <w:rFonts w:ascii="Calibri" w:eastAsia="PMingLiU" w:hAnsi="Calibri"/>
        </w:rPr>
        <w:t>做為</w:t>
      </w:r>
      <w:r w:rsidRPr="00916217">
        <w:rPr>
          <w:rFonts w:ascii="Calibri" w:eastAsia="PMingLiU" w:hAnsi="Calibri"/>
        </w:rPr>
        <w:t xml:space="preserve"> Enterprise </w:t>
      </w:r>
      <w:r w:rsidRPr="00916217">
        <w:rPr>
          <w:rFonts w:ascii="Calibri" w:eastAsia="PMingLiU" w:hAnsi="Calibri"/>
        </w:rPr>
        <w:t>產品，並使用加值使用者訂閱使用權在不含</w:t>
      </w:r>
      <w:r w:rsidRPr="00916217">
        <w:rPr>
          <w:rFonts w:ascii="Calibri" w:eastAsia="PMingLiU" w:hAnsi="Calibri"/>
        </w:rPr>
        <w:t xml:space="preserve"> Office Professional Plus </w:t>
      </w:r>
      <w:r w:rsidRPr="00916217">
        <w:rPr>
          <w:rFonts w:ascii="Calibri" w:eastAsia="PMingLiU" w:hAnsi="Calibri"/>
        </w:rPr>
        <w:t>的合格裝置上安裝</w:t>
      </w:r>
      <w:r w:rsidRPr="00916217">
        <w:rPr>
          <w:rFonts w:ascii="Calibri" w:eastAsia="PMingLiU" w:hAnsi="Calibri"/>
        </w:rPr>
        <w:t xml:space="preserve"> Office 365 ProPlus</w:t>
      </w:r>
      <w:r w:rsidRPr="00916217">
        <w:rPr>
          <w:rFonts w:ascii="Calibri" w:eastAsia="PMingLiU" w:hAnsi="Calibri"/>
        </w:rPr>
        <w:fldChar w:fldCharType="begin"/>
      </w:r>
      <w:r w:rsidRPr="00916217">
        <w:rPr>
          <w:rFonts w:ascii="Calibri" w:eastAsia="PMingLiU" w:hAnsi="Calibri"/>
        </w:rPr>
        <w:instrText>XE "Office 365 ProPlus"</w:instrText>
      </w:r>
      <w:r w:rsidRPr="00916217">
        <w:rPr>
          <w:rFonts w:ascii="Calibri" w:eastAsia="PMingLiU" w:hAnsi="Calibri"/>
        </w:rPr>
        <w:fldChar w:fldCharType="end"/>
      </w:r>
      <w:r w:rsidRPr="00916217">
        <w:rPr>
          <w:rFonts w:ascii="Calibri" w:eastAsia="PMingLiU" w:hAnsi="Calibri"/>
        </w:rPr>
        <w:t>，則他們必須就該合格裝置上的</w:t>
      </w:r>
      <w:r w:rsidRPr="00916217">
        <w:rPr>
          <w:rFonts w:ascii="Calibri" w:eastAsia="PMingLiU" w:hAnsi="Calibri"/>
        </w:rPr>
        <w:t xml:space="preserve"> Office Professional Plus </w:t>
      </w:r>
      <w:r w:rsidRPr="00916217">
        <w:rPr>
          <w:rFonts w:ascii="Calibri" w:eastAsia="PMingLiU" w:hAnsi="Calibri"/>
        </w:rPr>
        <w:t>連同該合格裝置上所需之任何其他</w:t>
      </w:r>
      <w:r w:rsidRPr="00916217">
        <w:rPr>
          <w:rFonts w:ascii="Calibri" w:eastAsia="PMingLiU" w:hAnsi="Calibri"/>
        </w:rPr>
        <w:t xml:space="preserve"> Enterprise </w:t>
      </w:r>
      <w:r w:rsidRPr="00916217">
        <w:rPr>
          <w:rFonts w:ascii="Calibri" w:eastAsia="PMingLiU" w:hAnsi="Calibri"/>
        </w:rPr>
        <w:t>產品提交校正訂單</w:t>
      </w:r>
      <w:r w:rsidRPr="00916217">
        <w:rPr>
          <w:rFonts w:ascii="Calibri" w:eastAsia="PMingLiU" w:hAnsi="Calibri"/>
        </w:rPr>
        <w:t xml:space="preserve"> (</w:t>
      </w:r>
      <w:r w:rsidRPr="00916217">
        <w:rPr>
          <w:rFonts w:ascii="Calibri" w:eastAsia="PMingLiU" w:hAnsi="Calibri"/>
        </w:rPr>
        <w:t>或年度訂單</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大量授權方案條款</w:t>
      </w:r>
    </w:p>
    <w:p w:rsidR="00916217" w:rsidRPr="00916217" w:rsidRDefault="00916217" w:rsidP="00916217">
      <w:pPr>
        <w:pStyle w:val="ProductList-Body"/>
        <w:rPr>
          <w:rFonts w:ascii="Calibri" w:eastAsia="PMingLiU" w:hAnsi="Calibri"/>
        </w:rPr>
      </w:pPr>
      <w:r w:rsidRPr="00916217">
        <w:rPr>
          <w:rFonts w:ascii="Calibri" w:eastAsia="PMingLiU" w:hAnsi="Calibri"/>
        </w:rPr>
        <w:t>不包括依據</w:t>
      </w:r>
      <w:r w:rsidRPr="00916217">
        <w:rPr>
          <w:rFonts w:ascii="Calibri" w:eastAsia="PMingLiU" w:hAnsi="Calibri"/>
        </w:rPr>
        <w:t xml:space="preserve"> Enterprise </w:t>
      </w:r>
      <w:r w:rsidRPr="00916217">
        <w:rPr>
          <w:rFonts w:ascii="Calibri" w:eastAsia="PMingLiU" w:hAnsi="Calibri"/>
        </w:rPr>
        <w:t>合約提供之轉換權利，適用於對應之線上服務使用者訂閱使用權香的方案條款，亦適用於加值使用者訂閱使用權。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365 From SA USL </w:t>
      </w:r>
      <w:r w:rsidRPr="00916217">
        <w:rPr>
          <w:rFonts w:ascii="Calibri" w:eastAsia="PMingLiU" w:hAnsi="Calibri"/>
          <w:b/>
          <w:color w:val="00188F"/>
        </w:rPr>
        <w:t>的訂購資格</w:t>
      </w:r>
    </w:p>
    <w:p w:rsidR="00916217" w:rsidRPr="00916217" w:rsidRDefault="00916217" w:rsidP="00916217">
      <w:pPr>
        <w:pStyle w:val="ProductList-Body"/>
        <w:rPr>
          <w:rFonts w:ascii="Calibri" w:eastAsia="PMingLiU" w:hAnsi="Calibri"/>
        </w:rPr>
      </w:pPr>
      <w:r w:rsidRPr="00916217">
        <w:rPr>
          <w:rFonts w:ascii="Calibri" w:eastAsia="PMingLiU" w:hAnsi="Calibri"/>
          <w:i/>
          <w:iCs/>
        </w:rPr>
        <w:t>From SA</w:t>
      </w:r>
      <w:r w:rsidRPr="00916217">
        <w:rPr>
          <w:rFonts w:ascii="Calibri" w:eastAsia="PMingLiU" w:hAnsi="Calibri"/>
        </w:rPr>
        <w:t xml:space="preserve"> USL </w:t>
      </w:r>
      <w:r w:rsidRPr="00916217">
        <w:rPr>
          <w:rFonts w:ascii="Calibri" w:eastAsia="PMingLiU" w:hAnsi="Calibri"/>
        </w:rPr>
        <w:t>得透過全額付清之轉換，且具備有效</w:t>
      </w:r>
      <w:r w:rsidRPr="00916217">
        <w:rPr>
          <w:rFonts w:ascii="Calibri" w:eastAsia="PMingLiU" w:hAnsi="Calibri"/>
        </w:rPr>
        <w:t xml:space="preserve"> SA </w:t>
      </w:r>
      <w:r w:rsidRPr="00916217">
        <w:rPr>
          <w:rFonts w:ascii="Calibri" w:eastAsia="PMingLiU" w:hAnsi="Calibri"/>
        </w:rPr>
        <w:t>永久使用權之合格產品進行訂購，如下所示：合格產品之訂閱使用權也可以使用對應的</w:t>
      </w:r>
      <w:r w:rsidRPr="00916217">
        <w:rPr>
          <w:rFonts w:ascii="Calibri" w:eastAsia="PMingLiU" w:hAnsi="Calibri"/>
        </w:rPr>
        <w:t xml:space="preserve"> From SA USL </w:t>
      </w:r>
      <w:r w:rsidRPr="00916217">
        <w:rPr>
          <w:rFonts w:ascii="Calibri" w:eastAsia="PMingLiU" w:hAnsi="Calibri"/>
        </w:rPr>
        <w:t>加以轉換，前提是訂閱使用權必須是在</w:t>
      </w:r>
      <w:r w:rsidRPr="00916217">
        <w:rPr>
          <w:rFonts w:ascii="Calibri" w:eastAsia="PMingLiU" w:hAnsi="Calibri"/>
        </w:rPr>
        <w:t xml:space="preserve"> From SA USL </w:t>
      </w:r>
      <w:r w:rsidRPr="00916217">
        <w:rPr>
          <w:rFonts w:ascii="Calibri" w:eastAsia="PMingLiU" w:hAnsi="Calibri"/>
        </w:rPr>
        <w:t>的購買時間往前推算至少三年前購買。</w:t>
      </w:r>
    </w:p>
    <w:p w:rsidR="00916217" w:rsidRPr="00916217" w:rsidRDefault="00916217" w:rsidP="00916217">
      <w:pPr>
        <w:pStyle w:val="ProductList-Body"/>
        <w:rPr>
          <w:rFonts w:ascii="Calibri" w:eastAsia="PMingLiU" w:hAnsi="Calibri"/>
          <w:b/>
          <w:color w:val="00188F"/>
        </w:rPr>
      </w:pPr>
    </w:p>
    <w:tbl>
      <w:tblPr>
        <w:tblW w:w="10773" w:type="dxa"/>
        <w:tblInd w:w="1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20"/>
        <w:gridCol w:w="3690"/>
        <w:gridCol w:w="3263"/>
      </w:tblGrid>
      <w:tr w:rsidR="00916217" w:rsidRPr="00916217" w:rsidTr="00F00065">
        <w:trPr>
          <w:trHeight w:val="60"/>
          <w:tblHeader/>
        </w:trPr>
        <w:tc>
          <w:tcPr>
            <w:tcW w:w="3820" w:type="dxa"/>
            <w:shd w:val="clear" w:color="auto" w:fill="0072C6"/>
            <w:vAlign w:val="center"/>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color w:val="FFFFFF" w:themeColor="background1"/>
              </w:rPr>
              <w:t>要轉換之合格產品</w:t>
            </w:r>
          </w:p>
        </w:tc>
        <w:tc>
          <w:tcPr>
            <w:tcW w:w="3690" w:type="dxa"/>
            <w:shd w:val="clear" w:color="auto" w:fill="0072C6"/>
            <w:vAlign w:val="center"/>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color w:val="FFFFFF" w:themeColor="background1"/>
              </w:rPr>
              <w:t>對應的</w:t>
            </w:r>
            <w:r w:rsidRPr="00916217">
              <w:rPr>
                <w:rFonts w:ascii="Calibri" w:eastAsia="PMingLiU" w:hAnsi="Calibri"/>
                <w:color w:val="FFFFFF" w:themeColor="background1"/>
              </w:rPr>
              <w:t xml:space="preserve"> From SA USL</w:t>
            </w:r>
          </w:p>
        </w:tc>
        <w:tc>
          <w:tcPr>
            <w:tcW w:w="3263" w:type="dxa"/>
            <w:shd w:val="clear" w:color="auto" w:fill="0072C6"/>
            <w:vAlign w:val="center"/>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color w:val="FFFFFF" w:themeColor="background1"/>
              </w:rPr>
              <w:t xml:space="preserve">CAL Suite Bridge </w:t>
            </w:r>
            <w:r w:rsidRPr="00916217">
              <w:rPr>
                <w:rFonts w:ascii="Calibri" w:eastAsia="PMingLiU" w:hAnsi="Calibri"/>
                <w:color w:val="FFFFFF" w:themeColor="background1"/>
              </w:rPr>
              <w:t>為必要</w:t>
            </w:r>
          </w:p>
        </w:tc>
      </w:tr>
      <w:tr w:rsidR="00916217" w:rsidRPr="00916217" w:rsidTr="00F00065">
        <w:trPr>
          <w:trHeight w:val="224"/>
        </w:trPr>
        <w:tc>
          <w:tcPr>
            <w:tcW w:w="3820"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rPr>
              <w:t xml:space="preserve">Core CAL </w:t>
            </w:r>
            <w:r w:rsidRPr="00916217">
              <w:rPr>
                <w:rFonts w:ascii="Calibri" w:eastAsia="PMingLiU" w:hAnsi="Calibri"/>
              </w:rPr>
              <w:t>套件</w:t>
            </w:r>
          </w:p>
        </w:tc>
        <w:tc>
          <w:tcPr>
            <w:tcW w:w="3690"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rPr>
              <w:t>Office 365 (Enterprise &amp; Government E1) From SA</w:t>
            </w:r>
            <w:r w:rsidRPr="00916217">
              <w:rPr>
                <w:rFonts w:ascii="Calibri" w:eastAsia="PMingLiU" w:hAnsi="Calibri"/>
                <w:vertAlign w:val="superscript"/>
              </w:rPr>
              <w:t>1</w:t>
            </w:r>
            <w:r w:rsidRPr="00916217">
              <w:rPr>
                <w:rFonts w:ascii="Calibri" w:eastAsia="PMingLiU" w:hAnsi="Calibri"/>
              </w:rPr>
              <w:t xml:space="preserve"> </w:t>
            </w:r>
            <w:r w:rsidRPr="00916217">
              <w:rPr>
                <w:rFonts w:ascii="Calibri" w:eastAsia="PMingLiU" w:hAnsi="Calibri"/>
              </w:rPr>
              <w:t>僅限以下兩名人員使用</w:t>
            </w:r>
          </w:p>
        </w:tc>
        <w:tc>
          <w:tcPr>
            <w:tcW w:w="3263"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rPr>
              <w:t>Core CAL Bridge</w:t>
            </w:r>
            <w:r w:rsidRPr="00916217">
              <w:rPr>
                <w:rFonts w:ascii="Calibri" w:eastAsia="PMingLiU" w:hAnsi="Calibri"/>
                <w:vertAlign w:val="superscript"/>
              </w:rPr>
              <w:t>2</w:t>
            </w:r>
          </w:p>
        </w:tc>
      </w:tr>
      <w:tr w:rsidR="00916217" w:rsidRPr="00916217" w:rsidTr="00F00065">
        <w:trPr>
          <w:trHeight w:val="314"/>
        </w:trPr>
        <w:tc>
          <w:tcPr>
            <w:tcW w:w="3820" w:type="dxa"/>
            <w:vAlign w:val="center"/>
          </w:tcPr>
          <w:p w:rsidR="00916217" w:rsidRPr="00916217" w:rsidRDefault="00916217" w:rsidP="001A60D3">
            <w:pPr>
              <w:pStyle w:val="ProductList-Body"/>
              <w:rPr>
                <w:rFonts w:ascii="Calibri" w:eastAsia="PMingLiU" w:hAnsi="Calibri"/>
                <w:color w:val="000000"/>
                <w:lang w:val="fr-FR"/>
              </w:rPr>
            </w:pPr>
            <w:r w:rsidRPr="00916217">
              <w:rPr>
                <w:rFonts w:ascii="Calibri" w:eastAsia="PMingLiU" w:hAnsi="Calibri"/>
                <w:lang w:val="fr-FR"/>
              </w:rPr>
              <w:t xml:space="preserve">Office Professional Plus </w:t>
            </w:r>
            <w:r w:rsidRPr="00916217">
              <w:rPr>
                <w:rFonts w:ascii="Calibri" w:eastAsia="PMingLiU" w:hAnsi="Calibri"/>
              </w:rPr>
              <w:t>和</w:t>
            </w:r>
            <w:r w:rsidRPr="00916217">
              <w:rPr>
                <w:rFonts w:ascii="Calibri" w:eastAsia="PMingLiU" w:hAnsi="Calibri"/>
                <w:lang w:val="fr-FR"/>
              </w:rPr>
              <w:t xml:space="preserve"> Core CAL </w:t>
            </w:r>
            <w:r w:rsidRPr="00916217">
              <w:rPr>
                <w:rFonts w:ascii="Calibri" w:eastAsia="PMingLiU" w:hAnsi="Calibri"/>
              </w:rPr>
              <w:t>套件</w:t>
            </w:r>
          </w:p>
        </w:tc>
        <w:tc>
          <w:tcPr>
            <w:tcW w:w="3690" w:type="dxa"/>
            <w:vAlign w:val="center"/>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 From SA</w:t>
            </w:r>
            <w:r w:rsidRPr="00916217">
              <w:rPr>
                <w:rFonts w:ascii="Calibri" w:eastAsia="PMingLiU" w:hAnsi="Calibri"/>
                <w:vertAlign w:val="superscript"/>
                <w:lang w:val="en-US"/>
              </w:rPr>
              <w:t xml:space="preserve">1 </w:t>
            </w:r>
          </w:p>
        </w:tc>
        <w:tc>
          <w:tcPr>
            <w:tcW w:w="3263"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rPr>
              <w:t>Core CAL Bridge</w:t>
            </w:r>
            <w:r w:rsidRPr="00916217">
              <w:rPr>
                <w:rFonts w:ascii="Calibri" w:eastAsia="PMingLiU" w:hAnsi="Calibri"/>
                <w:vertAlign w:val="superscript"/>
              </w:rPr>
              <w:t>2</w:t>
            </w:r>
          </w:p>
        </w:tc>
      </w:tr>
      <w:tr w:rsidR="00916217" w:rsidRPr="00916217" w:rsidTr="00FF082B">
        <w:trPr>
          <w:cantSplit/>
          <w:trHeight w:val="287"/>
        </w:trPr>
        <w:tc>
          <w:tcPr>
            <w:tcW w:w="3820" w:type="dxa"/>
            <w:vAlign w:val="center"/>
          </w:tcPr>
          <w:p w:rsidR="00916217" w:rsidRPr="00916217" w:rsidRDefault="00916217" w:rsidP="001A60D3">
            <w:pPr>
              <w:pStyle w:val="ProductList-Body"/>
              <w:rPr>
                <w:rFonts w:ascii="Calibri" w:eastAsia="PMingLiU" w:hAnsi="Calibri"/>
                <w:color w:val="000000"/>
                <w:lang w:val="fr-FR"/>
              </w:rPr>
            </w:pPr>
            <w:r w:rsidRPr="00916217">
              <w:rPr>
                <w:rFonts w:ascii="Calibri" w:eastAsia="PMingLiU" w:hAnsi="Calibri"/>
                <w:lang w:val="fr-FR"/>
              </w:rPr>
              <w:t xml:space="preserve">Office Professional Plus </w:t>
            </w:r>
            <w:r w:rsidRPr="00916217">
              <w:rPr>
                <w:rFonts w:ascii="Calibri" w:eastAsia="PMingLiU" w:hAnsi="Calibri"/>
              </w:rPr>
              <w:t>及</w:t>
            </w:r>
            <w:r w:rsidRPr="00916217">
              <w:rPr>
                <w:rFonts w:ascii="Calibri" w:eastAsia="PMingLiU" w:hAnsi="Calibri"/>
                <w:lang w:val="fr-FR"/>
              </w:rPr>
              <w:t xml:space="preserve"> Enterprise CAL </w:t>
            </w:r>
            <w:r w:rsidRPr="00916217">
              <w:rPr>
                <w:rFonts w:ascii="Calibri" w:eastAsia="PMingLiU" w:hAnsi="Calibri"/>
              </w:rPr>
              <w:t>套件</w:t>
            </w:r>
          </w:p>
        </w:tc>
        <w:tc>
          <w:tcPr>
            <w:tcW w:w="3690" w:type="dxa"/>
            <w:vAlign w:val="center"/>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lang w:val="en-US"/>
              </w:rPr>
              <w:t>Office 365 (Enterprise &amp; Government E3</w:t>
            </w:r>
            <w:r w:rsidRPr="00916217">
              <w:rPr>
                <w:rFonts w:ascii="Calibri" w:eastAsia="PMingLiU" w:hAnsi="Calibri"/>
              </w:rPr>
              <w:t>、</w:t>
            </w:r>
            <w:r w:rsidRPr="00916217">
              <w:rPr>
                <w:rFonts w:ascii="Calibri" w:eastAsia="PMingLiU" w:hAnsi="Calibri"/>
                <w:lang w:val="en-US"/>
              </w:rPr>
              <w:t>E4) From SA</w:t>
            </w:r>
            <w:r w:rsidRPr="00916217">
              <w:rPr>
                <w:rFonts w:ascii="Calibri" w:eastAsia="PMingLiU" w:hAnsi="Calibri"/>
                <w:vertAlign w:val="superscript"/>
                <w:lang w:val="en-US"/>
              </w:rPr>
              <w:t xml:space="preserve">1 </w:t>
            </w:r>
          </w:p>
        </w:tc>
        <w:tc>
          <w:tcPr>
            <w:tcW w:w="3263"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rPr>
              <w:t>Enterprise CAL Bridge</w:t>
            </w:r>
            <w:r w:rsidRPr="00916217">
              <w:rPr>
                <w:rFonts w:ascii="Calibri" w:eastAsia="PMingLiU" w:hAnsi="Calibri"/>
                <w:vertAlign w:val="superscript"/>
              </w:rPr>
              <w:t>2</w:t>
            </w:r>
          </w:p>
        </w:tc>
      </w:tr>
    </w:tbl>
    <w:p w:rsidR="00916217" w:rsidRPr="00916217" w:rsidRDefault="00916217" w:rsidP="00916217">
      <w:pPr>
        <w:pStyle w:val="ProductList-Body"/>
        <w:ind w:left="180"/>
        <w:rPr>
          <w:rFonts w:ascii="Calibri" w:eastAsia="PMingLiU" w:hAnsi="Calibri"/>
        </w:rPr>
      </w:pPr>
      <w:r w:rsidRPr="00916217">
        <w:rPr>
          <w:rFonts w:ascii="Calibri" w:eastAsia="PMingLiU" w:hAnsi="Calibri"/>
          <w:vertAlign w:val="superscript"/>
        </w:rPr>
        <w:t>1</w:t>
      </w:r>
      <w:r w:rsidRPr="00916217">
        <w:rPr>
          <w:rFonts w:ascii="Calibri" w:eastAsia="PMingLiU" w:hAnsi="Calibri"/>
        </w:rPr>
        <w:t>僅在</w:t>
      </w:r>
      <w:r w:rsidRPr="00916217">
        <w:rPr>
          <w:rFonts w:ascii="Calibri" w:eastAsia="PMingLiU" w:hAnsi="Calibri"/>
        </w:rPr>
        <w:t xml:space="preserve"> Enrollment </w:t>
      </w:r>
      <w:r w:rsidRPr="00916217">
        <w:rPr>
          <w:rFonts w:ascii="Calibri" w:eastAsia="PMingLiU" w:hAnsi="Calibri"/>
        </w:rPr>
        <w:t>週年日或新</w:t>
      </w:r>
      <w:r w:rsidRPr="00916217">
        <w:rPr>
          <w:rFonts w:ascii="Calibri" w:eastAsia="PMingLiU" w:hAnsi="Calibri"/>
        </w:rPr>
        <w:t xml:space="preserve"> Enrollment </w:t>
      </w:r>
      <w:r w:rsidRPr="00916217">
        <w:rPr>
          <w:rFonts w:ascii="Calibri" w:eastAsia="PMingLiU" w:hAnsi="Calibri"/>
        </w:rPr>
        <w:t>有效期限開始時可供訂購。</w:t>
      </w:r>
    </w:p>
    <w:p w:rsidR="00916217" w:rsidRPr="00916217" w:rsidRDefault="00916217" w:rsidP="00916217">
      <w:pPr>
        <w:pStyle w:val="ProductList-Body"/>
        <w:ind w:left="180"/>
        <w:rPr>
          <w:rFonts w:ascii="Calibri" w:eastAsia="PMingLiU" w:hAnsi="Calibri"/>
        </w:rPr>
      </w:pPr>
      <w:r w:rsidRPr="00916217">
        <w:rPr>
          <w:rFonts w:ascii="Calibri" w:eastAsia="PMingLiU" w:hAnsi="Calibri"/>
          <w:vertAlign w:val="superscript"/>
        </w:rPr>
        <w:t>2</w:t>
      </w:r>
      <w:r w:rsidRPr="00916217">
        <w:rPr>
          <w:rFonts w:ascii="Calibri" w:eastAsia="PMingLiU" w:hAnsi="Calibri"/>
        </w:rPr>
        <w:t>僅在</w:t>
      </w:r>
      <w:r w:rsidRPr="00916217">
        <w:rPr>
          <w:rFonts w:ascii="Calibri" w:eastAsia="PMingLiU" w:hAnsi="Calibri"/>
        </w:rPr>
        <w:t xml:space="preserve"> Enrollment </w:t>
      </w:r>
      <w:r w:rsidRPr="00916217">
        <w:rPr>
          <w:rFonts w:ascii="Calibri" w:eastAsia="PMingLiU" w:hAnsi="Calibri"/>
        </w:rPr>
        <w:t>週年日訂購時需要。</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rPr>
      </w:pPr>
      <w:r w:rsidRPr="00916217">
        <w:rPr>
          <w:rFonts w:ascii="Calibri" w:eastAsia="PMingLiU" w:hAnsi="Calibri"/>
        </w:rPr>
        <w:t>依目前的</w:t>
      </w:r>
      <w:r w:rsidRPr="00916217">
        <w:rPr>
          <w:rFonts w:ascii="Calibri" w:eastAsia="PMingLiU" w:hAnsi="Calibri"/>
        </w:rPr>
        <w:t xml:space="preserve"> Enrollment </w:t>
      </w:r>
      <w:r w:rsidRPr="00916217">
        <w:rPr>
          <w:rFonts w:ascii="Calibri" w:eastAsia="PMingLiU" w:hAnsi="Calibri"/>
        </w:rPr>
        <w:t>在</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8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日之前擁有</w:t>
      </w:r>
      <w:r w:rsidRPr="00916217">
        <w:rPr>
          <w:rFonts w:ascii="Calibri" w:eastAsia="PMingLiU" w:hAnsi="Calibri"/>
        </w:rPr>
        <w:t xml:space="preserve"> Office 365 Suite </w:t>
      </w:r>
      <w:r w:rsidRPr="00916217">
        <w:rPr>
          <w:rFonts w:ascii="Calibri" w:eastAsia="PMingLiU" w:hAnsi="Calibri"/>
        </w:rPr>
        <w:t>訂閱授權的客戶在續約下一個</w:t>
      </w:r>
      <w:r w:rsidRPr="00916217">
        <w:rPr>
          <w:rFonts w:ascii="Calibri" w:eastAsia="PMingLiU" w:hAnsi="Calibri"/>
        </w:rPr>
        <w:t xml:space="preserve"> Enrollment </w:t>
      </w:r>
      <w:r w:rsidRPr="00916217">
        <w:rPr>
          <w:rFonts w:ascii="Calibri" w:eastAsia="PMingLiU" w:hAnsi="Calibri"/>
        </w:rPr>
        <w:t>時，得訂購對應的</w:t>
      </w:r>
      <w:r w:rsidRPr="00916217">
        <w:rPr>
          <w:rFonts w:ascii="Calibri" w:eastAsia="PMingLiU" w:hAnsi="Calibri"/>
        </w:rPr>
        <w:t xml:space="preserve"> From SA USL</w:t>
      </w:r>
      <w:r w:rsidRPr="00916217">
        <w:rPr>
          <w:rFonts w:ascii="Calibri" w:eastAsia="PMingLiU" w:hAnsi="Calibri"/>
        </w:rPr>
        <w:t>，以便授權客戶在目前</w:t>
      </w:r>
      <w:r w:rsidRPr="00916217">
        <w:rPr>
          <w:rFonts w:ascii="Calibri" w:eastAsia="PMingLiU" w:hAnsi="Calibri"/>
        </w:rPr>
        <w:t xml:space="preserve"> Enrollment </w:t>
      </w:r>
      <w:r w:rsidRPr="00916217">
        <w:rPr>
          <w:rFonts w:ascii="Calibri" w:eastAsia="PMingLiU" w:hAnsi="Calibri"/>
        </w:rPr>
        <w:t>有效期限的剩餘時間內加入的所有額外</w:t>
      </w:r>
      <w:r w:rsidRPr="00916217">
        <w:rPr>
          <w:rFonts w:ascii="Calibri" w:eastAsia="PMingLiU" w:hAnsi="Calibri"/>
        </w:rPr>
        <w:t xml:space="preserve"> Office 365 </w:t>
      </w:r>
      <w:r w:rsidRPr="00916217">
        <w:rPr>
          <w:rFonts w:ascii="Calibri" w:eastAsia="PMingLiU" w:hAnsi="Calibri"/>
        </w:rPr>
        <w:t>使用者。</w:t>
      </w:r>
    </w:p>
    <w:p w:rsidR="00916217" w:rsidRPr="00916217" w:rsidRDefault="00916217" w:rsidP="00916217">
      <w:pPr>
        <w:pStyle w:val="ProductList-Body"/>
        <w:rPr>
          <w:rFonts w:ascii="Calibri" w:eastAsia="PMingLiU" w:hAnsi="Calibri"/>
          <w:b/>
          <w:color w:val="00188F"/>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Office 365 Enterprise K1</w:t>
      </w:r>
      <w:r w:rsidRPr="00916217">
        <w:rPr>
          <w:rFonts w:ascii="Calibri" w:eastAsia="PMingLiU" w:hAnsi="Calibri"/>
        </w:rPr>
        <w:fldChar w:fldCharType="begin"/>
      </w:r>
      <w:r w:rsidRPr="00916217">
        <w:rPr>
          <w:rFonts w:ascii="Calibri" w:eastAsia="PMingLiU" w:hAnsi="Calibri"/>
        </w:rPr>
        <w:instrText>XE "Office 365 Enterprise K1"</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Office 365 Enterprise K1</w:t>
      </w:r>
      <w:r w:rsidRPr="00916217">
        <w:rPr>
          <w:rFonts w:ascii="Calibri" w:eastAsia="PMingLiU" w:hAnsi="Calibri"/>
        </w:rPr>
        <w:fldChar w:fldCharType="begin"/>
      </w:r>
      <w:r w:rsidRPr="00916217">
        <w:rPr>
          <w:rFonts w:ascii="Calibri" w:eastAsia="PMingLiU" w:hAnsi="Calibri"/>
        </w:rPr>
        <w:instrText>XE "Office 365 Enterprise K1"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以前稱為</w:t>
      </w:r>
      <w:r w:rsidRPr="00916217">
        <w:rPr>
          <w:rFonts w:ascii="Calibri" w:eastAsia="PMingLiU" w:hAnsi="Calibri"/>
        </w:rPr>
        <w:t xml:space="preserve"> Business Productivity Online Deskless Suite (BPOS Deskless)</w:t>
      </w:r>
      <w:r w:rsidRPr="00916217">
        <w:rPr>
          <w:rFonts w:ascii="Calibri" w:eastAsia="PMingLiU" w:hAnsi="Calibri"/>
        </w:rPr>
        <w:t>。巴西和智利的客戶訂購</w:t>
      </w:r>
      <w:r w:rsidRPr="00916217">
        <w:rPr>
          <w:rFonts w:ascii="Calibri" w:eastAsia="PMingLiU" w:hAnsi="Calibri"/>
        </w:rPr>
        <w:t xml:space="preserve"> Office 365 Enterprise K1 </w:t>
      </w:r>
      <w:r w:rsidRPr="00916217">
        <w:rPr>
          <w:rFonts w:ascii="Calibri" w:eastAsia="PMingLiU" w:hAnsi="Calibri"/>
        </w:rPr>
        <w:t>時，會取得的是</w:t>
      </w:r>
      <w:r w:rsidRPr="00916217">
        <w:rPr>
          <w:rFonts w:ascii="Calibri" w:eastAsia="PMingLiU" w:hAnsi="Calibri"/>
        </w:rPr>
        <w:t xml:space="preserve"> BPOS Deskless</w:t>
      </w:r>
      <w:r w:rsidRPr="00916217">
        <w:rPr>
          <w:rFonts w:ascii="Calibri" w:eastAsia="PMingLiU" w:hAnsi="Calibri"/>
        </w:rPr>
        <w:t>。這些客戶得於日後移轉至</w:t>
      </w:r>
      <w:r w:rsidRPr="00916217">
        <w:rPr>
          <w:rFonts w:ascii="Calibri" w:eastAsia="PMingLiU" w:hAnsi="Calibri"/>
        </w:rPr>
        <w:t xml:space="preserve"> Office 365 Enterprise K1</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Office Multi Language Pack </w:t>
      </w:r>
    </w:p>
    <w:p w:rsidR="00916217" w:rsidRPr="00916217" w:rsidRDefault="00916217" w:rsidP="00916217">
      <w:pPr>
        <w:pStyle w:val="ProductList-Body"/>
        <w:rPr>
          <w:rFonts w:ascii="Calibri" w:eastAsia="PMingLiU" w:hAnsi="Calibri"/>
        </w:rPr>
      </w:pPr>
      <w:r w:rsidRPr="00916217">
        <w:rPr>
          <w:rFonts w:ascii="Calibri" w:eastAsia="PMingLiU" w:hAnsi="Calibri"/>
        </w:rPr>
        <w:t>已具備內含</w:t>
      </w:r>
      <w:r w:rsidRPr="00916217">
        <w:rPr>
          <w:rFonts w:ascii="Calibri" w:eastAsia="PMingLiU" w:hAnsi="Calibri"/>
        </w:rPr>
        <w:t xml:space="preserve"> Office 365 ProPlus </w:t>
      </w:r>
      <w:r w:rsidRPr="00916217">
        <w:rPr>
          <w:rFonts w:ascii="Calibri" w:eastAsia="PMingLiU" w:hAnsi="Calibri"/>
        </w:rPr>
        <w:t>之</w:t>
      </w:r>
      <w:r w:rsidRPr="00916217">
        <w:rPr>
          <w:rFonts w:ascii="Calibri" w:eastAsia="PMingLiU" w:hAnsi="Calibri"/>
        </w:rPr>
        <w:t xml:space="preserve"> Office 365 </w:t>
      </w:r>
      <w:r w:rsidRPr="00916217">
        <w:rPr>
          <w:rFonts w:ascii="Calibri" w:eastAsia="PMingLiU" w:hAnsi="Calibri"/>
        </w:rPr>
        <w:t>套件的客戶得將最新版的</w:t>
      </w:r>
      <w:r w:rsidRPr="00916217">
        <w:rPr>
          <w:rFonts w:ascii="Calibri" w:eastAsia="PMingLiU" w:hAnsi="Calibri"/>
        </w:rPr>
        <w:t xml:space="preserve"> Office Multi Language Pack </w:t>
      </w:r>
      <w:r w:rsidRPr="00916217">
        <w:rPr>
          <w:rFonts w:ascii="Calibri" w:eastAsia="PMingLiU" w:hAnsi="Calibri"/>
        </w:rPr>
        <w:t>與允許客戶依其合格</w:t>
      </w:r>
      <w:r w:rsidRPr="00916217">
        <w:rPr>
          <w:rFonts w:ascii="Calibri" w:eastAsia="PMingLiU" w:hAnsi="Calibri"/>
        </w:rPr>
        <w:t xml:space="preserve"> Office 365 Suite </w:t>
      </w:r>
      <w:r w:rsidRPr="00916217">
        <w:rPr>
          <w:rFonts w:ascii="Calibri" w:eastAsia="PMingLiU" w:hAnsi="Calibri"/>
        </w:rPr>
        <w:t>進行使用之桌面應用程式軟體之拷貝搭配使用。若客戶的合約提供依其合格使用權而使用軟體之永久權利，則客戶將擁有將</w:t>
      </w:r>
      <w:r w:rsidRPr="00916217">
        <w:rPr>
          <w:rFonts w:ascii="Calibri" w:eastAsia="PMingLiU" w:hAnsi="Calibri"/>
        </w:rPr>
        <w:t xml:space="preserve"> Office Multi Language Pack </w:t>
      </w:r>
      <w:r w:rsidRPr="00916217">
        <w:rPr>
          <w:rFonts w:ascii="Calibri" w:eastAsia="PMingLiU" w:hAnsi="Calibri"/>
        </w:rPr>
        <w:t>與該軟體搭配使用之永久權利。否則，</w:t>
      </w:r>
      <w:r w:rsidRPr="00916217">
        <w:rPr>
          <w:rFonts w:ascii="Calibri" w:eastAsia="PMingLiU" w:hAnsi="Calibri"/>
        </w:rPr>
        <w:t xml:space="preserve">Office Multi Language Pack </w:t>
      </w:r>
      <w:r w:rsidRPr="00916217">
        <w:rPr>
          <w:rFonts w:ascii="Calibri" w:eastAsia="PMingLiU" w:hAnsi="Calibri"/>
        </w:rPr>
        <w:t>之使用權會隨著依合格</w:t>
      </w:r>
      <w:r w:rsidRPr="00916217">
        <w:rPr>
          <w:rFonts w:ascii="Calibri" w:eastAsia="PMingLiU" w:hAnsi="Calibri"/>
        </w:rPr>
        <w:t xml:space="preserve"> Office System </w:t>
      </w:r>
      <w:r w:rsidRPr="00916217">
        <w:rPr>
          <w:rFonts w:ascii="Calibri" w:eastAsia="PMingLiU" w:hAnsi="Calibri"/>
        </w:rPr>
        <w:t>授權</w:t>
      </w:r>
      <w:r w:rsidRPr="00916217">
        <w:rPr>
          <w:rFonts w:ascii="Calibri" w:eastAsia="PMingLiU" w:hAnsi="Calibri"/>
        </w:rPr>
        <w:t xml:space="preserve"> Office 365 </w:t>
      </w:r>
      <w:r w:rsidRPr="00916217">
        <w:rPr>
          <w:rFonts w:ascii="Calibri" w:eastAsia="PMingLiU" w:hAnsi="Calibri"/>
        </w:rPr>
        <w:t>訂閱之權利的屆滿而失去效力。</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E-Learning</w:t>
      </w:r>
    </w:p>
    <w:p w:rsidR="00916217" w:rsidRPr="00916217" w:rsidRDefault="00916217" w:rsidP="00916217">
      <w:pPr>
        <w:pStyle w:val="ProductList-Body"/>
        <w:rPr>
          <w:rFonts w:ascii="Calibri" w:eastAsia="PMingLiU" w:hAnsi="Calibri"/>
        </w:rPr>
      </w:pPr>
      <w:r w:rsidRPr="00916217">
        <w:rPr>
          <w:rFonts w:ascii="Calibri" w:eastAsia="PMingLiU" w:hAnsi="Calibri"/>
        </w:rPr>
        <w:t>具備內含</w:t>
      </w:r>
      <w:r w:rsidRPr="00916217">
        <w:rPr>
          <w:rFonts w:ascii="Calibri" w:eastAsia="PMingLiU" w:hAnsi="Calibri"/>
        </w:rPr>
        <w:t xml:space="preserve"> Office 365 ProPlus </w:t>
      </w:r>
      <w:r w:rsidRPr="00916217">
        <w:rPr>
          <w:rFonts w:ascii="Calibri" w:eastAsia="PMingLiU" w:hAnsi="Calibri"/>
        </w:rPr>
        <w:t>的</w:t>
      </w:r>
      <w:r w:rsidRPr="00916217">
        <w:rPr>
          <w:rFonts w:ascii="Calibri" w:eastAsia="PMingLiU" w:hAnsi="Calibri"/>
        </w:rPr>
        <w:t xml:space="preserve"> Office 365 </w:t>
      </w:r>
      <w:r w:rsidRPr="00916217">
        <w:rPr>
          <w:rFonts w:ascii="Calibri" w:eastAsia="PMingLiU" w:hAnsi="Calibri"/>
        </w:rPr>
        <w:t>套件的客戶有資格使用代管的應用程式</w:t>
      </w:r>
      <w:r w:rsidRPr="00916217">
        <w:rPr>
          <w:rFonts w:ascii="Calibri" w:eastAsia="PMingLiU" w:hAnsi="Calibri"/>
        </w:rPr>
        <w:t xml:space="preserve"> E-Learning </w:t>
      </w:r>
      <w:r w:rsidRPr="00916217">
        <w:rPr>
          <w:rFonts w:ascii="Calibri" w:eastAsia="PMingLiU" w:hAnsi="Calibri"/>
        </w:rPr>
        <w:t>課程。每份合格註冊</w:t>
      </w:r>
      <w:r w:rsidRPr="00916217">
        <w:rPr>
          <w:rFonts w:ascii="Calibri" w:eastAsia="PMingLiU" w:hAnsi="Calibri"/>
        </w:rPr>
        <w:t>/</w:t>
      </w:r>
      <w:r w:rsidRPr="00916217">
        <w:rPr>
          <w:rFonts w:ascii="Calibri" w:eastAsia="PMingLiU" w:hAnsi="Calibri"/>
        </w:rPr>
        <w:t>合約將提供一個存取代碼給具備資格的客戶。客戶也可以從</w:t>
      </w:r>
      <w:r w:rsidRPr="00916217">
        <w:rPr>
          <w:rFonts w:ascii="Calibri" w:eastAsia="PMingLiU" w:hAnsi="Calibri"/>
        </w:rPr>
        <w:t xml:space="preserve"> VLSC </w:t>
      </w:r>
      <w:r w:rsidRPr="00916217">
        <w:rPr>
          <w:rFonts w:ascii="Calibri" w:eastAsia="PMingLiU" w:hAnsi="Calibri"/>
        </w:rPr>
        <w:t>下載</w:t>
      </w:r>
      <w:r w:rsidRPr="00916217">
        <w:rPr>
          <w:rFonts w:ascii="Calibri" w:eastAsia="PMingLiU" w:hAnsi="Calibri"/>
        </w:rPr>
        <w:t xml:space="preserve"> SCORM </w:t>
      </w:r>
      <w:r w:rsidRPr="00916217">
        <w:rPr>
          <w:rFonts w:ascii="Calibri" w:eastAsia="PMingLiU" w:hAnsi="Calibri"/>
        </w:rPr>
        <w:t>相符、僅含內容之</w:t>
      </w:r>
      <w:r w:rsidRPr="00916217">
        <w:rPr>
          <w:rFonts w:ascii="Calibri" w:eastAsia="PMingLiU" w:hAnsi="Calibri"/>
        </w:rPr>
        <w:t xml:space="preserve"> E-learning </w:t>
      </w:r>
      <w:r w:rsidRPr="00916217">
        <w:rPr>
          <w:rFonts w:ascii="Calibri" w:eastAsia="PMingLiU" w:hAnsi="Calibri"/>
        </w:rPr>
        <w:t>檔案</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，供匯入客戶之</w:t>
      </w:r>
      <w:r w:rsidRPr="00916217">
        <w:rPr>
          <w:rFonts w:ascii="Calibri" w:eastAsia="PMingLiU" w:hAnsi="Calibri"/>
        </w:rPr>
        <w:t xml:space="preserve"> Learning Management System (LMS)</w:t>
      </w:r>
      <w:r w:rsidRPr="00916217">
        <w:rPr>
          <w:rFonts w:ascii="Calibri" w:eastAsia="PMingLiU" w:hAnsi="Calibri"/>
        </w:rPr>
        <w:t>。從</w:t>
      </w:r>
      <w:r w:rsidRPr="00916217">
        <w:rPr>
          <w:rFonts w:ascii="Calibri" w:eastAsia="PMingLiU" w:hAnsi="Calibri"/>
        </w:rPr>
        <w:t xml:space="preserve"> VLSC </w:t>
      </w:r>
      <w:r w:rsidRPr="00916217">
        <w:rPr>
          <w:rFonts w:ascii="Calibri" w:eastAsia="PMingLiU" w:hAnsi="Calibri"/>
        </w:rPr>
        <w:t>下載檔案不需要存取代碼。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客戶得使用</w:t>
      </w:r>
      <w:r w:rsidRPr="00916217">
        <w:rPr>
          <w:rFonts w:ascii="Calibri" w:eastAsia="PMingLiU" w:hAnsi="Calibri"/>
        </w:rPr>
        <w:t xml:space="preserve"> E-Learning </w:t>
      </w:r>
      <w:r w:rsidRPr="00916217">
        <w:rPr>
          <w:rFonts w:ascii="Calibri" w:eastAsia="PMingLiU" w:hAnsi="Calibri"/>
        </w:rPr>
        <w:t>訓練之最高使用者數目會等於已訂購之</w:t>
      </w:r>
      <w:r w:rsidRPr="00916217">
        <w:rPr>
          <w:rFonts w:ascii="Calibri" w:eastAsia="PMingLiU" w:hAnsi="Calibri"/>
        </w:rPr>
        <w:t xml:space="preserve"> Office 365 </w:t>
      </w:r>
      <w:r w:rsidRPr="00916217">
        <w:rPr>
          <w:rFonts w:ascii="Calibri" w:eastAsia="PMingLiU" w:hAnsi="Calibri"/>
        </w:rPr>
        <w:t>的訂閱數目。客戶必須為每個合格使用權指定一個使用者。存取權無法從某一使用者移轉予另一個使用者。在啟動個別課程時，每個合格使用者最多將有</w:t>
      </w:r>
      <w:r w:rsidRPr="00916217">
        <w:rPr>
          <w:rFonts w:ascii="Calibri" w:eastAsia="PMingLiU" w:hAnsi="Calibri"/>
        </w:rPr>
        <w:t xml:space="preserve"> 12 </w:t>
      </w:r>
      <w:r w:rsidRPr="00916217">
        <w:rPr>
          <w:rFonts w:ascii="Calibri" w:eastAsia="PMingLiU" w:hAnsi="Calibri"/>
        </w:rPr>
        <w:t>個月可於存取屆滿之前完成課程，但前提是訂閱使用權屆滿之前已啟動課程。如果線上選擇方案不夠的話，合格客戶得在地區供應中心訂購</w:t>
      </w:r>
      <w:r w:rsidRPr="00916217">
        <w:rPr>
          <w:rFonts w:ascii="Calibri" w:eastAsia="PMingLiU" w:hAnsi="Calibri"/>
        </w:rPr>
        <w:t xml:space="preserve"> E-learning </w:t>
      </w:r>
      <w:r w:rsidRPr="00916217">
        <w:rPr>
          <w:rFonts w:ascii="Calibri" w:eastAsia="PMingLiU" w:hAnsi="Calibri"/>
        </w:rPr>
        <w:t>套件。客戶對</w:t>
      </w:r>
      <w:r w:rsidRPr="00916217">
        <w:rPr>
          <w:rFonts w:ascii="Calibri" w:eastAsia="PMingLiU" w:hAnsi="Calibri"/>
        </w:rPr>
        <w:t xml:space="preserve"> E-Learning </w:t>
      </w:r>
      <w:r w:rsidRPr="00916217">
        <w:rPr>
          <w:rFonts w:ascii="Calibri" w:eastAsia="PMingLiU" w:hAnsi="Calibri"/>
        </w:rPr>
        <w:t>課程之部署及使用係受其授權合約的條款及條件所拘束。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Enterprise </w:t>
      </w:r>
      <w:r w:rsidRPr="00916217">
        <w:rPr>
          <w:rFonts w:ascii="Calibri" w:eastAsia="PMingLiU" w:hAnsi="Calibri"/>
        </w:rPr>
        <w:t>合約及</w:t>
      </w:r>
      <w:r w:rsidRPr="00916217">
        <w:rPr>
          <w:rFonts w:ascii="Calibri" w:eastAsia="PMingLiU" w:hAnsi="Calibri"/>
        </w:rPr>
        <w:t xml:space="preserve"> Select </w:t>
      </w:r>
      <w:r w:rsidRPr="00916217">
        <w:rPr>
          <w:rFonts w:ascii="Calibri" w:eastAsia="PMingLiU" w:hAnsi="Calibri"/>
        </w:rPr>
        <w:t>客戶得透過下載或</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相符內容</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，而</w:t>
      </w:r>
      <w:r w:rsidRPr="00916217">
        <w:rPr>
          <w:rFonts w:ascii="Calibri" w:eastAsia="PMingLiU" w:hAnsi="Calibri"/>
        </w:rPr>
        <w:t xml:space="preserve"> Open </w:t>
      </w:r>
      <w:r w:rsidRPr="00916217">
        <w:rPr>
          <w:rFonts w:ascii="Calibri" w:eastAsia="PMingLiU" w:hAnsi="Calibri"/>
        </w:rPr>
        <w:t>及</w:t>
      </w:r>
      <w:r w:rsidRPr="00916217">
        <w:rPr>
          <w:rFonts w:ascii="Calibri" w:eastAsia="PMingLiU" w:hAnsi="Calibri"/>
        </w:rPr>
        <w:t xml:space="preserve"> Open Value </w:t>
      </w:r>
      <w:r w:rsidRPr="00916217">
        <w:rPr>
          <w:rFonts w:ascii="Calibri" w:eastAsia="PMingLiU" w:hAnsi="Calibri"/>
        </w:rPr>
        <w:t>客戶僅得透過</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相符的內容</w:t>
      </w:r>
      <w:r w:rsidRPr="00916217">
        <w:rPr>
          <w:rFonts w:ascii="Calibri" w:eastAsia="PMingLiU" w:hAnsi="Calibri"/>
        </w:rPr>
        <w:t xml:space="preserve"> (</w:t>
      </w:r>
      <w:r w:rsidRPr="00916217">
        <w:rPr>
          <w:rFonts w:ascii="Calibri" w:eastAsia="PMingLiU" w:hAnsi="Calibri"/>
        </w:rPr>
        <w:t>應用程式專用</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Office Online</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具備內含</w:t>
      </w:r>
      <w:r w:rsidRPr="00916217">
        <w:rPr>
          <w:rFonts w:ascii="Calibri" w:eastAsia="PMingLiU" w:hAnsi="Calibri"/>
        </w:rPr>
        <w:t xml:space="preserve"> Office 365 ProPlus </w:t>
      </w:r>
      <w:r w:rsidRPr="00916217">
        <w:rPr>
          <w:rFonts w:ascii="Calibri" w:eastAsia="PMingLiU" w:hAnsi="Calibri"/>
        </w:rPr>
        <w:t>的</w:t>
      </w:r>
      <w:r w:rsidRPr="00916217">
        <w:rPr>
          <w:rFonts w:ascii="Calibri" w:eastAsia="PMingLiU" w:hAnsi="Calibri"/>
        </w:rPr>
        <w:t xml:space="preserve"> Office 365 </w:t>
      </w:r>
      <w:r w:rsidRPr="00916217">
        <w:rPr>
          <w:rFonts w:ascii="Calibri" w:eastAsia="PMingLiU" w:hAnsi="Calibri"/>
        </w:rPr>
        <w:t>套件的客戶有資格使用</w:t>
      </w:r>
      <w:r w:rsidRPr="00916217">
        <w:rPr>
          <w:rFonts w:ascii="Calibri" w:eastAsia="PMingLiU" w:hAnsi="Calibri"/>
        </w:rPr>
        <w:t xml:space="preserve"> Office Online</w:t>
      </w:r>
      <w:r w:rsidRPr="00916217">
        <w:rPr>
          <w:rFonts w:ascii="Calibri" w:eastAsia="PMingLiU" w:hAnsi="Calibri"/>
        </w:rPr>
        <w:t>。此等套件的授權使用者得存取</w:t>
      </w:r>
      <w:r w:rsidRPr="00916217">
        <w:rPr>
          <w:rFonts w:ascii="Calibri" w:eastAsia="PMingLiU" w:hAnsi="Calibri"/>
        </w:rPr>
        <w:t xml:space="preserve"> Office Online </w:t>
      </w:r>
      <w:r w:rsidRPr="00916217">
        <w:rPr>
          <w:rFonts w:ascii="Calibri" w:eastAsia="PMingLiU" w:hAnsi="Calibri"/>
        </w:rPr>
        <w:t>以便檢視及編輯文件。使用者必須同時取得</w:t>
      </w:r>
      <w:r w:rsidRPr="00916217">
        <w:rPr>
          <w:rFonts w:ascii="Calibri" w:eastAsia="PMingLiU" w:hAnsi="Calibri"/>
        </w:rPr>
        <w:t xml:space="preserve"> SharePoint Online </w:t>
      </w:r>
      <w:r w:rsidRPr="00916217">
        <w:rPr>
          <w:rFonts w:ascii="Calibri" w:eastAsia="PMingLiU" w:hAnsi="Calibri"/>
        </w:rPr>
        <w:t>方案的授權才能存取</w:t>
      </w:r>
      <w:r w:rsidRPr="00916217">
        <w:rPr>
          <w:rFonts w:ascii="Calibri" w:eastAsia="PMingLiU" w:hAnsi="Calibri"/>
        </w:rPr>
        <w:t xml:space="preserve"> Office Online </w:t>
      </w:r>
      <w:r w:rsidRPr="00916217">
        <w:rPr>
          <w:rFonts w:ascii="Calibri" w:eastAsia="PMingLiU" w:hAnsi="Calibri"/>
        </w:rPr>
        <w:t>服務。</w:t>
      </w:r>
      <w:r w:rsidRPr="00916217">
        <w:rPr>
          <w:rFonts w:ascii="Calibri" w:eastAsia="PMingLiU" w:hAnsi="Calibri"/>
        </w:rPr>
        <w:t xml:space="preserve">Office Online </w:t>
      </w:r>
      <w:r w:rsidRPr="00916217">
        <w:rPr>
          <w:rFonts w:ascii="Calibri" w:eastAsia="PMingLiU" w:hAnsi="Calibri"/>
        </w:rPr>
        <w:t>之使用將受線上服務使用權利中該服務之授權條款所規範。</w:t>
      </w:r>
    </w:p>
    <w:p w:rsidR="00916217" w:rsidRPr="00916217" w:rsidRDefault="00916217" w:rsidP="00916217">
      <w:pPr>
        <w:pStyle w:val="ProductList-Body"/>
        <w:tabs>
          <w:tab w:val="clear" w:pos="158"/>
          <w:tab w:val="left" w:pos="180"/>
        </w:tabs>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 xml:space="preserve">Office 365 Midsize Business </w:t>
      </w:r>
      <w:r w:rsidRPr="00916217">
        <w:rPr>
          <w:rFonts w:ascii="Calibri" w:eastAsia="PMingLiU" w:hAnsi="Calibri"/>
          <w:b/>
          <w:color w:val="00188F"/>
        </w:rPr>
        <w:t>產品金鑰兌換</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Office 365 Midsize Business </w:t>
      </w:r>
      <w:r w:rsidRPr="00916217">
        <w:rPr>
          <w:rFonts w:ascii="Calibri" w:eastAsia="PMingLiU" w:hAnsi="Calibri"/>
        </w:rPr>
        <w:t>在</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30 </w:t>
      </w:r>
      <w:r w:rsidRPr="00916217">
        <w:rPr>
          <w:rFonts w:ascii="Calibri" w:eastAsia="PMingLiU" w:hAnsi="Calibri"/>
        </w:rPr>
        <w:t>日之前可供使用，在此之後未兌換的訂閱可用於後續產品。</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00065" w:rsidRDefault="00916217" w:rsidP="00916217">
      <w:pPr>
        <w:pStyle w:val="ProductList-Offering2Heading"/>
        <w:outlineLvl w:val="2"/>
        <w:rPr>
          <w:rFonts w:ascii="Calibri Light" w:eastAsia="PMingLiU" w:hAnsi="Calibri Light"/>
        </w:rPr>
      </w:pPr>
      <w:r w:rsidRPr="00F00065">
        <w:rPr>
          <w:rFonts w:ascii="Calibri Light" w:eastAsia="PMingLiU" w:hAnsi="Calibri Light"/>
        </w:rPr>
        <w:tab/>
      </w:r>
      <w:bookmarkStart w:id="1300" w:name="_Toc379797371"/>
      <w:bookmarkStart w:id="1301" w:name="_Toc380513403"/>
      <w:bookmarkStart w:id="1302" w:name="_Toc380655453"/>
      <w:bookmarkStart w:id="1303" w:name="_Toc378147667"/>
      <w:bookmarkStart w:id="1304" w:name="_Toc378151564"/>
      <w:bookmarkStart w:id="1305" w:name="_Toc402273679"/>
      <w:r w:rsidRPr="00F00065">
        <w:rPr>
          <w:rFonts w:ascii="Calibri Light" w:eastAsia="PMingLiU" w:hAnsi="Calibri Light"/>
        </w:rPr>
        <w:t>OneDrive for Business</w:t>
      </w:r>
      <w:bookmarkEnd w:id="1305"/>
      <w:r w:rsidRPr="00F00065">
        <w:rPr>
          <w:rFonts w:ascii="Calibri Light" w:eastAsia="PMingLiU" w:hAnsi="Calibri Light"/>
        </w:rPr>
        <w:fldChar w:fldCharType="begin"/>
      </w:r>
      <w:r w:rsidRPr="00F00065">
        <w:rPr>
          <w:rFonts w:ascii="Calibri Light" w:eastAsia="PMingLiU" w:hAnsi="Calibri Light"/>
        </w:rPr>
        <w:instrText>XE "OneDrive for Business”"</w:instrText>
      </w:r>
      <w:r w:rsidRPr="00F00065">
        <w:rPr>
          <w:rFonts w:ascii="Calibri Light" w:eastAsia="PMingLiU" w:hAnsi="Calibri Light"/>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6"/>
        <w:gridCol w:w="738"/>
        <w:gridCol w:w="739"/>
        <w:gridCol w:w="739"/>
        <w:gridCol w:w="739"/>
        <w:gridCol w:w="739"/>
        <w:gridCol w:w="738"/>
        <w:gridCol w:w="739"/>
        <w:gridCol w:w="739"/>
        <w:gridCol w:w="739"/>
        <w:gridCol w:w="907"/>
      </w:tblGrid>
      <w:tr w:rsidR="00F00065" w:rsidRPr="00916217" w:rsidTr="00F00065">
        <w:trPr>
          <w:cantSplit/>
          <w:tblHeader/>
        </w:trPr>
        <w:tc>
          <w:tcPr>
            <w:tcW w:w="3226" w:type="dxa"/>
            <w:tcBorders>
              <w:bottom w:val="nil"/>
            </w:tcBorders>
            <w:shd w:val="clear" w:color="auto" w:fill="00188F"/>
          </w:tcPr>
          <w:p w:rsidR="00F00065" w:rsidRPr="00916217" w:rsidRDefault="00F0006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F00065" w:rsidRPr="00916217" w:rsidRDefault="00F00065"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F00065" w:rsidRPr="00916217" w:rsidTr="00F00065">
        <w:trPr>
          <w:cantSplit/>
          <w:tblHeader/>
        </w:trPr>
        <w:tc>
          <w:tcPr>
            <w:tcW w:w="3226" w:type="dxa"/>
            <w:tcBorders>
              <w:top w:val="nil"/>
              <w:left w:val="nil"/>
              <w:bottom w:val="dashSmallGap" w:sz="4" w:space="0" w:color="BFBFBF" w:themeColor="background1" w:themeShade="BF"/>
              <w:right w:val="nil"/>
            </w:tcBorders>
          </w:tcPr>
          <w:p w:rsidR="00F00065" w:rsidRPr="00916217" w:rsidRDefault="00F00065" w:rsidP="001A60D3">
            <w:pPr>
              <w:pStyle w:val="ProductList-Offering2"/>
              <w:rPr>
                <w:rFonts w:ascii="Calibri" w:eastAsia="PMingLiU" w:hAnsi="Calibri"/>
              </w:rPr>
            </w:pPr>
            <w:bookmarkStart w:id="1306" w:name="_Toc402273680"/>
            <w:r w:rsidRPr="00916217">
              <w:rPr>
                <w:rFonts w:ascii="Calibri" w:eastAsia="PMingLiU" w:hAnsi="Calibri"/>
              </w:rPr>
              <w:t>OneDrive for Business (</w:t>
            </w:r>
            <w:r w:rsidRPr="00916217">
              <w:rPr>
                <w:rFonts w:ascii="Calibri" w:eastAsia="PMingLiU" w:hAnsi="Calibri"/>
              </w:rPr>
              <w:t>含</w:t>
            </w:r>
            <w:r w:rsidRPr="00916217">
              <w:rPr>
                <w:rFonts w:ascii="Calibri" w:eastAsia="PMingLiU" w:hAnsi="Calibri"/>
              </w:rPr>
              <w:t xml:space="preserve"> Office Online) (</w:t>
            </w:r>
            <w:r w:rsidRPr="00916217">
              <w:rPr>
                <w:rFonts w:ascii="Calibri" w:eastAsia="PMingLiU" w:hAnsi="Calibri"/>
              </w:rPr>
              <w:t>使用者訂閱使用權</w:t>
            </w:r>
            <w:r w:rsidRPr="00916217">
              <w:rPr>
                <w:rFonts w:ascii="Calibri" w:eastAsia="PMingLiU" w:hAnsi="Calibri"/>
              </w:rPr>
              <w:t>)</w:t>
            </w:r>
            <w:bookmarkEnd w:id="1306"/>
            <w:r w:rsidRPr="00916217">
              <w:rPr>
                <w:rFonts w:ascii="Calibri" w:eastAsia="PMingLiU" w:hAnsi="Calibri"/>
              </w:rPr>
              <w:fldChar w:fldCharType="begin"/>
            </w:r>
            <w:r w:rsidRPr="00916217">
              <w:rPr>
                <w:rFonts w:ascii="Calibri" w:eastAsia="PMingLiU" w:hAnsi="Calibri"/>
              </w:rPr>
              <w:instrText>XE "OneDrive for Business (</w:instrText>
            </w:r>
            <w:r w:rsidRPr="00916217">
              <w:rPr>
                <w:rFonts w:ascii="Calibri" w:eastAsia="PMingLiU" w:hAnsi="Calibri"/>
              </w:rPr>
              <w:instrText>含</w:instrText>
            </w:r>
            <w:r w:rsidRPr="00916217">
              <w:rPr>
                <w:rFonts w:ascii="Calibri" w:eastAsia="PMingLiU" w:hAnsi="Calibri"/>
              </w:rPr>
              <w:instrText xml:space="preserve"> Office Online)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00065" w:rsidRPr="00916217" w:rsidRDefault="00F00065"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624796" w:rsidRDefault="00F00065"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1178F1" w:rsidRDefault="00F00065"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907"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F00065" w:rsidRPr="00916217" w:rsidTr="00F00065">
        <w:trPr>
          <w:cantSplit/>
          <w:tblHeader/>
        </w:trPr>
        <w:tc>
          <w:tcPr>
            <w:tcW w:w="3226" w:type="dxa"/>
            <w:tcBorders>
              <w:top w:val="dashSmallGap" w:sz="4" w:space="0" w:color="BFBFBF" w:themeColor="background1" w:themeShade="BF"/>
              <w:left w:val="nil"/>
              <w:bottom w:val="nil"/>
              <w:right w:val="nil"/>
            </w:tcBorders>
          </w:tcPr>
          <w:p w:rsidR="00F00065" w:rsidRPr="00916217" w:rsidRDefault="00F00065" w:rsidP="001A60D3">
            <w:pPr>
              <w:pStyle w:val="ProductList-Offering2"/>
              <w:rPr>
                <w:rFonts w:ascii="Calibri" w:eastAsia="PMingLiU" w:hAnsi="Calibri"/>
              </w:rPr>
            </w:pPr>
            <w:bookmarkStart w:id="1307" w:name="_Toc402273681"/>
            <w:r w:rsidRPr="00916217">
              <w:rPr>
                <w:rFonts w:ascii="Calibri" w:eastAsia="PMingLiU" w:hAnsi="Calibri"/>
              </w:rPr>
              <w:t>OneDrive for Business (</w:t>
            </w:r>
            <w:r w:rsidRPr="00916217">
              <w:rPr>
                <w:rFonts w:ascii="Calibri" w:eastAsia="PMingLiU" w:hAnsi="Calibri"/>
              </w:rPr>
              <w:t>含</w:t>
            </w:r>
            <w:r w:rsidRPr="00916217">
              <w:rPr>
                <w:rFonts w:ascii="Calibri" w:eastAsia="PMingLiU" w:hAnsi="Calibri"/>
              </w:rPr>
              <w:t xml:space="preserve"> Office Online G) </w:t>
            </w:r>
            <w:r w:rsidR="009905FF">
              <w:rPr>
                <w:rFonts w:ascii="Calibri" w:eastAsia="PMingLiU" w:hAnsi="Calibri"/>
                <w:lang w:val="en-US"/>
              </w:rPr>
              <w:br/>
            </w:r>
            <w:r w:rsidRPr="00916217">
              <w:rPr>
                <w:rFonts w:ascii="Calibri" w:eastAsia="PMingLiU" w:hAnsi="Calibri"/>
              </w:rPr>
              <w:t>(</w:t>
            </w:r>
            <w:r w:rsidRPr="00916217">
              <w:rPr>
                <w:rFonts w:ascii="Calibri" w:eastAsia="PMingLiU" w:hAnsi="Calibri"/>
              </w:rPr>
              <w:t>使用者訂閱使用權</w:t>
            </w:r>
            <w:r w:rsidRPr="00916217">
              <w:rPr>
                <w:rFonts w:ascii="Calibri" w:eastAsia="PMingLiU" w:hAnsi="Calibri"/>
              </w:rPr>
              <w:t>)</w:t>
            </w:r>
            <w:bookmarkEnd w:id="1307"/>
            <w:r w:rsidRPr="00916217">
              <w:rPr>
                <w:rFonts w:ascii="Calibri" w:eastAsia="PMingLiU" w:hAnsi="Calibri"/>
              </w:rPr>
              <w:fldChar w:fldCharType="begin"/>
            </w:r>
            <w:r w:rsidRPr="00916217">
              <w:rPr>
                <w:rFonts w:ascii="Calibri" w:eastAsia="PMingLiU" w:hAnsi="Calibri"/>
              </w:rPr>
              <w:instrText>XE "OneDrive for Business (</w:instrText>
            </w:r>
            <w:r w:rsidRPr="00916217">
              <w:rPr>
                <w:rFonts w:ascii="Calibri" w:eastAsia="PMingLiU" w:hAnsi="Calibri"/>
              </w:rPr>
              <w:instrText>含</w:instrText>
            </w:r>
            <w:r w:rsidRPr="00916217">
              <w:rPr>
                <w:rFonts w:ascii="Calibri" w:eastAsia="PMingLiU" w:hAnsi="Calibri"/>
              </w:rPr>
              <w:instrText xml:space="preserve"> Office Online G) (</w:instrText>
            </w:r>
            <w:r w:rsidRPr="00916217">
              <w:rPr>
                <w:rFonts w:ascii="Calibri" w:eastAsia="PMingLiU" w:hAnsi="Calibri"/>
              </w:rPr>
              <w:instrText>使用者訂閱使用權</w:instrText>
            </w:r>
            <w:r w:rsidRPr="00916217">
              <w:rPr>
                <w:rFonts w:ascii="Calibri" w:eastAsia="PMingLiU" w:hAnsi="Calibri"/>
              </w:rPr>
              <w:instrText>)"</w:instrText>
            </w:r>
            <w:r w:rsidRPr="00916217">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00065" w:rsidRPr="00916217" w:rsidRDefault="00F00065"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4054"/>
        <w:gridCol w:w="3276"/>
      </w:tblGrid>
      <w:tr w:rsidR="00916217" w:rsidRPr="00916217" w:rsidTr="00F00065">
        <w:tc>
          <w:tcPr>
            <w:tcW w:w="3470"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c>
          <w:tcPr>
            <w:tcW w:w="4054"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p w:rsidR="00916217" w:rsidRPr="00916217" w:rsidRDefault="00916217" w:rsidP="001A60D3">
            <w:pPr>
              <w:pStyle w:val="ProductList-Body"/>
              <w:spacing w:before="20" w:after="20"/>
              <w:rPr>
                <w:rFonts w:ascii="Calibri" w:eastAsia="PMingLiU" w:hAnsi="Calibri"/>
                <w:b/>
                <w:sz w:val="22"/>
              </w:rPr>
            </w:pPr>
            <w:r w:rsidRPr="00916217">
              <w:rPr>
                <w:rFonts w:ascii="Calibri" w:eastAsia="PMingLiU" w:hAnsi="Calibri"/>
              </w:rPr>
              <w:t>具備延長服務的資格：</w:t>
            </w:r>
            <w:r w:rsidRPr="00916217">
              <w:rPr>
                <w:rFonts w:ascii="Calibri" w:eastAsia="PMingLiU" w:hAnsi="Calibri"/>
                <w:b/>
              </w:rPr>
              <w:t>所有</w:t>
            </w:r>
          </w:p>
        </w:tc>
        <w:tc>
          <w:tcPr>
            <w:tcW w:w="3276" w:type="dxa"/>
          </w:tcPr>
          <w:p w:rsidR="00916217" w:rsidRPr="00916217" w:rsidRDefault="00916217" w:rsidP="001A60D3">
            <w:pPr>
              <w:pStyle w:val="ProductList-Body"/>
              <w:spacing w:before="20" w:after="20"/>
              <w:rPr>
                <w:rFonts w:ascii="Calibri" w:eastAsia="PMingLiU" w:hAnsi="Calibri"/>
                <w:b/>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00065" w:rsidRDefault="00916217" w:rsidP="00916217">
      <w:pPr>
        <w:pStyle w:val="ProductList-Offering2Heading"/>
        <w:outlineLvl w:val="2"/>
        <w:rPr>
          <w:rFonts w:ascii="Calibri Light" w:eastAsia="PMingLiU" w:hAnsi="Calibri Light"/>
        </w:rPr>
      </w:pPr>
      <w:bookmarkStart w:id="1308" w:name="_Toc379797374"/>
      <w:bookmarkStart w:id="1309" w:name="_Toc380513406"/>
      <w:bookmarkStart w:id="1310" w:name="_Toc380655456"/>
      <w:bookmarkEnd w:id="1300"/>
      <w:bookmarkEnd w:id="1301"/>
      <w:bookmarkEnd w:id="1302"/>
      <w:r w:rsidRPr="00F00065">
        <w:rPr>
          <w:rFonts w:ascii="Calibri Light" w:eastAsia="PMingLiU" w:hAnsi="Calibri Light"/>
        </w:rPr>
        <w:tab/>
      </w:r>
      <w:bookmarkStart w:id="1311" w:name="_Toc402273682"/>
      <w:r w:rsidRPr="00F00065">
        <w:rPr>
          <w:rFonts w:ascii="Calibri Light" w:eastAsia="PMingLiU" w:hAnsi="Calibri Light"/>
        </w:rPr>
        <w:t>Project Online</w:t>
      </w:r>
      <w:bookmarkEnd w:id="1311"/>
      <w:r w:rsidRPr="00F00065">
        <w:rPr>
          <w:rFonts w:ascii="Calibri Light" w:eastAsia="PMingLiU" w:hAnsi="Calibri Light"/>
        </w:rPr>
        <w:t xml:space="preserve"> </w:t>
      </w:r>
      <w:bookmarkEnd w:id="1303"/>
      <w:bookmarkEnd w:id="1304"/>
      <w:bookmarkEnd w:id="1308"/>
      <w:bookmarkEnd w:id="1309"/>
      <w:bookmarkEnd w:id="1310"/>
      <w:r w:rsidRPr="00F00065">
        <w:rPr>
          <w:rFonts w:ascii="Calibri Light" w:eastAsia="PMingLiU" w:hAnsi="Calibri Light"/>
        </w:rPr>
        <w:fldChar w:fldCharType="begin"/>
      </w:r>
      <w:r w:rsidRPr="00F00065">
        <w:rPr>
          <w:rFonts w:ascii="Calibri Light" w:eastAsia="PMingLiU" w:hAnsi="Calibri Light"/>
        </w:rPr>
        <w:instrText>XE "Project Online "</w:instrText>
      </w:r>
      <w:r w:rsidRPr="00F00065">
        <w:rPr>
          <w:rFonts w:ascii="Calibri Light" w:eastAsia="PMingLiU" w:hAnsi="Calibri Light"/>
        </w:rPr>
        <w:fldChar w:fldCharType="end"/>
      </w:r>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1"/>
        <w:gridCol w:w="738"/>
        <w:gridCol w:w="739"/>
        <w:gridCol w:w="739"/>
        <w:gridCol w:w="739"/>
        <w:gridCol w:w="739"/>
        <w:gridCol w:w="738"/>
        <w:gridCol w:w="739"/>
        <w:gridCol w:w="739"/>
        <w:gridCol w:w="739"/>
        <w:gridCol w:w="922"/>
      </w:tblGrid>
      <w:tr w:rsidR="00F00065" w:rsidRPr="00916217" w:rsidTr="00F00065">
        <w:trPr>
          <w:cantSplit/>
          <w:tblHeader/>
        </w:trPr>
        <w:tc>
          <w:tcPr>
            <w:tcW w:w="3211" w:type="dxa"/>
            <w:tcBorders>
              <w:bottom w:val="nil"/>
            </w:tcBorders>
            <w:shd w:val="clear" w:color="auto" w:fill="00188F"/>
          </w:tcPr>
          <w:p w:rsidR="00F00065" w:rsidRPr="00916217" w:rsidRDefault="00F0006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F00065" w:rsidRPr="00916217" w:rsidRDefault="00F00065"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2"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9424FD" w:rsidRPr="00916217" w:rsidTr="00F00065">
        <w:trPr>
          <w:cantSplit/>
          <w:tblHeader/>
        </w:trPr>
        <w:tc>
          <w:tcPr>
            <w:tcW w:w="3211" w:type="dxa"/>
            <w:tcBorders>
              <w:top w:val="nil"/>
              <w:left w:val="nil"/>
              <w:bottom w:val="dashSmallGap" w:sz="4" w:space="0" w:color="BFBFBF" w:themeColor="background1" w:themeShade="BF"/>
              <w:right w:val="nil"/>
            </w:tcBorders>
          </w:tcPr>
          <w:p w:rsidR="009424FD" w:rsidRPr="00916217" w:rsidRDefault="009424FD" w:rsidP="001A60D3">
            <w:pPr>
              <w:pStyle w:val="ProductList-Offering2"/>
              <w:rPr>
                <w:rFonts w:ascii="Calibri" w:eastAsia="PMingLiU" w:hAnsi="Calibri"/>
              </w:rPr>
            </w:pPr>
            <w:bookmarkStart w:id="1312" w:name="_Toc379797375"/>
            <w:bookmarkStart w:id="1313" w:name="_Toc380513407"/>
            <w:bookmarkStart w:id="1314" w:name="_Toc380655457"/>
            <w:bookmarkStart w:id="1315" w:name="_Toc402273683"/>
            <w:r w:rsidRPr="00916217">
              <w:rPr>
                <w:rFonts w:ascii="Calibri" w:eastAsia="PMingLiU" w:hAnsi="Calibri"/>
              </w:rPr>
              <w:t>Project Online</w:t>
            </w:r>
            <w:bookmarkEnd w:id="1315"/>
            <w:r w:rsidRPr="00916217">
              <w:rPr>
                <w:rFonts w:ascii="Calibri" w:eastAsia="PMingLiU" w:hAnsi="Calibri"/>
              </w:rPr>
              <w:t xml:space="preserve"> </w:t>
            </w:r>
            <w:bookmarkEnd w:id="1312"/>
            <w:bookmarkEnd w:id="1313"/>
            <w:bookmarkEnd w:id="1314"/>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9424FD" w:rsidRPr="00916217" w:rsidRDefault="009424F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9424FD" w:rsidRPr="00902D18" w:rsidRDefault="009424F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9424FD" w:rsidRPr="00624796" w:rsidRDefault="009424FD"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9424FD" w:rsidRPr="001178F1" w:rsidRDefault="009424FD"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9424FD" w:rsidRPr="00902D18" w:rsidRDefault="009424FD"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922" w:type="dxa"/>
            <w:shd w:val="clear" w:color="auto" w:fill="70AD47" w:themeFill="accent6"/>
            <w:vAlign w:val="center"/>
          </w:tcPr>
          <w:p w:rsidR="009424FD" w:rsidRPr="00902D18" w:rsidRDefault="009424FD"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F00065" w:rsidRPr="00916217" w:rsidTr="00F00065">
        <w:trPr>
          <w:cantSplit/>
          <w:tblHeader/>
        </w:trPr>
        <w:tc>
          <w:tcPr>
            <w:tcW w:w="3211" w:type="dxa"/>
            <w:tcBorders>
              <w:top w:val="dashSmallGap" w:sz="4" w:space="0" w:color="BFBFBF" w:themeColor="background1" w:themeShade="BF"/>
              <w:left w:val="nil"/>
              <w:bottom w:val="dashSmallGap" w:sz="4" w:space="0" w:color="BFBFBF" w:themeColor="background1" w:themeShade="BF"/>
              <w:right w:val="nil"/>
            </w:tcBorders>
          </w:tcPr>
          <w:p w:rsidR="00F00065" w:rsidRPr="00916217" w:rsidRDefault="00F00065" w:rsidP="001A60D3">
            <w:pPr>
              <w:pStyle w:val="ProductList-Offering2"/>
              <w:rPr>
                <w:rFonts w:ascii="Calibri" w:eastAsia="PMingLiU" w:hAnsi="Calibri"/>
              </w:rPr>
            </w:pPr>
            <w:bookmarkStart w:id="1316" w:name="_Toc379797376"/>
            <w:bookmarkStart w:id="1317" w:name="_Toc380513408"/>
            <w:bookmarkStart w:id="1318" w:name="_Toc380655458"/>
            <w:bookmarkStart w:id="1319" w:name="_Toc402273684"/>
            <w:r w:rsidRPr="00916217">
              <w:rPr>
                <w:rFonts w:ascii="Calibri" w:eastAsia="PMingLiU" w:hAnsi="Calibri"/>
              </w:rPr>
              <w:t>Project Online</w:t>
            </w:r>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r w:rsidRPr="00916217">
              <w:rPr>
                <w:rFonts w:ascii="Calibri" w:eastAsia="PMingLiU" w:hAnsi="Calibri"/>
              </w:rPr>
              <w:t xml:space="preserve"> A</w:t>
            </w:r>
            <w:bookmarkEnd w:id="1316"/>
            <w:bookmarkEnd w:id="1317"/>
            <w:bookmarkEnd w:id="1318"/>
            <w:bookmarkEnd w:id="1319"/>
            <w:r w:rsidRPr="00916217">
              <w:rPr>
                <w:rFonts w:ascii="Calibri" w:eastAsia="PMingLiU" w:hAnsi="Calibri"/>
              </w:rPr>
              <w:fldChar w:fldCharType="begin"/>
            </w:r>
            <w:r w:rsidRPr="00916217">
              <w:rPr>
                <w:rFonts w:ascii="Calibri" w:eastAsia="PMingLiU" w:hAnsi="Calibri"/>
              </w:rPr>
              <w:instrText>XE "Project Online A  "</w:instrText>
            </w:r>
            <w:r w:rsidRPr="00916217">
              <w:rPr>
                <w:rFonts w:ascii="Calibri" w:eastAsia="PMingLiU" w:hAnsi="Calibri"/>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00065" w:rsidRPr="00916217" w:rsidRDefault="00F00065"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F00065" w:rsidRPr="00624796" w:rsidRDefault="00F00065" w:rsidP="00A7349B">
            <w:pPr>
              <w:pStyle w:val="ProductList-OfferingBody"/>
              <w:ind w:left="-113"/>
              <w:jc w:val="center"/>
              <w:rPr>
                <w:rFonts w:ascii="Calibri" w:eastAsia="PMingLiU" w:hAnsi="Calibri"/>
              </w:rPr>
            </w:pPr>
            <w:r w:rsidRPr="00624796">
              <w:rPr>
                <w:rFonts w:ascii="Calibri" w:eastAsia="PMingLiU" w:hAnsi="Calibri"/>
              </w:rPr>
              <w:t>1</w:t>
            </w:r>
          </w:p>
        </w:tc>
        <w:tc>
          <w:tcPr>
            <w:tcW w:w="739" w:type="dxa"/>
            <w:shd w:val="clear" w:color="auto" w:fill="70AD47" w:themeFill="accent6"/>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DE0403" w:rsidRDefault="00F00065" w:rsidP="00A7349B">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F00065" w:rsidRPr="00624796" w:rsidRDefault="00F00065"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F00065" w:rsidRPr="001178F1" w:rsidRDefault="00F00065"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F00065" w:rsidRPr="00624796" w:rsidRDefault="00F00065" w:rsidP="00A7349B">
            <w:pPr>
              <w:pStyle w:val="ProductList-OfferingBody"/>
              <w:ind w:left="-113"/>
              <w:jc w:val="center"/>
              <w:rPr>
                <w:rFonts w:ascii="Calibri" w:eastAsia="PMingLiU" w:hAnsi="Calibri"/>
              </w:rPr>
            </w:pPr>
          </w:p>
        </w:tc>
        <w:tc>
          <w:tcPr>
            <w:tcW w:w="922" w:type="dxa"/>
            <w:shd w:val="clear" w:color="auto" w:fill="70AD47" w:themeFill="accent6"/>
            <w:vAlign w:val="center"/>
          </w:tcPr>
          <w:p w:rsidR="00F00065" w:rsidRPr="00902D18" w:rsidRDefault="00F00065"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9424FD" w:rsidRPr="00916217" w:rsidTr="00F00065">
        <w:trPr>
          <w:cantSplit/>
          <w:tblHeader/>
        </w:trPr>
        <w:tc>
          <w:tcPr>
            <w:tcW w:w="3211" w:type="dxa"/>
            <w:tcBorders>
              <w:top w:val="dashSmallGap" w:sz="4" w:space="0" w:color="BFBFBF" w:themeColor="background1" w:themeShade="BF"/>
              <w:left w:val="nil"/>
              <w:bottom w:val="nil"/>
              <w:right w:val="nil"/>
            </w:tcBorders>
          </w:tcPr>
          <w:p w:rsidR="009424FD" w:rsidRPr="00916217" w:rsidRDefault="009424FD" w:rsidP="001A60D3">
            <w:pPr>
              <w:pStyle w:val="ProductList-Offering2"/>
              <w:rPr>
                <w:rFonts w:ascii="Calibri" w:eastAsia="PMingLiU" w:hAnsi="Calibri"/>
              </w:rPr>
            </w:pPr>
            <w:bookmarkStart w:id="1320" w:name="_Toc402273685"/>
            <w:r w:rsidRPr="00916217">
              <w:rPr>
                <w:rFonts w:ascii="Calibri" w:eastAsia="PMingLiU" w:hAnsi="Calibri"/>
              </w:rPr>
              <w:t>Project Lite</w:t>
            </w:r>
            <w:bookmarkEnd w:id="1320"/>
            <w:r w:rsidRPr="00916217">
              <w:rPr>
                <w:rFonts w:ascii="Calibri" w:eastAsia="PMingLiU" w:hAnsi="Calibri"/>
              </w:rPr>
              <w:fldChar w:fldCharType="begin"/>
            </w:r>
            <w:r w:rsidRPr="00916217">
              <w:rPr>
                <w:rFonts w:ascii="Calibri" w:eastAsia="PMingLiU" w:hAnsi="Calibri"/>
              </w:rPr>
              <w:instrText>XE "Project Lite"</w:instrText>
            </w:r>
            <w:r w:rsidRPr="00916217">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9424FD" w:rsidRPr="00916217" w:rsidRDefault="009424F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9424FD" w:rsidRPr="00902D18" w:rsidRDefault="009424F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9424FD" w:rsidRPr="00624796" w:rsidRDefault="009424FD"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9424FD" w:rsidRPr="001178F1" w:rsidRDefault="009424FD"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9424FD" w:rsidRPr="00902D18" w:rsidRDefault="009424FD"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c>
          <w:tcPr>
            <w:tcW w:w="922" w:type="dxa"/>
            <w:shd w:val="clear" w:color="auto" w:fill="BFBFBF" w:themeFill="background1" w:themeFillShade="BF"/>
            <w:vAlign w:val="center"/>
          </w:tcPr>
          <w:p w:rsidR="009424FD" w:rsidRPr="00624796" w:rsidRDefault="009424FD"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1"/>
        <w:gridCol w:w="3555"/>
        <w:gridCol w:w="3689"/>
      </w:tblGrid>
      <w:tr w:rsidR="00916217" w:rsidRPr="00916217" w:rsidTr="00F00065">
        <w:tc>
          <w:tcPr>
            <w:tcW w:w="3461"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33"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具備延長服務的資格：</w:t>
            </w:r>
            <w:r w:rsidRPr="00916217">
              <w:rPr>
                <w:rFonts w:ascii="Calibri" w:eastAsia="PMingLiU" w:hAnsi="Calibri"/>
                <w:b/>
              </w:rPr>
              <w:t>所有</w:t>
            </w:r>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p>
        </w:tc>
      </w:tr>
      <w:tr w:rsidR="00916217" w:rsidRPr="00916217" w:rsidTr="00F00065">
        <w:tc>
          <w:tcPr>
            <w:tcW w:w="3461"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具備轉換的資格：</w:t>
            </w:r>
            <w:r w:rsidRPr="00916217">
              <w:rPr>
                <w:rFonts w:ascii="Calibri" w:eastAsia="PMingLiU" w:hAnsi="Calibri"/>
                <w:b/>
              </w:rPr>
              <w:t>所有</w:t>
            </w:r>
            <w:r w:rsidRPr="00916217">
              <w:rPr>
                <w:rFonts w:ascii="Calibri" w:eastAsia="PMingLiU" w:hAnsi="Calibri"/>
              </w:rPr>
              <w:fldChar w:fldCharType="begin"/>
            </w:r>
            <w:r w:rsidRPr="00916217">
              <w:rPr>
                <w:rFonts w:ascii="Calibri" w:eastAsia="PMingLiU" w:hAnsi="Calibri"/>
              </w:rPr>
              <w:instrText>XE "Project Online "</w:instrText>
            </w:r>
            <w:r w:rsidRPr="00916217">
              <w:rPr>
                <w:rFonts w:ascii="Calibri" w:eastAsia="PMingLiU" w:hAnsi="Calibri"/>
              </w:rPr>
              <w:fldChar w:fldCharType="end"/>
            </w:r>
          </w:p>
        </w:tc>
        <w:tc>
          <w:tcPr>
            <w:tcW w:w="3733"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F00065" w:rsidRDefault="00916217" w:rsidP="00916217">
      <w:pPr>
        <w:pStyle w:val="ProductList-Offering2Heading"/>
        <w:outlineLvl w:val="2"/>
        <w:rPr>
          <w:rFonts w:ascii="Calibri Light" w:eastAsia="PMingLiU" w:hAnsi="Calibri Light"/>
        </w:rPr>
      </w:pPr>
      <w:r w:rsidRPr="00F00065">
        <w:rPr>
          <w:rFonts w:ascii="Calibri Light" w:eastAsia="PMingLiU" w:hAnsi="Calibri Light"/>
        </w:rPr>
        <w:tab/>
      </w:r>
      <w:bookmarkStart w:id="1321" w:name="_Toc378147668"/>
      <w:bookmarkStart w:id="1322" w:name="_Toc378151565"/>
      <w:bookmarkStart w:id="1323" w:name="_Toc379797377"/>
      <w:bookmarkStart w:id="1324" w:name="_Toc380513409"/>
      <w:bookmarkStart w:id="1325" w:name="_Toc380655459"/>
      <w:bookmarkStart w:id="1326" w:name="SharePointOnline"/>
      <w:bookmarkStart w:id="1327" w:name="_Toc402273686"/>
      <w:r w:rsidRPr="00F00065">
        <w:rPr>
          <w:rFonts w:ascii="Calibri Light" w:eastAsia="PMingLiU" w:hAnsi="Calibri Light"/>
        </w:rPr>
        <w:t>SharePoint Online</w:t>
      </w:r>
      <w:bookmarkEnd w:id="1321"/>
      <w:bookmarkEnd w:id="1322"/>
      <w:bookmarkEnd w:id="1323"/>
      <w:bookmarkEnd w:id="1324"/>
      <w:bookmarkEnd w:id="1325"/>
      <w:bookmarkEnd w:id="1326"/>
      <w:bookmarkEnd w:id="1327"/>
    </w:p>
    <w:tbl>
      <w:tblPr>
        <w:tblStyle w:val="TableGrid"/>
        <w:tblW w:w="10782"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717"/>
        <w:gridCol w:w="585"/>
        <w:gridCol w:w="585"/>
        <w:gridCol w:w="657"/>
        <w:gridCol w:w="592"/>
        <w:gridCol w:w="739"/>
        <w:gridCol w:w="738"/>
        <w:gridCol w:w="739"/>
        <w:gridCol w:w="739"/>
        <w:gridCol w:w="739"/>
        <w:gridCol w:w="952"/>
      </w:tblGrid>
      <w:tr w:rsidR="00F00065" w:rsidRPr="00916217" w:rsidTr="00F00065">
        <w:trPr>
          <w:cantSplit/>
          <w:tblHeader/>
        </w:trPr>
        <w:tc>
          <w:tcPr>
            <w:tcW w:w="3717" w:type="dxa"/>
            <w:tcBorders>
              <w:bottom w:val="nil"/>
            </w:tcBorders>
            <w:shd w:val="clear" w:color="auto" w:fill="00188F"/>
          </w:tcPr>
          <w:p w:rsidR="00F00065" w:rsidRPr="00916217" w:rsidRDefault="00F00065"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585" w:type="dxa"/>
            <w:tcBorders>
              <w:bottom w:val="nil"/>
            </w:tcBorders>
            <w:shd w:val="clear" w:color="auto" w:fill="00188F"/>
            <w:vAlign w:val="center"/>
          </w:tcPr>
          <w:p w:rsidR="00F00065" w:rsidRPr="00916217" w:rsidRDefault="00F00065"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585" w:type="dxa"/>
            <w:tcBorders>
              <w:left w:val="single" w:sz="12" w:space="0" w:color="FFFFFF" w:themeColor="background1"/>
            </w:tcBorders>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57"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92"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52" w:type="dxa"/>
            <w:shd w:val="clear" w:color="auto" w:fill="00188F"/>
            <w:vAlign w:val="center"/>
          </w:tcPr>
          <w:p w:rsidR="00F00065" w:rsidRPr="008B486D" w:rsidRDefault="00F00065" w:rsidP="00A7349B">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D53D4" w:rsidRPr="00916217" w:rsidTr="00F00065">
        <w:trPr>
          <w:cantSplit/>
          <w:tblHeader/>
        </w:trPr>
        <w:tc>
          <w:tcPr>
            <w:tcW w:w="3717" w:type="dxa"/>
            <w:tcBorders>
              <w:top w:val="nil"/>
              <w:left w:val="nil"/>
              <w:bottom w:val="dashSmallGap" w:sz="4" w:space="0" w:color="BFBFBF" w:themeColor="background1" w:themeShade="BF"/>
              <w:right w:val="nil"/>
            </w:tcBorders>
          </w:tcPr>
          <w:p w:rsidR="007D53D4" w:rsidRPr="00916217" w:rsidRDefault="007D53D4" w:rsidP="001A60D3">
            <w:pPr>
              <w:pStyle w:val="ProductList-Offering2"/>
              <w:rPr>
                <w:rFonts w:ascii="Calibri" w:eastAsia="PMingLiU" w:hAnsi="Calibri"/>
              </w:rPr>
            </w:pPr>
            <w:bookmarkStart w:id="1328" w:name="_Toc379797378"/>
            <w:bookmarkStart w:id="1329" w:name="_Toc380513410"/>
            <w:bookmarkStart w:id="1330" w:name="_Toc380655460"/>
            <w:bookmarkStart w:id="1331" w:name="_Toc402273687"/>
            <w:r w:rsidRPr="00916217">
              <w:rPr>
                <w:rFonts w:ascii="Calibri" w:eastAsia="PMingLiU" w:hAnsi="Calibri"/>
              </w:rPr>
              <w:t>Office 365 Extra File Storage 1 GB</w:t>
            </w:r>
            <w:r w:rsidRPr="00916217">
              <w:rPr>
                <w:rFonts w:ascii="Calibri" w:eastAsia="PMingLiU" w:hAnsi="Calibri"/>
              </w:rPr>
              <w:fldChar w:fldCharType="begin"/>
            </w:r>
            <w:r w:rsidRPr="00916217">
              <w:rPr>
                <w:rFonts w:ascii="Calibri" w:eastAsia="PMingLiU" w:hAnsi="Calibri"/>
              </w:rPr>
              <w:instrText>XE "SharePoint Online Extra Storage 1 GB"</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328"/>
            <w:bookmarkEnd w:id="1329"/>
            <w:bookmarkEnd w:id="1330"/>
            <w:bookmarkEnd w:id="1331"/>
          </w:p>
        </w:tc>
        <w:tc>
          <w:tcPr>
            <w:tcW w:w="585" w:type="dxa"/>
            <w:tcBorders>
              <w:top w:val="nil"/>
              <w:left w:val="nil"/>
              <w:bottom w:val="dashSmallGap" w:sz="4" w:space="0" w:color="BFBFBF" w:themeColor="background1" w:themeShade="BF"/>
              <w:right w:val="nil"/>
            </w:tcBorders>
            <w:vAlign w:val="center"/>
          </w:tcPr>
          <w:p w:rsidR="007D53D4" w:rsidRPr="00916217" w:rsidRDefault="007D53D4" w:rsidP="001A60D3">
            <w:pPr>
              <w:pStyle w:val="ProductList-OfferingBody"/>
              <w:ind w:left="-113"/>
              <w:jc w:val="center"/>
              <w:rPr>
                <w:rFonts w:ascii="Calibri" w:eastAsia="PMingLiU" w:hAnsi="Calibri"/>
              </w:rPr>
            </w:pPr>
            <w:r w:rsidRPr="00916217">
              <w:rPr>
                <w:rFonts w:ascii="Calibri" w:eastAsia="PMingLiU" w:hAnsi="Calibri"/>
              </w:rPr>
              <w:t>1</w:t>
            </w: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D53D4" w:rsidRPr="00916217" w:rsidTr="00F00065">
        <w:trPr>
          <w:cantSplit/>
          <w:trHeight w:val="44"/>
          <w:tblHeader/>
        </w:trPr>
        <w:tc>
          <w:tcPr>
            <w:tcW w:w="3717" w:type="dxa"/>
            <w:tcBorders>
              <w:top w:val="dashSmallGap" w:sz="4" w:space="0" w:color="BFBFBF" w:themeColor="background1" w:themeShade="BF"/>
              <w:left w:val="nil"/>
              <w:bottom w:val="dashSmallGap" w:sz="4" w:space="0" w:color="BFBFBF" w:themeColor="background1" w:themeShade="BF"/>
              <w:right w:val="nil"/>
            </w:tcBorders>
          </w:tcPr>
          <w:p w:rsidR="007D53D4" w:rsidRPr="00916217" w:rsidRDefault="007D53D4" w:rsidP="001A60D3">
            <w:pPr>
              <w:pStyle w:val="ProductList-Offering2"/>
              <w:rPr>
                <w:rFonts w:ascii="Calibri" w:eastAsia="PMingLiU" w:hAnsi="Calibri"/>
              </w:rPr>
            </w:pPr>
            <w:bookmarkStart w:id="1332" w:name="_Toc379797379"/>
            <w:bookmarkStart w:id="1333" w:name="_Toc380513411"/>
            <w:bookmarkStart w:id="1334" w:name="_Toc380655461"/>
            <w:bookmarkStart w:id="1335" w:name="_Toc402273688"/>
            <w:r w:rsidRPr="00916217">
              <w:rPr>
                <w:rFonts w:ascii="Calibri" w:eastAsia="PMingLiU" w:hAnsi="Calibri"/>
              </w:rPr>
              <w:t>Office 365 Extra File Storage 1 GB</w:t>
            </w:r>
            <w:r w:rsidRPr="00916217">
              <w:rPr>
                <w:rFonts w:ascii="Calibri" w:eastAsia="PMingLiU" w:hAnsi="Calibri"/>
              </w:rPr>
              <w:fldChar w:fldCharType="begin"/>
            </w:r>
            <w:r w:rsidRPr="00916217">
              <w:rPr>
                <w:rFonts w:ascii="Calibri" w:eastAsia="PMingLiU" w:hAnsi="Calibri"/>
              </w:rPr>
              <w:instrText>XE "SharePoint Online Extra Storage 1 GB"</w:instrText>
            </w:r>
            <w:r w:rsidRPr="00916217">
              <w:rPr>
                <w:rFonts w:ascii="Calibri" w:eastAsia="PMingLiU" w:hAnsi="Calibri"/>
              </w:rPr>
              <w:fldChar w:fldCharType="end"/>
            </w:r>
            <w:r w:rsidRPr="00916217">
              <w:rPr>
                <w:rFonts w:ascii="Calibri" w:eastAsia="PMingLiU" w:hAnsi="Calibri"/>
              </w:rPr>
              <w:t xml:space="preserve"> A</w:t>
            </w:r>
            <w:r w:rsidRPr="00916217">
              <w:rPr>
                <w:rFonts w:ascii="Calibri" w:eastAsia="PMingLiU" w:hAnsi="Calibri"/>
              </w:rPr>
              <w:fldChar w:fldCharType="begin"/>
            </w:r>
            <w:r w:rsidRPr="00916217">
              <w:rPr>
                <w:rFonts w:ascii="Calibri" w:eastAsia="PMingLiU" w:hAnsi="Calibri"/>
              </w:rPr>
              <w:instrText>XE "SharePoint Online Extra Storage 1 GB A"</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332"/>
            <w:bookmarkEnd w:id="1333"/>
            <w:bookmarkEnd w:id="1334"/>
            <w:bookmarkEnd w:id="1335"/>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7D53D4" w:rsidRPr="00916217" w:rsidRDefault="007D53D4" w:rsidP="001A60D3">
            <w:pPr>
              <w:pStyle w:val="ProductList-OfferingBody"/>
              <w:ind w:left="-113"/>
              <w:jc w:val="center"/>
              <w:rPr>
                <w:rFonts w:ascii="Calibri" w:eastAsia="PMingLiU" w:hAnsi="Calibri"/>
              </w:rPr>
            </w:pP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592" w:type="dxa"/>
            <w:shd w:val="clear" w:color="auto" w:fill="70AD47" w:themeFill="accent6"/>
            <w:vAlign w:val="center"/>
          </w:tcPr>
          <w:p w:rsidR="007D53D4" w:rsidRPr="008F5E6F" w:rsidRDefault="007D53D4" w:rsidP="00A7349B">
            <w:pPr>
              <w:pStyle w:val="ProductList-OfferingBody"/>
              <w:ind w:left="-113"/>
              <w:jc w:val="center"/>
              <w:rPr>
                <w:rFonts w:ascii="Calibri" w:eastAsia="PMingLiU" w:hAnsi="Calibri"/>
              </w:rPr>
            </w:pPr>
            <w:r w:rsidRPr="008F5E6F">
              <w:rPr>
                <w:rFonts w:ascii="Calibri" w:eastAsia="PMingLiU" w:hAnsi="Calibri"/>
              </w:rPr>
              <w:fldChar w:fldCharType="begin"/>
            </w:r>
            <w:r w:rsidRPr="008F5E6F">
              <w:rPr>
                <w:rFonts w:ascii="Calibri" w:eastAsia="PMingLiU" w:hAnsi="Calibri"/>
              </w:rPr>
              <w:instrText>AutoTextList  \s NoStyle \t "</w:instrText>
            </w:r>
            <w:r w:rsidRPr="008F5E6F">
              <w:rPr>
                <w:rFonts w:ascii="Calibri" w:eastAsia="PMingLiU" w:hAnsi="Calibri"/>
                <w:bCs/>
              </w:rPr>
              <w:instrText>額外產品</w:instrText>
            </w:r>
            <w:r w:rsidRPr="008F5E6F">
              <w:rPr>
                <w:rFonts w:ascii="Calibri" w:eastAsia="PMingLiU" w:hAnsi="Calibri"/>
              </w:rPr>
              <w:instrText xml:space="preserve">" </w:instrText>
            </w:r>
            <w:r w:rsidRPr="008F5E6F">
              <w:rPr>
                <w:rFonts w:ascii="Calibri" w:eastAsia="PMingLiU" w:hAnsi="Calibri"/>
              </w:rPr>
              <w:fldChar w:fldCharType="separate"/>
            </w:r>
            <w:r w:rsidRPr="008F5E6F">
              <w:rPr>
                <w:rFonts w:ascii="Calibri" w:eastAsia="PMingLiU" w:hAnsi="Calibri"/>
              </w:rPr>
              <w:t xml:space="preserve"> A</w:t>
            </w:r>
            <w:r w:rsidRPr="008F5E6F">
              <w:rPr>
                <w:rFonts w:ascii="Calibri" w:eastAsia="PMingLiU" w:hAnsi="Calibri"/>
              </w:rPr>
              <w:fldChar w:fldCharType="end"/>
            </w:r>
            <w:r w:rsidRPr="008F5E6F">
              <w:rPr>
                <w:rFonts w:ascii="Calibri" w:eastAsia="PMingLiU" w:hAnsi="Calibri"/>
              </w:rPr>
              <w:t>,</w:t>
            </w:r>
            <w:r w:rsidRPr="008F5E6F">
              <w:rPr>
                <w:rFonts w:ascii="Calibri" w:eastAsia="PMingLiU" w:hAnsi="Calibri"/>
              </w:rPr>
              <w:fldChar w:fldCharType="begin"/>
            </w:r>
            <w:r w:rsidRPr="008F5E6F">
              <w:rPr>
                <w:rFonts w:ascii="Calibri" w:eastAsia="PMingLiU" w:hAnsi="Calibri"/>
              </w:rPr>
              <w:instrText xml:space="preserve"> AutoTextList  \sNoStyle\t "</w:instrText>
            </w:r>
            <w:r w:rsidRPr="008F5E6F">
              <w:rPr>
                <w:rFonts w:ascii="Calibri" w:eastAsia="PMingLiU" w:hAnsi="Calibri"/>
                <w:bCs/>
              </w:rPr>
              <w:instrText>學生方案</w:instrText>
            </w:r>
            <w:r w:rsidRPr="008F5E6F">
              <w:rPr>
                <w:rFonts w:ascii="Calibri" w:eastAsia="PMingLiU" w:hAnsi="Calibri"/>
                <w:bCs/>
              </w:rPr>
              <w:instrText xml:space="preserve"> (</w:instrText>
            </w:r>
            <w:r w:rsidRPr="008F5E6F">
              <w:rPr>
                <w:rFonts w:ascii="Calibri" w:eastAsia="PMingLiU" w:hAnsi="Calibri"/>
                <w:bCs/>
              </w:rPr>
              <w:instrText>僅限</w:instrText>
            </w:r>
            <w:r w:rsidRPr="008F5E6F">
              <w:rPr>
                <w:rFonts w:ascii="Calibri" w:eastAsia="PMingLiU" w:hAnsi="Calibri"/>
                <w:bCs/>
              </w:rPr>
              <w:instrText xml:space="preserve"> EES)</w:instrText>
            </w:r>
            <w:r w:rsidRPr="008F5E6F">
              <w:rPr>
                <w:rFonts w:ascii="Calibri" w:eastAsia="PMingLiU" w:hAnsi="Calibri"/>
              </w:rPr>
              <w:instrText>"</w:instrText>
            </w:r>
            <w:r w:rsidRPr="008F5E6F">
              <w:rPr>
                <w:rFonts w:ascii="Calibri" w:eastAsia="PMingLiU" w:hAnsi="Calibri"/>
              </w:rPr>
              <w:fldChar w:fldCharType="separate"/>
            </w:r>
            <w:r w:rsidRPr="008F5E6F">
              <w:rPr>
                <w:rFonts w:ascii="Calibri" w:eastAsia="PMingLiU" w:hAnsi="Calibri"/>
              </w:rPr>
              <w:t>SE</w:t>
            </w:r>
            <w:r w:rsidRPr="008F5E6F">
              <w:rPr>
                <w:rFonts w:ascii="Calibri" w:eastAsia="PMingLiU" w:hAnsi="Calibri"/>
              </w:rPr>
              <w:fldChar w:fldCharType="end"/>
            </w: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r>
      <w:tr w:rsidR="007D53D4" w:rsidRPr="00916217" w:rsidTr="00F00065">
        <w:trPr>
          <w:cantSplit/>
          <w:trHeight w:val="44"/>
          <w:tblHeader/>
        </w:trPr>
        <w:tc>
          <w:tcPr>
            <w:tcW w:w="3717" w:type="dxa"/>
            <w:tcBorders>
              <w:top w:val="dashSmallGap" w:sz="4" w:space="0" w:color="BFBFBF" w:themeColor="background1" w:themeShade="BF"/>
              <w:left w:val="nil"/>
              <w:bottom w:val="dashSmallGap" w:sz="4" w:space="0" w:color="BFBFBF" w:themeColor="background1" w:themeShade="BF"/>
              <w:right w:val="nil"/>
            </w:tcBorders>
          </w:tcPr>
          <w:p w:rsidR="007D53D4" w:rsidRPr="00916217" w:rsidRDefault="007D53D4" w:rsidP="001A60D3">
            <w:pPr>
              <w:pStyle w:val="ProductList-Offering2"/>
              <w:rPr>
                <w:rFonts w:ascii="Calibri" w:eastAsia="PMingLiU" w:hAnsi="Calibri"/>
              </w:rPr>
            </w:pPr>
            <w:bookmarkStart w:id="1336" w:name="_Toc379797380"/>
            <w:bookmarkStart w:id="1337" w:name="_Toc380513412"/>
            <w:bookmarkStart w:id="1338" w:name="_Toc380655462"/>
            <w:bookmarkStart w:id="1339" w:name="_Toc402273689"/>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336"/>
            <w:bookmarkEnd w:id="1337"/>
            <w:bookmarkEnd w:id="1338"/>
            <w:bookmarkEnd w:id="1339"/>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7D53D4" w:rsidRPr="00916217" w:rsidRDefault="007D53D4" w:rsidP="001A60D3">
            <w:pPr>
              <w:pStyle w:val="ProductList-OfferingBody"/>
              <w:ind w:left="-113"/>
              <w:jc w:val="center"/>
              <w:rPr>
                <w:rFonts w:ascii="Calibri" w:eastAsia="PMingLiU" w:hAnsi="Calibri"/>
              </w:rPr>
            </w:pPr>
            <w:r w:rsidRPr="00916217">
              <w:rPr>
                <w:rFonts w:ascii="Calibri" w:eastAsia="PMingLiU" w:hAnsi="Calibri"/>
              </w:rPr>
              <w:t>1</w:t>
            </w: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D53D4" w:rsidRPr="001178F1" w:rsidRDefault="007D53D4"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D53D4" w:rsidRPr="00916217" w:rsidTr="00F00065">
        <w:trPr>
          <w:cantSplit/>
          <w:trHeight w:val="44"/>
          <w:tblHeader/>
        </w:trPr>
        <w:tc>
          <w:tcPr>
            <w:tcW w:w="3717" w:type="dxa"/>
            <w:tcBorders>
              <w:top w:val="dashSmallGap" w:sz="4" w:space="0" w:color="BFBFBF" w:themeColor="background1" w:themeShade="BF"/>
              <w:left w:val="nil"/>
              <w:bottom w:val="dashSmallGap" w:sz="4" w:space="0" w:color="BFBFBF" w:themeColor="background1" w:themeShade="BF"/>
              <w:right w:val="nil"/>
            </w:tcBorders>
          </w:tcPr>
          <w:p w:rsidR="007D53D4" w:rsidRPr="00916217" w:rsidRDefault="007D53D4" w:rsidP="001A60D3">
            <w:pPr>
              <w:pStyle w:val="ProductList-Offering2"/>
              <w:tabs>
                <w:tab w:val="right" w:pos="3312"/>
              </w:tabs>
              <w:rPr>
                <w:rFonts w:ascii="Calibri" w:eastAsia="PMingLiU" w:hAnsi="Calibri"/>
              </w:rPr>
            </w:pPr>
            <w:bookmarkStart w:id="1340" w:name="_Toc379797381"/>
            <w:bookmarkStart w:id="1341" w:name="_Toc380513413"/>
            <w:bookmarkStart w:id="1342" w:name="_Toc380655463"/>
            <w:bookmarkStart w:id="1343" w:name="_Toc402273690"/>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 </w:instrText>
            </w:r>
            <w:r w:rsidRPr="00916217">
              <w:rPr>
                <w:rFonts w:ascii="Calibri" w:eastAsia="PMingLiU" w:hAnsi="Calibri"/>
              </w:rPr>
              <w:instrText>加值</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340"/>
            <w:bookmarkEnd w:id="1341"/>
            <w:bookmarkEnd w:id="1342"/>
            <w:bookmarkEnd w:id="1343"/>
            <w:r w:rsidRPr="00916217">
              <w:rPr>
                <w:rFonts w:ascii="Calibri" w:eastAsia="PMingLiU" w:hAnsi="Calibri"/>
              </w:rPr>
              <w:tab/>
            </w:r>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7D53D4" w:rsidRPr="00916217" w:rsidRDefault="007D53D4" w:rsidP="001A60D3">
            <w:pPr>
              <w:pStyle w:val="ProductList-OfferingBody"/>
              <w:ind w:left="-113"/>
              <w:jc w:val="center"/>
              <w:rPr>
                <w:rFonts w:ascii="Calibri" w:eastAsia="PMingLiU" w:hAnsi="Calibri"/>
              </w:rPr>
            </w:pP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D53D4" w:rsidRPr="00916217" w:rsidTr="00F00065">
        <w:trPr>
          <w:cantSplit/>
          <w:trHeight w:val="44"/>
          <w:tblHeader/>
        </w:trPr>
        <w:tc>
          <w:tcPr>
            <w:tcW w:w="3717" w:type="dxa"/>
            <w:tcBorders>
              <w:top w:val="dashSmallGap" w:sz="4" w:space="0" w:color="BFBFBF" w:themeColor="background1" w:themeShade="BF"/>
              <w:left w:val="nil"/>
              <w:bottom w:val="dashSmallGap" w:sz="4" w:space="0" w:color="BFBFBF" w:themeColor="background1" w:themeShade="BF"/>
              <w:right w:val="nil"/>
            </w:tcBorders>
          </w:tcPr>
          <w:p w:rsidR="007D53D4" w:rsidRPr="00916217" w:rsidRDefault="007D53D4" w:rsidP="001A60D3">
            <w:pPr>
              <w:pStyle w:val="ProductList-Offering2"/>
              <w:tabs>
                <w:tab w:val="right" w:pos="3312"/>
              </w:tabs>
              <w:rPr>
                <w:rFonts w:ascii="Calibri" w:eastAsia="PMingLiU" w:hAnsi="Calibri"/>
              </w:rPr>
            </w:pPr>
            <w:bookmarkStart w:id="1344" w:name="_Toc379797382"/>
            <w:bookmarkStart w:id="1345" w:name="_Toc380513414"/>
            <w:bookmarkStart w:id="1346" w:name="_Toc380655464"/>
            <w:bookmarkStart w:id="1347" w:name="_Toc402273691"/>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1G</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344"/>
            <w:bookmarkEnd w:id="1345"/>
            <w:bookmarkEnd w:id="1346"/>
            <w:bookmarkEnd w:id="1347"/>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D53D4" w:rsidRPr="00916217" w:rsidRDefault="007D53D4" w:rsidP="001A60D3">
            <w:pPr>
              <w:pStyle w:val="ProductList-OfferingBody"/>
              <w:ind w:left="-113"/>
              <w:jc w:val="center"/>
              <w:rPr>
                <w:rFonts w:ascii="Calibri" w:eastAsia="PMingLiU" w:hAnsi="Calibri"/>
              </w:rPr>
            </w:pP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r>
      <w:tr w:rsidR="007D53D4" w:rsidRPr="00916217" w:rsidTr="00F00065">
        <w:trPr>
          <w:cantSplit/>
          <w:tblHeader/>
        </w:trPr>
        <w:tc>
          <w:tcPr>
            <w:tcW w:w="3717" w:type="dxa"/>
            <w:tcBorders>
              <w:top w:val="dashSmallGap" w:sz="4" w:space="0" w:color="BFBFBF" w:themeColor="background1" w:themeShade="BF"/>
              <w:left w:val="nil"/>
              <w:bottom w:val="dashSmallGap" w:sz="4" w:space="0" w:color="BFBFBF" w:themeColor="background1" w:themeShade="BF"/>
              <w:right w:val="nil"/>
            </w:tcBorders>
          </w:tcPr>
          <w:p w:rsidR="007D53D4" w:rsidRPr="00916217" w:rsidRDefault="007D53D4" w:rsidP="001A60D3">
            <w:pPr>
              <w:pStyle w:val="ProductList-Offering2"/>
              <w:rPr>
                <w:rFonts w:ascii="Calibri" w:eastAsia="PMingLiU" w:hAnsi="Calibri"/>
              </w:rPr>
            </w:pPr>
            <w:bookmarkStart w:id="1348" w:name="_Toc379797384"/>
            <w:bookmarkStart w:id="1349" w:name="_Toc380513416"/>
            <w:bookmarkStart w:id="1350" w:name="_Toc380655466"/>
            <w:bookmarkStart w:id="1351" w:name="_Toc402273692"/>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2</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2"</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348"/>
            <w:bookmarkEnd w:id="1349"/>
            <w:bookmarkEnd w:id="1350"/>
            <w:bookmarkEnd w:id="1351"/>
          </w:p>
        </w:tc>
        <w:tc>
          <w:tcPr>
            <w:tcW w:w="585"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7D53D4" w:rsidRPr="00916217" w:rsidRDefault="007D53D4" w:rsidP="001A60D3">
            <w:pPr>
              <w:pStyle w:val="ProductList-OfferingBody"/>
              <w:ind w:left="-113"/>
              <w:jc w:val="center"/>
              <w:rPr>
                <w:rFonts w:ascii="Calibri" w:eastAsia="PMingLiU" w:hAnsi="Calibri"/>
              </w:rPr>
            </w:pPr>
            <w:r w:rsidRPr="00916217">
              <w:rPr>
                <w:rFonts w:ascii="Calibri" w:eastAsia="PMingLiU" w:hAnsi="Calibri"/>
              </w:rPr>
              <w:t>1</w:t>
            </w: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70AD47" w:themeFill="accent6"/>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70AD47" w:themeFill="accent6"/>
            <w:vAlign w:val="center"/>
          </w:tcPr>
          <w:p w:rsidR="007D53D4" w:rsidRPr="001178F1" w:rsidRDefault="007D53D4" w:rsidP="00A7349B">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r>
      <w:tr w:rsidR="007D53D4" w:rsidRPr="00916217" w:rsidTr="00F00065">
        <w:trPr>
          <w:cantSplit/>
          <w:tblHeader/>
        </w:trPr>
        <w:tc>
          <w:tcPr>
            <w:tcW w:w="3717" w:type="dxa"/>
            <w:tcBorders>
              <w:top w:val="dashSmallGap" w:sz="4" w:space="0" w:color="BFBFBF" w:themeColor="background1" w:themeShade="BF"/>
              <w:left w:val="nil"/>
              <w:bottom w:val="nil"/>
              <w:right w:val="nil"/>
            </w:tcBorders>
          </w:tcPr>
          <w:p w:rsidR="007D53D4" w:rsidRPr="00916217" w:rsidRDefault="007D53D4" w:rsidP="001A60D3">
            <w:pPr>
              <w:pStyle w:val="ProductList-Offering2"/>
              <w:rPr>
                <w:rFonts w:ascii="Calibri" w:eastAsia="PMingLiU" w:hAnsi="Calibri"/>
              </w:rPr>
            </w:pPr>
            <w:bookmarkStart w:id="1352" w:name="_Toc379797385"/>
            <w:bookmarkStart w:id="1353" w:name="_Toc380513417"/>
            <w:bookmarkStart w:id="1354" w:name="_Toc380655467"/>
            <w:bookmarkStart w:id="1355" w:name="_Toc402273693"/>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2G</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2G"</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352"/>
            <w:bookmarkEnd w:id="1353"/>
            <w:bookmarkEnd w:id="1354"/>
            <w:bookmarkEnd w:id="1355"/>
          </w:p>
        </w:tc>
        <w:tc>
          <w:tcPr>
            <w:tcW w:w="585" w:type="dxa"/>
            <w:tcBorders>
              <w:top w:val="dashSmallGap" w:sz="4" w:space="0" w:color="BFBFBF" w:themeColor="background1" w:themeShade="BF"/>
              <w:left w:val="nil"/>
              <w:bottom w:val="nil"/>
              <w:right w:val="nil"/>
            </w:tcBorders>
            <w:shd w:val="clear" w:color="auto" w:fill="auto"/>
            <w:vAlign w:val="center"/>
          </w:tcPr>
          <w:p w:rsidR="007D53D4" w:rsidRPr="00916217" w:rsidRDefault="007D53D4" w:rsidP="001A60D3">
            <w:pPr>
              <w:pStyle w:val="ProductList-OfferingBody"/>
              <w:ind w:left="-113"/>
              <w:jc w:val="center"/>
              <w:rPr>
                <w:rFonts w:ascii="Calibri" w:eastAsia="PMingLiU" w:hAnsi="Calibri"/>
              </w:rPr>
            </w:pPr>
          </w:p>
        </w:tc>
        <w:tc>
          <w:tcPr>
            <w:tcW w:w="585" w:type="dxa"/>
            <w:tcBorders>
              <w:left w:val="single" w:sz="12" w:space="0" w:color="FFFFFF" w:themeColor="background1"/>
            </w:tcBorders>
            <w:shd w:val="clear" w:color="auto" w:fill="BFBFBF" w:themeFill="background1" w:themeFillShade="BF"/>
            <w:vAlign w:val="center"/>
          </w:tcPr>
          <w:p w:rsidR="007D53D4" w:rsidRPr="00916217" w:rsidRDefault="007D53D4" w:rsidP="001A60D3">
            <w:pPr>
              <w:pStyle w:val="ProductList-OfferingBody"/>
              <w:ind w:left="-113"/>
              <w:jc w:val="center"/>
              <w:rPr>
                <w:rFonts w:ascii="Calibri" w:eastAsia="PMingLiU" w:hAnsi="Calibri"/>
              </w:rPr>
            </w:pPr>
          </w:p>
        </w:tc>
        <w:tc>
          <w:tcPr>
            <w:tcW w:w="657" w:type="dxa"/>
            <w:shd w:val="clear" w:color="auto" w:fill="70AD47" w:themeFill="accent6"/>
            <w:vAlign w:val="center"/>
          </w:tcPr>
          <w:p w:rsidR="007D53D4" w:rsidRPr="00902D18" w:rsidRDefault="007D53D4" w:rsidP="00A7349B">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9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c>
          <w:tcPr>
            <w:tcW w:w="952" w:type="dxa"/>
            <w:shd w:val="clear" w:color="auto" w:fill="BFBFBF" w:themeFill="background1" w:themeFillShade="BF"/>
            <w:vAlign w:val="center"/>
          </w:tcPr>
          <w:p w:rsidR="007D53D4" w:rsidRPr="00053A10" w:rsidRDefault="007D53D4" w:rsidP="00A7349B">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6"/>
        <w:gridCol w:w="3564"/>
      </w:tblGrid>
      <w:tr w:rsidR="00916217" w:rsidRPr="00916217" w:rsidTr="00FF082B">
        <w:tc>
          <w:tcPr>
            <w:tcW w:w="3596"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合格使用者之豁免：</w:t>
            </w:r>
            <w:r w:rsidRPr="00916217">
              <w:rPr>
                <w:rFonts w:ascii="Calibri" w:eastAsia="PMingLiU" w:hAnsi="Calibri"/>
                <w:b/>
              </w:rPr>
              <w:t>(</w:t>
            </w:r>
            <w:r w:rsidRPr="00916217">
              <w:rPr>
                <w:rFonts w:ascii="Calibri" w:eastAsia="PMingLiU" w:hAnsi="Calibri"/>
                <w:b/>
              </w:rPr>
              <w:t>僅限</w:t>
            </w:r>
            <w:r w:rsidRPr="00916217">
              <w:rPr>
                <w:rFonts w:ascii="Calibri" w:eastAsia="PMingLiU" w:hAnsi="Calibri"/>
                <w:b/>
              </w:rPr>
              <w:t xml:space="preserve"> K) </w:t>
            </w:r>
          </w:p>
        </w:tc>
      </w:tr>
      <w:tr w:rsidR="00916217" w:rsidRPr="00916217" w:rsidTr="00FF082B">
        <w:tc>
          <w:tcPr>
            <w:tcW w:w="3596"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ind w:left="166" w:hanging="166"/>
              <w:rPr>
                <w:rFonts w:ascii="Calibri" w:eastAsia="PMingLiU" w:hAnsi="Calibri"/>
              </w:rPr>
            </w:pPr>
            <w:r w:rsidRPr="00916217">
              <w:rPr>
                <w:rFonts w:ascii="Calibri" w:eastAsia="PMingLiU" w:hAnsi="Calibri"/>
              </w:rPr>
              <w:t>具備延長服務的資格：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以前稱為</w:t>
      </w:r>
      <w:r w:rsidRPr="00916217">
        <w:rPr>
          <w:rFonts w:ascii="Calibri" w:eastAsia="PMingLiU" w:hAnsi="Calibri"/>
        </w:rPr>
        <w:t xml:space="preserve"> SharePoint Online Standard</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巴西或智利的客戶訂購</w:t>
      </w: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fldChar w:fldCharType="begin"/>
      </w:r>
      <w:r w:rsidRPr="00916217">
        <w:rPr>
          <w:rFonts w:ascii="Calibri" w:eastAsia="PMingLiU" w:hAnsi="Calibri"/>
        </w:rPr>
        <w:instrText xml:space="preserve">XE "SharePoint Online </w:instrText>
      </w:r>
      <w:r w:rsidRPr="00916217">
        <w:rPr>
          <w:rFonts w:ascii="Calibri" w:eastAsia="PMingLiU" w:hAnsi="Calibri"/>
        </w:rPr>
        <w:instrText>方案</w:instrText>
      </w:r>
      <w:r w:rsidRPr="00916217">
        <w:rPr>
          <w:rFonts w:ascii="Calibri" w:eastAsia="PMingLiU" w:hAnsi="Calibri"/>
        </w:rPr>
        <w:instrText xml:space="preserve"> 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時，會取得的是</w:t>
      </w:r>
      <w:r w:rsidRPr="00916217">
        <w:rPr>
          <w:rFonts w:ascii="Calibri" w:eastAsia="PMingLiU" w:hAnsi="Calibri"/>
        </w:rPr>
        <w:t xml:space="preserve"> SharePoint Online Standard</w:t>
      </w:r>
      <w:r w:rsidRPr="00916217">
        <w:rPr>
          <w:rFonts w:ascii="Calibri" w:eastAsia="PMingLiU" w:hAnsi="Calibri"/>
        </w:rPr>
        <w:t>。這些客戶得於日後移轉至</w:t>
      </w: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1</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如需加值之詳細資訊，請參閱</w:t>
      </w:r>
      <w:r w:rsidRPr="00916217">
        <w:rPr>
          <w:rFonts w:ascii="Calibri" w:eastAsia="PMingLiU" w:hAnsi="Calibri"/>
        </w:rPr>
        <w:t xml:space="preserve"> Office 365 Suite </w:t>
      </w:r>
      <w:r w:rsidRPr="00916217">
        <w:rPr>
          <w:rFonts w:ascii="Calibri" w:eastAsia="PMingLiU" w:hAnsi="Calibri"/>
        </w:rPr>
        <w:t>中的</w:t>
      </w:r>
      <w:hyperlink w:anchor="AddOn" w:history="1">
        <w:r w:rsidRPr="00916217">
          <w:rPr>
            <w:rStyle w:val="Hyperlink"/>
            <w:rFonts w:ascii="Calibri" w:eastAsia="PMingLiU" w:hAnsi="Calibri"/>
          </w:rPr>
          <w:t>加值</w:t>
        </w:r>
        <w:r w:rsidRPr="00916217">
          <w:rPr>
            <w:rStyle w:val="Hyperlink"/>
            <w:rFonts w:ascii="Calibri" w:eastAsia="PMingLiU" w:hAnsi="Calibri"/>
          </w:rPr>
          <w:t xml:space="preserve"> USL</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bCs/>
          <w:color w:val="00188F"/>
        </w:rPr>
      </w:pPr>
      <w:r w:rsidRPr="00916217">
        <w:rPr>
          <w:rFonts w:ascii="Calibri" w:eastAsia="PMingLiU" w:hAnsi="Calibri"/>
          <w:b/>
          <w:bCs/>
          <w:color w:val="00188F"/>
        </w:rPr>
        <w:t xml:space="preserve">SharePoint Online </w:t>
      </w:r>
      <w:r w:rsidRPr="00916217">
        <w:rPr>
          <w:rFonts w:ascii="Calibri" w:eastAsia="PMingLiU" w:hAnsi="Calibri"/>
          <w:b/>
          <w:bCs/>
          <w:color w:val="00188F"/>
        </w:rPr>
        <w:t>方案</w:t>
      </w:r>
      <w:r w:rsidRPr="00916217">
        <w:rPr>
          <w:rFonts w:ascii="Calibri" w:eastAsia="PMingLiU" w:hAnsi="Calibri"/>
          <w:b/>
          <w:bCs/>
          <w:color w:val="00188F"/>
        </w:rPr>
        <w:t xml:space="preserve"> 1 (</w:t>
      </w:r>
      <w:r w:rsidRPr="00916217">
        <w:rPr>
          <w:rFonts w:ascii="Calibri" w:eastAsia="PMingLiU" w:hAnsi="Calibri"/>
          <w:b/>
          <w:bCs/>
          <w:color w:val="00188F"/>
        </w:rPr>
        <w:t>含</w:t>
      </w:r>
      <w:r w:rsidRPr="00916217">
        <w:rPr>
          <w:rFonts w:ascii="Calibri" w:eastAsia="PMingLiU" w:hAnsi="Calibri"/>
          <w:b/>
          <w:bCs/>
          <w:color w:val="00188F"/>
        </w:rPr>
        <w:t xml:space="preserve"> Yammer) </w:t>
      </w:r>
      <w:r w:rsidRPr="00916217">
        <w:rPr>
          <w:rFonts w:ascii="Calibri" w:eastAsia="PMingLiU" w:hAnsi="Calibri"/>
          <w:b/>
          <w:bCs/>
          <w:color w:val="00188F"/>
        </w:rPr>
        <w:t>及</w:t>
      </w:r>
      <w:r w:rsidRPr="00916217">
        <w:rPr>
          <w:rFonts w:ascii="Calibri" w:eastAsia="PMingLiU" w:hAnsi="Calibri"/>
          <w:b/>
          <w:bCs/>
          <w:color w:val="00188F"/>
        </w:rPr>
        <w:t xml:space="preserve"> SharePoint Online </w:t>
      </w:r>
      <w:r w:rsidRPr="00916217">
        <w:rPr>
          <w:rFonts w:ascii="Calibri" w:eastAsia="PMingLiU" w:hAnsi="Calibri"/>
          <w:b/>
          <w:bCs/>
          <w:color w:val="00188F"/>
        </w:rPr>
        <w:t>方案</w:t>
      </w:r>
      <w:r w:rsidRPr="00916217">
        <w:rPr>
          <w:rFonts w:ascii="Calibri" w:eastAsia="PMingLiU" w:hAnsi="Calibri"/>
          <w:b/>
          <w:bCs/>
          <w:color w:val="00188F"/>
        </w:rPr>
        <w:t xml:space="preserve"> 2 (</w:t>
      </w:r>
      <w:r w:rsidRPr="00916217">
        <w:rPr>
          <w:rFonts w:ascii="Calibri" w:eastAsia="PMingLiU" w:hAnsi="Calibri"/>
          <w:b/>
          <w:bCs/>
          <w:color w:val="00188F"/>
        </w:rPr>
        <w:t>含</w:t>
      </w:r>
      <w:r w:rsidRPr="00916217">
        <w:rPr>
          <w:rFonts w:ascii="Calibri" w:eastAsia="PMingLiU" w:hAnsi="Calibri"/>
          <w:b/>
          <w:bCs/>
          <w:color w:val="00188F"/>
        </w:rPr>
        <w:t xml:space="preserve"> Yammer) </w:t>
      </w:r>
      <w:r w:rsidRPr="00916217">
        <w:rPr>
          <w:rFonts w:ascii="Calibri" w:eastAsia="PMingLiU" w:hAnsi="Calibri"/>
          <w:b/>
          <w:bCs/>
          <w:color w:val="00188F"/>
        </w:rPr>
        <w:t>金鑰兌換</w:t>
      </w:r>
    </w:p>
    <w:p w:rsidR="00916217" w:rsidRPr="00916217" w:rsidRDefault="00916217" w:rsidP="00916217">
      <w:pPr>
        <w:pStyle w:val="ProductList-Body"/>
        <w:rPr>
          <w:rFonts w:ascii="Calibri" w:eastAsia="PMingLiU" w:hAnsi="Calibri"/>
        </w:rPr>
      </w:pPr>
      <w:r w:rsidRPr="00916217">
        <w:rPr>
          <w:rFonts w:ascii="Calibri" w:eastAsia="PMingLiU" w:hAnsi="Calibri"/>
        </w:rPr>
        <w:t>透過</w:t>
      </w:r>
      <w:r w:rsidRPr="00916217">
        <w:rPr>
          <w:rFonts w:ascii="Calibri" w:eastAsia="PMingLiU" w:hAnsi="Calibri"/>
        </w:rPr>
        <w:t xml:space="preserve"> Open</w:t>
      </w:r>
      <w:r w:rsidRPr="00916217">
        <w:rPr>
          <w:rFonts w:ascii="Calibri" w:eastAsia="PMingLiU" w:hAnsi="Calibri"/>
        </w:rPr>
        <w:t>、</w:t>
      </w:r>
      <w:r w:rsidRPr="00916217">
        <w:rPr>
          <w:rFonts w:ascii="Calibri" w:eastAsia="PMingLiU" w:hAnsi="Calibri"/>
        </w:rPr>
        <w:t xml:space="preserve">Open Value </w:t>
      </w:r>
      <w:r w:rsidRPr="00916217">
        <w:rPr>
          <w:rFonts w:ascii="Calibri" w:eastAsia="PMingLiU" w:hAnsi="Calibri"/>
        </w:rPr>
        <w:t>或</w:t>
      </w:r>
      <w:r w:rsidRPr="00916217">
        <w:rPr>
          <w:rFonts w:ascii="Calibri" w:eastAsia="PMingLiU" w:hAnsi="Calibri"/>
        </w:rPr>
        <w:t xml:space="preserve"> Open Value Subscription </w:t>
      </w:r>
      <w:r w:rsidRPr="00916217">
        <w:rPr>
          <w:rFonts w:ascii="Calibri" w:eastAsia="PMingLiU" w:hAnsi="Calibri"/>
        </w:rPr>
        <w:t>合約授權的</w:t>
      </w: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1 (</w:t>
      </w:r>
      <w:r w:rsidRPr="00916217">
        <w:rPr>
          <w:rFonts w:ascii="Calibri" w:eastAsia="PMingLiU" w:hAnsi="Calibri"/>
        </w:rPr>
        <w:t>含</w:t>
      </w:r>
      <w:r w:rsidRPr="00916217">
        <w:rPr>
          <w:rFonts w:ascii="Calibri" w:eastAsia="PMingLiU" w:hAnsi="Calibri"/>
        </w:rPr>
        <w:t xml:space="preserve"> Yammer) </w:t>
      </w:r>
      <w:r w:rsidRPr="00916217">
        <w:rPr>
          <w:rFonts w:ascii="Calibri" w:eastAsia="PMingLiU" w:hAnsi="Calibri"/>
        </w:rPr>
        <w:t>或</w:t>
      </w:r>
      <w:r w:rsidRPr="00916217">
        <w:rPr>
          <w:rFonts w:ascii="Calibri" w:eastAsia="PMingLiU" w:hAnsi="Calibri"/>
        </w:rPr>
        <w:t xml:space="preserve"> SharePoint Online </w:t>
      </w:r>
      <w:r w:rsidRPr="00916217">
        <w:rPr>
          <w:rFonts w:ascii="Calibri" w:eastAsia="PMingLiU" w:hAnsi="Calibri"/>
        </w:rPr>
        <w:t>方案</w:t>
      </w:r>
      <w:r w:rsidRPr="00916217">
        <w:rPr>
          <w:rFonts w:ascii="Calibri" w:eastAsia="PMingLiU" w:hAnsi="Calibri"/>
        </w:rPr>
        <w:t xml:space="preserve"> 2 (</w:t>
      </w:r>
      <w:r w:rsidRPr="00916217">
        <w:rPr>
          <w:rFonts w:ascii="Calibri" w:eastAsia="PMingLiU" w:hAnsi="Calibri"/>
        </w:rPr>
        <w:t>含</w:t>
      </w:r>
      <w:r w:rsidRPr="00916217">
        <w:rPr>
          <w:rFonts w:ascii="Calibri" w:eastAsia="PMingLiU" w:hAnsi="Calibri"/>
        </w:rPr>
        <w:t xml:space="preserve"> Yammer) </w:t>
      </w:r>
      <w:r w:rsidRPr="00916217">
        <w:rPr>
          <w:rFonts w:ascii="Calibri" w:eastAsia="PMingLiU" w:hAnsi="Calibri"/>
        </w:rPr>
        <w:t>訂閱，得於</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w:t>
      </w:r>
      <w:r w:rsidRPr="00916217">
        <w:rPr>
          <w:rFonts w:ascii="Calibri" w:eastAsia="PMingLiU" w:hAnsi="Calibri"/>
        </w:rPr>
        <w:t xml:space="preserve"> 31 </w:t>
      </w:r>
      <w:r w:rsidRPr="00916217">
        <w:rPr>
          <w:rFonts w:ascii="Calibri" w:eastAsia="PMingLiU" w:hAnsi="Calibri"/>
        </w:rPr>
        <w:t>日之前兌換，在此之後未兌換之訂閱可用於該些服務內含之產品。</w:t>
      </w:r>
    </w:p>
    <w:bookmarkStart w:id="1356" w:name="_Toc378147669"/>
    <w:bookmarkStart w:id="1357" w:name="_Toc378151566"/>
    <w:p w:rsidR="00916217" w:rsidRPr="00916217" w:rsidRDefault="00916217" w:rsidP="00916217">
      <w:pPr>
        <w:pStyle w:val="ProductList-Body"/>
        <w:shd w:val="clear" w:color="auto" w:fill="A6A6A6" w:themeFill="background1" w:themeFillShade="A6"/>
        <w:spacing w:before="120" w:after="240"/>
        <w:jc w:val="right"/>
        <w:rPr>
          <w:rFonts w:ascii="Calibri" w:eastAsia="PMingLiU" w:hAnsi="Calibri"/>
          <w:sz w:val="16"/>
          <w:szCs w:val="16"/>
        </w:rPr>
      </w:pPr>
      <w:r w:rsidRPr="00916217">
        <w:rPr>
          <w:rFonts w:ascii="Calibri" w:eastAsia="PMingLiU" w:hAnsi="Calibri"/>
        </w:rPr>
        <w:fldChar w:fldCharType="begin"/>
      </w:r>
      <w:r w:rsidRPr="00916217">
        <w:rPr>
          <w:rFonts w:ascii="Calibri" w:eastAsia="PMingLiU" w:hAnsi="Calibri"/>
        </w:rPr>
        <w:instrText>HYPERLINK \l "ToC"</w:instrText>
      </w:r>
      <w:r w:rsidRPr="00916217">
        <w:rPr>
          <w:rFonts w:ascii="Calibri" w:eastAsia="PMingLiU" w:hAnsi="Calibri"/>
        </w:rPr>
        <w:fldChar w:fldCharType="separate"/>
      </w:r>
      <w:r w:rsidRPr="00916217">
        <w:rPr>
          <w:rStyle w:val="Hyperlink"/>
          <w:rFonts w:ascii="Calibri" w:eastAsia="PMingLiU" w:hAnsi="Calibri"/>
          <w:sz w:val="16"/>
          <w:szCs w:val="16"/>
        </w:rPr>
        <w:t>目錄</w:t>
      </w:r>
      <w:r w:rsidRPr="00916217">
        <w:rPr>
          <w:rFonts w:ascii="Calibri" w:eastAsia="PMingLiU" w:hAnsi="Calibri"/>
        </w:rPr>
        <w:fldChar w:fldCharType="end"/>
      </w:r>
      <w:r w:rsidRPr="00916217">
        <w:rPr>
          <w:rFonts w:ascii="Calibri" w:eastAsia="PMingLiU" w:hAnsi="Calibri"/>
          <w:sz w:val="16"/>
          <w:szCs w:val="16"/>
        </w:rPr>
        <w:t>/</w:t>
      </w:r>
      <w:hyperlink w:anchor="ChartKey" w:history="1">
        <w:r w:rsidRPr="00916217">
          <w:rPr>
            <w:rStyle w:val="Hyperlink"/>
            <w:rFonts w:ascii="Calibri" w:eastAsia="PMingLiU" w:hAnsi="Calibri"/>
            <w:sz w:val="16"/>
            <w:szCs w:val="16"/>
          </w:rPr>
          <w:t>列表索引鍵</w:t>
        </w:r>
      </w:hyperlink>
      <w:r w:rsidRPr="00916217">
        <w:rPr>
          <w:rFonts w:ascii="Calibri" w:eastAsia="PMingLiU" w:hAnsi="Calibri"/>
          <w:sz w:val="16"/>
          <w:szCs w:val="16"/>
        </w:rPr>
        <w:t>/</w:t>
      </w:r>
      <w:hyperlink w:anchor="Index" w:history="1">
        <w:r w:rsidRPr="00916217">
          <w:rPr>
            <w:rStyle w:val="Hyperlink"/>
            <w:rFonts w:ascii="Calibri" w:eastAsia="PMingLiU" w:hAnsi="Calibri"/>
            <w:sz w:val="16"/>
            <w:szCs w:val="16"/>
          </w:rPr>
          <w:t>索引</w:t>
        </w:r>
      </w:hyperlink>
    </w:p>
    <w:p w:rsidR="00916217" w:rsidRPr="00916217" w:rsidRDefault="00916217" w:rsidP="00916217">
      <w:pPr>
        <w:pStyle w:val="ProductList-OfferingGroupHeading"/>
        <w:outlineLvl w:val="1"/>
        <w:rPr>
          <w:rFonts w:ascii="Calibri" w:eastAsia="PMingLiU" w:hAnsi="Calibri"/>
        </w:rPr>
      </w:pPr>
      <w:bookmarkStart w:id="1358" w:name="_Toc378147671"/>
      <w:bookmarkStart w:id="1359" w:name="_Toc378151568"/>
      <w:bookmarkStart w:id="1360" w:name="_Toc379797395"/>
      <w:bookmarkStart w:id="1361" w:name="_Toc380513427"/>
      <w:bookmarkStart w:id="1362" w:name="_Toc380655477"/>
      <w:bookmarkStart w:id="1363" w:name="_Toc402273694"/>
      <w:bookmarkEnd w:id="1356"/>
      <w:bookmarkEnd w:id="1357"/>
      <w:r w:rsidRPr="00916217">
        <w:rPr>
          <w:rFonts w:ascii="Calibri" w:eastAsia="PMingLiU" w:hAnsi="Calibri"/>
        </w:rPr>
        <w:t>其他線上服務</w:t>
      </w:r>
      <w:bookmarkEnd w:id="1358"/>
      <w:bookmarkEnd w:id="1359"/>
      <w:bookmarkEnd w:id="1360"/>
      <w:bookmarkEnd w:id="1361"/>
      <w:bookmarkEnd w:id="1362"/>
      <w:bookmarkEnd w:id="1363"/>
    </w:p>
    <w:p w:rsidR="00916217" w:rsidRPr="007D53D4" w:rsidRDefault="00916217" w:rsidP="00916217">
      <w:pPr>
        <w:pStyle w:val="ProductList-Offering2Heading"/>
        <w:outlineLvl w:val="2"/>
        <w:rPr>
          <w:rFonts w:ascii="Calibri Light" w:eastAsia="PMingLiU" w:hAnsi="Calibri Light"/>
        </w:rPr>
      </w:pPr>
      <w:r w:rsidRPr="007D53D4">
        <w:rPr>
          <w:rFonts w:ascii="Calibri Light" w:eastAsia="PMingLiU" w:hAnsi="Calibri Light"/>
        </w:rPr>
        <w:tab/>
      </w:r>
      <w:bookmarkStart w:id="1364" w:name="_Toc378147673"/>
      <w:bookmarkStart w:id="1365" w:name="_Toc378151570"/>
      <w:bookmarkStart w:id="1366" w:name="_Toc379797400"/>
      <w:bookmarkStart w:id="1367" w:name="_Toc380513432"/>
      <w:bookmarkStart w:id="1368" w:name="_Toc380655482"/>
      <w:bookmarkStart w:id="1369" w:name="_Toc402273695"/>
      <w:r w:rsidRPr="007D53D4">
        <w:rPr>
          <w:rFonts w:ascii="Calibri Light" w:eastAsia="PMingLiU" w:hAnsi="Calibri Light"/>
        </w:rPr>
        <w:t>Bing Maps</w:t>
      </w:r>
      <w:bookmarkEnd w:id="1364"/>
      <w:bookmarkEnd w:id="1365"/>
      <w:bookmarkEnd w:id="1366"/>
      <w:bookmarkEnd w:id="1367"/>
      <w:bookmarkEnd w:id="1368"/>
      <w:bookmarkEnd w:id="136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978"/>
        <w:gridCol w:w="684"/>
        <w:gridCol w:w="630"/>
        <w:gridCol w:w="693"/>
        <w:gridCol w:w="558"/>
        <w:gridCol w:w="594"/>
        <w:gridCol w:w="524"/>
        <w:gridCol w:w="739"/>
        <w:gridCol w:w="739"/>
        <w:gridCol w:w="739"/>
        <w:gridCol w:w="922"/>
      </w:tblGrid>
      <w:tr w:rsidR="006B0C9F" w:rsidRPr="00916217" w:rsidTr="00FF082B">
        <w:trPr>
          <w:cantSplit/>
          <w:tblHeader/>
        </w:trPr>
        <w:tc>
          <w:tcPr>
            <w:tcW w:w="3978" w:type="dxa"/>
            <w:tcBorders>
              <w:bottom w:val="nil"/>
            </w:tcBorders>
            <w:shd w:val="clear" w:color="auto" w:fill="00188F"/>
          </w:tcPr>
          <w:p w:rsidR="006B0C9F" w:rsidRPr="00916217" w:rsidRDefault="006B0C9F"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684" w:type="dxa"/>
            <w:tcBorders>
              <w:bottom w:val="nil"/>
            </w:tcBorders>
            <w:shd w:val="clear" w:color="auto" w:fill="00188F"/>
            <w:vAlign w:val="center"/>
          </w:tcPr>
          <w:p w:rsidR="006B0C9F" w:rsidRPr="00916217" w:rsidRDefault="006B0C9F"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630" w:type="dxa"/>
            <w:tcBorders>
              <w:left w:val="single" w:sz="12" w:space="0" w:color="FFFFFF" w:themeColor="background1"/>
            </w:tcBorders>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693"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558"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594"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524"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22"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B0C9F" w:rsidRPr="00916217" w:rsidTr="00FF082B">
        <w:trPr>
          <w:cantSplit/>
        </w:trPr>
        <w:tc>
          <w:tcPr>
            <w:tcW w:w="3978" w:type="dxa"/>
            <w:tcBorders>
              <w:top w:val="nil"/>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70" w:name="_Toc379797401"/>
            <w:bookmarkStart w:id="1371" w:name="_Toc380513433"/>
            <w:bookmarkStart w:id="1372" w:name="_Toc380655483"/>
            <w:bookmarkStart w:id="1373" w:name="_Toc402273696"/>
            <w:r w:rsidRPr="00916217">
              <w:rPr>
                <w:rFonts w:ascii="Calibri" w:eastAsia="PMingLiU" w:hAnsi="Calibri"/>
              </w:rPr>
              <w:t xml:space="preserve">Bing </w:t>
            </w:r>
            <w:r w:rsidRPr="00916217">
              <w:rPr>
                <w:rFonts w:ascii="Calibri" w:eastAsia="PMingLiU" w:hAnsi="Calibri"/>
              </w:rPr>
              <w:t>地圖服務追蹤客戶每一資產每月訂閱</w:t>
            </w:r>
            <w:bookmarkEnd w:id="1370"/>
            <w:bookmarkEnd w:id="1371"/>
            <w:bookmarkEnd w:id="1372"/>
            <w:bookmarkEnd w:id="1373"/>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地圖服務追蹤客戶每一資產每月訂閱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nil"/>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74" w:name="_Toc379797402"/>
            <w:bookmarkStart w:id="1375" w:name="_Toc380513434"/>
            <w:bookmarkStart w:id="1376" w:name="_Toc380655484"/>
            <w:bookmarkStart w:id="1377" w:name="_Toc402273697"/>
            <w:r w:rsidRPr="00916217">
              <w:rPr>
                <w:rFonts w:ascii="Calibri" w:eastAsia="PMingLiU" w:hAnsi="Calibri"/>
              </w:rPr>
              <w:t xml:space="preserve">Bing </w:t>
            </w:r>
            <w:r w:rsidRPr="00916217">
              <w:rPr>
                <w:rFonts w:ascii="Calibri" w:eastAsia="PMingLiU" w:hAnsi="Calibri"/>
              </w:rPr>
              <w:t>地圖服務</w:t>
            </w:r>
            <w:r w:rsidRPr="00916217">
              <w:rPr>
                <w:rFonts w:ascii="Calibri" w:eastAsia="PMingLiU" w:hAnsi="Calibri"/>
              </w:rPr>
              <w:t xml:space="preserve"> Enterprise </w:t>
            </w:r>
            <w:r w:rsidRPr="00916217">
              <w:rPr>
                <w:rFonts w:ascii="Calibri" w:eastAsia="PMingLiU" w:hAnsi="Calibri"/>
              </w:rPr>
              <w:t>平台費用每月訂閱</w:t>
            </w:r>
            <w:bookmarkEnd w:id="1374"/>
            <w:bookmarkEnd w:id="1375"/>
            <w:bookmarkEnd w:id="1376"/>
            <w:bookmarkEnd w:id="1377"/>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w:instrText>
            </w:r>
            <w:r w:rsidRPr="00916217">
              <w:rPr>
                <w:rFonts w:ascii="Calibri" w:eastAsia="PMingLiU" w:hAnsi="Calibri"/>
              </w:rPr>
              <w:instrText xml:space="preserve"> Enterprise </w:instrText>
            </w:r>
            <w:r w:rsidRPr="00916217">
              <w:rPr>
                <w:rFonts w:ascii="Calibri" w:eastAsia="PMingLiU" w:hAnsi="Calibri"/>
              </w:rPr>
              <w:instrText>平台費用每月訂閱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25</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78" w:name="_Toc379797403"/>
            <w:bookmarkStart w:id="1379" w:name="_Toc380513435"/>
            <w:bookmarkStart w:id="1380" w:name="_Toc380655485"/>
            <w:bookmarkStart w:id="1381" w:name="_Toc402273698"/>
            <w:r w:rsidRPr="00916217">
              <w:rPr>
                <w:rFonts w:ascii="Calibri" w:eastAsia="PMingLiU" w:hAnsi="Calibri"/>
              </w:rPr>
              <w:t xml:space="preserve">Bing </w:t>
            </w:r>
            <w:r w:rsidRPr="00916217">
              <w:rPr>
                <w:rFonts w:ascii="Calibri" w:eastAsia="PMingLiU" w:hAnsi="Calibri"/>
              </w:rPr>
              <w:t>地圖服務內部網站使用量</w:t>
            </w:r>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地圖服務內部網站使用量</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100k </w:t>
            </w:r>
            <w:r w:rsidRPr="00916217">
              <w:rPr>
                <w:rFonts w:ascii="Calibri" w:eastAsia="PMingLiU" w:hAnsi="Calibri"/>
              </w:rPr>
              <w:t>交易每月訂閱</w:t>
            </w:r>
            <w:bookmarkEnd w:id="1378"/>
            <w:bookmarkEnd w:id="1379"/>
            <w:bookmarkEnd w:id="1380"/>
            <w:bookmarkEnd w:id="1381"/>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82" w:name="_Toc379797404"/>
            <w:bookmarkStart w:id="1383" w:name="_Toc380513436"/>
            <w:bookmarkStart w:id="1384" w:name="_Toc380655486"/>
            <w:bookmarkStart w:id="1385" w:name="_Toc402273699"/>
            <w:r w:rsidRPr="00916217">
              <w:rPr>
                <w:rFonts w:ascii="Calibri" w:eastAsia="PMingLiU" w:hAnsi="Calibri"/>
              </w:rPr>
              <w:t xml:space="preserve">Bing </w:t>
            </w:r>
            <w:r w:rsidRPr="00916217">
              <w:rPr>
                <w:rFonts w:ascii="Calibri" w:eastAsia="PMingLiU" w:hAnsi="Calibri"/>
              </w:rPr>
              <w:t>地圖服務內部網站使用量</w:t>
            </w:r>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地圖服務內部網站使用量</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250K (</w:t>
            </w:r>
            <w:r w:rsidRPr="00916217">
              <w:rPr>
                <w:rFonts w:ascii="Calibri" w:eastAsia="PMingLiU" w:hAnsi="Calibri"/>
              </w:rPr>
              <w:t>及更高使用量</w:t>
            </w:r>
            <w:r w:rsidRPr="00916217">
              <w:rPr>
                <w:rFonts w:ascii="Calibri" w:eastAsia="PMingLiU" w:hAnsi="Calibri"/>
              </w:rPr>
              <w:t xml:space="preserve">) </w:t>
            </w:r>
            <w:r w:rsidRPr="00916217">
              <w:rPr>
                <w:rFonts w:ascii="Calibri" w:eastAsia="PMingLiU" w:hAnsi="Calibri"/>
              </w:rPr>
              <w:t>交易每月訂閱</w:t>
            </w:r>
            <w:bookmarkEnd w:id="1382"/>
            <w:bookmarkEnd w:id="1383"/>
            <w:bookmarkEnd w:id="1384"/>
            <w:bookmarkEnd w:id="1385"/>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200</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86" w:name="_Toc379797405"/>
            <w:bookmarkStart w:id="1387" w:name="_Toc380513437"/>
            <w:bookmarkStart w:id="1388" w:name="_Toc380655487"/>
            <w:bookmarkStart w:id="1389" w:name="_Toc402273700"/>
            <w:r w:rsidRPr="00916217">
              <w:rPr>
                <w:rFonts w:ascii="Calibri" w:eastAsia="PMingLiU" w:hAnsi="Calibri"/>
              </w:rPr>
              <w:t xml:space="preserve">Bing </w:t>
            </w:r>
            <w:r w:rsidRPr="00916217">
              <w:rPr>
                <w:rFonts w:ascii="Calibri" w:eastAsia="PMingLiU" w:hAnsi="Calibri"/>
              </w:rPr>
              <w:t>地圖服務每一已知使用者每月訂閱</w:t>
            </w:r>
            <w:bookmarkEnd w:id="1386"/>
            <w:bookmarkEnd w:id="1387"/>
            <w:bookmarkEnd w:id="1388"/>
            <w:bookmarkEnd w:id="1389"/>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地圖服務每一已知使用者每月訂閱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90" w:name="_Toc379797406"/>
            <w:bookmarkStart w:id="1391" w:name="_Toc380513438"/>
            <w:bookmarkStart w:id="1392" w:name="_Toc380655488"/>
            <w:bookmarkStart w:id="1393" w:name="_Toc402273701"/>
            <w:r w:rsidRPr="00916217">
              <w:rPr>
                <w:rFonts w:ascii="Calibri" w:eastAsia="PMingLiU" w:hAnsi="Calibri"/>
              </w:rPr>
              <w:t xml:space="preserve">Bing </w:t>
            </w:r>
            <w:r w:rsidRPr="00916217">
              <w:rPr>
                <w:rFonts w:ascii="Calibri" w:eastAsia="PMingLiU" w:hAnsi="Calibri"/>
              </w:rPr>
              <w:t>地圖服務已知</w:t>
            </w:r>
            <w:r w:rsidRPr="00916217">
              <w:rPr>
                <w:rFonts w:ascii="Calibri" w:eastAsia="PMingLiU" w:hAnsi="Calibri"/>
              </w:rPr>
              <w:t xml:space="preserve"> 5K </w:t>
            </w:r>
            <w:r w:rsidRPr="00916217">
              <w:rPr>
                <w:rFonts w:ascii="Calibri" w:eastAsia="PMingLiU" w:hAnsi="Calibri"/>
              </w:rPr>
              <w:t>使用者每月訂閱</w:t>
            </w:r>
            <w:bookmarkEnd w:id="1390"/>
            <w:bookmarkEnd w:id="1391"/>
            <w:bookmarkEnd w:id="1392"/>
            <w:bookmarkEnd w:id="1393"/>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地圖服務已知</w:instrText>
            </w:r>
            <w:r w:rsidRPr="00916217">
              <w:rPr>
                <w:rFonts w:ascii="Calibri" w:eastAsia="PMingLiU" w:hAnsi="Calibri"/>
              </w:rPr>
              <w:instrText xml:space="preserve"> 5K </w:instrText>
            </w:r>
            <w:r w:rsidRPr="00916217">
              <w:rPr>
                <w:rFonts w:ascii="Calibri" w:eastAsia="PMingLiU" w:hAnsi="Calibri"/>
              </w:rPr>
              <w:instrText>使用者每月訂閱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200</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94" w:name="_Toc379797407"/>
            <w:bookmarkStart w:id="1395" w:name="_Toc380513439"/>
            <w:bookmarkStart w:id="1396" w:name="_Toc380655489"/>
            <w:bookmarkStart w:id="1397" w:name="_Toc402273702"/>
            <w:r w:rsidRPr="00916217">
              <w:rPr>
                <w:rFonts w:ascii="Calibri" w:eastAsia="PMingLiU" w:hAnsi="Calibri"/>
              </w:rPr>
              <w:t xml:space="preserve">Bing </w:t>
            </w:r>
            <w:r w:rsidRPr="00916217">
              <w:rPr>
                <w:rFonts w:ascii="Calibri" w:eastAsia="PMingLiU" w:hAnsi="Calibri"/>
              </w:rPr>
              <w:t>地圖服務</w:t>
            </w:r>
            <w:r w:rsidRPr="00916217">
              <w:rPr>
                <w:rFonts w:ascii="Calibri" w:eastAsia="PMingLiU" w:hAnsi="Calibri"/>
              </w:rPr>
              <w:t xml:space="preserve"> Light </w:t>
            </w:r>
            <w:r w:rsidRPr="00916217">
              <w:rPr>
                <w:rFonts w:ascii="Calibri" w:eastAsia="PMingLiU" w:hAnsi="Calibri"/>
              </w:rPr>
              <w:t>每一已知使用者每月訂閱</w:t>
            </w:r>
            <w:bookmarkEnd w:id="1394"/>
            <w:bookmarkEnd w:id="1395"/>
            <w:bookmarkEnd w:id="1396"/>
            <w:bookmarkEnd w:id="1397"/>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w:instrText>
            </w:r>
            <w:r w:rsidRPr="00916217">
              <w:rPr>
                <w:rFonts w:ascii="Calibri" w:eastAsia="PMingLiU" w:hAnsi="Calibri"/>
              </w:rPr>
              <w:instrText xml:space="preserve"> Light </w:instrText>
            </w:r>
            <w:r w:rsidRPr="00916217">
              <w:rPr>
                <w:rFonts w:ascii="Calibri" w:eastAsia="PMingLiU" w:hAnsi="Calibri"/>
              </w:rPr>
              <w:instrText>每一已知使用者每月訂閱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398" w:name="_Toc379797408"/>
            <w:bookmarkStart w:id="1399" w:name="_Toc380513440"/>
            <w:bookmarkStart w:id="1400" w:name="_Toc380655490"/>
            <w:bookmarkStart w:id="1401" w:name="_Toc402273703"/>
            <w:r w:rsidRPr="00916217">
              <w:rPr>
                <w:rFonts w:ascii="Calibri" w:eastAsia="PMingLiU" w:hAnsi="Calibri"/>
              </w:rPr>
              <w:t xml:space="preserve">Bing </w:t>
            </w:r>
            <w:r w:rsidRPr="00916217">
              <w:rPr>
                <w:rFonts w:ascii="Calibri" w:eastAsia="PMingLiU" w:hAnsi="Calibri"/>
              </w:rPr>
              <w:t>地圖服務</w:t>
            </w:r>
            <w:r w:rsidRPr="00916217">
              <w:rPr>
                <w:rFonts w:ascii="Calibri" w:eastAsia="PMingLiU" w:hAnsi="Calibri"/>
              </w:rPr>
              <w:t xml:space="preserve"> Light </w:t>
            </w:r>
            <w:r w:rsidRPr="00916217">
              <w:rPr>
                <w:rFonts w:ascii="Calibri" w:eastAsia="PMingLiU" w:hAnsi="Calibri"/>
              </w:rPr>
              <w:t>已知</w:t>
            </w:r>
            <w:r w:rsidRPr="00916217">
              <w:rPr>
                <w:rFonts w:ascii="Calibri" w:eastAsia="PMingLiU" w:hAnsi="Calibri"/>
              </w:rPr>
              <w:t xml:space="preserve"> 5K </w:t>
            </w:r>
            <w:r w:rsidRPr="00916217">
              <w:rPr>
                <w:rFonts w:ascii="Calibri" w:eastAsia="PMingLiU" w:hAnsi="Calibri"/>
              </w:rPr>
              <w:t>使用者每月訂閱</w:t>
            </w:r>
            <w:bookmarkEnd w:id="1398"/>
            <w:bookmarkEnd w:id="1399"/>
            <w:bookmarkEnd w:id="1400"/>
            <w:bookmarkEnd w:id="1401"/>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w:instrText>
            </w:r>
            <w:r w:rsidRPr="00916217">
              <w:rPr>
                <w:rFonts w:ascii="Calibri" w:eastAsia="PMingLiU" w:hAnsi="Calibri"/>
              </w:rPr>
              <w:instrText xml:space="preserve"> Light </w:instrText>
            </w:r>
            <w:r w:rsidRPr="00916217">
              <w:rPr>
                <w:rFonts w:ascii="Calibri" w:eastAsia="PMingLiU" w:hAnsi="Calibri"/>
              </w:rPr>
              <w:instrText>已知</w:instrText>
            </w:r>
            <w:r w:rsidRPr="00916217">
              <w:rPr>
                <w:rFonts w:ascii="Calibri" w:eastAsia="PMingLiU" w:hAnsi="Calibri"/>
              </w:rPr>
              <w:instrText xml:space="preserve"> 5K </w:instrText>
            </w:r>
            <w:r w:rsidRPr="00916217">
              <w:rPr>
                <w:rFonts w:ascii="Calibri" w:eastAsia="PMingLiU" w:hAnsi="Calibri"/>
              </w:rPr>
              <w:instrText>使用者每月訂閱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02" w:name="_Toc379797409"/>
            <w:bookmarkStart w:id="1403" w:name="_Toc380513441"/>
            <w:bookmarkStart w:id="1404" w:name="_Toc380655491"/>
            <w:bookmarkStart w:id="1405" w:name="_Toc402273704"/>
            <w:r w:rsidRPr="00916217">
              <w:rPr>
                <w:rFonts w:ascii="Calibri" w:eastAsia="PMingLiU" w:hAnsi="Calibri"/>
              </w:rPr>
              <w:t xml:space="preserve">Windows </w:t>
            </w:r>
            <w:r w:rsidRPr="00916217">
              <w:rPr>
                <w:rFonts w:ascii="Calibri" w:eastAsia="PMingLiU" w:hAnsi="Calibri"/>
              </w:rPr>
              <w:t>的</w:t>
            </w:r>
            <w:r w:rsidRPr="00916217">
              <w:rPr>
                <w:rFonts w:ascii="Calibri" w:eastAsia="PMingLiU" w:hAnsi="Calibri"/>
              </w:rPr>
              <w:t xml:space="preserve"> Bing </w:t>
            </w:r>
            <w:r w:rsidRPr="00916217">
              <w:rPr>
                <w:rFonts w:ascii="Calibri" w:eastAsia="PMingLiU" w:hAnsi="Calibri"/>
              </w:rPr>
              <w:t>地圖服務資產管理</w:t>
            </w:r>
            <w:r w:rsidRPr="00916217">
              <w:rPr>
                <w:rFonts w:ascii="Calibri" w:eastAsia="PMingLiU" w:hAnsi="Calibri"/>
              </w:rPr>
              <w:t xml:space="preserve"> (</w:t>
            </w:r>
            <w:r w:rsidRPr="00916217">
              <w:rPr>
                <w:rFonts w:ascii="Calibri" w:eastAsia="PMingLiU" w:hAnsi="Calibri"/>
              </w:rPr>
              <w:t>歐洲版或北美版</w:t>
            </w:r>
            <w:r w:rsidRPr="00916217">
              <w:rPr>
                <w:rFonts w:ascii="Calibri" w:eastAsia="PMingLiU" w:hAnsi="Calibri"/>
              </w:rPr>
              <w:t>)</w:t>
            </w:r>
            <w:bookmarkEnd w:id="1405"/>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w:instrText>
            </w:r>
            <w:r w:rsidRPr="00916217">
              <w:rPr>
                <w:rFonts w:ascii="Calibri" w:eastAsia="PMingLiU" w:hAnsi="Calibri"/>
              </w:rPr>
              <w:instrText xml:space="preserve"> Mobile </w:instrText>
            </w:r>
            <w:r w:rsidRPr="00916217">
              <w:rPr>
                <w:rFonts w:ascii="Calibri" w:eastAsia="PMingLiU" w:hAnsi="Calibri"/>
              </w:rPr>
              <w:instrText>資產管理</w:instrText>
            </w:r>
            <w:r w:rsidRPr="00916217">
              <w:rPr>
                <w:rFonts w:ascii="Calibri" w:eastAsia="PMingLiU" w:hAnsi="Calibri"/>
              </w:rPr>
              <w:instrText xml:space="preserve"> (</w:instrText>
            </w:r>
            <w:r w:rsidRPr="00916217">
              <w:rPr>
                <w:rFonts w:ascii="Calibri" w:eastAsia="PMingLiU" w:hAnsi="Calibri"/>
              </w:rPr>
              <w:instrText>歐洲版</w:instrText>
            </w:r>
            <w:r w:rsidRPr="00916217">
              <w:rPr>
                <w:rFonts w:ascii="Calibri" w:eastAsia="PMingLiU" w:hAnsi="Calibri"/>
              </w:rPr>
              <w:instrText>)"</w:instrText>
            </w:r>
            <w:r w:rsidRPr="00916217">
              <w:rPr>
                <w:rFonts w:ascii="Calibri" w:eastAsia="PMingLiU" w:hAnsi="Calibri"/>
              </w:rPr>
              <w:fldChar w:fldCharType="end"/>
            </w:r>
            <w:bookmarkEnd w:id="1402"/>
            <w:bookmarkEnd w:id="1403"/>
            <w:bookmarkEnd w:id="1404"/>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06" w:name="_Toc379797413"/>
            <w:bookmarkStart w:id="1407" w:name="_Toc380513445"/>
            <w:bookmarkStart w:id="1408" w:name="_Toc380655495"/>
            <w:bookmarkStart w:id="1409" w:name="_Toc402273705"/>
            <w:r w:rsidRPr="00916217">
              <w:rPr>
                <w:rFonts w:ascii="Calibri" w:eastAsia="PMingLiU" w:hAnsi="Calibri"/>
              </w:rPr>
              <w:t xml:space="preserve">Windows </w:t>
            </w:r>
            <w:r w:rsidRPr="00916217">
              <w:rPr>
                <w:rFonts w:ascii="Calibri" w:eastAsia="PMingLiU" w:hAnsi="Calibri"/>
              </w:rPr>
              <w:t>的</w:t>
            </w:r>
            <w:r w:rsidRPr="00916217">
              <w:rPr>
                <w:rFonts w:ascii="Calibri" w:eastAsia="PMingLiU" w:hAnsi="Calibri"/>
              </w:rPr>
              <w:t xml:space="preserve"> Bing </w:t>
            </w:r>
            <w:r w:rsidRPr="00916217">
              <w:rPr>
                <w:rFonts w:ascii="Calibri" w:eastAsia="PMingLiU" w:hAnsi="Calibri"/>
              </w:rPr>
              <w:t>地圖服務資產管理平台費用每月訂閱</w:t>
            </w:r>
            <w:bookmarkEnd w:id="1406"/>
            <w:bookmarkEnd w:id="1407"/>
            <w:bookmarkEnd w:id="1408"/>
            <w:bookmarkEnd w:id="1409"/>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w:instrText>
            </w:r>
            <w:r w:rsidRPr="00916217">
              <w:rPr>
                <w:rFonts w:ascii="Calibri" w:eastAsia="PMingLiU" w:hAnsi="Calibri"/>
              </w:rPr>
              <w:instrText xml:space="preserve"> Mobile </w:instrText>
            </w:r>
            <w:r w:rsidRPr="00916217">
              <w:rPr>
                <w:rFonts w:ascii="Calibri" w:eastAsia="PMingLiU" w:hAnsi="Calibri"/>
              </w:rPr>
              <w:instrText>資產管理平台費用每月訂閱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25</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978"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10" w:name="_Toc379797414"/>
            <w:bookmarkStart w:id="1411" w:name="_Toc380513446"/>
            <w:bookmarkStart w:id="1412" w:name="_Toc380655496"/>
            <w:bookmarkStart w:id="1413" w:name="_Toc402273706"/>
            <w:r w:rsidRPr="00916217">
              <w:rPr>
                <w:rFonts w:ascii="Calibri" w:eastAsia="PMingLiU" w:hAnsi="Calibri"/>
              </w:rPr>
              <w:t xml:space="preserve">Bing </w:t>
            </w:r>
            <w:r w:rsidRPr="00916217">
              <w:rPr>
                <w:rFonts w:ascii="Calibri" w:eastAsia="PMingLiU" w:hAnsi="Calibri"/>
              </w:rPr>
              <w:t>地圖服務公開網站使用量</w:t>
            </w:r>
            <w:r w:rsidRPr="00916217">
              <w:rPr>
                <w:rFonts w:ascii="Calibri" w:eastAsia="PMingLiU" w:hAnsi="Calibri"/>
              </w:rPr>
              <w:t xml:space="preserve"> 100K </w:t>
            </w:r>
            <w:r w:rsidRPr="00916217">
              <w:rPr>
                <w:rFonts w:ascii="Calibri" w:eastAsia="PMingLiU" w:hAnsi="Calibri"/>
              </w:rPr>
              <w:t>交易每月訂閱</w:t>
            </w:r>
            <w:bookmarkEnd w:id="1410"/>
            <w:bookmarkEnd w:id="1411"/>
            <w:bookmarkEnd w:id="1412"/>
            <w:bookmarkEnd w:id="1413"/>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地圖服務公開網站使用量</w:instrText>
            </w:r>
            <w:r w:rsidRPr="00916217">
              <w:rPr>
                <w:rFonts w:ascii="Calibri" w:eastAsia="PMingLiU" w:hAnsi="Calibri"/>
              </w:rPr>
              <w:instrText xml:space="preserve"> 100K </w:instrText>
            </w:r>
            <w:r w:rsidRPr="00916217">
              <w:rPr>
                <w:rFonts w:ascii="Calibri" w:eastAsia="PMingLiU" w:hAnsi="Calibri"/>
              </w:rPr>
              <w:instrText>交易每月訂閱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dashSmallGap" w:sz="4" w:space="0" w:color="BFBFBF" w:themeColor="background1" w:themeShade="BF"/>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50</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Pr>
        <w:tc>
          <w:tcPr>
            <w:tcW w:w="3978" w:type="dxa"/>
            <w:tcBorders>
              <w:top w:val="dashSmallGap" w:sz="4" w:space="0" w:color="BFBFBF" w:themeColor="background1" w:themeShade="BF"/>
              <w:left w:val="nil"/>
              <w:bottom w:val="nil"/>
              <w:right w:val="nil"/>
            </w:tcBorders>
          </w:tcPr>
          <w:p w:rsidR="006B0C9F" w:rsidRPr="00916217" w:rsidRDefault="006B0C9F" w:rsidP="001A60D3">
            <w:pPr>
              <w:pStyle w:val="ProductList-Offering2"/>
              <w:rPr>
                <w:rFonts w:ascii="Calibri" w:eastAsia="PMingLiU" w:hAnsi="Calibri"/>
              </w:rPr>
            </w:pPr>
            <w:bookmarkStart w:id="1414" w:name="_Toc379797415"/>
            <w:bookmarkStart w:id="1415" w:name="_Toc380513447"/>
            <w:bookmarkStart w:id="1416" w:name="_Toc380655497"/>
            <w:bookmarkStart w:id="1417" w:name="_Toc402273707"/>
            <w:r w:rsidRPr="00916217">
              <w:rPr>
                <w:rFonts w:ascii="Calibri" w:eastAsia="PMingLiU" w:hAnsi="Calibri"/>
              </w:rPr>
              <w:t xml:space="preserve">Bing </w:t>
            </w:r>
            <w:r w:rsidRPr="00916217">
              <w:rPr>
                <w:rFonts w:ascii="Calibri" w:eastAsia="PMingLiU" w:hAnsi="Calibri"/>
              </w:rPr>
              <w:t>地圖服務公開網站使用量</w:t>
            </w:r>
            <w:r w:rsidRPr="00916217">
              <w:rPr>
                <w:rFonts w:ascii="Calibri" w:eastAsia="PMingLiU" w:hAnsi="Calibri"/>
              </w:rPr>
              <w:t xml:space="preserve"> 420K (</w:t>
            </w:r>
            <w:r w:rsidRPr="00916217">
              <w:rPr>
                <w:rFonts w:ascii="Calibri" w:eastAsia="PMingLiU" w:hAnsi="Calibri"/>
              </w:rPr>
              <w:t>及更高使用量</w:t>
            </w:r>
            <w:r w:rsidRPr="00916217">
              <w:rPr>
                <w:rFonts w:ascii="Calibri" w:eastAsia="PMingLiU" w:hAnsi="Calibri"/>
              </w:rPr>
              <w:t xml:space="preserve">) </w:t>
            </w:r>
            <w:r w:rsidRPr="00916217">
              <w:rPr>
                <w:rFonts w:ascii="Calibri" w:eastAsia="PMingLiU" w:hAnsi="Calibri"/>
              </w:rPr>
              <w:t>交易每月訂閱</w:t>
            </w:r>
            <w:bookmarkEnd w:id="1414"/>
            <w:bookmarkEnd w:id="1415"/>
            <w:bookmarkEnd w:id="1416"/>
            <w:bookmarkEnd w:id="1417"/>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地圖服務公開網站使用量</w:instrText>
            </w:r>
            <w:r w:rsidRPr="00916217">
              <w:rPr>
                <w:rFonts w:ascii="Calibri" w:eastAsia="PMingLiU" w:hAnsi="Calibri"/>
              </w:rPr>
              <w:instrText xml:space="preserve"> 420K (</w:instrText>
            </w:r>
            <w:r w:rsidRPr="00916217">
              <w:rPr>
                <w:rFonts w:ascii="Calibri" w:eastAsia="PMingLiU" w:hAnsi="Calibri"/>
              </w:rPr>
              <w:instrText>及更高使用量</w:instrText>
            </w:r>
            <w:r w:rsidRPr="00916217">
              <w:rPr>
                <w:rFonts w:ascii="Calibri" w:eastAsia="PMingLiU" w:hAnsi="Calibri"/>
              </w:rPr>
              <w:instrText xml:space="preserve">) </w:instrText>
            </w:r>
            <w:r w:rsidRPr="00916217">
              <w:rPr>
                <w:rFonts w:ascii="Calibri" w:eastAsia="PMingLiU" w:hAnsi="Calibri"/>
              </w:rPr>
              <w:instrText>交易每月訂閱</w:instrText>
            </w:r>
            <w:r w:rsidRPr="00916217">
              <w:rPr>
                <w:rFonts w:ascii="Calibri" w:eastAsia="PMingLiU" w:hAnsi="Calibri"/>
              </w:rPr>
              <w:instrText>"</w:instrText>
            </w:r>
            <w:r w:rsidRPr="00916217">
              <w:rPr>
                <w:rFonts w:ascii="Calibri" w:eastAsia="PMingLiU" w:hAnsi="Calibri"/>
              </w:rPr>
              <w:fldChar w:fldCharType="end"/>
            </w:r>
          </w:p>
        </w:tc>
        <w:tc>
          <w:tcPr>
            <w:tcW w:w="684" w:type="dxa"/>
            <w:tcBorders>
              <w:top w:val="dashSmallGap" w:sz="4" w:space="0" w:color="BFBFBF" w:themeColor="background1" w:themeShade="BF"/>
              <w:left w:val="nil"/>
              <w:bottom w:val="nil"/>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200</w:t>
            </w:r>
          </w:p>
        </w:tc>
        <w:tc>
          <w:tcPr>
            <w:tcW w:w="63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693"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55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59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524"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1178F1" w:rsidRDefault="006B0C9F"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22"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25"/>
        <w:gridCol w:w="3564"/>
        <w:gridCol w:w="3676"/>
      </w:tblGrid>
      <w:tr w:rsidR="00916217" w:rsidRPr="00916217" w:rsidTr="006B0C9F">
        <w:tc>
          <w:tcPr>
            <w:tcW w:w="3461"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每項</w:t>
      </w:r>
      <w:r w:rsidRPr="00916217">
        <w:rPr>
          <w:rFonts w:ascii="Calibri" w:eastAsia="PMingLiU" w:hAnsi="Calibri"/>
        </w:rPr>
        <w:t xml:space="preserve"> Bing </w:t>
      </w:r>
      <w:r w:rsidRPr="00916217">
        <w:rPr>
          <w:rFonts w:ascii="Calibri" w:eastAsia="PMingLiU" w:hAnsi="Calibri"/>
        </w:rPr>
        <w:t>地圖服務公開網站使用量</w:t>
      </w:r>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地圖服務內部網站使用量</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加值</w:t>
      </w:r>
      <w:r w:rsidRPr="00916217">
        <w:rPr>
          <w:rFonts w:ascii="Calibri" w:eastAsia="PMingLiU" w:hAnsi="Calibri"/>
        </w:rPr>
        <w:t xml:space="preserve"> SL </w:t>
      </w:r>
      <w:r w:rsidRPr="00916217">
        <w:rPr>
          <w:rFonts w:ascii="Calibri" w:eastAsia="PMingLiU" w:hAnsi="Calibri"/>
        </w:rPr>
        <w:t>及</w:t>
      </w:r>
      <w:r w:rsidRPr="00916217">
        <w:rPr>
          <w:rFonts w:ascii="Calibri" w:eastAsia="PMingLiU" w:hAnsi="Calibri"/>
        </w:rPr>
        <w:t xml:space="preserve"> Bing </w:t>
      </w:r>
      <w:r w:rsidRPr="00916217">
        <w:rPr>
          <w:rFonts w:ascii="Calibri" w:eastAsia="PMingLiU" w:hAnsi="Calibri"/>
        </w:rPr>
        <w:t>地圖服務內部網站使用量</w:t>
      </w:r>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地圖服務內部網站使用量</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加值</w:t>
      </w:r>
      <w:r w:rsidRPr="00916217">
        <w:rPr>
          <w:rFonts w:ascii="Calibri" w:eastAsia="PMingLiU" w:hAnsi="Calibri"/>
        </w:rPr>
        <w:t xml:space="preserve"> SL </w:t>
      </w:r>
      <w:r w:rsidRPr="00916217">
        <w:rPr>
          <w:rFonts w:ascii="Calibri" w:eastAsia="PMingLiU" w:hAnsi="Calibri"/>
        </w:rPr>
        <w:t>有權讓客戶享有特定數目之計費交易。客戶得於其註冊期間，透過取得多個</w:t>
      </w:r>
      <w:r w:rsidRPr="00916217">
        <w:rPr>
          <w:rFonts w:ascii="Calibri" w:eastAsia="PMingLiU" w:hAnsi="Calibri"/>
        </w:rPr>
        <w:t xml:space="preserve"> Bing </w:t>
      </w:r>
      <w:r w:rsidRPr="00916217">
        <w:rPr>
          <w:rFonts w:ascii="Calibri" w:eastAsia="PMingLiU" w:hAnsi="Calibri"/>
        </w:rPr>
        <w:t>地圖服務公開網站使用量加值</w:t>
      </w:r>
      <w:r w:rsidRPr="00916217">
        <w:rPr>
          <w:rFonts w:ascii="Calibri" w:eastAsia="PMingLiU" w:hAnsi="Calibri"/>
        </w:rPr>
        <w:t xml:space="preserve"> SL </w:t>
      </w:r>
      <w:r w:rsidRPr="00916217">
        <w:rPr>
          <w:rFonts w:ascii="Calibri" w:eastAsia="PMingLiU" w:hAnsi="Calibri"/>
        </w:rPr>
        <w:t>或</w:t>
      </w:r>
      <w:r w:rsidRPr="00916217">
        <w:rPr>
          <w:rFonts w:ascii="Calibri" w:eastAsia="PMingLiU" w:hAnsi="Calibri"/>
        </w:rPr>
        <w:t xml:space="preserve"> Bing </w:t>
      </w:r>
      <w:r w:rsidRPr="00916217">
        <w:rPr>
          <w:rFonts w:ascii="Calibri" w:eastAsia="PMingLiU" w:hAnsi="Calibri"/>
        </w:rPr>
        <w:t>地圖服務內部網站使用量</w:t>
      </w:r>
      <w:r w:rsidRPr="00916217">
        <w:rPr>
          <w:rFonts w:ascii="Calibri" w:eastAsia="PMingLiU" w:hAnsi="Calibri"/>
        </w:rPr>
        <w:fldChar w:fldCharType="begin"/>
      </w:r>
      <w:r w:rsidRPr="00916217">
        <w:rPr>
          <w:rFonts w:ascii="Calibri" w:eastAsia="PMingLiU" w:hAnsi="Calibri"/>
        </w:rPr>
        <w:instrText xml:space="preserve">XE "Bing </w:instrText>
      </w:r>
      <w:r w:rsidRPr="00916217">
        <w:rPr>
          <w:rFonts w:ascii="Calibri" w:eastAsia="PMingLiU" w:hAnsi="Calibri"/>
        </w:rPr>
        <w:instrText>地圖服務內部網站使用量</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加值</w:t>
      </w:r>
      <w:r w:rsidRPr="00916217">
        <w:rPr>
          <w:rFonts w:ascii="Calibri" w:eastAsia="PMingLiU" w:hAnsi="Calibri"/>
        </w:rPr>
        <w:t xml:space="preserve"> SL </w:t>
      </w:r>
      <w:r w:rsidRPr="00916217">
        <w:rPr>
          <w:rFonts w:ascii="Calibri" w:eastAsia="PMingLiU" w:hAnsi="Calibri"/>
        </w:rPr>
        <w:t>的方式訂購其他計費交易。未使用的每月計費交易可以每個月回購一次直到註冊屆滿日期為止。在註冊屆滿日當日，所有已訂購且未使用的計費交易均遭沒收。如果客戶超出其所訂購之計費交易總數目，客戶必須在收到</w:t>
      </w:r>
      <w:r w:rsidRPr="00916217">
        <w:rPr>
          <w:rFonts w:ascii="Calibri" w:eastAsia="PMingLiU" w:hAnsi="Calibri"/>
        </w:rPr>
        <w:t xml:space="preserve"> Microsoft </w:t>
      </w:r>
      <w:r w:rsidRPr="00916217">
        <w:rPr>
          <w:rFonts w:ascii="Calibri" w:eastAsia="PMingLiU" w:hAnsi="Calibri"/>
        </w:rPr>
        <w:t>的通知後</w:t>
      </w:r>
      <w:r w:rsidRPr="00916217">
        <w:rPr>
          <w:rFonts w:ascii="Calibri" w:eastAsia="PMingLiU" w:hAnsi="Calibri"/>
        </w:rPr>
        <w:t xml:space="preserve"> 30 </w:t>
      </w:r>
      <w:r w:rsidRPr="00916217">
        <w:rPr>
          <w:rFonts w:ascii="Calibri" w:eastAsia="PMingLiU" w:hAnsi="Calibri"/>
        </w:rPr>
        <w:t>天內訂購額外的</w:t>
      </w:r>
      <w:r w:rsidRPr="00916217">
        <w:rPr>
          <w:rFonts w:ascii="Calibri" w:eastAsia="PMingLiU" w:hAnsi="Calibri"/>
        </w:rPr>
        <w:t xml:space="preserve"> Bing </w:t>
      </w:r>
      <w:r w:rsidRPr="00916217">
        <w:rPr>
          <w:rFonts w:ascii="Calibri" w:eastAsia="PMingLiU" w:hAnsi="Calibri"/>
        </w:rPr>
        <w:t>地圖服務公開網站使用量加值</w:t>
      </w:r>
      <w:r w:rsidRPr="00916217">
        <w:rPr>
          <w:rFonts w:ascii="Calibri" w:eastAsia="PMingLiU" w:hAnsi="Calibri"/>
        </w:rPr>
        <w:t xml:space="preserve"> SL </w:t>
      </w:r>
      <w:r w:rsidRPr="00916217">
        <w:rPr>
          <w:rFonts w:ascii="Calibri" w:eastAsia="PMingLiU" w:hAnsi="Calibri"/>
        </w:rPr>
        <w:t>或</w:t>
      </w:r>
      <w:r w:rsidRPr="00916217">
        <w:rPr>
          <w:rFonts w:ascii="Calibri" w:eastAsia="PMingLiU" w:hAnsi="Calibri"/>
        </w:rPr>
        <w:t xml:space="preserve"> Bing </w:t>
      </w:r>
      <w:r w:rsidRPr="00916217">
        <w:rPr>
          <w:rFonts w:ascii="Calibri" w:eastAsia="PMingLiU" w:hAnsi="Calibri"/>
        </w:rPr>
        <w:t>地圖服務內部網站使用量加值</w:t>
      </w:r>
      <w:r w:rsidRPr="00916217">
        <w:rPr>
          <w:rFonts w:ascii="Calibri" w:eastAsia="PMingLiU" w:hAnsi="Calibri"/>
        </w:rPr>
        <w:t xml:space="preserve"> SL </w:t>
      </w:r>
      <w:r w:rsidRPr="00916217">
        <w:rPr>
          <w:rFonts w:ascii="Calibri" w:eastAsia="PMingLiU" w:hAnsi="Calibri"/>
        </w:rPr>
        <w:t>優惠方案，才能涵蓋超出的計費交易和剩餘的</w:t>
      </w:r>
      <w:r w:rsidRPr="00916217">
        <w:rPr>
          <w:rFonts w:ascii="Calibri" w:eastAsia="PMingLiU" w:hAnsi="Calibri"/>
        </w:rPr>
        <w:t xml:space="preserve"> Enrollment </w:t>
      </w:r>
      <w:r w:rsidRPr="00916217">
        <w:rPr>
          <w:rFonts w:ascii="Calibri" w:eastAsia="PMingLiU" w:hAnsi="Calibri"/>
        </w:rPr>
        <w:t>有效期限預估的未來計費交易，否則</w:t>
      </w:r>
      <w:r w:rsidRPr="00916217">
        <w:rPr>
          <w:rFonts w:ascii="Calibri" w:eastAsia="PMingLiU" w:hAnsi="Calibri"/>
        </w:rPr>
        <w:t xml:space="preserve"> Microsoft </w:t>
      </w:r>
      <w:r w:rsidRPr="00916217">
        <w:rPr>
          <w:rFonts w:ascii="Calibri" w:eastAsia="PMingLiU" w:hAnsi="Calibri"/>
        </w:rPr>
        <w:t>得終止客戶之</w:t>
      </w:r>
      <w:r w:rsidRPr="00916217">
        <w:rPr>
          <w:rFonts w:ascii="Calibri" w:eastAsia="PMingLiU" w:hAnsi="Calibri"/>
        </w:rPr>
        <w:t xml:space="preserve"> Bing </w:t>
      </w:r>
      <w:r w:rsidRPr="00916217">
        <w:rPr>
          <w:rFonts w:ascii="Calibri" w:eastAsia="PMingLiU" w:hAnsi="Calibri"/>
        </w:rPr>
        <w:t>地圖服務存取權。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Bing </w:t>
      </w:r>
      <w:r w:rsidRPr="00916217">
        <w:rPr>
          <w:rFonts w:ascii="Calibri" w:eastAsia="PMingLiU" w:hAnsi="Calibri"/>
          <w:b/>
          <w:color w:val="00188F"/>
        </w:rPr>
        <w:t>地圖服務客戶支援</w:t>
      </w:r>
    </w:p>
    <w:p w:rsidR="00916217" w:rsidRPr="00916217" w:rsidRDefault="00916217" w:rsidP="00916217">
      <w:pPr>
        <w:pStyle w:val="ProductList-Body"/>
        <w:rPr>
          <w:rFonts w:ascii="Calibri" w:eastAsia="PMingLiU" w:hAnsi="Calibri"/>
        </w:rPr>
      </w:pPr>
      <w:r w:rsidRPr="00916217">
        <w:rPr>
          <w:rFonts w:ascii="Calibri" w:eastAsia="PMingLiU" w:hAnsi="Calibri"/>
        </w:rPr>
        <w:t>客戶支援可供訂購</w:t>
      </w:r>
      <w:r w:rsidRPr="00916217">
        <w:rPr>
          <w:rFonts w:ascii="Calibri" w:eastAsia="PMingLiU" w:hAnsi="Calibri"/>
        </w:rPr>
        <w:t xml:space="preserve"> Bing </w:t>
      </w:r>
      <w:r w:rsidRPr="00916217">
        <w:rPr>
          <w:rFonts w:ascii="Calibri" w:eastAsia="PMingLiU" w:hAnsi="Calibri"/>
        </w:rPr>
        <w:t>地圖服務之所有客戶使用。支援相關資訊請參閱這裡：</w:t>
      </w:r>
      <w:hyperlink r:id="rId53" w:history="1">
        <w:r w:rsidRPr="00916217">
          <w:rPr>
            <w:rStyle w:val="Hyperlink"/>
            <w:rFonts w:ascii="Calibri" w:eastAsia="PMingLiU" w:hAnsi="Calibri"/>
          </w:rPr>
          <w:t>http://www.microsoft.com/maps/support</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如何存取</w:t>
      </w:r>
      <w:r w:rsidRPr="00916217">
        <w:rPr>
          <w:rFonts w:ascii="Calibri" w:eastAsia="PMingLiU" w:hAnsi="Calibri"/>
          <w:b/>
          <w:color w:val="00188F"/>
        </w:rPr>
        <w:t xml:space="preserve"> Bing </w:t>
      </w:r>
      <w:r w:rsidRPr="00916217">
        <w:rPr>
          <w:rFonts w:ascii="Calibri" w:eastAsia="PMingLiU" w:hAnsi="Calibri"/>
          <w:b/>
          <w:color w:val="00188F"/>
        </w:rPr>
        <w:t>地圖服務</w:t>
      </w:r>
    </w:p>
    <w:p w:rsidR="00916217" w:rsidRPr="00916217" w:rsidRDefault="00916217" w:rsidP="00916217">
      <w:pPr>
        <w:pStyle w:val="ProductList-Body"/>
        <w:rPr>
          <w:rFonts w:ascii="Calibri" w:eastAsia="PMingLiU" w:hAnsi="Calibri"/>
        </w:rPr>
      </w:pPr>
      <w:r w:rsidRPr="00916217">
        <w:rPr>
          <w:rFonts w:ascii="Calibri" w:eastAsia="PMingLiU" w:hAnsi="Calibri"/>
        </w:rPr>
        <w:t>客戶可以依客戶之大量授權合約，在</w:t>
      </w:r>
      <w:r w:rsidRPr="00916217">
        <w:rPr>
          <w:rFonts w:ascii="Calibri" w:eastAsia="PMingLiU" w:hAnsi="Calibri"/>
        </w:rPr>
        <w:t xml:space="preserve"> Bing </w:t>
      </w:r>
      <w:r w:rsidRPr="00916217">
        <w:rPr>
          <w:rFonts w:ascii="Calibri" w:eastAsia="PMingLiU" w:hAnsi="Calibri"/>
        </w:rPr>
        <w:t>地圖服務客戶中心</w:t>
      </w:r>
      <w:r w:rsidRPr="00916217">
        <w:rPr>
          <w:rFonts w:ascii="Calibri" w:eastAsia="PMingLiU" w:hAnsi="Calibri"/>
        </w:rPr>
        <w:t xml:space="preserve"> (</w:t>
      </w:r>
      <w:hyperlink r:id="rId54" w:history="1">
        <w:r w:rsidRPr="00916217">
          <w:rPr>
            <w:rStyle w:val="Hyperlink"/>
            <w:rFonts w:ascii="Calibri" w:eastAsia="PMingLiU" w:hAnsi="Calibri"/>
          </w:rPr>
          <w:t>https://www.bingmapsportal.com</w:t>
        </w:r>
      </w:hyperlink>
      <w:r w:rsidRPr="00916217">
        <w:rPr>
          <w:rFonts w:ascii="Calibri" w:eastAsia="PMingLiU" w:hAnsi="Calibri"/>
        </w:rPr>
        <w:t xml:space="preserve">) </w:t>
      </w:r>
      <w:r w:rsidRPr="00916217">
        <w:rPr>
          <w:rFonts w:ascii="Calibri" w:eastAsia="PMingLiU" w:hAnsi="Calibri"/>
        </w:rPr>
        <w:t>上使用生產存取權提供表來提供其</w:t>
      </w:r>
      <w:r w:rsidRPr="00916217">
        <w:rPr>
          <w:rFonts w:ascii="Calibri" w:eastAsia="PMingLiU" w:hAnsi="Calibri"/>
        </w:rPr>
        <w:t xml:space="preserve"> Bing </w:t>
      </w:r>
      <w:r w:rsidRPr="00916217">
        <w:rPr>
          <w:rFonts w:ascii="Calibri" w:eastAsia="PMingLiU" w:hAnsi="Calibri"/>
        </w:rPr>
        <w:t>地圖服務客戶</w:t>
      </w:r>
      <w:r w:rsidRPr="00916217">
        <w:rPr>
          <w:rFonts w:ascii="Calibri" w:eastAsia="PMingLiU" w:hAnsi="Calibri"/>
        </w:rPr>
        <w:t xml:space="preserve"> ID</w:t>
      </w:r>
      <w:r w:rsidRPr="00916217">
        <w:rPr>
          <w:rFonts w:ascii="Calibri" w:eastAsia="PMingLiU" w:hAnsi="Calibri"/>
        </w:rPr>
        <w:t>。客戶一旦提供其大量授權合約</w:t>
      </w:r>
      <w:r w:rsidRPr="00916217">
        <w:rPr>
          <w:rFonts w:ascii="Calibri" w:eastAsia="PMingLiU" w:hAnsi="Calibri"/>
        </w:rPr>
        <w:t xml:space="preserve">/Enrollment </w:t>
      </w:r>
      <w:r w:rsidRPr="00916217">
        <w:rPr>
          <w:rFonts w:ascii="Calibri" w:eastAsia="PMingLiU" w:hAnsi="Calibri"/>
        </w:rPr>
        <w:t>號碼並選取與客戶的訂購相關的產品系列，便會授與</w:t>
      </w:r>
      <w:r w:rsidRPr="00916217">
        <w:rPr>
          <w:rFonts w:ascii="Calibri" w:eastAsia="PMingLiU" w:hAnsi="Calibri"/>
        </w:rPr>
        <w:t xml:space="preserve"> Bing </w:t>
      </w:r>
      <w:r w:rsidRPr="00916217">
        <w:rPr>
          <w:rFonts w:ascii="Calibri" w:eastAsia="PMingLiU" w:hAnsi="Calibri"/>
        </w:rPr>
        <w:t>地圖服務客戶</w:t>
      </w:r>
      <w:r w:rsidRPr="00916217">
        <w:rPr>
          <w:rFonts w:ascii="Calibri" w:eastAsia="PMingLiU" w:hAnsi="Calibri"/>
        </w:rPr>
        <w:t xml:space="preserve"> ID </w:t>
      </w:r>
      <w:r w:rsidRPr="00916217">
        <w:rPr>
          <w:rFonts w:ascii="Calibri" w:eastAsia="PMingLiU" w:hAnsi="Calibri"/>
        </w:rPr>
        <w:t>的生產存取權。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從不同產品系列訂購的每項產品方案至少需要一個</w:t>
      </w:r>
      <w:r w:rsidRPr="00916217">
        <w:rPr>
          <w:rFonts w:ascii="Calibri" w:eastAsia="PMingLiU" w:hAnsi="Calibri"/>
        </w:rPr>
        <w:t xml:space="preserve"> Bing </w:t>
      </w:r>
      <w:r w:rsidRPr="00916217">
        <w:rPr>
          <w:rFonts w:ascii="Calibri" w:eastAsia="PMingLiU" w:hAnsi="Calibri"/>
        </w:rPr>
        <w:t>地圖服務客戶</w:t>
      </w:r>
      <w:r w:rsidRPr="00916217">
        <w:rPr>
          <w:rFonts w:ascii="Calibri" w:eastAsia="PMingLiU" w:hAnsi="Calibri"/>
        </w:rPr>
        <w:t xml:space="preserve"> ID</w:t>
      </w:r>
      <w:r w:rsidRPr="00916217">
        <w:rPr>
          <w:rFonts w:ascii="Calibri" w:eastAsia="PMingLiU" w:hAnsi="Calibri"/>
        </w:rPr>
        <w:t>。不同的產品系列係指</w:t>
      </w:r>
      <w:r w:rsidRPr="00916217">
        <w:rPr>
          <w:rFonts w:ascii="Calibri" w:eastAsia="PMingLiU" w:hAnsi="Calibri"/>
        </w:rPr>
        <w:t xml:space="preserve"> Bing </w:t>
      </w:r>
      <w:r w:rsidRPr="00916217">
        <w:rPr>
          <w:rFonts w:ascii="Calibri" w:eastAsia="PMingLiU" w:hAnsi="Calibri"/>
        </w:rPr>
        <w:t>地圖服務公開網站、</w:t>
      </w:r>
      <w:r w:rsidRPr="00916217">
        <w:rPr>
          <w:rFonts w:ascii="Calibri" w:eastAsia="PMingLiU" w:hAnsi="Calibri"/>
        </w:rPr>
        <w:t xml:space="preserve">Bing </w:t>
      </w:r>
      <w:r w:rsidRPr="00916217">
        <w:rPr>
          <w:rFonts w:ascii="Calibri" w:eastAsia="PMingLiU" w:hAnsi="Calibri"/>
        </w:rPr>
        <w:t>地圖服務內部網站、</w:t>
      </w:r>
      <w:r w:rsidRPr="00916217">
        <w:rPr>
          <w:rFonts w:ascii="Calibri" w:eastAsia="PMingLiU" w:hAnsi="Calibri"/>
        </w:rPr>
        <w:t xml:space="preserve">Bing </w:t>
      </w:r>
      <w:r w:rsidRPr="00916217">
        <w:rPr>
          <w:rFonts w:ascii="Calibri" w:eastAsia="PMingLiU" w:hAnsi="Calibri"/>
        </w:rPr>
        <w:t>地圖服務已知之使用者、</w:t>
      </w:r>
      <w:r w:rsidRPr="00916217">
        <w:rPr>
          <w:rFonts w:ascii="Calibri" w:eastAsia="PMingLiU" w:hAnsi="Calibri"/>
        </w:rPr>
        <w:t xml:space="preserve">Bing </w:t>
      </w:r>
      <w:r w:rsidRPr="00916217">
        <w:rPr>
          <w:rFonts w:ascii="Calibri" w:eastAsia="PMingLiU" w:hAnsi="Calibri"/>
        </w:rPr>
        <w:t>地圖服務</w:t>
      </w:r>
      <w:r w:rsidRPr="00916217">
        <w:rPr>
          <w:rFonts w:ascii="Calibri" w:eastAsia="PMingLiU" w:hAnsi="Calibri"/>
        </w:rPr>
        <w:t xml:space="preserve"> Light </w:t>
      </w:r>
      <w:r w:rsidRPr="00916217">
        <w:rPr>
          <w:rFonts w:ascii="Calibri" w:eastAsia="PMingLiU" w:hAnsi="Calibri"/>
        </w:rPr>
        <w:t>已知之使用者和</w:t>
      </w:r>
      <w:r w:rsidRPr="00916217">
        <w:rPr>
          <w:rFonts w:ascii="Calibri" w:eastAsia="PMingLiU" w:hAnsi="Calibri"/>
        </w:rPr>
        <w:t xml:space="preserve"> Windows </w:t>
      </w:r>
      <w:r w:rsidRPr="00916217">
        <w:rPr>
          <w:rFonts w:ascii="Calibri" w:eastAsia="PMingLiU" w:hAnsi="Calibri"/>
        </w:rPr>
        <w:t>的</w:t>
      </w:r>
      <w:r w:rsidRPr="00916217">
        <w:rPr>
          <w:rFonts w:ascii="Calibri" w:eastAsia="PMingLiU" w:hAnsi="Calibri"/>
        </w:rPr>
        <w:t xml:space="preserve"> Bing </w:t>
      </w:r>
      <w:r w:rsidRPr="00916217">
        <w:rPr>
          <w:rFonts w:ascii="Calibri" w:eastAsia="PMingLiU" w:hAnsi="Calibri"/>
        </w:rPr>
        <w:t>地圖服務資產管理。從</w:t>
      </w:r>
      <w:r w:rsidRPr="00916217">
        <w:rPr>
          <w:rFonts w:ascii="Calibri" w:eastAsia="PMingLiU" w:hAnsi="Calibri"/>
        </w:rPr>
        <w:t xml:space="preserve"> Windows </w:t>
      </w:r>
      <w:r w:rsidRPr="00916217">
        <w:rPr>
          <w:rFonts w:ascii="Calibri" w:eastAsia="PMingLiU" w:hAnsi="Calibri"/>
        </w:rPr>
        <w:t>的資產管理產品系列訂購時，客戶必須針對每個區域組合</w:t>
      </w:r>
      <w:r w:rsidRPr="00916217">
        <w:rPr>
          <w:rFonts w:ascii="Calibri" w:eastAsia="PMingLiU" w:hAnsi="Calibri"/>
        </w:rPr>
        <w:t xml:space="preserve"> (</w:t>
      </w:r>
      <w:r w:rsidRPr="00916217">
        <w:rPr>
          <w:rFonts w:ascii="Calibri" w:eastAsia="PMingLiU" w:hAnsi="Calibri"/>
        </w:rPr>
        <w:t>例如歐洲和北美洲</w:t>
      </w:r>
      <w:r w:rsidRPr="00916217">
        <w:rPr>
          <w:rFonts w:ascii="Calibri" w:eastAsia="PMingLiU" w:hAnsi="Calibri"/>
        </w:rPr>
        <w:t xml:space="preserve">) </w:t>
      </w:r>
      <w:r w:rsidRPr="00916217">
        <w:rPr>
          <w:rFonts w:ascii="Calibri" w:eastAsia="PMingLiU" w:hAnsi="Calibri"/>
        </w:rPr>
        <w:t>具備一個單獨的</w:t>
      </w:r>
      <w:r w:rsidRPr="00916217">
        <w:rPr>
          <w:rFonts w:ascii="Calibri" w:eastAsia="PMingLiU" w:hAnsi="Calibri"/>
        </w:rPr>
        <w:t xml:space="preserve"> Bing </w:t>
      </w:r>
      <w:r w:rsidRPr="00916217">
        <w:rPr>
          <w:rFonts w:ascii="Calibri" w:eastAsia="PMingLiU" w:hAnsi="Calibri"/>
        </w:rPr>
        <w:t>地圖服務客戶</w:t>
      </w:r>
      <w:r w:rsidRPr="00916217">
        <w:rPr>
          <w:rFonts w:ascii="Calibri" w:eastAsia="PMingLiU" w:hAnsi="Calibri"/>
        </w:rPr>
        <w:t xml:space="preserve"> ID</w:t>
      </w:r>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6B0C9F" w:rsidRDefault="00916217" w:rsidP="00916217">
      <w:pPr>
        <w:pStyle w:val="ProductList-Offering2Heading"/>
        <w:outlineLvl w:val="2"/>
        <w:rPr>
          <w:rFonts w:ascii="Calibri Light" w:eastAsia="PMingLiU" w:hAnsi="Calibri Light" w:cs="Tahoma"/>
        </w:rPr>
      </w:pPr>
      <w:r w:rsidRPr="006B0C9F">
        <w:rPr>
          <w:rFonts w:ascii="Calibri Light" w:eastAsia="PMingLiU" w:hAnsi="Calibri Light" w:cs="Tahoma"/>
        </w:rPr>
        <w:tab/>
      </w:r>
      <w:bookmarkStart w:id="1418" w:name="_Toc378147674"/>
      <w:bookmarkStart w:id="1419" w:name="_Toc378151571"/>
      <w:bookmarkStart w:id="1420" w:name="_Toc379797416"/>
      <w:bookmarkStart w:id="1421" w:name="_Toc380513450"/>
      <w:bookmarkStart w:id="1422" w:name="_Toc380655500"/>
      <w:bookmarkStart w:id="1423" w:name="_Toc402273708"/>
      <w:r w:rsidRPr="006B0C9F">
        <w:rPr>
          <w:rFonts w:ascii="Calibri Light" w:eastAsia="PMingLiU" w:hAnsi="Calibri Light" w:cs="Tahoma"/>
        </w:rPr>
        <w:t>Forefront Online</w:t>
      </w:r>
      <w:bookmarkEnd w:id="1418"/>
      <w:bookmarkEnd w:id="1419"/>
      <w:bookmarkEnd w:id="1420"/>
      <w:bookmarkEnd w:id="1421"/>
      <w:bookmarkEnd w:id="1422"/>
      <w:bookmarkEnd w:id="14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6B0C9F" w:rsidRPr="00916217" w:rsidTr="006B0C9F">
        <w:trPr>
          <w:cantSplit/>
          <w:tblHeader/>
        </w:trPr>
        <w:tc>
          <w:tcPr>
            <w:tcW w:w="3214" w:type="dxa"/>
            <w:tcBorders>
              <w:bottom w:val="nil"/>
            </w:tcBorders>
            <w:shd w:val="clear" w:color="auto" w:fill="00188F"/>
          </w:tcPr>
          <w:p w:rsidR="006B0C9F" w:rsidRPr="00916217" w:rsidRDefault="006B0C9F"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6B0C9F" w:rsidRPr="00916217" w:rsidRDefault="006B0C9F"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37" w:type="dxa"/>
            <w:shd w:val="clear" w:color="auto" w:fill="00188F"/>
            <w:vAlign w:val="center"/>
          </w:tcPr>
          <w:p w:rsidR="006B0C9F" w:rsidRPr="008B486D" w:rsidRDefault="006B0C9F"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B0C9F" w:rsidRPr="00916217" w:rsidTr="006B0C9F">
        <w:trPr>
          <w:cantSplit/>
          <w:tblHeader/>
        </w:trPr>
        <w:tc>
          <w:tcPr>
            <w:tcW w:w="3214" w:type="dxa"/>
            <w:tcBorders>
              <w:top w:val="dashSmallGap" w:sz="4" w:space="0" w:color="BFBFBF" w:themeColor="background1" w:themeShade="BF"/>
              <w:left w:val="nil"/>
              <w:bottom w:val="nil"/>
              <w:right w:val="nil"/>
            </w:tcBorders>
          </w:tcPr>
          <w:p w:rsidR="006B0C9F" w:rsidRPr="00916217" w:rsidRDefault="006B0C9F" w:rsidP="001A60D3">
            <w:pPr>
              <w:pStyle w:val="ProductList-Offering2"/>
              <w:rPr>
                <w:rFonts w:ascii="Calibri" w:eastAsia="PMingLiU" w:hAnsi="Calibri"/>
              </w:rPr>
            </w:pPr>
            <w:bookmarkStart w:id="1424" w:name="_Toc379797418"/>
            <w:bookmarkStart w:id="1425" w:name="_Toc380513452"/>
            <w:bookmarkStart w:id="1426" w:name="_Toc380655502"/>
            <w:bookmarkStart w:id="1427" w:name="_Toc402273709"/>
            <w:r w:rsidRPr="00916217">
              <w:rPr>
                <w:rFonts w:ascii="Calibri" w:eastAsia="PMingLiU" w:hAnsi="Calibri"/>
              </w:rPr>
              <w:t>Forefront Protection 2010 for SharePoint</w:t>
            </w:r>
            <w:r w:rsidRPr="00916217">
              <w:rPr>
                <w:rFonts w:ascii="Calibri" w:eastAsia="PMingLiU" w:hAnsi="Calibri"/>
              </w:rPr>
              <w:fldChar w:fldCharType="begin"/>
            </w:r>
            <w:r w:rsidRPr="00916217">
              <w:rPr>
                <w:rFonts w:ascii="Calibri" w:eastAsia="PMingLiU" w:hAnsi="Calibri"/>
              </w:rPr>
              <w:instrText>XE "Forefront Protection 2010 for SharePoint"</w:instrText>
            </w:r>
            <w:r w:rsidRPr="00916217">
              <w:rPr>
                <w:rFonts w:ascii="Calibri" w:eastAsia="PMingLiU" w:hAnsi="Calibri"/>
              </w:rPr>
              <w:fldChar w:fldCharType="end"/>
            </w:r>
            <w:r w:rsidRPr="00916217">
              <w:rPr>
                <w:rFonts w:ascii="Calibri" w:eastAsia="PMingLiU" w:hAnsi="Calibri"/>
              </w:rPr>
              <w:t xml:space="preserve"> for Internet Sites</w:t>
            </w:r>
            <w:r w:rsidRPr="00916217">
              <w:rPr>
                <w:rFonts w:ascii="Calibri" w:eastAsia="PMingLiU" w:hAnsi="Calibri"/>
              </w:rPr>
              <w:fldChar w:fldCharType="begin"/>
            </w:r>
            <w:r w:rsidRPr="00916217">
              <w:rPr>
                <w:rFonts w:ascii="Calibri" w:eastAsia="PMingLiU" w:hAnsi="Calibri"/>
              </w:rPr>
              <w:instrText>XE "Forefront Protection 2010 for SharePoint for Internet Sites"</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加值訂閱使用權</w:t>
            </w:r>
            <w:r w:rsidRPr="00916217">
              <w:rPr>
                <w:rFonts w:ascii="Calibri" w:eastAsia="PMingLiU" w:hAnsi="Calibri"/>
              </w:rPr>
              <w:t>)</w:t>
            </w:r>
            <w:bookmarkEnd w:id="1424"/>
            <w:bookmarkEnd w:id="1425"/>
            <w:bookmarkEnd w:id="1426"/>
            <w:bookmarkEnd w:id="1427"/>
          </w:p>
        </w:tc>
        <w:tc>
          <w:tcPr>
            <w:tcW w:w="738" w:type="dxa"/>
            <w:tcBorders>
              <w:top w:val="dashSmallGap" w:sz="4" w:space="0" w:color="BFBFBF" w:themeColor="background1" w:themeShade="BF"/>
              <w:left w:val="nil"/>
              <w:bottom w:val="nil"/>
              <w:right w:val="nil"/>
            </w:tcBorders>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25</w:t>
            </w:r>
          </w:p>
        </w:tc>
        <w:tc>
          <w:tcPr>
            <w:tcW w:w="739" w:type="dxa"/>
            <w:tcBorders>
              <w:left w:val="single" w:sz="12" w:space="0" w:color="FFFFFF" w:themeColor="background1"/>
            </w:tcBorders>
            <w:shd w:val="clear" w:color="auto" w:fill="70AD47" w:themeFill="accent6"/>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25</w:t>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8B486D" w:rsidRDefault="006B0C9F" w:rsidP="00886574">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AutoTextList  \sNoStyle\t "Open Value"</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OV</w:t>
            </w:r>
            <w:r w:rsidRPr="008B486D">
              <w:rPr>
                <w:rFonts w:ascii="Calibri" w:eastAsia="PMingLiU" w:hAnsi="Calibri"/>
                <w:color w:val="000000" w:themeColor="text1"/>
              </w:rPr>
              <w:fldChar w:fldCharType="end"/>
            </w:r>
          </w:p>
        </w:tc>
        <w:tc>
          <w:tcPr>
            <w:tcW w:w="739" w:type="dxa"/>
            <w:shd w:val="clear" w:color="auto" w:fill="70AD47" w:themeFill="accent6"/>
            <w:vAlign w:val="center"/>
          </w:tcPr>
          <w:p w:rsidR="006B0C9F" w:rsidRPr="00070A0D" w:rsidRDefault="006B0C9F" w:rsidP="00886574">
            <w:pPr>
              <w:pStyle w:val="ProductList-OfferingBody"/>
              <w:ind w:left="-113"/>
              <w:jc w:val="center"/>
              <w:rPr>
                <w:rFonts w:ascii="Calibri" w:eastAsia="PMingLiU" w:hAnsi="Calibri"/>
              </w:rPr>
            </w:pPr>
            <w:r w:rsidRPr="00070A0D">
              <w:rPr>
                <w:rFonts w:ascii="Calibri" w:eastAsia="PMingLiU" w:hAnsi="Calibri"/>
              </w:rPr>
              <w:fldChar w:fldCharType="begin"/>
            </w:r>
            <w:r w:rsidRPr="00070A0D">
              <w:rPr>
                <w:rFonts w:ascii="Calibri" w:eastAsia="PMingLiU" w:hAnsi="Calibri"/>
              </w:rPr>
              <w:instrText>AutoTextList  \s NoStyle \t "</w:instrText>
            </w:r>
            <w:r w:rsidRPr="00070A0D">
              <w:rPr>
                <w:rFonts w:ascii="Calibri" w:eastAsia="PMingLiU" w:hAnsi="Calibri"/>
              </w:rPr>
              <w:instrText>額外產品</w:instrText>
            </w:r>
            <w:r w:rsidRPr="00070A0D">
              <w:rPr>
                <w:rFonts w:ascii="Calibri" w:eastAsia="PMingLiU" w:hAnsi="Calibri"/>
              </w:rPr>
              <w:instrText xml:space="preserve">" </w:instrText>
            </w:r>
            <w:r w:rsidRPr="00070A0D">
              <w:rPr>
                <w:rFonts w:ascii="Calibri" w:eastAsia="PMingLiU" w:hAnsi="Calibri"/>
              </w:rPr>
              <w:fldChar w:fldCharType="separate"/>
            </w:r>
            <w:r w:rsidRPr="00070A0D">
              <w:rPr>
                <w:rFonts w:ascii="Calibri" w:eastAsia="PMingLiU" w:hAnsi="Calibri"/>
              </w:rPr>
              <w:t xml:space="preserve"> A</w:t>
            </w:r>
            <w:r w:rsidRPr="00070A0D">
              <w:rPr>
                <w:rFonts w:ascii="Calibri" w:eastAsia="PMingLiU" w:hAnsi="Calibri"/>
              </w:rPr>
              <w:fldChar w:fldCharType="end"/>
            </w:r>
            <w:r w:rsidRPr="00070A0D">
              <w:rPr>
                <w:rFonts w:ascii="Calibri" w:eastAsia="PMingLiU" w:hAnsi="Calibri"/>
                <w:lang w:val="fr-FR"/>
              </w:rPr>
              <w:t>,</w:t>
            </w:r>
            <w:r w:rsidRPr="00070A0D">
              <w:rPr>
                <w:rFonts w:ascii="Calibri" w:eastAsia="PMingLiU" w:hAnsi="Calibri"/>
                <w:lang w:val="fr-FR"/>
              </w:rPr>
              <w:fldChar w:fldCharType="begin"/>
            </w:r>
            <w:r w:rsidRPr="00070A0D">
              <w:rPr>
                <w:rFonts w:ascii="Calibri" w:eastAsia="PMingLiU" w:hAnsi="Calibri"/>
                <w:lang w:val="fr-FR"/>
              </w:rPr>
              <w:instrText xml:space="preserve"> AutoTextList  \sNoStyle\t "Open Value </w:instrText>
            </w:r>
            <w:r w:rsidRPr="00070A0D">
              <w:rPr>
                <w:rFonts w:ascii="Calibri" w:eastAsia="PMingLiU" w:hAnsi="Calibri"/>
              </w:rPr>
              <w:instrText>中之非全組織</w:instrText>
            </w:r>
            <w:r w:rsidRPr="00070A0D">
              <w:rPr>
                <w:rFonts w:ascii="Calibri" w:eastAsia="PMingLiU" w:hAnsi="Calibri"/>
                <w:lang w:val="fr-FR"/>
              </w:rPr>
              <w:instrText>"</w:instrText>
            </w:r>
            <w:r w:rsidRPr="00070A0D">
              <w:rPr>
                <w:rFonts w:ascii="Calibri" w:eastAsia="PMingLiU" w:hAnsi="Calibri"/>
                <w:lang w:val="fr-FR"/>
              </w:rPr>
              <w:fldChar w:fldCharType="separate"/>
            </w:r>
            <w:r w:rsidRPr="00070A0D">
              <w:rPr>
                <w:rFonts w:ascii="Calibri" w:eastAsia="PMingLiU" w:hAnsi="Calibri"/>
                <w:lang w:val="fr-FR"/>
              </w:rPr>
              <w:t xml:space="preserve">P </w:t>
            </w:r>
            <w:r w:rsidRPr="00070A0D">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37"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916217" w:rsidRPr="00916217" w:rsidTr="006B0C9F">
        <w:tc>
          <w:tcPr>
            <w:tcW w:w="3488" w:type="dxa"/>
          </w:tcPr>
          <w:p w:rsidR="00916217" w:rsidRPr="00916217" w:rsidRDefault="00916217" w:rsidP="001A60D3">
            <w:pPr>
              <w:pStyle w:val="ProductList-Body"/>
              <w:rPr>
                <w:rFonts w:ascii="Calibri" w:eastAsia="PMingLiU" w:hAnsi="Calibri"/>
              </w:rPr>
            </w:pPr>
          </w:p>
        </w:tc>
        <w:tc>
          <w:tcPr>
            <w:tcW w:w="3597" w:type="dxa"/>
          </w:tcPr>
          <w:p w:rsidR="00916217" w:rsidRPr="00916217" w:rsidRDefault="00916217" w:rsidP="001A60D3">
            <w:pPr>
              <w:pStyle w:val="ProductList-Body"/>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rPr>
                <w:rFonts w:ascii="Calibri" w:eastAsia="PMingLiU" w:hAnsi="Calibri"/>
              </w:rPr>
            </w:pPr>
          </w:p>
        </w:tc>
      </w:tr>
    </w:tbl>
    <w:p w:rsidR="00916217" w:rsidRPr="00916217" w:rsidRDefault="00272245" w:rsidP="00916217">
      <w:pPr>
        <w:pStyle w:val="ProductList-Body"/>
        <w:shd w:val="clear" w:color="auto" w:fill="A6A6A6" w:themeFill="background1" w:themeFillShade="A6"/>
        <w:spacing w:before="120" w:after="240"/>
        <w:jc w:val="right"/>
        <w:rPr>
          <w:rStyle w:val="Hyperlink"/>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6B0C9F" w:rsidRDefault="00916217" w:rsidP="00916217">
      <w:pPr>
        <w:pStyle w:val="ProductList-Offering2Heading"/>
        <w:outlineLvl w:val="2"/>
        <w:rPr>
          <w:rFonts w:ascii="Calibri Light" w:eastAsia="PMingLiU" w:hAnsi="Calibri Light"/>
        </w:rPr>
      </w:pPr>
      <w:r w:rsidRPr="006B0C9F">
        <w:rPr>
          <w:rFonts w:ascii="Calibri Light" w:eastAsia="PMingLiU" w:hAnsi="Calibri Light"/>
        </w:rPr>
        <w:tab/>
      </w:r>
      <w:bookmarkStart w:id="1428" w:name="_Toc378147675"/>
      <w:bookmarkStart w:id="1429" w:name="_Toc378151572"/>
      <w:bookmarkStart w:id="1430" w:name="_Toc379797419"/>
      <w:bookmarkStart w:id="1431" w:name="_Toc380513453"/>
      <w:bookmarkStart w:id="1432" w:name="_Toc380655503"/>
      <w:bookmarkStart w:id="1433" w:name="_Toc402273710"/>
      <w:r w:rsidRPr="006B0C9F">
        <w:rPr>
          <w:rFonts w:ascii="Calibri Light" w:eastAsia="PMingLiU" w:hAnsi="Calibri Light"/>
        </w:rPr>
        <w:t>Microsoft Learning</w:t>
      </w:r>
      <w:bookmarkEnd w:id="1428"/>
      <w:bookmarkEnd w:id="1429"/>
      <w:bookmarkEnd w:id="1430"/>
      <w:bookmarkEnd w:id="1431"/>
      <w:bookmarkEnd w:id="1432"/>
      <w:bookmarkEnd w:id="14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690"/>
        <w:gridCol w:w="810"/>
        <w:gridCol w:w="720"/>
        <w:gridCol w:w="720"/>
        <w:gridCol w:w="630"/>
        <w:gridCol w:w="630"/>
        <w:gridCol w:w="476"/>
        <w:gridCol w:w="739"/>
        <w:gridCol w:w="739"/>
        <w:gridCol w:w="739"/>
        <w:gridCol w:w="907"/>
      </w:tblGrid>
      <w:tr w:rsidR="009424FD" w:rsidRPr="00916217" w:rsidTr="00FF082B">
        <w:trPr>
          <w:cantSplit/>
          <w:tblHeader/>
        </w:trPr>
        <w:tc>
          <w:tcPr>
            <w:tcW w:w="3690" w:type="dxa"/>
            <w:tcBorders>
              <w:bottom w:val="nil"/>
            </w:tcBorders>
            <w:shd w:val="clear" w:color="auto" w:fill="00188F"/>
          </w:tcPr>
          <w:p w:rsidR="009424FD" w:rsidRPr="00916217" w:rsidRDefault="009424F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810" w:type="dxa"/>
            <w:tcBorders>
              <w:bottom w:val="nil"/>
            </w:tcBorders>
            <w:shd w:val="clear" w:color="auto" w:fill="00188F"/>
            <w:vAlign w:val="center"/>
          </w:tcPr>
          <w:p w:rsidR="009424FD" w:rsidRPr="00916217" w:rsidRDefault="009424FD"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20" w:type="dxa"/>
            <w:tcBorders>
              <w:left w:val="single" w:sz="12" w:space="0" w:color="FFFFFF" w:themeColor="background1"/>
            </w:tcBorders>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20"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630"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630"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476"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9424FD" w:rsidRPr="008B486D" w:rsidRDefault="009424F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6B0C9F" w:rsidRPr="00916217" w:rsidTr="00FF082B">
        <w:trPr>
          <w:cantSplit/>
        </w:trPr>
        <w:tc>
          <w:tcPr>
            <w:tcW w:w="3690" w:type="dxa"/>
            <w:tcBorders>
              <w:top w:val="nil"/>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34" w:name="_Toc379797420"/>
            <w:bookmarkStart w:id="1435" w:name="_Toc380513454"/>
            <w:bookmarkStart w:id="1436" w:name="_Toc380655504"/>
            <w:bookmarkStart w:id="1437" w:name="_Toc402273711"/>
            <w:r w:rsidRPr="00916217">
              <w:rPr>
                <w:rFonts w:ascii="Calibri" w:eastAsia="PMingLiU" w:hAnsi="Calibri"/>
              </w:rPr>
              <w:t>Microsoft Learning E-Reference Library</w:t>
            </w:r>
            <w:r w:rsidRPr="00916217">
              <w:rPr>
                <w:rFonts w:ascii="Calibri" w:eastAsia="PMingLiU" w:hAnsi="Calibri"/>
              </w:rPr>
              <w:fldChar w:fldCharType="begin"/>
            </w:r>
            <w:r w:rsidRPr="00916217">
              <w:rPr>
                <w:rFonts w:ascii="Calibri" w:eastAsia="PMingLiU" w:hAnsi="Calibri"/>
              </w:rPr>
              <w:instrText>XE "Microsoft Learning E-Reference Library"</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434"/>
            <w:bookmarkEnd w:id="1435"/>
            <w:bookmarkEnd w:id="1436"/>
            <w:bookmarkEnd w:id="1437"/>
          </w:p>
        </w:tc>
        <w:tc>
          <w:tcPr>
            <w:tcW w:w="810" w:type="dxa"/>
            <w:tcBorders>
              <w:top w:val="nil"/>
              <w:left w:val="nil"/>
              <w:bottom w:val="dashSmallGap" w:sz="4" w:space="0" w:color="BFBFBF" w:themeColor="background1" w:themeShade="BF"/>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72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720"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630"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630"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38" w:name="_Toc379797421"/>
            <w:bookmarkStart w:id="1439" w:name="_Toc380513455"/>
            <w:bookmarkStart w:id="1440" w:name="_Toc380655505"/>
            <w:bookmarkStart w:id="1441" w:name="_Toc402273712"/>
            <w:r w:rsidRPr="00916217">
              <w:rPr>
                <w:rFonts w:ascii="Calibri" w:eastAsia="PMingLiU" w:hAnsi="Calibri"/>
              </w:rPr>
              <w:t>Microsoft Learning IT Academy</w:t>
            </w:r>
            <w:r w:rsidRPr="00916217">
              <w:rPr>
                <w:rFonts w:ascii="Calibri" w:eastAsia="PMingLiU" w:hAnsi="Calibri"/>
              </w:rPr>
              <w:fldChar w:fldCharType="begin"/>
            </w:r>
            <w:r w:rsidRPr="00916217">
              <w:rPr>
                <w:rFonts w:ascii="Calibri" w:eastAsia="PMingLiU" w:hAnsi="Calibri"/>
              </w:rPr>
              <w:instrText>XE "Microsoft Learning IT Academy"</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438"/>
            <w:bookmarkEnd w:id="1439"/>
            <w:bookmarkEnd w:id="1440"/>
            <w:bookmarkEnd w:id="1441"/>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75</w:t>
            </w:r>
          </w:p>
        </w:tc>
        <w:tc>
          <w:tcPr>
            <w:tcW w:w="720" w:type="dxa"/>
            <w:tcBorders>
              <w:left w:val="single" w:sz="12" w:space="0" w:color="FFFFFF" w:themeColor="background1"/>
            </w:tcBorders>
            <w:shd w:val="clear" w:color="auto" w:fill="70AD47" w:themeFill="accent6"/>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75</w:t>
            </w:r>
          </w:p>
        </w:tc>
        <w:tc>
          <w:tcPr>
            <w:tcW w:w="72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8B486D" w:rsidRDefault="006B0C9F" w:rsidP="00886574">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r>
      <w:tr w:rsidR="006B0C9F" w:rsidRPr="00916217" w:rsidTr="00FF082B">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42" w:name="_Toc379797422"/>
            <w:bookmarkStart w:id="1443" w:name="_Toc380513456"/>
            <w:bookmarkStart w:id="1444" w:name="_Toc380655506"/>
            <w:bookmarkStart w:id="1445" w:name="_Toc402273713"/>
            <w:r w:rsidRPr="00916217">
              <w:rPr>
                <w:rFonts w:ascii="Calibri" w:eastAsia="PMingLiU" w:hAnsi="Calibri"/>
              </w:rPr>
              <w:t>Microsoft Learning MCP</w:t>
            </w:r>
            <w:r w:rsidRPr="00916217">
              <w:rPr>
                <w:rFonts w:ascii="Calibri" w:eastAsia="PMingLiU" w:hAnsi="Calibri"/>
              </w:rPr>
              <w:fldChar w:fldCharType="begin"/>
            </w:r>
            <w:r w:rsidRPr="00916217">
              <w:rPr>
                <w:rFonts w:ascii="Calibri" w:eastAsia="PMingLiU" w:hAnsi="Calibri"/>
              </w:rPr>
              <w:instrText>XE "Microsoft Learning MCP"</w:instrText>
            </w:r>
            <w:r w:rsidRPr="00916217">
              <w:rPr>
                <w:rFonts w:ascii="Calibri" w:eastAsia="PMingLiU" w:hAnsi="Calibri"/>
              </w:rPr>
              <w:fldChar w:fldCharType="end"/>
            </w:r>
            <w:r w:rsidRPr="00916217">
              <w:rPr>
                <w:rFonts w:ascii="Calibri" w:eastAsia="PMingLiU" w:hAnsi="Calibri"/>
              </w:rPr>
              <w:t xml:space="preserve"> 1 Exam Vouchers (</w:t>
            </w:r>
            <w:r w:rsidRPr="00916217">
              <w:rPr>
                <w:rFonts w:ascii="Calibri" w:eastAsia="PMingLiU" w:hAnsi="Calibri"/>
              </w:rPr>
              <w:t>服務訂閱使用權</w:t>
            </w:r>
            <w:r w:rsidRPr="00916217">
              <w:rPr>
                <w:rFonts w:ascii="Calibri" w:eastAsia="PMingLiU" w:hAnsi="Calibri"/>
              </w:rPr>
              <w:t>)</w:t>
            </w:r>
            <w:bookmarkEnd w:id="1442"/>
            <w:bookmarkEnd w:id="1443"/>
            <w:bookmarkEnd w:id="1444"/>
            <w:bookmarkEnd w:id="1445"/>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w:t>
            </w:r>
          </w:p>
        </w:tc>
        <w:tc>
          <w:tcPr>
            <w:tcW w:w="720" w:type="dxa"/>
            <w:tcBorders>
              <w:left w:val="single" w:sz="12" w:space="0" w:color="FFFFFF" w:themeColor="background1"/>
            </w:tcBorders>
            <w:shd w:val="clear" w:color="auto" w:fill="BFBFBF" w:themeFill="background1" w:themeFillShade="BF"/>
            <w:vAlign w:val="center"/>
          </w:tcPr>
          <w:p w:rsidR="006B0C9F" w:rsidRPr="00916217" w:rsidRDefault="006B0C9F" w:rsidP="001A60D3">
            <w:pPr>
              <w:pStyle w:val="ProductList-OfferingBody"/>
              <w:ind w:left="-113"/>
              <w:jc w:val="center"/>
              <w:rPr>
                <w:rFonts w:ascii="Calibri" w:eastAsia="PMingLiU" w:hAnsi="Calibri"/>
              </w:rPr>
            </w:pPr>
          </w:p>
        </w:tc>
        <w:tc>
          <w:tcPr>
            <w:tcW w:w="720"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630"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630"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70AD47" w:themeFill="accent6"/>
            <w:vAlign w:val="center"/>
          </w:tcPr>
          <w:p w:rsidR="006B0C9F" w:rsidRPr="00902D18" w:rsidRDefault="006B0C9F"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6B0C9F" w:rsidRPr="00916217" w:rsidTr="00FF082B">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46" w:name="_Toc379797423"/>
            <w:bookmarkStart w:id="1447" w:name="_Toc380513457"/>
            <w:bookmarkStart w:id="1448" w:name="_Toc380655507"/>
            <w:bookmarkStart w:id="1449" w:name="_Toc402273714"/>
            <w:r w:rsidRPr="00916217">
              <w:rPr>
                <w:rFonts w:ascii="Calibri" w:eastAsia="PMingLiU" w:hAnsi="Calibri"/>
              </w:rPr>
              <w:t>Microsoft Learning MCP</w:t>
            </w:r>
            <w:r w:rsidRPr="00916217">
              <w:rPr>
                <w:rFonts w:ascii="Calibri" w:eastAsia="PMingLiU" w:hAnsi="Calibri"/>
              </w:rPr>
              <w:fldChar w:fldCharType="begin"/>
            </w:r>
            <w:r w:rsidRPr="00916217">
              <w:rPr>
                <w:rFonts w:ascii="Calibri" w:eastAsia="PMingLiU" w:hAnsi="Calibri"/>
              </w:rPr>
              <w:instrText>XE "Microsoft Learning MCP"</w:instrText>
            </w:r>
            <w:r w:rsidRPr="00916217">
              <w:rPr>
                <w:rFonts w:ascii="Calibri" w:eastAsia="PMingLiU" w:hAnsi="Calibri"/>
              </w:rPr>
              <w:fldChar w:fldCharType="end"/>
            </w:r>
            <w:r w:rsidRPr="00916217">
              <w:rPr>
                <w:rFonts w:ascii="Calibri" w:eastAsia="PMingLiU" w:hAnsi="Calibri"/>
              </w:rPr>
              <w:t xml:space="preserve"> 30 Exam Vouchers (</w:t>
            </w:r>
            <w:r w:rsidRPr="00916217">
              <w:rPr>
                <w:rFonts w:ascii="Calibri" w:eastAsia="PMingLiU" w:hAnsi="Calibri"/>
              </w:rPr>
              <w:t>使用者訂閱使用權</w:t>
            </w:r>
            <w:r w:rsidRPr="00916217">
              <w:rPr>
                <w:rFonts w:ascii="Calibri" w:eastAsia="PMingLiU" w:hAnsi="Calibri"/>
              </w:rPr>
              <w:t>)</w:t>
            </w:r>
            <w:bookmarkEnd w:id="1446"/>
            <w:bookmarkEnd w:id="1447"/>
            <w:bookmarkEnd w:id="1448"/>
            <w:bookmarkEnd w:id="1449"/>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75</w:t>
            </w:r>
          </w:p>
        </w:tc>
        <w:tc>
          <w:tcPr>
            <w:tcW w:w="720" w:type="dxa"/>
            <w:tcBorders>
              <w:left w:val="single" w:sz="12" w:space="0" w:color="FFFFFF" w:themeColor="background1"/>
            </w:tcBorders>
            <w:shd w:val="clear" w:color="auto" w:fill="70AD47" w:themeFill="accent6"/>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75</w:t>
            </w:r>
          </w:p>
        </w:tc>
        <w:tc>
          <w:tcPr>
            <w:tcW w:w="72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8B486D" w:rsidRDefault="006B0C9F" w:rsidP="00886574">
            <w:pPr>
              <w:pStyle w:val="ProductList-OfferingBody"/>
              <w:ind w:left="-113"/>
              <w:jc w:val="center"/>
              <w:rPr>
                <w:rFonts w:ascii="Calibri" w:eastAsia="PMingLiU" w:hAnsi="Calibri"/>
              </w:rPr>
            </w:pPr>
            <w:r w:rsidRPr="008B486D">
              <w:rPr>
                <w:rFonts w:ascii="Calibri" w:eastAsia="PMingLiU" w:hAnsi="Calibri"/>
                <w:color w:val="000000" w:themeColor="text1"/>
              </w:rPr>
              <w:fldChar w:fldCharType="begin"/>
            </w:r>
            <w:r w:rsidRPr="008B486D">
              <w:rPr>
                <w:rFonts w:ascii="Calibri" w:eastAsia="PMingLiU" w:hAnsi="Calibri"/>
                <w:color w:val="000000" w:themeColor="text1"/>
              </w:rPr>
              <w:instrText xml:space="preserve"> AutoTextList  \sNoStyle\t “Open License” </w:instrText>
            </w:r>
            <w:r w:rsidRPr="008B486D">
              <w:rPr>
                <w:rFonts w:ascii="Calibri" w:eastAsia="PMingLiU" w:hAnsi="Calibri"/>
                <w:color w:val="000000" w:themeColor="text1"/>
              </w:rPr>
              <w:fldChar w:fldCharType="separate"/>
            </w:r>
            <w:r w:rsidRPr="008B486D">
              <w:rPr>
                <w:rFonts w:ascii="Calibri" w:eastAsia="PMingLiU" w:hAnsi="Calibri"/>
                <w:color w:val="000000" w:themeColor="text1"/>
              </w:rPr>
              <w:t>OL</w:t>
            </w:r>
            <w:r w:rsidRPr="008B486D">
              <w:rPr>
                <w:rFonts w:ascii="Calibri" w:eastAsia="PMingLiU" w:hAnsi="Calibri"/>
                <w:color w:val="000000" w:themeColor="text1"/>
              </w:rPr>
              <w:fldChar w:fldCharType="end"/>
            </w: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r>
      <w:tr w:rsidR="006B0C9F" w:rsidRPr="00916217" w:rsidTr="00FF082B">
        <w:trPr>
          <w:cantSplit/>
          <w:trHeight w:val="44"/>
        </w:trPr>
        <w:tc>
          <w:tcPr>
            <w:tcW w:w="3690" w:type="dxa"/>
            <w:tcBorders>
              <w:top w:val="dashSmallGap" w:sz="4" w:space="0" w:color="BFBFBF" w:themeColor="background1" w:themeShade="BF"/>
              <w:left w:val="nil"/>
              <w:bottom w:val="dashSmallGap" w:sz="4" w:space="0" w:color="BFBFBF" w:themeColor="background1" w:themeShade="BF"/>
              <w:right w:val="nil"/>
            </w:tcBorders>
          </w:tcPr>
          <w:p w:rsidR="006B0C9F" w:rsidRPr="00916217" w:rsidRDefault="006B0C9F" w:rsidP="001A60D3">
            <w:pPr>
              <w:pStyle w:val="ProductList-Offering2"/>
              <w:rPr>
                <w:rFonts w:ascii="Calibri" w:eastAsia="PMingLiU" w:hAnsi="Calibri"/>
              </w:rPr>
            </w:pPr>
            <w:bookmarkStart w:id="1450" w:name="_Toc379797424"/>
            <w:bookmarkStart w:id="1451" w:name="_Toc380513458"/>
            <w:bookmarkStart w:id="1452" w:name="_Toc380655508"/>
            <w:bookmarkStart w:id="1453" w:name="_Toc402273715"/>
            <w:r w:rsidRPr="00916217">
              <w:rPr>
                <w:rFonts w:ascii="Calibri" w:eastAsia="PMingLiU" w:hAnsi="Calibri"/>
              </w:rPr>
              <w:t>Microsoft Learning MOS</w:t>
            </w:r>
            <w:r w:rsidRPr="00916217">
              <w:rPr>
                <w:rFonts w:ascii="Calibri" w:eastAsia="PMingLiU" w:hAnsi="Calibri"/>
              </w:rPr>
              <w:fldChar w:fldCharType="begin"/>
            </w:r>
            <w:r w:rsidRPr="00916217">
              <w:rPr>
                <w:rFonts w:ascii="Calibri" w:eastAsia="PMingLiU" w:hAnsi="Calibri"/>
              </w:rPr>
              <w:instrText>XE "Microsoft Learning MOS"</w:instrText>
            </w:r>
            <w:r w:rsidRPr="00916217">
              <w:rPr>
                <w:rFonts w:ascii="Calibri" w:eastAsia="PMingLiU" w:hAnsi="Calibri"/>
              </w:rPr>
              <w:fldChar w:fldCharType="end"/>
            </w:r>
            <w:r w:rsidRPr="00916217">
              <w:rPr>
                <w:rFonts w:ascii="Calibri" w:eastAsia="PMingLiU" w:hAnsi="Calibri"/>
              </w:rPr>
              <w:t xml:space="preserve"> 500 </w:t>
            </w:r>
            <w:r w:rsidRPr="00916217">
              <w:rPr>
                <w:rFonts w:ascii="Calibri" w:eastAsia="PMingLiU" w:hAnsi="Calibri"/>
              </w:rPr>
              <w:t>測驗網站使用權</w:t>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450"/>
            <w:bookmarkEnd w:id="1451"/>
            <w:bookmarkEnd w:id="1452"/>
            <w:bookmarkEnd w:id="1453"/>
          </w:p>
        </w:tc>
        <w:tc>
          <w:tcPr>
            <w:tcW w:w="81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720" w:type="dxa"/>
            <w:tcBorders>
              <w:left w:val="single" w:sz="12" w:space="0" w:color="FFFFFF" w:themeColor="background1"/>
            </w:tcBorders>
            <w:shd w:val="clear" w:color="auto" w:fill="70AD47" w:themeFill="accent6"/>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72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r>
      <w:tr w:rsidR="006B0C9F" w:rsidRPr="00916217" w:rsidTr="00FF082B">
        <w:trPr>
          <w:cantSplit/>
        </w:trPr>
        <w:tc>
          <w:tcPr>
            <w:tcW w:w="3690" w:type="dxa"/>
            <w:tcBorders>
              <w:top w:val="dashSmallGap" w:sz="4" w:space="0" w:color="BFBFBF" w:themeColor="background1" w:themeShade="BF"/>
              <w:left w:val="nil"/>
              <w:bottom w:val="nil"/>
              <w:right w:val="nil"/>
            </w:tcBorders>
          </w:tcPr>
          <w:p w:rsidR="006B0C9F" w:rsidRPr="00916217" w:rsidRDefault="006B0C9F" w:rsidP="001A60D3">
            <w:pPr>
              <w:pStyle w:val="ProductList-Offering2"/>
              <w:rPr>
                <w:rFonts w:ascii="Calibri" w:eastAsia="PMingLiU" w:hAnsi="Calibri"/>
              </w:rPr>
            </w:pPr>
            <w:bookmarkStart w:id="1454" w:name="_Toc379797425"/>
            <w:bookmarkStart w:id="1455" w:name="_Toc380513459"/>
            <w:bookmarkStart w:id="1456" w:name="_Toc380655509"/>
            <w:bookmarkStart w:id="1457" w:name="_Toc402273716"/>
            <w:r w:rsidRPr="00916217">
              <w:rPr>
                <w:rFonts w:ascii="Calibri" w:eastAsia="PMingLiU" w:hAnsi="Calibri"/>
              </w:rPr>
              <w:t>Microsoft Learning MTA</w:t>
            </w:r>
            <w:r w:rsidRPr="00916217">
              <w:rPr>
                <w:rFonts w:ascii="Calibri" w:eastAsia="PMingLiU" w:hAnsi="Calibri"/>
              </w:rPr>
              <w:fldChar w:fldCharType="begin"/>
            </w:r>
            <w:r w:rsidRPr="00916217">
              <w:rPr>
                <w:rFonts w:ascii="Calibri" w:eastAsia="PMingLiU" w:hAnsi="Calibri"/>
              </w:rPr>
              <w:instrText>XE "Microsoft Learning MTA"</w:instrText>
            </w:r>
            <w:r w:rsidRPr="00916217">
              <w:rPr>
                <w:rFonts w:ascii="Calibri" w:eastAsia="PMingLiU" w:hAnsi="Calibri"/>
              </w:rPr>
              <w:fldChar w:fldCharType="end"/>
            </w:r>
            <w:r w:rsidRPr="00916217">
              <w:rPr>
                <w:rFonts w:ascii="Calibri" w:eastAsia="PMingLiU" w:hAnsi="Calibri"/>
              </w:rPr>
              <w:t xml:space="preserve"> 250 </w:t>
            </w:r>
            <w:r w:rsidRPr="00916217">
              <w:rPr>
                <w:rFonts w:ascii="Calibri" w:eastAsia="PMingLiU" w:hAnsi="Calibri"/>
              </w:rPr>
              <w:t>測驗網站使用權</w:t>
            </w:r>
            <w:r w:rsidRPr="00916217">
              <w:rPr>
                <w:rFonts w:ascii="Calibri" w:eastAsia="PMingLiU" w:hAnsi="Calibri"/>
              </w:rPr>
              <w:t xml:space="preserve"> (</w:t>
            </w:r>
            <w:r w:rsidRPr="00916217">
              <w:rPr>
                <w:rFonts w:ascii="Calibri" w:eastAsia="PMingLiU" w:hAnsi="Calibri"/>
              </w:rPr>
              <w:t>使用者訂閱使用權</w:t>
            </w:r>
            <w:r w:rsidRPr="00916217">
              <w:rPr>
                <w:rFonts w:ascii="Calibri" w:eastAsia="PMingLiU" w:hAnsi="Calibri"/>
              </w:rPr>
              <w:t>)</w:t>
            </w:r>
            <w:bookmarkEnd w:id="1454"/>
            <w:bookmarkEnd w:id="1455"/>
            <w:bookmarkEnd w:id="1456"/>
            <w:bookmarkEnd w:id="1457"/>
          </w:p>
        </w:tc>
        <w:tc>
          <w:tcPr>
            <w:tcW w:w="810" w:type="dxa"/>
            <w:tcBorders>
              <w:top w:val="dashSmallGap" w:sz="4" w:space="0" w:color="BFBFBF" w:themeColor="background1" w:themeShade="BF"/>
              <w:left w:val="nil"/>
              <w:bottom w:val="nil"/>
              <w:right w:val="nil"/>
            </w:tcBorders>
            <w:shd w:val="clear" w:color="auto" w:fill="auto"/>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720" w:type="dxa"/>
            <w:tcBorders>
              <w:left w:val="single" w:sz="12" w:space="0" w:color="FFFFFF" w:themeColor="background1"/>
            </w:tcBorders>
            <w:shd w:val="clear" w:color="auto" w:fill="70AD47" w:themeFill="accent6"/>
            <w:vAlign w:val="center"/>
          </w:tcPr>
          <w:p w:rsidR="006B0C9F" w:rsidRPr="00916217" w:rsidRDefault="006B0C9F" w:rsidP="001A60D3">
            <w:pPr>
              <w:pStyle w:val="ProductList-OfferingBody"/>
              <w:ind w:left="-113"/>
              <w:jc w:val="center"/>
              <w:rPr>
                <w:rFonts w:ascii="Calibri" w:eastAsia="PMingLiU" w:hAnsi="Calibri"/>
              </w:rPr>
            </w:pPr>
            <w:r w:rsidRPr="00916217">
              <w:rPr>
                <w:rFonts w:ascii="Calibri" w:eastAsia="PMingLiU" w:hAnsi="Calibri"/>
              </w:rPr>
              <w:t>125</w:t>
            </w:r>
          </w:p>
        </w:tc>
        <w:tc>
          <w:tcPr>
            <w:tcW w:w="72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630"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476"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6B0C9F" w:rsidRPr="00053A10" w:rsidRDefault="006B0C9F"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6B0C9F" w:rsidRPr="00053A10" w:rsidRDefault="006B0C9F" w:rsidP="0088657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7"/>
        <w:gridCol w:w="3563"/>
      </w:tblGrid>
      <w:tr w:rsidR="00916217" w:rsidRPr="00916217" w:rsidTr="00FF082B">
        <w:tc>
          <w:tcPr>
            <w:tcW w:w="3596" w:type="dxa"/>
          </w:tcPr>
          <w:p w:rsidR="00916217" w:rsidRPr="00916217" w:rsidRDefault="00916217" w:rsidP="001A60D3">
            <w:pPr>
              <w:pStyle w:val="ProductList-Body"/>
              <w:rPr>
                <w:rFonts w:ascii="Calibri" w:eastAsia="PMingLiU" w:hAnsi="Calibri"/>
              </w:rPr>
            </w:pPr>
          </w:p>
        </w:tc>
        <w:tc>
          <w:tcPr>
            <w:tcW w:w="3597" w:type="dxa"/>
          </w:tcPr>
          <w:p w:rsidR="00916217" w:rsidRPr="00916217" w:rsidRDefault="00916217" w:rsidP="001A60D3">
            <w:pPr>
              <w:pStyle w:val="ProductList-Body"/>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597" w:type="dxa"/>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rPr>
      </w:pPr>
      <w:r w:rsidRPr="00916217">
        <w:rPr>
          <w:rFonts w:ascii="Calibri" w:eastAsia="PMingLiU" w:hAnsi="Calibri"/>
        </w:rPr>
        <w:t>所有測驗券皆最先交付，而且得自訂購日期起算</w:t>
      </w:r>
      <w:r w:rsidRPr="00916217">
        <w:rPr>
          <w:rFonts w:ascii="Calibri" w:eastAsia="PMingLiU" w:hAnsi="Calibri"/>
        </w:rPr>
        <w:t xml:space="preserve"> 12 </w:t>
      </w:r>
      <w:r w:rsidRPr="00916217">
        <w:rPr>
          <w:rFonts w:ascii="Calibri" w:eastAsia="PMingLiU" w:hAnsi="Calibri"/>
        </w:rPr>
        <w:t>個月之前隨時使用。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Office Specialist (MOS) </w:t>
      </w:r>
      <w:r w:rsidRPr="00916217">
        <w:rPr>
          <w:rFonts w:ascii="Calibri" w:eastAsia="PMingLiU" w:hAnsi="Calibri"/>
          <w:b/>
          <w:color w:val="00188F"/>
        </w:rPr>
        <w:t>及</w:t>
      </w:r>
      <w:r w:rsidRPr="00916217">
        <w:rPr>
          <w:rFonts w:ascii="Calibri" w:eastAsia="PMingLiU" w:hAnsi="Calibri"/>
          <w:b/>
          <w:color w:val="00188F"/>
        </w:rPr>
        <w:t xml:space="preserve"> Microsoft Technology Associate (MTA) </w:t>
      </w:r>
      <w:r w:rsidRPr="00916217">
        <w:rPr>
          <w:rFonts w:ascii="Calibri" w:eastAsia="PMingLiU" w:hAnsi="Calibri"/>
          <w:b/>
          <w:color w:val="00188F"/>
        </w:rPr>
        <w:t>認證測驗網站使用權</w:t>
      </w:r>
    </w:p>
    <w:p w:rsidR="00916217" w:rsidRPr="00916217" w:rsidRDefault="00916217" w:rsidP="00916217">
      <w:pPr>
        <w:pStyle w:val="ProductList-Body"/>
        <w:rPr>
          <w:rFonts w:ascii="Calibri" w:eastAsia="PMingLiU" w:hAnsi="Calibri"/>
        </w:rPr>
      </w:pPr>
      <w:r w:rsidRPr="00916217">
        <w:rPr>
          <w:rFonts w:ascii="Calibri" w:eastAsia="PMingLiU" w:hAnsi="Calibri"/>
        </w:rPr>
        <w:t>客戶將必須成為</w:t>
      </w:r>
      <w:r w:rsidRPr="00916217">
        <w:rPr>
          <w:rFonts w:ascii="Calibri" w:eastAsia="PMingLiU" w:hAnsi="Calibri"/>
        </w:rPr>
        <w:t xml:space="preserve"> Certiport </w:t>
      </w:r>
      <w:r w:rsidRPr="00916217">
        <w:rPr>
          <w:rFonts w:ascii="Calibri" w:eastAsia="PMingLiU" w:hAnsi="Calibri"/>
        </w:rPr>
        <w:t>授權測試中心才能使用網站使用權。若客戶不是</w:t>
      </w:r>
      <w:r w:rsidRPr="00916217">
        <w:rPr>
          <w:rFonts w:ascii="Calibri" w:eastAsia="PMingLiU" w:hAnsi="Calibri"/>
        </w:rPr>
        <w:t xml:space="preserve"> Certiport </w:t>
      </w:r>
      <w:r w:rsidRPr="00916217">
        <w:rPr>
          <w:rFonts w:ascii="Calibri" w:eastAsia="PMingLiU" w:hAnsi="Calibri"/>
        </w:rPr>
        <w:t>授權測試中心，則在客戶可以使用網站使用權之前，必須先通過此程序才能成為</w:t>
      </w:r>
      <w:r w:rsidRPr="00916217">
        <w:rPr>
          <w:rFonts w:ascii="Calibri" w:eastAsia="PMingLiU" w:hAnsi="Calibri"/>
        </w:rPr>
        <w:t xml:space="preserve"> Certiport </w:t>
      </w:r>
      <w:r w:rsidRPr="00916217">
        <w:rPr>
          <w:rFonts w:ascii="Calibri" w:eastAsia="PMingLiU" w:hAnsi="Calibri"/>
        </w:rPr>
        <w:t>測試中心。網站使用權將自訂購日期當日起算</w:t>
      </w:r>
      <w:r w:rsidRPr="00916217">
        <w:rPr>
          <w:rFonts w:ascii="Calibri" w:eastAsia="PMingLiU" w:hAnsi="Calibri"/>
        </w:rPr>
        <w:t xml:space="preserve"> 12 </w:t>
      </w:r>
      <w:r w:rsidRPr="00916217">
        <w:rPr>
          <w:rFonts w:ascii="Calibri" w:eastAsia="PMingLiU" w:hAnsi="Calibri"/>
        </w:rPr>
        <w:t>個月後自動終止。任何未使用的認證考試將予</w:t>
      </w:r>
      <w:r w:rsidR="00FF082B">
        <w:rPr>
          <w:rFonts w:ascii="Calibri" w:eastAsia="PMingLiU" w:hAnsi="Calibri"/>
          <w:lang w:val="en-US"/>
        </w:rPr>
        <w:br/>
      </w:r>
      <w:r w:rsidRPr="00916217">
        <w:rPr>
          <w:rFonts w:ascii="Calibri" w:eastAsia="PMingLiU" w:hAnsi="Calibri"/>
        </w:rPr>
        <w:t>以没收。</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2E723F" w:rsidRDefault="00916217" w:rsidP="00916217">
      <w:pPr>
        <w:pStyle w:val="ProductList-Offering2Heading"/>
        <w:outlineLvl w:val="2"/>
        <w:rPr>
          <w:rFonts w:ascii="Calibri Light" w:eastAsia="PMingLiU" w:hAnsi="Calibri Light"/>
        </w:rPr>
      </w:pPr>
      <w:r w:rsidRPr="002E723F">
        <w:rPr>
          <w:rFonts w:ascii="Calibri Light" w:eastAsia="PMingLiU" w:hAnsi="Calibri Light"/>
        </w:rPr>
        <w:tab/>
      </w:r>
      <w:bookmarkStart w:id="1458" w:name="_Toc378147676"/>
      <w:bookmarkStart w:id="1459" w:name="_Toc378151573"/>
      <w:bookmarkStart w:id="1460" w:name="_Toc379797426"/>
      <w:bookmarkStart w:id="1461" w:name="_Toc380513460"/>
      <w:bookmarkStart w:id="1462" w:name="_Toc380655510"/>
      <w:bookmarkStart w:id="1463" w:name="_Toc402273717"/>
      <w:r w:rsidRPr="002E723F">
        <w:rPr>
          <w:rFonts w:ascii="Calibri Light" w:eastAsia="PMingLiU" w:hAnsi="Calibri Light"/>
        </w:rPr>
        <w:t>Microsoft Translator</w:t>
      </w:r>
      <w:bookmarkEnd w:id="1458"/>
      <w:bookmarkEnd w:id="1459"/>
      <w:bookmarkEnd w:id="1460"/>
      <w:bookmarkEnd w:id="1461"/>
      <w:bookmarkEnd w:id="1462"/>
      <w:bookmarkEnd w:id="1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B0E0D" w:rsidRPr="00916217" w:rsidTr="007B0E0D">
        <w:trPr>
          <w:cantSplit/>
          <w:tblHeader/>
        </w:trPr>
        <w:tc>
          <w:tcPr>
            <w:tcW w:w="3244" w:type="dxa"/>
            <w:tcBorders>
              <w:bottom w:val="nil"/>
            </w:tcBorders>
            <w:shd w:val="clear" w:color="auto" w:fill="00188F"/>
          </w:tcPr>
          <w:p w:rsidR="007B0E0D" w:rsidRPr="00916217" w:rsidRDefault="007B0E0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7B0E0D" w:rsidRPr="00916217" w:rsidRDefault="007B0E0D"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B0E0D" w:rsidRPr="00916217" w:rsidTr="007B0E0D">
        <w:trPr>
          <w:cantSplit/>
          <w:tblHeader/>
        </w:trPr>
        <w:tc>
          <w:tcPr>
            <w:tcW w:w="3244" w:type="dxa"/>
            <w:tcBorders>
              <w:top w:val="nil"/>
              <w:left w:val="nil"/>
              <w:bottom w:val="nil"/>
              <w:right w:val="nil"/>
            </w:tcBorders>
          </w:tcPr>
          <w:p w:rsidR="007B0E0D" w:rsidRPr="00916217" w:rsidRDefault="007B0E0D" w:rsidP="001A60D3">
            <w:pPr>
              <w:pStyle w:val="ProductList-Offering2"/>
              <w:rPr>
                <w:rFonts w:ascii="Calibri" w:eastAsia="PMingLiU" w:hAnsi="Calibri"/>
              </w:rPr>
            </w:pPr>
            <w:bookmarkStart w:id="1464" w:name="_Toc379797427"/>
            <w:bookmarkStart w:id="1465" w:name="_Toc380513461"/>
            <w:bookmarkStart w:id="1466" w:name="_Toc380655511"/>
            <w:bookmarkStart w:id="1467" w:name="_Toc402273718"/>
            <w:r w:rsidRPr="00916217">
              <w:rPr>
                <w:rFonts w:ascii="Calibri" w:eastAsia="PMingLiU" w:hAnsi="Calibri"/>
              </w:rPr>
              <w:t>Microsoft Translator API</w:t>
            </w:r>
            <w:bookmarkEnd w:id="1464"/>
            <w:bookmarkEnd w:id="1465"/>
            <w:bookmarkEnd w:id="1466"/>
            <w:bookmarkEnd w:id="1467"/>
            <w:r w:rsidRPr="00916217">
              <w:rPr>
                <w:rFonts w:ascii="Calibri" w:eastAsia="PMingLiU" w:hAnsi="Calibri"/>
              </w:rPr>
              <w:fldChar w:fldCharType="begin"/>
            </w:r>
            <w:r w:rsidRPr="00916217">
              <w:rPr>
                <w:rFonts w:ascii="Calibri" w:eastAsia="PMingLiU" w:hAnsi="Calibri"/>
              </w:rPr>
              <w:instrText>XE "Microsoft Translator API"</w:instrText>
            </w:r>
            <w:r w:rsidRPr="00916217">
              <w:rPr>
                <w:rFonts w:ascii="Calibri" w:eastAsia="PMingLiU" w:hAnsi="Calibri"/>
              </w:rPr>
              <w:fldChar w:fldCharType="end"/>
            </w:r>
          </w:p>
        </w:tc>
        <w:tc>
          <w:tcPr>
            <w:tcW w:w="738" w:type="dxa"/>
            <w:tcBorders>
              <w:top w:val="nil"/>
              <w:left w:val="nil"/>
              <w:bottom w:val="nil"/>
              <w:right w:val="nil"/>
            </w:tcBorders>
            <w:vAlign w:val="center"/>
          </w:tcPr>
          <w:p w:rsidR="007B0E0D" w:rsidRPr="00916217" w:rsidRDefault="007B0E0D" w:rsidP="001A60D3">
            <w:pPr>
              <w:pStyle w:val="ProductList-OfferingBody"/>
              <w:ind w:left="-113"/>
              <w:jc w:val="center"/>
              <w:rPr>
                <w:rFonts w:ascii="Calibri" w:eastAsia="PMingLiU" w:hAnsi="Calibri"/>
              </w:rPr>
            </w:pPr>
          </w:p>
        </w:tc>
        <w:tc>
          <w:tcPr>
            <w:tcW w:w="739" w:type="dxa"/>
            <w:tcBorders>
              <w:left w:val="single" w:sz="12" w:space="0" w:color="FFFFFF" w:themeColor="background1"/>
            </w:tcBorders>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907"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916217" w:rsidRPr="00916217" w:rsidTr="007B0E0D">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2E723F" w:rsidRDefault="00916217" w:rsidP="00916217">
      <w:pPr>
        <w:pStyle w:val="ProductList-Offering2Heading"/>
        <w:outlineLvl w:val="2"/>
        <w:rPr>
          <w:rFonts w:ascii="Calibri Light" w:eastAsia="PMingLiU" w:hAnsi="Calibri Light"/>
        </w:rPr>
      </w:pPr>
      <w:r w:rsidRPr="002E723F">
        <w:rPr>
          <w:rFonts w:ascii="Calibri Light" w:eastAsia="PMingLiU" w:hAnsi="Calibri Light"/>
        </w:rPr>
        <w:tab/>
      </w:r>
      <w:bookmarkStart w:id="1468" w:name="_Toc402273719"/>
      <w:r w:rsidRPr="002E723F">
        <w:rPr>
          <w:rFonts w:ascii="Calibri Light" w:eastAsia="PMingLiU" w:hAnsi="Calibri Light"/>
        </w:rPr>
        <w:t>Power BI for Office 365</w:t>
      </w:r>
      <w:bookmarkEnd w:id="1468"/>
      <w:r w:rsidRPr="002E723F">
        <w:rPr>
          <w:rFonts w:ascii="Calibri Light" w:eastAsia="PMingLiU" w:hAnsi="Calibri Light"/>
        </w:rPr>
        <w:fldChar w:fldCharType="begin"/>
      </w:r>
      <w:r w:rsidRPr="002E723F">
        <w:rPr>
          <w:rFonts w:ascii="Calibri Light" w:eastAsia="PMingLiU" w:hAnsi="Calibri Light"/>
        </w:rPr>
        <w:instrText>XE "Power BI for Office 365"</w:instrText>
      </w:r>
      <w:r w:rsidRPr="002E723F">
        <w:rPr>
          <w:rFonts w:ascii="Calibri Light" w:eastAsia="PMingLiU" w:hAnsi="Calibri Light"/>
        </w:rPr>
        <w:fldChar w:fldCharType="end"/>
      </w:r>
    </w:p>
    <w:tbl>
      <w:tblPr>
        <w:tblStyle w:val="TableGrid"/>
        <w:tblW w:w="1092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907"/>
      </w:tblGrid>
      <w:tr w:rsidR="007B0E0D" w:rsidRPr="00916217" w:rsidTr="00FF082B">
        <w:trPr>
          <w:cantSplit/>
          <w:tblHeader/>
        </w:trPr>
        <w:tc>
          <w:tcPr>
            <w:tcW w:w="3367" w:type="dxa"/>
            <w:tcBorders>
              <w:bottom w:val="nil"/>
            </w:tcBorders>
            <w:shd w:val="clear" w:color="auto" w:fill="00188F"/>
          </w:tcPr>
          <w:p w:rsidR="007B0E0D" w:rsidRPr="00916217" w:rsidRDefault="007B0E0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7B0E0D" w:rsidRPr="00916217" w:rsidRDefault="007B0E0D"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B0E0D" w:rsidRPr="00916217" w:rsidTr="00FF082B">
        <w:trPr>
          <w:cantSplit/>
          <w:tblHeader/>
        </w:trPr>
        <w:tc>
          <w:tcPr>
            <w:tcW w:w="3367" w:type="dxa"/>
            <w:tcBorders>
              <w:top w:val="nil"/>
              <w:left w:val="nil"/>
              <w:bottom w:val="dashSmallGap" w:sz="4" w:space="0" w:color="BFBFBF" w:themeColor="background1" w:themeShade="BF"/>
              <w:right w:val="nil"/>
            </w:tcBorders>
          </w:tcPr>
          <w:p w:rsidR="007B0E0D" w:rsidRPr="00916217" w:rsidRDefault="007B0E0D" w:rsidP="001A60D3">
            <w:pPr>
              <w:pStyle w:val="ProductList-Offering2"/>
              <w:rPr>
                <w:rFonts w:ascii="Calibri" w:eastAsia="PMingLiU" w:hAnsi="Calibri"/>
              </w:rPr>
            </w:pPr>
            <w:bookmarkStart w:id="1469" w:name="_Toc402273720"/>
            <w:r w:rsidRPr="00916217">
              <w:rPr>
                <w:rFonts w:ascii="Calibri" w:eastAsia="PMingLiU" w:hAnsi="Calibri"/>
              </w:rPr>
              <w:t>Power BI for Office 365</w:t>
            </w:r>
            <w:bookmarkEnd w:id="1469"/>
            <w:r w:rsidRPr="00916217">
              <w:rPr>
                <w:rFonts w:ascii="Calibri" w:eastAsia="PMingLiU" w:hAnsi="Calibri"/>
              </w:rPr>
              <w:fldChar w:fldCharType="begin"/>
            </w:r>
            <w:r w:rsidRPr="00916217">
              <w:rPr>
                <w:rFonts w:ascii="Calibri" w:eastAsia="PMingLiU" w:hAnsi="Calibri"/>
              </w:rPr>
              <w:instrText>XE "Power BI for Office 365"</w:instrText>
            </w:r>
            <w:r w:rsidRPr="00916217">
              <w:rPr>
                <w:rFonts w:ascii="Calibri" w:eastAsia="PMingLiU" w:hAnsi="Calibri"/>
              </w:rP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7B0E0D" w:rsidRPr="00916217" w:rsidRDefault="007B0E0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8"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1178F1" w:rsidRDefault="007B0E0D"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907"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r w:rsidR="007B0E0D" w:rsidRPr="00916217" w:rsidTr="00FF082B">
        <w:trPr>
          <w:cantSplit/>
          <w:tblHeader/>
        </w:trPr>
        <w:tc>
          <w:tcPr>
            <w:tcW w:w="3367" w:type="dxa"/>
            <w:tcBorders>
              <w:top w:val="dashSmallGap" w:sz="4" w:space="0" w:color="BFBFBF" w:themeColor="background1" w:themeShade="BF"/>
              <w:left w:val="nil"/>
              <w:bottom w:val="nil"/>
              <w:right w:val="nil"/>
            </w:tcBorders>
          </w:tcPr>
          <w:p w:rsidR="007B0E0D" w:rsidRPr="00916217" w:rsidRDefault="007B0E0D" w:rsidP="001A60D3">
            <w:pPr>
              <w:pStyle w:val="ProductList-Offering2"/>
              <w:rPr>
                <w:rFonts w:ascii="Calibri" w:eastAsia="PMingLiU" w:hAnsi="Calibri"/>
                <w:lang w:val="en-US"/>
              </w:rPr>
            </w:pPr>
            <w:bookmarkStart w:id="1470" w:name="_Toc402273721"/>
            <w:r w:rsidRPr="00916217">
              <w:rPr>
                <w:rFonts w:ascii="Calibri" w:eastAsia="PMingLiU" w:hAnsi="Calibri"/>
                <w:lang w:val="en-US"/>
              </w:rPr>
              <w:t>Power BI for Office 365</w:t>
            </w:r>
            <w:r w:rsidRPr="00916217">
              <w:rPr>
                <w:rFonts w:ascii="Calibri" w:eastAsia="PMingLiU" w:hAnsi="Calibri"/>
              </w:rPr>
              <w:fldChar w:fldCharType="begin"/>
            </w:r>
            <w:r w:rsidRPr="00916217">
              <w:rPr>
                <w:rFonts w:ascii="Calibri" w:eastAsia="PMingLiU" w:hAnsi="Calibri"/>
                <w:lang w:val="en-US"/>
              </w:rPr>
              <w:instrText>XE "Power BI for Office 365"</w:instrText>
            </w:r>
            <w:r w:rsidRPr="00916217">
              <w:rPr>
                <w:rFonts w:ascii="Calibri" w:eastAsia="PMingLiU" w:hAnsi="Calibri"/>
              </w:rPr>
              <w:fldChar w:fldCharType="end"/>
            </w:r>
            <w:r w:rsidRPr="00916217">
              <w:rPr>
                <w:rFonts w:ascii="Calibri" w:eastAsia="PMingLiU" w:hAnsi="Calibri"/>
                <w:lang w:val="en-US"/>
              </w:rPr>
              <w:t xml:space="preserve"> A</w:t>
            </w:r>
            <w:bookmarkEnd w:id="1470"/>
            <w:r w:rsidRPr="00916217">
              <w:rPr>
                <w:rFonts w:ascii="Calibri" w:eastAsia="PMingLiU" w:hAnsi="Calibri"/>
              </w:rPr>
              <w:fldChar w:fldCharType="begin"/>
            </w:r>
            <w:r w:rsidRPr="00916217">
              <w:rPr>
                <w:rFonts w:ascii="Calibri" w:eastAsia="PMingLiU" w:hAnsi="Calibri"/>
                <w:lang w:val="en-US"/>
              </w:rPr>
              <w:instrText>XE "Power BI for Office 365 A"</w:instrText>
            </w:r>
            <w:r w:rsidRPr="00916217">
              <w:rPr>
                <w:rFonts w:ascii="Calibri" w:eastAsia="PMingLiU" w:hAnsi="Calibri"/>
              </w:rP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7B0E0D" w:rsidRPr="00916217" w:rsidRDefault="007B0E0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r w:rsidRPr="00053A10">
              <w:rPr>
                <w:rFonts w:ascii="Calibri" w:eastAsia="PMingLiU" w:hAnsi="Calibri"/>
              </w:rPr>
              <w:t>1</w:t>
            </w:r>
          </w:p>
        </w:tc>
        <w:tc>
          <w:tcPr>
            <w:tcW w:w="739"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DE0403" w:rsidRDefault="007B0E0D" w:rsidP="00886574">
            <w:pPr>
              <w:pStyle w:val="ProductList-OfferingBody"/>
              <w:ind w:left="-113"/>
              <w:jc w:val="center"/>
              <w:rPr>
                <w:rFonts w:ascii="Calibri" w:eastAsia="PMingLiU" w:hAnsi="Calibri"/>
              </w:rPr>
            </w:pP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額外產品</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OVS-ES)"</w:instrText>
            </w:r>
            <w:r w:rsidRPr="00DE0403">
              <w:rPr>
                <w:rFonts w:ascii="Calibri" w:eastAsia="PMingLiU" w:hAnsi="Calibri"/>
              </w:rPr>
              <w:fldChar w:fldCharType="separate"/>
            </w:r>
            <w:r w:rsidRPr="00DE0403">
              <w:rPr>
                <w:rFonts w:ascii="Calibri" w:eastAsia="PMingLiU" w:hAnsi="Calibri"/>
              </w:rPr>
              <w:t>AV</w:t>
            </w:r>
            <w:r w:rsidRPr="00DE0403">
              <w:rPr>
                <w:rFonts w:ascii="Calibri" w:eastAsia="PMingLiU" w:hAnsi="Calibri"/>
              </w:rPr>
              <w:fldChar w:fldCharType="end"/>
            </w:r>
            <w:r w:rsidRPr="00DE0403">
              <w:rPr>
                <w:rFonts w:ascii="Calibri" w:eastAsia="PMingLiU" w:hAnsi="Calibri"/>
              </w:rPr>
              <w:t>,</w:t>
            </w:r>
            <w:r w:rsidRPr="00DE0403">
              <w:rPr>
                <w:rFonts w:ascii="Calibri" w:eastAsia="PMingLiU" w:hAnsi="Calibri"/>
              </w:rPr>
              <w:fldChar w:fldCharType="begin"/>
            </w:r>
            <w:r w:rsidRPr="00DE0403">
              <w:rPr>
                <w:rFonts w:ascii="Calibri" w:eastAsia="PMingLiU" w:hAnsi="Calibri"/>
              </w:rPr>
              <w:instrText xml:space="preserve"> AutoTextList  \sNoStyle\t "</w:instrText>
            </w:r>
            <w:r w:rsidRPr="00DE0403">
              <w:rPr>
                <w:rFonts w:ascii="Calibri" w:eastAsia="PMingLiU" w:hAnsi="Calibri"/>
              </w:rPr>
              <w:instrText>學生方案</w:instrText>
            </w:r>
            <w:r w:rsidRPr="00DE0403">
              <w:rPr>
                <w:rFonts w:ascii="Calibri" w:eastAsia="PMingLiU" w:hAnsi="Calibri"/>
              </w:rPr>
              <w:instrText xml:space="preserve"> (</w:instrText>
            </w:r>
            <w:r w:rsidRPr="00DE0403">
              <w:rPr>
                <w:rFonts w:ascii="Calibri" w:eastAsia="PMingLiU" w:hAnsi="Calibri"/>
              </w:rPr>
              <w:instrText>僅限</w:instrText>
            </w:r>
            <w:r w:rsidRPr="00DE0403">
              <w:rPr>
                <w:rFonts w:ascii="Calibri" w:eastAsia="PMingLiU" w:hAnsi="Calibri"/>
              </w:rPr>
              <w:instrText xml:space="preserve"> EES)"</w:instrText>
            </w:r>
            <w:r w:rsidRPr="00DE0403">
              <w:rPr>
                <w:rFonts w:ascii="Calibri" w:eastAsia="PMingLiU" w:hAnsi="Calibri"/>
              </w:rPr>
              <w:fldChar w:fldCharType="separate"/>
            </w:r>
            <w:r w:rsidRPr="00DE0403">
              <w:rPr>
                <w:rFonts w:ascii="Calibri" w:eastAsia="PMingLiU" w:hAnsi="Calibri"/>
              </w:rPr>
              <w:t>SE</w:t>
            </w:r>
            <w:r w:rsidRPr="00DE0403">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8"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1178F1" w:rsidRDefault="007B0E0D"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907"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5"/>
        <w:gridCol w:w="3562"/>
        <w:gridCol w:w="3675"/>
      </w:tblGrid>
      <w:tr w:rsidR="00916217" w:rsidRPr="00916217" w:rsidTr="007B0E0D">
        <w:tc>
          <w:tcPr>
            <w:tcW w:w="3488"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具備減少的資格：</w:t>
            </w:r>
            <w:r w:rsidRPr="00916217">
              <w:rPr>
                <w:rFonts w:ascii="Calibri" w:eastAsia="PMingLiU" w:hAnsi="Calibri"/>
                <w:b/>
              </w:rPr>
              <w:t>所有</w:t>
            </w:r>
          </w:p>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具備校正的資格：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2E723F" w:rsidRDefault="00916217" w:rsidP="00916217">
      <w:pPr>
        <w:pStyle w:val="ProductList-Offering2Heading"/>
        <w:outlineLvl w:val="2"/>
        <w:rPr>
          <w:rFonts w:ascii="Calibri Light" w:eastAsia="PMingLiU" w:hAnsi="Calibri Light"/>
        </w:rPr>
      </w:pPr>
      <w:bookmarkStart w:id="1471" w:name="_Toc378147677"/>
      <w:bookmarkStart w:id="1472" w:name="_Toc378151574"/>
      <w:bookmarkStart w:id="1473" w:name="_Toc379797428"/>
      <w:bookmarkStart w:id="1474" w:name="_Toc380513462"/>
      <w:bookmarkStart w:id="1475" w:name="_Toc380655512"/>
      <w:bookmarkStart w:id="1476" w:name="_Toc402273722"/>
      <w:r w:rsidRPr="002E723F">
        <w:rPr>
          <w:rFonts w:ascii="Calibri Light" w:eastAsia="PMingLiU" w:hAnsi="Calibri Light"/>
        </w:rPr>
        <w:t>System Center Endpoint Protection</w:t>
      </w:r>
      <w:bookmarkEnd w:id="1471"/>
      <w:bookmarkEnd w:id="1472"/>
      <w:bookmarkEnd w:id="1473"/>
      <w:bookmarkEnd w:id="1474"/>
      <w:bookmarkEnd w:id="1475"/>
      <w:bookmarkEnd w:id="147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B0E0D" w:rsidRPr="00916217" w:rsidTr="007B0E0D">
        <w:trPr>
          <w:cantSplit/>
          <w:tblHeader/>
        </w:trPr>
        <w:tc>
          <w:tcPr>
            <w:tcW w:w="3244" w:type="dxa"/>
            <w:tcBorders>
              <w:bottom w:val="nil"/>
            </w:tcBorders>
            <w:shd w:val="clear" w:color="auto" w:fill="00188F"/>
          </w:tcPr>
          <w:p w:rsidR="007B0E0D" w:rsidRPr="00916217" w:rsidRDefault="007B0E0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7B0E0D" w:rsidRPr="00916217" w:rsidRDefault="007B0E0D"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B0E0D" w:rsidRPr="00916217" w:rsidTr="007B0E0D">
        <w:trPr>
          <w:cantSplit/>
          <w:tblHeader/>
        </w:trPr>
        <w:tc>
          <w:tcPr>
            <w:tcW w:w="3244" w:type="dxa"/>
            <w:tcBorders>
              <w:top w:val="nil"/>
              <w:left w:val="nil"/>
              <w:bottom w:val="nil"/>
              <w:right w:val="nil"/>
            </w:tcBorders>
          </w:tcPr>
          <w:p w:rsidR="007B0E0D" w:rsidRPr="00916217" w:rsidRDefault="007B0E0D" w:rsidP="001A60D3">
            <w:pPr>
              <w:pStyle w:val="ProductList-Offering2"/>
              <w:rPr>
                <w:rFonts w:ascii="Calibri" w:eastAsia="PMingLiU" w:hAnsi="Calibri"/>
              </w:rPr>
            </w:pPr>
            <w:bookmarkStart w:id="1477" w:name="_Toc379797429"/>
            <w:bookmarkStart w:id="1478" w:name="_Toc380513463"/>
            <w:bookmarkStart w:id="1479" w:name="_Toc380655513"/>
            <w:bookmarkStart w:id="1480" w:name="_Toc402273723"/>
            <w:r w:rsidRPr="00916217">
              <w:rPr>
                <w:rFonts w:ascii="Calibri" w:eastAsia="PMingLiU" w:hAnsi="Calibri"/>
              </w:rPr>
              <w:t>System Center 2012 R2 Endpoint Protection</w:t>
            </w:r>
            <w:r w:rsidRPr="00916217">
              <w:rPr>
                <w:rFonts w:ascii="Calibri" w:eastAsia="PMingLiU" w:hAnsi="Calibri"/>
              </w:rPr>
              <w:fldChar w:fldCharType="begin"/>
            </w:r>
            <w:r w:rsidRPr="00916217">
              <w:rPr>
                <w:rFonts w:ascii="Calibri" w:eastAsia="PMingLiU" w:hAnsi="Calibri"/>
              </w:rPr>
              <w:instrText>XE "System Center 2012 R2 Endpoint Protection"</w:instrText>
            </w:r>
            <w:r w:rsidRPr="00916217">
              <w:rPr>
                <w:rFonts w:ascii="Calibri" w:eastAsia="PMingLiU" w:hAnsi="Calibri"/>
              </w:rPr>
              <w:fldChar w:fldCharType="end"/>
            </w:r>
            <w:r w:rsidRPr="00916217">
              <w:rPr>
                <w:rFonts w:ascii="Calibri" w:eastAsia="PMingLiU" w:hAnsi="Calibri"/>
              </w:rPr>
              <w:t xml:space="preserve"> </w:t>
            </w:r>
            <w:r w:rsidR="00FF082B">
              <w:rPr>
                <w:rFonts w:ascii="Calibri" w:eastAsia="PMingLiU" w:hAnsi="Calibri"/>
                <w:lang w:val="en-US"/>
              </w:rPr>
              <w:br/>
            </w:r>
            <w:r w:rsidRPr="00916217">
              <w:rPr>
                <w:rFonts w:ascii="Calibri" w:eastAsia="PMingLiU" w:hAnsi="Calibri"/>
              </w:rPr>
              <w:t>(</w:t>
            </w:r>
            <w:r w:rsidRPr="00916217">
              <w:rPr>
                <w:rFonts w:ascii="Calibri" w:eastAsia="PMingLiU" w:hAnsi="Calibri"/>
              </w:rPr>
              <w:t>裝置或使用者訂閱使用權</w:t>
            </w:r>
            <w:r w:rsidRPr="00916217">
              <w:rPr>
                <w:rFonts w:ascii="Calibri" w:eastAsia="PMingLiU" w:hAnsi="Calibri"/>
              </w:rPr>
              <w:t>)</w:t>
            </w:r>
            <w:bookmarkEnd w:id="1477"/>
            <w:bookmarkEnd w:id="1478"/>
            <w:bookmarkEnd w:id="1479"/>
            <w:bookmarkEnd w:id="1480"/>
          </w:p>
        </w:tc>
        <w:tc>
          <w:tcPr>
            <w:tcW w:w="738" w:type="dxa"/>
            <w:tcBorders>
              <w:top w:val="nil"/>
              <w:left w:val="nil"/>
              <w:bottom w:val="nil"/>
              <w:right w:val="nil"/>
            </w:tcBorders>
            <w:vAlign w:val="center"/>
          </w:tcPr>
          <w:p w:rsidR="007B0E0D" w:rsidRPr="00916217" w:rsidRDefault="007B0E0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r w:rsidRPr="00053A10">
              <w:rPr>
                <w:rFonts w:ascii="Calibri" w:eastAsia="PMingLiU" w:hAnsi="Calibri"/>
              </w:rPr>
              <w:t>1</w:t>
            </w:r>
          </w:p>
        </w:tc>
        <w:tc>
          <w:tcPr>
            <w:tcW w:w="739" w:type="dxa"/>
            <w:shd w:val="clear" w:color="auto" w:fill="70AD47" w:themeFill="accent6"/>
            <w:vAlign w:val="center"/>
          </w:tcPr>
          <w:p w:rsidR="007B0E0D" w:rsidRPr="00A5470B" w:rsidRDefault="007B0E0D" w:rsidP="00886574">
            <w:pPr>
              <w:pStyle w:val="ProductList-OfferingBody"/>
              <w:ind w:left="-113"/>
              <w:jc w:val="center"/>
              <w:rPr>
                <w:rFonts w:ascii="Calibri" w:eastAsia="PMingLiU" w:hAnsi="Calibri"/>
              </w:rPr>
            </w:pP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額外產品</w:instrText>
            </w:r>
            <w:r w:rsidRPr="00A5470B">
              <w:rPr>
                <w:rFonts w:ascii="Calibri" w:eastAsia="PMingLiU" w:hAnsi="Calibri"/>
              </w:rPr>
              <w:instrText xml:space="preserve"> (</w:instrText>
            </w:r>
            <w:r w:rsidRPr="00A5470B">
              <w:rPr>
                <w:rFonts w:ascii="Calibri" w:eastAsia="PMingLiU" w:hAnsi="Calibri"/>
              </w:rPr>
              <w:instrText>全組織</w:instrText>
            </w:r>
            <w:r w:rsidRPr="00A5470B">
              <w:rPr>
                <w:rFonts w:ascii="Calibri" w:eastAsia="PMingLiU" w:hAnsi="Calibri"/>
              </w:rPr>
              <w:instrText xml:space="preserve">)" </w:instrText>
            </w:r>
            <w:r w:rsidRPr="00A5470B">
              <w:rPr>
                <w:rFonts w:ascii="Calibri" w:eastAsia="PMingLiU" w:hAnsi="Calibri"/>
              </w:rPr>
              <w:fldChar w:fldCharType="separate"/>
            </w:r>
            <w:r w:rsidRPr="00A5470B">
              <w:rPr>
                <w:rFonts w:ascii="Calibri" w:eastAsia="PMingLiU" w:hAnsi="Calibri"/>
              </w:rPr>
              <w:t>AO</w:t>
            </w:r>
            <w:r w:rsidRPr="00A5470B">
              <w:rPr>
                <w:rFonts w:ascii="Calibri" w:eastAsia="PMingLiU" w:hAnsi="Calibri"/>
              </w:rPr>
              <w:fldChar w:fldCharType="end"/>
            </w:r>
            <w:r w:rsidRPr="00A5470B">
              <w:rPr>
                <w:rFonts w:ascii="Calibri" w:eastAsia="PMingLiU" w:hAnsi="Calibri"/>
              </w:rPr>
              <w:t>,</w:t>
            </w:r>
            <w:r w:rsidRPr="00A5470B">
              <w:rPr>
                <w:rFonts w:ascii="Calibri" w:eastAsia="PMingLiU" w:hAnsi="Calibri"/>
              </w:rPr>
              <w:fldChar w:fldCharType="begin"/>
            </w:r>
            <w:r w:rsidRPr="00A5470B">
              <w:rPr>
                <w:rFonts w:ascii="Calibri" w:eastAsia="PMingLiU" w:hAnsi="Calibri"/>
              </w:rPr>
              <w:instrText xml:space="preserve"> AutoTextList \sNoStyle\t "</w:instrText>
            </w:r>
            <w:r w:rsidRPr="00A5470B">
              <w:rPr>
                <w:rFonts w:ascii="Calibri" w:eastAsia="PMingLiU" w:hAnsi="Calibri"/>
              </w:rPr>
              <w:instrText>學生方案</w:instrText>
            </w:r>
            <w:r w:rsidRPr="00A5470B">
              <w:rPr>
                <w:rFonts w:ascii="Calibri" w:eastAsia="PMingLiU" w:hAnsi="Calibri"/>
              </w:rPr>
              <w:instrText>"</w:instrText>
            </w:r>
            <w:r w:rsidRPr="00A5470B">
              <w:rPr>
                <w:rFonts w:ascii="Calibri" w:eastAsia="PMingLiU" w:hAnsi="Calibri"/>
              </w:rPr>
              <w:fldChar w:fldCharType="separate"/>
            </w:r>
            <w:r w:rsidRPr="00A5470B">
              <w:rPr>
                <w:rFonts w:ascii="Calibri" w:eastAsia="PMingLiU" w:hAnsi="Calibri"/>
              </w:rPr>
              <w:t>ST</w:t>
            </w:r>
            <w:r w:rsidRPr="00A5470B">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8"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lang w:val="fr-FR"/>
              </w:rPr>
              <w:fldChar w:fldCharType="begin"/>
            </w:r>
            <w:r w:rsidRPr="00902D18">
              <w:rPr>
                <w:rFonts w:ascii="Calibri" w:eastAsia="PMingLiU" w:hAnsi="Calibri"/>
                <w:lang w:val="fr-FR"/>
              </w:rPr>
              <w:instrText xml:space="preserve"> AutoTextList  \sNoStyle\t "Open Value </w:instrText>
            </w:r>
            <w:r w:rsidRPr="00902D18">
              <w:rPr>
                <w:rFonts w:ascii="Calibri" w:eastAsia="PMingLiU" w:hAnsi="Calibri"/>
              </w:rPr>
              <w:instrText>中之非全組織</w:instrText>
            </w:r>
            <w:r w:rsidRPr="00902D18">
              <w:rPr>
                <w:rFonts w:ascii="Calibri" w:eastAsia="PMingLiU" w:hAnsi="Calibri"/>
                <w:lang w:val="fr-FR"/>
              </w:rPr>
              <w:instrText>"</w:instrText>
            </w:r>
            <w:r w:rsidRPr="00902D18">
              <w:rPr>
                <w:rFonts w:ascii="Calibri" w:eastAsia="PMingLiU" w:hAnsi="Calibri"/>
                <w:lang w:val="fr-FR"/>
              </w:rPr>
              <w:fldChar w:fldCharType="separate"/>
            </w:r>
            <w:r w:rsidRPr="00902D18">
              <w:rPr>
                <w:rFonts w:ascii="Calibri" w:eastAsia="PMingLiU" w:hAnsi="Calibri"/>
                <w:lang w:val="fr-FR"/>
              </w:rPr>
              <w:t xml:space="preserve">P </w:t>
            </w:r>
            <w:r w:rsidRPr="00902D18">
              <w:rPr>
                <w:rFonts w:ascii="Calibri" w:eastAsia="PMingLiU" w:hAnsi="Calibri"/>
                <w:lang w:val="fr-FR"/>
              </w:rPr>
              <w:fldChar w:fldCharType="end"/>
            </w:r>
          </w:p>
        </w:tc>
        <w:tc>
          <w:tcPr>
            <w:tcW w:w="739"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2"/>
        <w:gridCol w:w="3564"/>
        <w:gridCol w:w="3676"/>
      </w:tblGrid>
      <w:tr w:rsidR="00916217" w:rsidRPr="00916217" w:rsidTr="007B0E0D">
        <w:tc>
          <w:tcPr>
            <w:tcW w:w="3488" w:type="dxa"/>
          </w:tcPr>
          <w:p w:rsidR="00916217" w:rsidRPr="00916217" w:rsidRDefault="00916217" w:rsidP="001A60D3">
            <w:pPr>
              <w:pStyle w:val="ProductList-Body"/>
              <w:spacing w:before="20" w:after="20"/>
              <w:rPr>
                <w:rFonts w:ascii="Calibri" w:eastAsia="PMingLiU" w:hAnsi="Calibri"/>
              </w:rPr>
            </w:pPr>
          </w:p>
        </w:tc>
        <w:tc>
          <w:tcPr>
            <w:tcW w:w="3597" w:type="dxa"/>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916217" w:rsidP="00916217">
      <w:pPr>
        <w:pStyle w:val="ProductList-Body"/>
        <w:shd w:val="clear" w:color="auto" w:fill="D9D9D9" w:themeFill="background1" w:themeFillShade="D9"/>
        <w:spacing w:before="120" w:after="120"/>
        <w:rPr>
          <w:rFonts w:ascii="Calibri" w:eastAsia="PMingLiU" w:hAnsi="Calibri"/>
          <w:b/>
        </w:rPr>
      </w:pPr>
      <w:r w:rsidRPr="00916217">
        <w:rPr>
          <w:rFonts w:ascii="Calibri" w:eastAsia="PMingLiU" w:hAnsi="Calibri"/>
          <w:b/>
        </w:rPr>
        <w:t>詳細資訊</w:t>
      </w: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升級</w:t>
      </w:r>
      <w:r w:rsidRPr="00916217">
        <w:rPr>
          <w:rFonts w:ascii="Calibri" w:eastAsia="PMingLiU" w:hAnsi="Calibri"/>
          <w:b/>
          <w:color w:val="00188F"/>
        </w:rPr>
        <w:t>/</w:t>
      </w:r>
      <w:r w:rsidRPr="00916217">
        <w:rPr>
          <w:rFonts w:ascii="Calibri" w:eastAsia="PMingLiU" w:hAnsi="Calibri"/>
          <w:b/>
          <w:color w:val="00188F"/>
        </w:rPr>
        <w:t>降級</w:t>
      </w:r>
    </w:p>
    <w:p w:rsidR="00916217" w:rsidRPr="00916217" w:rsidRDefault="00916217" w:rsidP="00916217">
      <w:pPr>
        <w:pStyle w:val="ProductList-Body"/>
        <w:rPr>
          <w:rFonts w:ascii="Calibri" w:eastAsia="PMingLiU" w:hAnsi="Calibri"/>
        </w:rPr>
      </w:pPr>
      <w:r w:rsidRPr="00916217">
        <w:rPr>
          <w:rFonts w:ascii="Calibri" w:eastAsia="PMingLiU" w:hAnsi="Calibri"/>
        </w:rPr>
        <w:t>自</w:t>
      </w:r>
      <w:r w:rsidRPr="00916217">
        <w:rPr>
          <w:rFonts w:ascii="Calibri" w:eastAsia="PMingLiU" w:hAnsi="Calibri"/>
        </w:rPr>
        <w:t xml:space="preserve"> 2012 </w:t>
      </w:r>
      <w:r w:rsidRPr="00916217">
        <w:rPr>
          <w:rFonts w:ascii="Calibri" w:eastAsia="PMingLiU" w:hAnsi="Calibri"/>
        </w:rPr>
        <w:t>年</w:t>
      </w:r>
      <w:r w:rsidRPr="00916217">
        <w:rPr>
          <w:rFonts w:ascii="Calibri" w:eastAsia="PMingLiU" w:hAnsi="Calibri"/>
        </w:rPr>
        <w:t xml:space="preserve"> 4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日起生效，</w:t>
      </w:r>
      <w:r w:rsidRPr="00916217">
        <w:rPr>
          <w:rFonts w:ascii="Calibri" w:eastAsia="PMingLiU" w:hAnsi="Calibri"/>
        </w:rPr>
        <w:t xml:space="preserve">Forefront Endpoint Protection </w:t>
      </w:r>
      <w:r w:rsidRPr="00916217">
        <w:rPr>
          <w:rFonts w:ascii="Calibri" w:eastAsia="PMingLiU" w:hAnsi="Calibri"/>
        </w:rPr>
        <w:t>變成</w:t>
      </w:r>
      <w:r w:rsidRPr="00916217">
        <w:rPr>
          <w:rFonts w:ascii="Calibri" w:eastAsia="PMingLiU" w:hAnsi="Calibri"/>
        </w:rPr>
        <w:t xml:space="preserve"> System Center 2012 Endpoint Protection</w:t>
      </w:r>
      <w:r w:rsidRPr="00916217">
        <w:rPr>
          <w:rFonts w:ascii="Calibri" w:eastAsia="PMingLiU" w:hAnsi="Calibri"/>
        </w:rPr>
        <w:fldChar w:fldCharType="begin"/>
      </w:r>
      <w:r w:rsidRPr="00916217">
        <w:rPr>
          <w:rFonts w:ascii="Calibri" w:eastAsia="PMingLiU" w:hAnsi="Calibri"/>
        </w:rPr>
        <w:instrText>XE "System Center 2012 Endpoint Protection"</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System Center 2012 R2 Endpoint Protection</w:t>
      </w:r>
      <w:r w:rsidRPr="00916217">
        <w:rPr>
          <w:rFonts w:ascii="Calibri" w:eastAsia="PMingLiU" w:hAnsi="Calibri"/>
        </w:rPr>
        <w:fldChar w:fldCharType="begin"/>
      </w:r>
      <w:r w:rsidRPr="00916217">
        <w:rPr>
          <w:rFonts w:ascii="Calibri" w:eastAsia="PMingLiU" w:hAnsi="Calibri"/>
        </w:rPr>
        <w:instrText>XE "System Center 2012 R2 Endpoint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是一項獨立的優惠方案，其使用權利僅能保護用戶端裝置。可保護伺服器裝置的使用權利只能透過取得</w:t>
      </w:r>
      <w:r w:rsidRPr="00916217">
        <w:rPr>
          <w:rFonts w:ascii="Calibri" w:eastAsia="PMingLiU" w:hAnsi="Calibri"/>
        </w:rPr>
        <w:t xml:space="preserve"> System Center 2012 R2 Standard </w:t>
      </w:r>
      <w:r w:rsidRPr="00916217">
        <w:rPr>
          <w:rFonts w:ascii="Calibri" w:eastAsia="PMingLiU" w:hAnsi="Calibri"/>
        </w:rPr>
        <w:t>或</w:t>
      </w:r>
      <w:r w:rsidRPr="00916217">
        <w:rPr>
          <w:rFonts w:ascii="Calibri" w:eastAsia="PMingLiU" w:hAnsi="Calibri"/>
        </w:rPr>
        <w:t xml:space="preserve"> Datacenter </w:t>
      </w:r>
      <w:r w:rsidRPr="00916217">
        <w:rPr>
          <w:rFonts w:ascii="Calibri" w:eastAsia="PMingLiU" w:hAnsi="Calibri"/>
        </w:rPr>
        <w:t>伺服器管理使用權始能取得。</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具備有效</w:t>
      </w:r>
      <w:r w:rsidRPr="00916217">
        <w:rPr>
          <w:rFonts w:ascii="Calibri" w:eastAsia="PMingLiU" w:hAnsi="Calibri"/>
        </w:rPr>
        <w:t xml:space="preserve"> Forefront Endpoint Protection </w:t>
      </w:r>
      <w:r w:rsidRPr="00916217">
        <w:rPr>
          <w:rFonts w:ascii="Calibri" w:eastAsia="PMingLiU" w:hAnsi="Calibri"/>
        </w:rPr>
        <w:t>訂閱並使用服務來保護用戶端裝置的使用者，可以基於相同的目的升級為</w:t>
      </w:r>
      <w:r w:rsidRPr="00916217">
        <w:rPr>
          <w:rFonts w:ascii="Calibri" w:eastAsia="PMingLiU" w:hAnsi="Calibri"/>
        </w:rPr>
        <w:t xml:space="preserve"> System Center 2012 Endpoint Protection</w:t>
      </w:r>
      <w:r w:rsidRPr="00916217">
        <w:rPr>
          <w:rFonts w:ascii="Calibri" w:eastAsia="PMingLiU" w:hAnsi="Calibri"/>
        </w:rPr>
        <w:fldChar w:fldCharType="begin"/>
      </w:r>
      <w:r w:rsidRPr="00916217">
        <w:rPr>
          <w:rFonts w:ascii="Calibri" w:eastAsia="PMingLiU" w:hAnsi="Calibri"/>
        </w:rPr>
        <w:instrText>XE "System Center 2012 Endpoint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並使用它。具備</w:t>
      </w:r>
      <w:r w:rsidRPr="00916217">
        <w:rPr>
          <w:rFonts w:ascii="Calibri" w:eastAsia="PMingLiU" w:hAnsi="Calibri"/>
        </w:rPr>
        <w:t xml:space="preserve"> System Center 2012 Endpoint Protection </w:t>
      </w:r>
      <w:r w:rsidRPr="00916217">
        <w:rPr>
          <w:rFonts w:ascii="Calibri" w:eastAsia="PMingLiU" w:hAnsi="Calibri"/>
        </w:rPr>
        <w:t>訂閱之客戶亦得降級為</w:t>
      </w:r>
      <w:r w:rsidRPr="00916217">
        <w:rPr>
          <w:rFonts w:ascii="Calibri" w:eastAsia="PMingLiU" w:hAnsi="Calibri"/>
        </w:rPr>
        <w:t xml:space="preserve"> Forefront Endpoint Protection</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System Center 2012 R2 Configuration Manager </w:t>
      </w:r>
      <w:r w:rsidRPr="00916217">
        <w:rPr>
          <w:rFonts w:ascii="Calibri" w:eastAsia="PMingLiU" w:hAnsi="Calibri"/>
        </w:rPr>
        <w:t>是</w:t>
      </w:r>
      <w:r w:rsidRPr="00916217">
        <w:rPr>
          <w:rFonts w:ascii="Calibri" w:eastAsia="PMingLiU" w:hAnsi="Calibri"/>
        </w:rPr>
        <w:t xml:space="preserve"> System Center 2012 Endpoint Protection</w:t>
      </w:r>
      <w:r w:rsidRPr="00916217">
        <w:rPr>
          <w:rFonts w:ascii="Calibri" w:eastAsia="PMingLiU" w:hAnsi="Calibri"/>
        </w:rPr>
        <w:fldChar w:fldCharType="begin"/>
      </w:r>
      <w:r w:rsidRPr="00916217">
        <w:rPr>
          <w:rFonts w:ascii="Calibri" w:eastAsia="PMingLiU" w:hAnsi="Calibri"/>
        </w:rPr>
        <w:instrText>XE "System Center 2012 Endpoint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的管理主控台。客戶必須取得</w:t>
      </w:r>
      <w:r w:rsidRPr="00916217">
        <w:rPr>
          <w:rFonts w:ascii="Calibri" w:eastAsia="PMingLiU" w:hAnsi="Calibri"/>
        </w:rPr>
        <w:t xml:space="preserve"> System Center 2012 R2 Configuration Manager </w:t>
      </w:r>
      <w:r w:rsidRPr="00916217">
        <w:rPr>
          <w:rFonts w:ascii="Calibri" w:eastAsia="PMingLiU" w:hAnsi="Calibri"/>
        </w:rPr>
        <w:t>的授權才能提供</w:t>
      </w:r>
      <w:r w:rsidRPr="00916217">
        <w:rPr>
          <w:rFonts w:ascii="Calibri" w:eastAsia="PMingLiU" w:hAnsi="Calibri"/>
        </w:rPr>
        <w:t xml:space="preserve"> System Center 2012 R2 Endpoint Protection</w:t>
      </w:r>
      <w:r w:rsidRPr="00916217">
        <w:rPr>
          <w:rFonts w:ascii="Calibri" w:eastAsia="PMingLiU" w:hAnsi="Calibri"/>
        </w:rPr>
        <w:fldChar w:fldCharType="begin"/>
      </w:r>
      <w:r w:rsidRPr="00916217">
        <w:rPr>
          <w:rFonts w:ascii="Calibri" w:eastAsia="PMingLiU" w:hAnsi="Calibri"/>
        </w:rPr>
        <w:instrText>XE "System Center 2012 R2 Endpoint Protection"</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的管理。或者，</w:t>
      </w:r>
      <w:r w:rsidRPr="00916217">
        <w:rPr>
          <w:rFonts w:ascii="Calibri" w:eastAsia="PMingLiU" w:hAnsi="Calibri"/>
        </w:rPr>
        <w:t xml:space="preserve">System Center 2012 R2 Endpoint Protection </w:t>
      </w:r>
      <w:r w:rsidRPr="00916217">
        <w:rPr>
          <w:rFonts w:ascii="Calibri" w:eastAsia="PMingLiU" w:hAnsi="Calibri"/>
        </w:rPr>
        <w:t>可以在不受管理的情況下使用，不需要授權</w:t>
      </w:r>
      <w:r w:rsidRPr="00916217">
        <w:rPr>
          <w:rFonts w:ascii="Calibri" w:eastAsia="PMingLiU" w:hAnsi="Calibri"/>
        </w:rPr>
        <w:t xml:space="preserve"> System Center 2012 R2 Configuration Manager</w:t>
      </w:r>
      <w:r w:rsidRPr="00916217">
        <w:rPr>
          <w:rFonts w:ascii="Calibri" w:eastAsia="PMingLiU" w:hAnsi="Calibri"/>
        </w:rPr>
        <w:t>。</w:t>
      </w:r>
    </w:p>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7B0E0D" w:rsidRDefault="00916217" w:rsidP="00916217">
      <w:pPr>
        <w:pStyle w:val="ProductList-Offering2Heading"/>
        <w:outlineLvl w:val="2"/>
        <w:rPr>
          <w:rFonts w:ascii="Calibri Light" w:eastAsia="PMingLiU" w:hAnsi="Calibri Light"/>
        </w:rPr>
      </w:pPr>
      <w:bookmarkStart w:id="1481" w:name="_Toc378147678"/>
      <w:bookmarkStart w:id="1482" w:name="_Toc378151575"/>
      <w:bookmarkStart w:id="1483" w:name="_Toc379797430"/>
      <w:r w:rsidRPr="007B0E0D">
        <w:rPr>
          <w:rFonts w:ascii="Calibri Light" w:eastAsia="PMingLiU" w:hAnsi="Calibri Light"/>
        </w:rPr>
        <w:tab/>
      </w:r>
      <w:bookmarkStart w:id="1484" w:name="_Toc380513466"/>
      <w:bookmarkStart w:id="1485" w:name="_Toc380655516"/>
      <w:bookmarkStart w:id="1486" w:name="_Toc402273724"/>
      <w:r w:rsidRPr="007B0E0D">
        <w:rPr>
          <w:rFonts w:ascii="Calibri Light" w:eastAsia="PMingLiU" w:hAnsi="Calibri Light"/>
        </w:rPr>
        <w:t>Yammer</w:t>
      </w:r>
      <w:bookmarkEnd w:id="1481"/>
      <w:bookmarkEnd w:id="1482"/>
      <w:bookmarkEnd w:id="1483"/>
      <w:r w:rsidRPr="007B0E0D">
        <w:rPr>
          <w:rFonts w:ascii="Calibri Light" w:eastAsia="PMingLiU" w:hAnsi="Calibri Light"/>
        </w:rPr>
        <w:t xml:space="preserve"> Enterprise</w:t>
      </w:r>
      <w:bookmarkEnd w:id="1484"/>
      <w:bookmarkEnd w:id="1485"/>
      <w:bookmarkEnd w:id="148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B0E0D" w:rsidRPr="00916217" w:rsidTr="007B0E0D">
        <w:trPr>
          <w:cantSplit/>
          <w:tblHeader/>
        </w:trPr>
        <w:tc>
          <w:tcPr>
            <w:tcW w:w="3244" w:type="dxa"/>
            <w:tcBorders>
              <w:bottom w:val="nil"/>
            </w:tcBorders>
            <w:shd w:val="clear" w:color="auto" w:fill="00188F"/>
          </w:tcPr>
          <w:p w:rsidR="007B0E0D" w:rsidRPr="00916217" w:rsidRDefault="007B0E0D" w:rsidP="001A60D3">
            <w:pPr>
              <w:pStyle w:val="ProductList-OfferingBody"/>
              <w:ind w:left="-28"/>
              <w:rPr>
                <w:rFonts w:ascii="Calibri" w:eastAsia="PMingLiU" w:hAnsi="Calibri"/>
                <w:color w:val="FFFFFF" w:themeColor="background1"/>
              </w:rPr>
            </w:pPr>
            <w:r w:rsidRPr="00916217">
              <w:rPr>
                <w:rFonts w:ascii="Calibri" w:eastAsia="PMingLiU" w:hAnsi="Calibri"/>
                <w:color w:val="FFFFFF" w:themeColor="background1"/>
              </w:rPr>
              <w:t>產品</w:t>
            </w:r>
          </w:p>
        </w:tc>
        <w:tc>
          <w:tcPr>
            <w:tcW w:w="738" w:type="dxa"/>
            <w:tcBorders>
              <w:bottom w:val="nil"/>
            </w:tcBorders>
            <w:shd w:val="clear" w:color="auto" w:fill="00188F"/>
            <w:vAlign w:val="center"/>
          </w:tcPr>
          <w:p w:rsidR="007B0E0D" w:rsidRPr="00916217" w:rsidRDefault="007B0E0D" w:rsidP="001A60D3">
            <w:pPr>
              <w:pStyle w:val="ProductList-OfferingBody"/>
              <w:ind w:left="-113"/>
              <w:jc w:val="center"/>
              <w:rPr>
                <w:rFonts w:ascii="Calibri" w:eastAsia="PMingLiU" w:hAnsi="Calibri"/>
                <w:color w:val="FFFFFF" w:themeColor="background1"/>
              </w:rPr>
            </w:pPr>
            <w:r w:rsidRPr="00916217">
              <w:rPr>
                <w:rFonts w:ascii="Calibri" w:eastAsia="PMingLiU" w:hAnsi="Calibri"/>
                <w:color w:val="FFFFFF" w:themeColor="background1"/>
              </w:rPr>
              <w:t>點數</w:t>
            </w:r>
          </w:p>
        </w:tc>
        <w:tc>
          <w:tcPr>
            <w:tcW w:w="739" w:type="dxa"/>
            <w:tcBorders>
              <w:left w:val="single" w:sz="12" w:space="0" w:color="FFFFFF" w:themeColor="background1"/>
            </w:tcBorders>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“Campus </w:instrText>
            </w:r>
            <w:r w:rsidRPr="008B486D">
              <w:rPr>
                <w:rFonts w:ascii="Calibri" w:eastAsia="PMingLiU" w:hAnsi="Calibri"/>
                <w:color w:val="FFFFFF"/>
              </w:rPr>
              <w:instrText>和</w:instrText>
            </w:r>
            <w:r w:rsidRPr="008B486D">
              <w:rPr>
                <w:rFonts w:ascii="Calibri" w:eastAsia="PMingLiU" w:hAnsi="Calibri"/>
                <w:color w:val="FFFFFF"/>
              </w:rPr>
              <w:instrText xml:space="preserve"> School </w:instrText>
            </w:r>
            <w:r w:rsidRPr="008B486D">
              <w:rPr>
                <w:rFonts w:ascii="Calibri" w:eastAsia="PMingLiU" w:hAnsi="Calibri"/>
                <w:color w:val="FFFFFF"/>
              </w:rPr>
              <w:instrText>合約</w:instrText>
            </w:r>
            <w:r w:rsidRPr="008B486D">
              <w:rPr>
                <w:rFonts w:ascii="Calibri" w:eastAsia="PMingLiU" w:hAnsi="Calibri"/>
                <w:color w:val="FFFFFF"/>
              </w:rPr>
              <w:instrText>”</w:instrText>
            </w:r>
            <w:r w:rsidRPr="008B486D">
              <w:rPr>
                <w:rFonts w:ascii="Calibri" w:eastAsia="PMingLiU" w:hAnsi="Calibri"/>
                <w:color w:val="FFFFFF"/>
              </w:rPr>
              <w:fldChar w:fldCharType="separate"/>
            </w:r>
            <w:r w:rsidRPr="008B486D">
              <w:rPr>
                <w:rFonts w:ascii="Calibri" w:eastAsia="PMingLiU" w:hAnsi="Calibri"/>
                <w:color w:val="FFFFFF"/>
              </w:rPr>
              <w:t>CA/SA</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“Enterprise </w:instrText>
            </w:r>
            <w:r w:rsidRPr="008B486D">
              <w:rPr>
                <w:rFonts w:ascii="Calibri" w:eastAsia="PMingLiU" w:hAnsi="Calibri"/>
                <w:color w:val="FFFFFF"/>
              </w:rPr>
              <w:instrText>合約及</w:instrText>
            </w:r>
            <w:r w:rsidRPr="008B486D">
              <w:rPr>
                <w:rFonts w:ascii="Calibri" w:eastAsia="PMingLiU" w:hAnsi="Calibri"/>
                <w:color w:val="FFFFFF"/>
              </w:rPr>
              <w:instrText xml:space="preserve"> Enterprise Subscription </w:instrText>
            </w:r>
            <w:r w:rsidRPr="008B486D">
              <w:rPr>
                <w:rFonts w:ascii="Calibri" w:eastAsia="PMingLiU" w:hAnsi="Calibri"/>
                <w:color w:val="FFFFFF"/>
              </w:rPr>
              <w:instrText>合約</w:instrText>
            </w:r>
            <w:r w:rsidRPr="008B486D">
              <w:rPr>
                <w:rFonts w:ascii="Calibri" w:eastAsia="PMingLiU" w:hAnsi="Calibri"/>
                <w:color w:val="FFFFFF"/>
              </w:rPr>
              <w:fldChar w:fldCharType="separate"/>
            </w:r>
            <w:r w:rsidRPr="008B486D">
              <w:rPr>
                <w:rFonts w:ascii="Calibri" w:eastAsia="PMingLiU" w:hAnsi="Calibri"/>
                <w:color w:val="FFFFFF"/>
              </w:rPr>
              <w:t>EA/EAS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\sNoStyle\t”Enrollment for Education Solutions” </w:instrText>
            </w:r>
            <w:r w:rsidRPr="008B486D">
              <w:rPr>
                <w:rFonts w:ascii="Calibri" w:eastAsia="PMingLiU" w:hAnsi="Calibri"/>
                <w:color w:val="FFFFFF"/>
              </w:rPr>
              <w:fldChar w:fldCharType="separate"/>
            </w:r>
            <w:r w:rsidRPr="008B486D">
              <w:rPr>
                <w:rFonts w:ascii="Calibri" w:eastAsia="PMingLiU" w:hAnsi="Calibri"/>
                <w:color w:val="FFFFFF"/>
              </w:rPr>
              <w:t>EES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"Microsoft </w:instrText>
            </w:r>
            <w:r w:rsidRPr="008B486D">
              <w:rPr>
                <w:rFonts w:ascii="Calibri" w:eastAsia="PMingLiU" w:hAnsi="Calibri"/>
                <w:color w:val="FFFFFF"/>
              </w:rPr>
              <w:instrText>產品及服務合約</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MPSA</w:t>
            </w:r>
            <w:r w:rsidRPr="008B486D">
              <w:rPr>
                <w:rFonts w:ascii="Calibri" w:eastAsia="PMingLiU" w:hAnsi="Calibri"/>
                <w:color w:val="FFFFFF"/>
              </w:rPr>
              <w:fldChar w:fldCharType="end"/>
            </w:r>
          </w:p>
        </w:tc>
        <w:tc>
          <w:tcPr>
            <w:tcW w:w="738"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License” </w:instrText>
            </w:r>
            <w:r w:rsidRPr="008B486D">
              <w:rPr>
                <w:rFonts w:ascii="Calibri" w:eastAsia="PMingLiU" w:hAnsi="Calibri"/>
                <w:color w:val="FFFFFF"/>
              </w:rPr>
              <w:fldChar w:fldCharType="separate"/>
            </w:r>
            <w:r w:rsidRPr="008B486D">
              <w:rPr>
                <w:rFonts w:ascii="Calibri" w:eastAsia="PMingLiU" w:hAnsi="Calibri"/>
                <w:color w:val="FFFFFF"/>
              </w:rPr>
              <w:t>OL</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w:instrText>
            </w:r>
            <w:r w:rsidRPr="008B486D">
              <w:rPr>
                <w:rFonts w:ascii="Calibri" w:eastAsia="PMingLiU" w:hAnsi="Calibri"/>
                <w:color w:val="FFFFFF"/>
              </w:rPr>
              <w:instrText>基本要件</w:instrText>
            </w:r>
            <w:r w:rsidRPr="008B486D">
              <w:rPr>
                <w:rFonts w:ascii="Calibri" w:eastAsia="PMingLiU" w:hAnsi="Calibri"/>
                <w:color w:val="FFFFFF"/>
              </w:rPr>
              <w:instrText xml:space="preserve">" </w:instrText>
            </w:r>
            <w:r w:rsidRPr="008B486D">
              <w:rPr>
                <w:rFonts w:ascii="Calibri" w:eastAsia="PMingLiU" w:hAnsi="Calibri"/>
                <w:color w:val="FFFFFF"/>
              </w:rPr>
              <w:fldChar w:fldCharType="separate"/>
            </w:r>
            <w:r w:rsidRPr="008B486D">
              <w:rPr>
                <w:rFonts w:ascii="Calibri" w:eastAsia="PMingLiU" w:hAnsi="Calibri"/>
                <w:color w:val="FFFFFF"/>
              </w:rPr>
              <w:t>OM</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"Open Value </w:instrText>
            </w:r>
            <w:r w:rsidRPr="008B486D">
              <w:rPr>
                <w:rFonts w:ascii="Calibri" w:eastAsia="PMingLiU" w:hAnsi="Calibri"/>
                <w:color w:val="FFFFFF"/>
              </w:rPr>
              <w:instrText>及</w:instrText>
            </w:r>
            <w:r w:rsidRPr="008B486D">
              <w:rPr>
                <w:rFonts w:ascii="Calibri" w:eastAsia="PMingLiU" w:hAnsi="Calibri"/>
                <w:color w:val="FFFFFF"/>
              </w:rPr>
              <w:instrText xml:space="preserve"> Open Value Subscription" </w:instrText>
            </w:r>
            <w:r w:rsidRPr="008B486D">
              <w:rPr>
                <w:rFonts w:ascii="Calibri" w:eastAsia="PMingLiU" w:hAnsi="Calibri"/>
                <w:color w:val="FFFFFF"/>
              </w:rPr>
              <w:fldChar w:fldCharType="separate"/>
            </w:r>
            <w:r w:rsidRPr="008B486D">
              <w:rPr>
                <w:rFonts w:ascii="Calibri" w:eastAsia="PMingLiU" w:hAnsi="Calibri"/>
                <w:color w:val="FFFFFF"/>
              </w:rPr>
              <w:t>OV/OVS</w:t>
            </w:r>
            <w:r w:rsidRPr="008B486D">
              <w:rPr>
                <w:rFonts w:ascii="Calibri" w:eastAsia="PMingLiU" w:hAnsi="Calibri"/>
                <w:color w:val="FFFFFF"/>
              </w:rPr>
              <w:fldChar w:fldCharType="end"/>
            </w:r>
          </w:p>
        </w:tc>
        <w:tc>
          <w:tcPr>
            <w:tcW w:w="739"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"Select </w:instrText>
            </w:r>
            <w:r w:rsidRPr="008B486D">
              <w:rPr>
                <w:rFonts w:ascii="Calibri" w:eastAsia="PMingLiU" w:hAnsi="Calibri"/>
                <w:color w:val="FFFFFF"/>
              </w:rPr>
              <w:instrText>及</w:instrText>
            </w:r>
            <w:r w:rsidRPr="008B486D">
              <w:rPr>
                <w:rFonts w:ascii="Calibri" w:eastAsia="PMingLiU" w:hAnsi="Calibri"/>
                <w:color w:val="FFFFFF"/>
              </w:rPr>
              <w:instrText xml:space="preserve"> Select Plus" </w:instrText>
            </w:r>
            <w:r w:rsidRPr="008B486D">
              <w:rPr>
                <w:rFonts w:ascii="Calibri" w:eastAsia="PMingLiU" w:hAnsi="Calibri"/>
                <w:color w:val="FFFFFF"/>
              </w:rPr>
              <w:fldChar w:fldCharType="separate"/>
            </w:r>
            <w:r w:rsidRPr="008B486D">
              <w:rPr>
                <w:rFonts w:ascii="Calibri" w:eastAsia="PMingLiU" w:hAnsi="Calibri"/>
                <w:color w:val="FFFFFF"/>
              </w:rPr>
              <w:t>S/S+</w:t>
            </w:r>
            <w:r w:rsidRPr="008B486D">
              <w:rPr>
                <w:rFonts w:ascii="Calibri" w:eastAsia="PMingLiU" w:hAnsi="Calibri"/>
                <w:color w:val="FFFFFF"/>
              </w:rPr>
              <w:fldChar w:fldCharType="end"/>
            </w:r>
          </w:p>
        </w:tc>
        <w:tc>
          <w:tcPr>
            <w:tcW w:w="907" w:type="dxa"/>
            <w:shd w:val="clear" w:color="auto" w:fill="00188F"/>
            <w:vAlign w:val="center"/>
          </w:tcPr>
          <w:p w:rsidR="007B0E0D" w:rsidRPr="008B486D" w:rsidRDefault="007B0E0D" w:rsidP="00886574">
            <w:pPr>
              <w:pStyle w:val="ProductList-OfferingBody"/>
              <w:ind w:left="-113"/>
              <w:jc w:val="center"/>
              <w:rPr>
                <w:rFonts w:ascii="Calibri" w:eastAsia="PMingLiU" w:hAnsi="Calibri"/>
                <w:color w:val="FFFFFF"/>
              </w:rPr>
            </w:pPr>
            <w:r w:rsidRPr="008B486D">
              <w:rPr>
                <w:rFonts w:ascii="Calibri" w:eastAsia="PMingLiU" w:hAnsi="Calibri"/>
                <w:color w:val="FFFFFF"/>
              </w:rPr>
              <w:fldChar w:fldCharType="begin"/>
            </w:r>
            <w:r w:rsidRPr="008B486D">
              <w:rPr>
                <w:rFonts w:ascii="Calibri" w:eastAsia="PMingLiU" w:hAnsi="Calibri"/>
                <w:color w:val="FFFFFF"/>
              </w:rPr>
              <w:instrText xml:space="preserve"> AutoTextList  \sNoStyle\t “Server Cloud Enrollment” </w:instrText>
            </w:r>
            <w:r w:rsidRPr="008B486D">
              <w:rPr>
                <w:rFonts w:ascii="Calibri" w:eastAsia="PMingLiU" w:hAnsi="Calibri"/>
                <w:color w:val="FFFFFF"/>
              </w:rPr>
              <w:fldChar w:fldCharType="separate"/>
            </w:r>
            <w:r w:rsidRPr="008B486D">
              <w:rPr>
                <w:rFonts w:ascii="Calibri" w:eastAsia="PMingLiU" w:hAnsi="Calibri"/>
                <w:color w:val="FFFFFF"/>
              </w:rPr>
              <w:t>SCE</w:t>
            </w:r>
            <w:r w:rsidRPr="008B486D">
              <w:rPr>
                <w:rFonts w:ascii="Calibri" w:eastAsia="PMingLiU" w:hAnsi="Calibri"/>
                <w:color w:val="FFFFFF"/>
              </w:rPr>
              <w:fldChar w:fldCharType="end"/>
            </w:r>
          </w:p>
        </w:tc>
      </w:tr>
      <w:tr w:rsidR="007B0E0D" w:rsidRPr="00916217" w:rsidTr="007B0E0D">
        <w:trPr>
          <w:cantSplit/>
          <w:tblHeader/>
        </w:trPr>
        <w:tc>
          <w:tcPr>
            <w:tcW w:w="3244" w:type="dxa"/>
            <w:tcBorders>
              <w:top w:val="nil"/>
              <w:left w:val="nil"/>
              <w:bottom w:val="nil"/>
              <w:right w:val="nil"/>
            </w:tcBorders>
          </w:tcPr>
          <w:p w:rsidR="007B0E0D" w:rsidRPr="00916217" w:rsidRDefault="007B0E0D" w:rsidP="001A60D3">
            <w:pPr>
              <w:pStyle w:val="ProductList-Offering2"/>
              <w:rPr>
                <w:rFonts w:ascii="Calibri" w:eastAsia="PMingLiU" w:hAnsi="Calibri"/>
              </w:rPr>
            </w:pPr>
            <w:bookmarkStart w:id="1487" w:name="_Toc379797431"/>
            <w:bookmarkStart w:id="1488" w:name="_Toc380513467"/>
            <w:bookmarkStart w:id="1489" w:name="_Toc380655517"/>
            <w:bookmarkStart w:id="1490" w:name="_Toc402273725"/>
            <w:r w:rsidRPr="00916217">
              <w:rPr>
                <w:rFonts w:ascii="Calibri" w:eastAsia="PMingLiU" w:hAnsi="Calibri"/>
              </w:rPr>
              <w:t>Yammer Enterprise</w:t>
            </w:r>
            <w:bookmarkEnd w:id="1487"/>
            <w:bookmarkEnd w:id="1488"/>
            <w:bookmarkEnd w:id="1489"/>
            <w:bookmarkEnd w:id="1490"/>
            <w:r w:rsidRPr="00916217">
              <w:rPr>
                <w:rFonts w:ascii="Calibri" w:eastAsia="PMingLiU" w:hAnsi="Calibri"/>
              </w:rPr>
              <w:fldChar w:fldCharType="begin"/>
            </w:r>
            <w:r w:rsidRPr="00916217">
              <w:rPr>
                <w:rFonts w:ascii="Calibri" w:eastAsia="PMingLiU" w:hAnsi="Calibri"/>
              </w:rPr>
              <w:instrText>XE "Yammer Enterprise"</w:instrText>
            </w:r>
            <w:r w:rsidRPr="00916217">
              <w:rPr>
                <w:rFonts w:ascii="Calibri" w:eastAsia="PMingLiU" w:hAnsi="Calibri"/>
              </w:rPr>
              <w:fldChar w:fldCharType="end"/>
            </w:r>
          </w:p>
        </w:tc>
        <w:tc>
          <w:tcPr>
            <w:tcW w:w="738" w:type="dxa"/>
            <w:tcBorders>
              <w:top w:val="nil"/>
              <w:left w:val="nil"/>
              <w:bottom w:val="nil"/>
              <w:right w:val="nil"/>
            </w:tcBorders>
            <w:vAlign w:val="center"/>
          </w:tcPr>
          <w:p w:rsidR="007B0E0D" w:rsidRPr="00916217" w:rsidRDefault="007B0E0D" w:rsidP="001A60D3">
            <w:pPr>
              <w:pStyle w:val="ProductList-OfferingBody"/>
              <w:ind w:left="-113"/>
              <w:jc w:val="center"/>
              <w:rPr>
                <w:rFonts w:ascii="Calibri" w:eastAsia="PMingLiU" w:hAnsi="Calibri"/>
              </w:rPr>
            </w:pPr>
            <w:r w:rsidRPr="00916217">
              <w:rPr>
                <w:rFonts w:ascii="Calibri" w:eastAsia="PMingLiU" w:hAnsi="Calibri"/>
              </w:rPr>
              <w:t>1</w:t>
            </w:r>
          </w:p>
        </w:tc>
        <w:tc>
          <w:tcPr>
            <w:tcW w:w="739" w:type="dxa"/>
            <w:tcBorders>
              <w:left w:val="single" w:sz="12" w:space="0" w:color="FFFFFF" w:themeColor="background1"/>
            </w:tcBorders>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8" w:type="dxa"/>
            <w:shd w:val="clear" w:color="auto" w:fill="70AD47" w:themeFill="accent6"/>
            <w:vAlign w:val="center"/>
          </w:tcPr>
          <w:p w:rsidR="007B0E0D" w:rsidRPr="00053A10" w:rsidRDefault="007B0E0D" w:rsidP="00886574">
            <w:pPr>
              <w:pStyle w:val="ProductList-OfferingBody"/>
              <w:ind w:left="-113"/>
              <w:jc w:val="center"/>
              <w:rPr>
                <w:rFonts w:ascii="Calibri" w:eastAsia="PMingLiU" w:hAnsi="Calibri"/>
              </w:rPr>
            </w:pPr>
          </w:p>
        </w:tc>
        <w:tc>
          <w:tcPr>
            <w:tcW w:w="739" w:type="dxa"/>
            <w:shd w:val="clear" w:color="auto" w:fill="70AD47" w:themeFill="accent6"/>
            <w:vAlign w:val="center"/>
          </w:tcPr>
          <w:p w:rsidR="007B0E0D" w:rsidRPr="001178F1" w:rsidRDefault="007B0E0D" w:rsidP="00886574">
            <w:pPr>
              <w:pStyle w:val="ProductList-OfferingBody"/>
              <w:ind w:left="-113"/>
              <w:jc w:val="center"/>
              <w:rPr>
                <w:rFonts w:ascii="Calibri" w:eastAsia="PMingLiU" w:hAnsi="Calibri"/>
              </w:rPr>
            </w:pPr>
            <w:r w:rsidRPr="001178F1">
              <w:rPr>
                <w:rFonts w:ascii="Calibri" w:eastAsia="PMingLiU" w:hAnsi="Calibri"/>
              </w:rPr>
              <w:fldChar w:fldCharType="begin"/>
            </w:r>
            <w:r w:rsidRPr="001178F1">
              <w:rPr>
                <w:rFonts w:ascii="Calibri" w:eastAsia="PMingLiU" w:hAnsi="Calibri"/>
              </w:rPr>
              <w:instrText xml:space="preserve">AutoTextList  \sNotStyle\t "Open License </w:instrText>
            </w:r>
            <w:r w:rsidRPr="001178F1">
              <w:rPr>
                <w:rFonts w:ascii="Calibri" w:eastAsia="PMingLiU" w:hAnsi="Calibri"/>
              </w:rPr>
              <w:instrText>及</w:instrText>
            </w:r>
            <w:r w:rsidRPr="001178F1">
              <w:rPr>
                <w:rFonts w:ascii="Calibri" w:eastAsia="PMingLiU" w:hAnsi="Calibri"/>
              </w:rPr>
              <w:instrText xml:space="preserve"> Open Value"</w:instrText>
            </w:r>
            <w:r w:rsidRPr="001178F1">
              <w:rPr>
                <w:rFonts w:ascii="Calibri" w:eastAsia="PMingLiU" w:hAnsi="Calibri"/>
              </w:rPr>
              <w:fldChar w:fldCharType="separate"/>
            </w:r>
            <w:r w:rsidRPr="001178F1">
              <w:rPr>
                <w:rFonts w:ascii="Calibri" w:eastAsia="PMingLiU" w:hAnsi="Calibri"/>
              </w:rPr>
              <w:t>OF</w:t>
            </w:r>
            <w:r w:rsidRPr="001178F1">
              <w:rPr>
                <w:rFonts w:ascii="Calibri" w:eastAsia="PMingLiU" w:hAnsi="Calibri"/>
              </w:rPr>
              <w:fldChar w:fldCharType="end"/>
            </w:r>
          </w:p>
        </w:tc>
        <w:tc>
          <w:tcPr>
            <w:tcW w:w="739" w:type="dxa"/>
            <w:shd w:val="clear" w:color="auto" w:fill="70AD47" w:themeFill="accent6"/>
            <w:vAlign w:val="center"/>
          </w:tcPr>
          <w:p w:rsidR="007B0E0D" w:rsidRPr="00902D18" w:rsidRDefault="007B0E0D" w:rsidP="00886574">
            <w:pPr>
              <w:pStyle w:val="ProductList-OfferingBody"/>
              <w:ind w:left="-113"/>
              <w:jc w:val="center"/>
              <w:rPr>
                <w:rFonts w:ascii="Calibri" w:eastAsia="PMingLiU" w:hAnsi="Calibri"/>
              </w:rPr>
            </w:pPr>
            <w:r w:rsidRPr="00902D18">
              <w:rPr>
                <w:rFonts w:ascii="Calibri" w:eastAsia="PMingLiU" w:hAnsi="Calibri"/>
              </w:rPr>
              <w:fldChar w:fldCharType="begin"/>
            </w:r>
            <w:r w:rsidRPr="00902D18">
              <w:rPr>
                <w:rFonts w:ascii="Calibri" w:eastAsia="PMingLiU" w:hAnsi="Calibri"/>
              </w:rPr>
              <w:instrText>AutoTextList  \s NoStyle \t "</w:instrText>
            </w:r>
            <w:r w:rsidRPr="00902D18">
              <w:rPr>
                <w:rFonts w:ascii="Calibri" w:eastAsia="PMingLiU" w:hAnsi="Calibri"/>
              </w:rPr>
              <w:instrText>額外產品</w:instrText>
            </w:r>
            <w:r w:rsidRPr="00902D18">
              <w:rPr>
                <w:rFonts w:ascii="Calibri" w:eastAsia="PMingLiU" w:hAnsi="Calibri"/>
              </w:rPr>
              <w:instrText xml:space="preserve">" </w:instrText>
            </w:r>
            <w:r w:rsidRPr="00902D18">
              <w:rPr>
                <w:rFonts w:ascii="Calibri" w:eastAsia="PMingLiU" w:hAnsi="Calibri"/>
              </w:rPr>
              <w:fldChar w:fldCharType="separate"/>
            </w:r>
            <w:r w:rsidRPr="00902D18">
              <w:rPr>
                <w:rFonts w:ascii="Calibri" w:eastAsia="PMingLiU" w:hAnsi="Calibri"/>
              </w:rPr>
              <w:t xml:space="preserve"> A </w:t>
            </w:r>
            <w:r w:rsidRPr="00902D18">
              <w:rPr>
                <w:rFonts w:ascii="Calibri" w:eastAsia="PMingLiU" w:hAnsi="Calibri"/>
              </w:rPr>
              <w:fldChar w:fldCharType="end"/>
            </w:r>
          </w:p>
        </w:tc>
        <w:tc>
          <w:tcPr>
            <w:tcW w:w="739"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c>
          <w:tcPr>
            <w:tcW w:w="907" w:type="dxa"/>
            <w:shd w:val="clear" w:color="auto" w:fill="BFBFBF" w:themeFill="background1" w:themeFillShade="BF"/>
            <w:vAlign w:val="center"/>
          </w:tcPr>
          <w:p w:rsidR="007B0E0D" w:rsidRPr="00053A10" w:rsidRDefault="007B0E0D" w:rsidP="00886574">
            <w:pPr>
              <w:pStyle w:val="ProductList-OfferingBody"/>
              <w:ind w:left="-113"/>
              <w:jc w:val="center"/>
              <w:rPr>
                <w:rFonts w:ascii="Calibri" w:eastAsia="PMingLiU" w:hAnsi="Calibri"/>
              </w:rPr>
            </w:pPr>
          </w:p>
        </w:tc>
      </w:tr>
    </w:tbl>
    <w:p w:rsidR="00916217" w:rsidRPr="00916217" w:rsidRDefault="00916217" w:rsidP="00916217">
      <w:pPr>
        <w:pStyle w:val="ProductList-Body"/>
        <w:rPr>
          <w:rFonts w:ascii="Calibri" w:eastAsia="PMingLiU" w:hAnsi="Calibri"/>
        </w:rPr>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1"/>
        <w:gridCol w:w="3678"/>
      </w:tblGrid>
      <w:tr w:rsidR="00916217" w:rsidRPr="00916217" w:rsidTr="007B0E0D">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具備減少的資格：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產品組合：</w:t>
            </w:r>
            <w:r w:rsidRPr="00916217">
              <w:rPr>
                <w:rFonts w:ascii="Calibri" w:eastAsia="PMingLiU" w:hAnsi="Calibri"/>
                <w:b/>
              </w:rPr>
              <w:t>伺服器</w:t>
            </w:r>
          </w:p>
        </w:tc>
        <w:tc>
          <w:tcPr>
            <w:tcW w:w="3715"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具備延長期間的資格：</w:t>
            </w:r>
            <w:r w:rsidRPr="00916217">
              <w:rPr>
                <w:rFonts w:ascii="Calibri" w:eastAsia="PMingLiU" w:hAnsi="Calibri"/>
                <w:b/>
              </w:rPr>
              <w:t>所有</w:t>
            </w:r>
          </w:p>
        </w:tc>
      </w:tr>
      <w:tr w:rsidR="00916217" w:rsidRPr="00916217" w:rsidTr="007B0E0D">
        <w:tc>
          <w:tcPr>
            <w:tcW w:w="3488" w:type="dxa"/>
          </w:tcPr>
          <w:p w:rsidR="00916217" w:rsidRPr="00916217" w:rsidRDefault="00916217" w:rsidP="001A60D3">
            <w:pPr>
              <w:pStyle w:val="ProductList-Body"/>
              <w:spacing w:before="20" w:after="20"/>
              <w:rPr>
                <w:rFonts w:ascii="Calibri" w:eastAsia="PMingLiU" w:hAnsi="Calibri"/>
                <w:b/>
              </w:rPr>
            </w:pPr>
            <w:r w:rsidRPr="00916217">
              <w:rPr>
                <w:rFonts w:ascii="Calibri" w:eastAsia="PMingLiU" w:hAnsi="Calibri"/>
              </w:rPr>
              <w:t>具備校正的資格：</w:t>
            </w:r>
            <w:r w:rsidRPr="00916217">
              <w:rPr>
                <w:rFonts w:ascii="Calibri" w:eastAsia="PMingLiU" w:hAnsi="Calibri"/>
                <w:b/>
              </w:rPr>
              <w:t>所有</w:t>
            </w:r>
          </w:p>
        </w:tc>
        <w:tc>
          <w:tcPr>
            <w:tcW w:w="3597" w:type="dxa"/>
          </w:tcPr>
          <w:p w:rsidR="00916217" w:rsidRPr="00916217" w:rsidRDefault="00916217" w:rsidP="001A60D3">
            <w:pPr>
              <w:pStyle w:val="ProductList-Body"/>
              <w:spacing w:before="20" w:after="20"/>
              <w:rPr>
                <w:rFonts w:ascii="Calibri" w:eastAsia="PMingLiU" w:hAnsi="Calibri"/>
              </w:rPr>
            </w:pPr>
          </w:p>
        </w:tc>
        <w:tc>
          <w:tcPr>
            <w:tcW w:w="3715" w:type="dxa"/>
          </w:tcPr>
          <w:p w:rsidR="00916217" w:rsidRPr="00916217" w:rsidRDefault="00916217" w:rsidP="001A60D3">
            <w:pPr>
              <w:pStyle w:val="ProductList-Body"/>
              <w:spacing w:before="20" w:after="20"/>
              <w:rPr>
                <w:rFonts w:ascii="Calibri" w:eastAsia="PMingLiU" w:hAnsi="Calibri"/>
              </w:rPr>
            </w:pPr>
          </w:p>
        </w:tc>
      </w:tr>
    </w:tbl>
    <w:p w:rsidR="00916217" w:rsidRPr="00916217" w:rsidRDefault="00272245" w:rsidP="00916217">
      <w:pPr>
        <w:pStyle w:val="ProductList-Body"/>
        <w:shd w:val="clear" w:color="auto" w:fill="A6A6A6" w:themeFill="background1" w:themeFillShade="A6"/>
        <w:spacing w:before="120" w:after="240"/>
        <w:jc w:val="right"/>
        <w:rPr>
          <w:rFonts w:ascii="Calibri" w:eastAsia="PMingLiU" w:hAnsi="Calibri"/>
          <w:sz w:val="16"/>
          <w:szCs w:val="16"/>
        </w:rPr>
      </w:pPr>
      <w:hyperlink w:anchor="ToC" w:history="1">
        <w:r w:rsidR="00916217" w:rsidRPr="00916217">
          <w:rPr>
            <w:rStyle w:val="Hyperlink"/>
            <w:rFonts w:ascii="Calibri" w:eastAsia="PMingLiU" w:hAnsi="Calibri"/>
            <w:sz w:val="16"/>
            <w:szCs w:val="16"/>
          </w:rPr>
          <w:t>目錄</w:t>
        </w:r>
      </w:hyperlink>
      <w:r w:rsidR="00916217" w:rsidRPr="00916217">
        <w:rPr>
          <w:rFonts w:ascii="Calibri" w:eastAsia="PMingLiU" w:hAnsi="Calibri"/>
          <w:sz w:val="16"/>
          <w:szCs w:val="16"/>
        </w:rPr>
        <w:t>/</w:t>
      </w:r>
      <w:hyperlink w:anchor="ChartKey" w:history="1">
        <w:r w:rsidR="00916217" w:rsidRPr="00916217">
          <w:rPr>
            <w:rStyle w:val="Hyperlink"/>
            <w:rFonts w:ascii="Calibri" w:eastAsia="PMingLiU" w:hAnsi="Calibri"/>
            <w:sz w:val="16"/>
            <w:szCs w:val="16"/>
          </w:rPr>
          <w:t>列表索引鍵</w:t>
        </w:r>
      </w:hyperlink>
      <w:r w:rsidR="00916217" w:rsidRPr="00916217">
        <w:rPr>
          <w:rFonts w:ascii="Calibri" w:eastAsia="PMingLiU" w:hAnsi="Calibri"/>
          <w:sz w:val="16"/>
          <w:szCs w:val="16"/>
        </w:rPr>
        <w:t>/</w:t>
      </w:r>
      <w:hyperlink w:anchor="Index" w:history="1">
        <w:r w:rsidR="00916217" w:rsidRPr="00916217">
          <w:rPr>
            <w:rStyle w:val="Hyperlink"/>
            <w:rFonts w:ascii="Calibri" w:eastAsia="PMingLiU" w:hAnsi="Calibri"/>
            <w:sz w:val="16"/>
            <w:szCs w:val="16"/>
          </w:rPr>
          <w:t>索引</w:t>
        </w:r>
      </w:hyperlink>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55"/>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1491" w:name="SoftwareAssurance"/>
      <w:bookmarkStart w:id="1492" w:name="_Toc378147679"/>
      <w:bookmarkStart w:id="1493" w:name="_Toc378151576"/>
      <w:bookmarkStart w:id="1494" w:name="_Toc379797432"/>
      <w:bookmarkStart w:id="1495" w:name="_Toc380513468"/>
      <w:bookmarkStart w:id="1496" w:name="_Toc380655518"/>
      <w:bookmarkStart w:id="1497" w:name="_Toc402273726"/>
      <w:r w:rsidRPr="00916217">
        <w:rPr>
          <w:rFonts w:ascii="Calibri" w:eastAsia="PMingLiU" w:hAnsi="Calibri"/>
        </w:rPr>
        <w:t>軟體保證</w:t>
      </w:r>
      <w:bookmarkEnd w:id="1491"/>
      <w:bookmarkEnd w:id="1492"/>
      <w:bookmarkEnd w:id="1493"/>
      <w:bookmarkEnd w:id="1494"/>
      <w:bookmarkEnd w:id="1495"/>
      <w:bookmarkEnd w:id="1496"/>
      <w:bookmarkEnd w:id="1497"/>
    </w:p>
    <w:p w:rsidR="00916217" w:rsidRPr="00916217" w:rsidRDefault="00916217" w:rsidP="00916217">
      <w:pPr>
        <w:pStyle w:val="ProductList-Body"/>
        <w:rPr>
          <w:rFonts w:ascii="Calibri" w:eastAsia="PMingLiU" w:hAnsi="Calibri"/>
        </w:rPr>
      </w:pPr>
      <w:bookmarkStart w:id="1498" w:name="_Toc379797433"/>
      <w:bookmarkStart w:id="1499" w:name="_Toc380513469"/>
      <w:bookmarkStart w:id="1500" w:name="_Toc380655519"/>
      <w:bookmarkStart w:id="1501" w:name="_Toc378147680"/>
      <w:bookmarkStart w:id="1502" w:name="_Toc378151577"/>
      <w:r w:rsidRPr="00916217">
        <w:rPr>
          <w:rFonts w:ascii="Calibri" w:eastAsia="PMingLiU" w:hAnsi="Calibri"/>
        </w:rPr>
        <w:t xml:space="preserve">Microsoft </w:t>
      </w:r>
      <w:r w:rsidRPr="00916217">
        <w:rPr>
          <w:rFonts w:ascii="Calibri" w:eastAsia="PMingLiU" w:hAnsi="Calibri"/>
        </w:rPr>
        <w:t>大量授權之軟體保證</w:t>
      </w:r>
      <w:r w:rsidRPr="00916217">
        <w:rPr>
          <w:rFonts w:ascii="Calibri" w:eastAsia="PMingLiU" w:hAnsi="Calibri"/>
        </w:rPr>
        <w:t xml:space="preserve"> (SA) </w:t>
      </w:r>
      <w:r w:rsidRPr="00916217">
        <w:rPr>
          <w:rFonts w:ascii="Calibri" w:eastAsia="PMingLiU" w:hAnsi="Calibri"/>
        </w:rPr>
        <w:t>係指對</w:t>
      </w:r>
      <w:r w:rsidRPr="00916217">
        <w:rPr>
          <w:rFonts w:ascii="Calibri" w:eastAsia="PMingLiU" w:hAnsi="Calibri"/>
        </w:rPr>
        <w:t xml:space="preserve"> Microsoft </w:t>
      </w:r>
      <w:r w:rsidRPr="00916217">
        <w:rPr>
          <w:rFonts w:ascii="Calibri" w:eastAsia="PMingLiU" w:hAnsi="Calibri"/>
        </w:rPr>
        <w:t>產品之部署及管理加以協助的工具及資源範圍。</w:t>
      </w:r>
      <w:bookmarkEnd w:id="1498"/>
      <w:bookmarkEnd w:id="1499"/>
      <w:bookmarkEnd w:id="1500"/>
    </w:p>
    <w:p w:rsidR="00916217" w:rsidRPr="00916217" w:rsidRDefault="00916217" w:rsidP="00916217">
      <w:pPr>
        <w:pStyle w:val="ProductList-Offering1Heading"/>
        <w:outlineLvl w:val="1"/>
        <w:rPr>
          <w:rFonts w:ascii="Calibri" w:eastAsia="PMingLiU" w:hAnsi="Calibri"/>
        </w:rPr>
      </w:pPr>
      <w:bookmarkStart w:id="1503" w:name="_Toc379797434"/>
      <w:bookmarkStart w:id="1504" w:name="_Toc380513470"/>
      <w:bookmarkStart w:id="1505" w:name="_Toc380655520"/>
      <w:bookmarkStart w:id="1506" w:name="_Toc402273727"/>
      <w:r w:rsidRPr="00916217">
        <w:rPr>
          <w:rFonts w:ascii="Calibri" w:eastAsia="PMingLiU" w:hAnsi="Calibri"/>
        </w:rPr>
        <w:t>訂購軟體保證</w:t>
      </w:r>
      <w:bookmarkEnd w:id="1501"/>
      <w:bookmarkEnd w:id="1502"/>
      <w:bookmarkEnd w:id="1503"/>
      <w:bookmarkEnd w:id="1504"/>
      <w:bookmarkEnd w:id="1505"/>
      <w:bookmarkEnd w:id="1506"/>
    </w:p>
    <w:p w:rsidR="00916217" w:rsidRPr="00916217" w:rsidRDefault="00916217" w:rsidP="00916217">
      <w:pPr>
        <w:pStyle w:val="ProductList-Body"/>
        <w:rPr>
          <w:rFonts w:ascii="Calibri" w:eastAsia="PMingLiU" w:hAnsi="Calibri"/>
        </w:rPr>
      </w:pPr>
      <w:r w:rsidRPr="00916217">
        <w:rPr>
          <w:rFonts w:ascii="Calibri" w:eastAsia="PMingLiU" w:hAnsi="Calibri"/>
        </w:rPr>
        <w:t>訂購</w:t>
      </w:r>
      <w:r w:rsidRPr="00916217">
        <w:rPr>
          <w:rFonts w:ascii="Calibri" w:eastAsia="PMingLiU" w:hAnsi="Calibri"/>
        </w:rPr>
        <w:t xml:space="preserve"> SA </w:t>
      </w:r>
      <w:r w:rsidRPr="00916217">
        <w:rPr>
          <w:rFonts w:ascii="Calibri" w:eastAsia="PMingLiU" w:hAnsi="Calibri"/>
        </w:rPr>
        <w:t>時，有三種不同等級之承諾可供客戶選擇，其可能依方案而有所不同。客戶可以：</w:t>
      </w:r>
    </w:p>
    <w:p w:rsidR="00916217" w:rsidRPr="00916217" w:rsidRDefault="00916217" w:rsidP="00916217">
      <w:pPr>
        <w:pStyle w:val="ProductList-Body"/>
        <w:numPr>
          <w:ilvl w:val="0"/>
          <w:numId w:val="10"/>
        </w:numPr>
        <w:ind w:left="450" w:hanging="270"/>
        <w:rPr>
          <w:rFonts w:ascii="Calibri" w:eastAsia="PMingLiU" w:hAnsi="Calibri"/>
        </w:rPr>
      </w:pPr>
      <w:r w:rsidRPr="00916217">
        <w:rPr>
          <w:rFonts w:ascii="Calibri" w:eastAsia="PMingLiU" w:hAnsi="Calibri"/>
        </w:rPr>
        <w:t>提出在所有平台產品上隨附</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numPr>
          <w:ilvl w:val="0"/>
          <w:numId w:val="10"/>
        </w:numPr>
        <w:ind w:left="450" w:hanging="270"/>
        <w:rPr>
          <w:rFonts w:ascii="Calibri" w:eastAsia="PMingLiU" w:hAnsi="Calibri"/>
        </w:rPr>
      </w:pPr>
      <w:r w:rsidRPr="00916217">
        <w:rPr>
          <w:rFonts w:ascii="Calibri" w:eastAsia="PMingLiU" w:hAnsi="Calibri"/>
        </w:rPr>
        <w:t>提出在依特別產品組合</w:t>
      </w:r>
      <w:r w:rsidRPr="00916217">
        <w:rPr>
          <w:rFonts w:ascii="Calibri" w:eastAsia="PMingLiU" w:hAnsi="Calibri"/>
        </w:rPr>
        <w:t xml:space="preserve"> (</w:t>
      </w:r>
      <w:r w:rsidRPr="00916217">
        <w:rPr>
          <w:rFonts w:ascii="Calibri" w:eastAsia="PMingLiU" w:hAnsi="Calibri"/>
        </w:rPr>
        <w:t>應用程式、系統或伺服器</w:t>
      </w:r>
      <w:r w:rsidRPr="00916217">
        <w:rPr>
          <w:rFonts w:ascii="Calibri" w:eastAsia="PMingLiU" w:hAnsi="Calibri"/>
        </w:rPr>
        <w:t xml:space="preserve">) </w:t>
      </w:r>
      <w:r w:rsidRPr="00916217">
        <w:rPr>
          <w:rFonts w:ascii="Calibri" w:eastAsia="PMingLiU" w:hAnsi="Calibri"/>
        </w:rPr>
        <w:t>進行之所有訂購上隨附軟體保證，就是所謂的「軟體保證會員資格」</w:t>
      </w:r>
      <w:r w:rsidRPr="00916217">
        <w:rPr>
          <w:rFonts w:ascii="Calibri" w:eastAsia="PMingLiU" w:hAnsi="Calibri"/>
        </w:rPr>
        <w:t>(SAM)</w:t>
      </w:r>
      <w:r w:rsidRPr="00916217">
        <w:rPr>
          <w:rFonts w:ascii="Calibri" w:eastAsia="PMingLiU" w:hAnsi="Calibri"/>
        </w:rPr>
        <w:t>。</w:t>
      </w:r>
      <w:r w:rsidR="009905FF">
        <w:rPr>
          <w:rFonts w:ascii="Calibri" w:eastAsia="PMingLiU" w:hAnsi="Calibri"/>
          <w:lang w:val="en-US"/>
        </w:rPr>
        <w:br/>
      </w:r>
      <w:r w:rsidRPr="00916217">
        <w:rPr>
          <w:rFonts w:ascii="Calibri" w:eastAsia="PMingLiU" w:hAnsi="Calibri"/>
        </w:rPr>
        <w:t>在</w:t>
      </w:r>
      <w:r w:rsidRPr="00916217">
        <w:rPr>
          <w:rFonts w:ascii="Calibri" w:eastAsia="PMingLiU" w:hAnsi="Calibri"/>
        </w:rPr>
        <w:t xml:space="preserve"> SA </w:t>
      </w:r>
      <w:r w:rsidRPr="00916217">
        <w:rPr>
          <w:rFonts w:ascii="Calibri" w:eastAsia="PMingLiU" w:hAnsi="Calibri"/>
        </w:rPr>
        <w:t>方面，這不需要全公司的承諾。</w:t>
      </w:r>
    </w:p>
    <w:p w:rsidR="00916217" w:rsidRPr="00916217" w:rsidRDefault="00916217" w:rsidP="00916217">
      <w:pPr>
        <w:pStyle w:val="ProductList-Body"/>
        <w:numPr>
          <w:ilvl w:val="0"/>
          <w:numId w:val="10"/>
        </w:numPr>
        <w:ind w:left="450" w:hanging="270"/>
        <w:rPr>
          <w:rFonts w:ascii="Calibri" w:eastAsia="PMingLiU" w:hAnsi="Calibri"/>
        </w:rPr>
      </w:pPr>
      <w:r w:rsidRPr="00916217">
        <w:rPr>
          <w:rFonts w:ascii="Calibri" w:eastAsia="PMingLiU" w:hAnsi="Calibri"/>
        </w:rPr>
        <w:t>針對個別產品訂購</w:t>
      </w:r>
      <w:r w:rsidRPr="00916217">
        <w:rPr>
          <w:rFonts w:ascii="Calibri" w:eastAsia="PMingLiU" w:hAnsi="Calibri"/>
        </w:rPr>
        <w:t xml:space="preserve"> SA</w:t>
      </w:r>
      <w:r w:rsidRPr="00916217">
        <w:rPr>
          <w:rFonts w:ascii="Calibri" w:eastAsia="PMingLiU" w:hAnsi="Calibri"/>
        </w:rPr>
        <w:t>，但不承諾對其他產品擴大</w:t>
      </w:r>
      <w:r w:rsidRPr="00916217">
        <w:rPr>
          <w:rFonts w:ascii="Calibri" w:eastAsia="PMingLiU" w:hAnsi="Calibri"/>
        </w:rPr>
        <w:t xml:space="preserve"> SA</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在取得使用權或續約現有之</w:t>
      </w:r>
      <w:r w:rsidRPr="00916217">
        <w:rPr>
          <w:rFonts w:ascii="Calibri" w:eastAsia="PMingLiU" w:hAnsi="Calibri"/>
        </w:rPr>
        <w:t xml:space="preserve"> SA </w:t>
      </w:r>
      <w:r w:rsidRPr="00916217">
        <w:rPr>
          <w:rFonts w:ascii="Calibri" w:eastAsia="PMingLiU" w:hAnsi="Calibri"/>
        </w:rPr>
        <w:t>期間時，必須同時取得</w:t>
      </w:r>
      <w:r w:rsidRPr="00916217">
        <w:rPr>
          <w:rFonts w:ascii="Calibri" w:eastAsia="PMingLiU" w:hAnsi="Calibri"/>
        </w:rPr>
        <w:t xml:space="preserve"> SA</w:t>
      </w:r>
      <w:r w:rsidRPr="00916217">
        <w:rPr>
          <w:rFonts w:ascii="Calibri" w:eastAsia="PMingLiU" w:hAnsi="Calibri"/>
        </w:rPr>
        <w:t>。除非另行陳述，否則只有最新版產品的使用權有資格取得</w:t>
      </w:r>
      <w:r w:rsidRPr="00916217">
        <w:rPr>
          <w:rFonts w:ascii="Calibri" w:eastAsia="PMingLiU" w:hAnsi="Calibri"/>
        </w:rPr>
        <w:t xml:space="preserve"> SA</w:t>
      </w:r>
      <w:r w:rsidRPr="00916217">
        <w:rPr>
          <w:rFonts w:ascii="Calibri" w:eastAsia="PMingLiU" w:hAnsi="Calibri"/>
        </w:rPr>
        <w:t>。先前已推遲使用權</w:t>
      </w:r>
      <w:r w:rsidRPr="00916217">
        <w:rPr>
          <w:rFonts w:ascii="Calibri" w:eastAsia="PMingLiU" w:hAnsi="Calibri"/>
        </w:rPr>
        <w:t xml:space="preserve"> (L </w:t>
      </w:r>
      <w:r w:rsidRPr="00916217">
        <w:rPr>
          <w:rFonts w:ascii="Calibri" w:eastAsia="PMingLiU" w:hAnsi="Calibri"/>
        </w:rPr>
        <w:t>之前的</w:t>
      </w:r>
      <w:r w:rsidRPr="00916217">
        <w:rPr>
          <w:rFonts w:ascii="Calibri" w:eastAsia="PMingLiU" w:hAnsi="Calibri"/>
        </w:rPr>
        <w:t xml:space="preserve"> SA) SKU </w:t>
      </w:r>
      <w:r w:rsidRPr="00916217">
        <w:rPr>
          <w:rFonts w:ascii="Calibri" w:eastAsia="PMingLiU" w:hAnsi="Calibri"/>
        </w:rPr>
        <w:t>之</w:t>
      </w:r>
      <w:r w:rsidRPr="00916217">
        <w:rPr>
          <w:rFonts w:ascii="Calibri" w:eastAsia="PMingLiU" w:hAnsi="Calibri"/>
        </w:rPr>
        <w:t xml:space="preserve"> EAP </w:t>
      </w:r>
      <w:r w:rsidRPr="00916217">
        <w:rPr>
          <w:rFonts w:ascii="Calibri" w:eastAsia="PMingLiU" w:hAnsi="Calibri"/>
        </w:rPr>
        <w:t>客戶必須在他們可以續約</w:t>
      </w:r>
      <w:r w:rsidRPr="00916217">
        <w:rPr>
          <w:rFonts w:ascii="Calibri" w:eastAsia="PMingLiU" w:hAnsi="Calibri"/>
        </w:rPr>
        <w:t xml:space="preserve"> SA </w:t>
      </w:r>
      <w:r w:rsidRPr="00916217">
        <w:rPr>
          <w:rFonts w:ascii="Calibri" w:eastAsia="PMingLiU" w:hAnsi="Calibri"/>
        </w:rPr>
        <w:t>之前買斷其授權。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在移轉永久使用權時，受讓人得自移轉日期起</w:t>
      </w:r>
      <w:r w:rsidRPr="00916217">
        <w:rPr>
          <w:rFonts w:ascii="Calibri" w:eastAsia="PMingLiU" w:hAnsi="Calibri"/>
        </w:rPr>
        <w:t xml:space="preserve"> 30 </w:t>
      </w:r>
      <w:r w:rsidRPr="00916217">
        <w:rPr>
          <w:rFonts w:ascii="Calibri" w:eastAsia="PMingLiU" w:hAnsi="Calibri"/>
        </w:rPr>
        <w:t>天內，取得此等已移轉之使用權的軟體保證</w:t>
      </w:r>
      <w:r w:rsidRPr="00916217">
        <w:rPr>
          <w:rFonts w:ascii="Calibri" w:eastAsia="PMingLiU" w:hAnsi="Calibri"/>
        </w:rPr>
        <w:t xml:space="preserve"> (SA)</w:t>
      </w:r>
      <w:r w:rsidRPr="00916217">
        <w:rPr>
          <w:rFonts w:ascii="Calibri" w:eastAsia="PMingLiU" w:hAnsi="Calibri"/>
        </w:rPr>
        <w:t>，但前提是移轉人應維持該使用權的有效</w:t>
      </w:r>
      <w:r w:rsidRPr="00916217">
        <w:rPr>
          <w:rFonts w:ascii="Calibri" w:eastAsia="PMingLiU" w:hAnsi="Calibri"/>
        </w:rPr>
        <w:t xml:space="preserve"> SA </w:t>
      </w:r>
      <w:r w:rsidRPr="00916217">
        <w:rPr>
          <w:rFonts w:ascii="Calibri" w:eastAsia="PMingLiU" w:hAnsi="Calibri"/>
        </w:rPr>
        <w:t>直至移轉日期為止。</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color w:val="000000" w:themeColor="text1"/>
        </w:rPr>
      </w:pPr>
      <w:r w:rsidRPr="00916217">
        <w:rPr>
          <w:rFonts w:ascii="Calibri" w:eastAsia="PMingLiU" w:hAnsi="Calibri"/>
        </w:rPr>
        <w:t>一般規則的例外情況是，針對客戶自零售通路</w:t>
      </w:r>
      <w:r w:rsidRPr="00916217">
        <w:rPr>
          <w:rFonts w:ascii="Calibri" w:eastAsia="PMingLiU" w:hAnsi="Calibri"/>
        </w:rPr>
        <w:t xml:space="preserve"> (</w:t>
      </w:r>
      <w:r w:rsidRPr="00916217">
        <w:rPr>
          <w:rFonts w:ascii="Calibri" w:eastAsia="PMingLiU" w:hAnsi="Calibri"/>
        </w:rPr>
        <w:t>彩盒包裝產品</w:t>
      </w:r>
      <w:r w:rsidRPr="00916217">
        <w:rPr>
          <w:rFonts w:ascii="Calibri" w:eastAsia="PMingLiU" w:hAnsi="Calibri"/>
        </w:rPr>
        <w:t xml:space="preserve">) </w:t>
      </w:r>
      <w:r w:rsidRPr="00916217">
        <w:rPr>
          <w:rFonts w:ascii="Calibri" w:eastAsia="PMingLiU" w:hAnsi="Calibri"/>
        </w:rPr>
        <w:t>或原始設備製造商</w:t>
      </w:r>
      <w:r w:rsidRPr="00916217">
        <w:rPr>
          <w:rFonts w:ascii="Calibri" w:eastAsia="PMingLiU" w:hAnsi="Calibri"/>
        </w:rPr>
        <w:t xml:space="preserve"> (OEM) </w:t>
      </w:r>
      <w:r w:rsidRPr="00916217">
        <w:rPr>
          <w:rFonts w:ascii="Calibri" w:eastAsia="PMingLiU" w:hAnsi="Calibri"/>
        </w:rPr>
        <w:t>處所訂購之部分使用權，會提供可讓客戶取得</w:t>
      </w:r>
      <w:r w:rsidRPr="00916217">
        <w:rPr>
          <w:rFonts w:ascii="Calibri" w:eastAsia="PMingLiU" w:hAnsi="Calibri"/>
        </w:rPr>
        <w:t xml:space="preserve"> SA </w:t>
      </w:r>
      <w:r w:rsidRPr="00916217">
        <w:rPr>
          <w:rFonts w:ascii="Calibri" w:eastAsia="PMingLiU" w:hAnsi="Calibri"/>
        </w:rPr>
        <w:t>之選擇方案，如下表所述。依據</w:t>
      </w:r>
      <w:r w:rsidRPr="00916217">
        <w:rPr>
          <w:rFonts w:ascii="Calibri" w:eastAsia="PMingLiU" w:hAnsi="Calibri"/>
        </w:rPr>
        <w:t xml:space="preserve"> Open Value</w:t>
      </w:r>
      <w:r w:rsidRPr="00916217">
        <w:rPr>
          <w:rFonts w:ascii="Calibri" w:eastAsia="PMingLiU" w:hAnsi="Calibri"/>
        </w:rPr>
        <w:t>，此選項僅適用於非全組織</w:t>
      </w:r>
      <w:r w:rsidRPr="00916217">
        <w:rPr>
          <w:rFonts w:ascii="Calibri" w:eastAsia="PMingLiU" w:hAnsi="Calibri"/>
        </w:rPr>
        <w:t>/</w:t>
      </w:r>
      <w:r w:rsidRPr="00916217">
        <w:rPr>
          <w:rFonts w:ascii="Calibri" w:eastAsia="PMingLiU" w:hAnsi="Calibri"/>
        </w:rPr>
        <w:t>全公司選擇方案的產品。依據</w:t>
      </w:r>
      <w:r w:rsidRPr="00916217">
        <w:rPr>
          <w:rFonts w:ascii="Calibri" w:eastAsia="PMingLiU" w:hAnsi="Calibri"/>
        </w:rPr>
        <w:t xml:space="preserve"> Enterprise </w:t>
      </w:r>
      <w:r w:rsidRPr="00916217">
        <w:rPr>
          <w:rFonts w:ascii="Calibri" w:eastAsia="PMingLiU" w:hAnsi="Calibri"/>
        </w:rPr>
        <w:t>合約，此選項適用於額外產品僅限自訂購當日起算</w:t>
      </w:r>
      <w:r w:rsidRPr="00916217">
        <w:rPr>
          <w:rFonts w:ascii="Calibri" w:eastAsia="PMingLiU" w:hAnsi="Calibri"/>
        </w:rPr>
        <w:t xml:space="preserve"> 90 </w:t>
      </w:r>
      <w:r w:rsidRPr="00916217">
        <w:rPr>
          <w:rFonts w:ascii="Calibri" w:eastAsia="PMingLiU" w:hAnsi="Calibri"/>
        </w:rPr>
        <w:t>天內。取得</w:t>
      </w:r>
      <w:r w:rsidRPr="00916217">
        <w:rPr>
          <w:rFonts w:ascii="Calibri" w:eastAsia="PMingLiU" w:hAnsi="Calibri"/>
        </w:rPr>
        <w:t xml:space="preserve"> OEM </w:t>
      </w:r>
      <w:r w:rsidRPr="00916217">
        <w:rPr>
          <w:rFonts w:ascii="Calibri" w:eastAsia="PMingLiU" w:hAnsi="Calibri"/>
        </w:rPr>
        <w:t>或零售使用權之</w:t>
      </w:r>
      <w:r w:rsidRPr="00916217">
        <w:rPr>
          <w:rFonts w:ascii="Calibri" w:eastAsia="PMingLiU" w:hAnsi="Calibri"/>
        </w:rPr>
        <w:t xml:space="preserve"> SA </w:t>
      </w:r>
      <w:r w:rsidRPr="00916217">
        <w:rPr>
          <w:rFonts w:ascii="Calibri" w:eastAsia="PMingLiU" w:hAnsi="Calibri"/>
        </w:rPr>
        <w:t>的客戶，會提供一個選項讓他們選擇是否要隨時為目前之版本安裝及使用大量授權軟體。</w:t>
      </w:r>
    </w:p>
    <w:p w:rsidR="00916217" w:rsidRPr="00916217" w:rsidRDefault="00916217" w:rsidP="00916217">
      <w:pPr>
        <w:pStyle w:val="ProductList-Body"/>
        <w:rPr>
          <w:rFonts w:ascii="Calibri" w:eastAsia="PMingLiU" w:hAnsi="Calibri"/>
          <w:color w:val="000000" w:themeColor="text1"/>
        </w:rPr>
      </w:pPr>
    </w:p>
    <w:tbl>
      <w:tblPr>
        <w:tblStyle w:val="TableGrid"/>
        <w:tblW w:w="0" w:type="auto"/>
        <w:tblInd w:w="108" w:type="dxa"/>
        <w:tblLook w:val="04A0" w:firstRow="1" w:lastRow="0" w:firstColumn="1" w:lastColumn="0" w:noHBand="0" w:noVBand="1"/>
      </w:tblPr>
      <w:tblGrid>
        <w:gridCol w:w="1580"/>
        <w:gridCol w:w="1857"/>
        <w:gridCol w:w="2061"/>
        <w:gridCol w:w="5184"/>
      </w:tblGrid>
      <w:tr w:rsidR="00916217" w:rsidRPr="00916217" w:rsidTr="00FF082B">
        <w:trPr>
          <w:trHeight w:val="242"/>
          <w:tblHeader/>
        </w:trPr>
        <w:tc>
          <w:tcPr>
            <w:tcW w:w="159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p>
        </w:tc>
        <w:tc>
          <w:tcPr>
            <w:tcW w:w="187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彩盒包裝產品</w:t>
            </w:r>
          </w:p>
        </w:tc>
        <w:tc>
          <w:tcPr>
            <w:tcW w:w="208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OEM</w:t>
            </w:r>
          </w:p>
        </w:tc>
        <w:tc>
          <w:tcPr>
            <w:tcW w:w="524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方案</w:t>
            </w:r>
          </w:p>
        </w:tc>
      </w:tr>
      <w:tr w:rsidR="00916217" w:rsidRPr="00916217" w:rsidTr="00FF082B">
        <w:tc>
          <w:tcPr>
            <w:tcW w:w="1597" w:type="dxa"/>
          </w:tcPr>
          <w:p w:rsidR="00916217" w:rsidRPr="00916217" w:rsidRDefault="00916217" w:rsidP="001A60D3">
            <w:pPr>
              <w:pStyle w:val="ProductList-Body"/>
              <w:rPr>
                <w:rFonts w:ascii="Calibri" w:eastAsia="PMingLiU" w:hAnsi="Calibri"/>
                <w:b/>
              </w:rPr>
            </w:pPr>
            <w:r w:rsidRPr="00916217">
              <w:rPr>
                <w:rFonts w:ascii="Calibri" w:eastAsia="PMingLiU" w:hAnsi="Calibri"/>
                <w:b/>
              </w:rPr>
              <w:t>應用程式組合</w:t>
            </w:r>
          </w:p>
        </w:tc>
        <w:tc>
          <w:tcPr>
            <w:tcW w:w="1877" w:type="dxa"/>
          </w:tcPr>
          <w:p w:rsidR="00916217" w:rsidRPr="00916217" w:rsidRDefault="00916217" w:rsidP="001A60D3">
            <w:pPr>
              <w:pStyle w:val="ProductList-Body"/>
              <w:rPr>
                <w:rFonts w:ascii="Calibri" w:eastAsia="PMingLiU" w:hAnsi="Calibri"/>
              </w:rPr>
            </w:pPr>
            <w:r w:rsidRPr="00916217">
              <w:rPr>
                <w:rFonts w:ascii="Calibri" w:eastAsia="PMingLiU" w:hAnsi="Calibri"/>
              </w:rPr>
              <w:t>N/A</w:t>
            </w:r>
          </w:p>
        </w:tc>
        <w:tc>
          <w:tcPr>
            <w:tcW w:w="2083"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SA </w:t>
            </w:r>
            <w:r w:rsidRPr="00916217">
              <w:rPr>
                <w:rFonts w:ascii="Calibri" w:eastAsia="PMingLiU" w:hAnsi="Calibri"/>
              </w:rPr>
              <w:t>僅可依下列所述取得</w:t>
            </w:r>
          </w:p>
        </w:tc>
        <w:tc>
          <w:tcPr>
            <w:tcW w:w="5243" w:type="dxa"/>
            <w:vMerge w:val="restart"/>
          </w:tcPr>
          <w:p w:rsidR="00916217" w:rsidRPr="00916217" w:rsidRDefault="00916217" w:rsidP="001A60D3">
            <w:pPr>
              <w:pStyle w:val="ProductList-Body"/>
              <w:rPr>
                <w:rFonts w:ascii="Calibri" w:eastAsia="PMingLiU" w:hAnsi="Calibri"/>
              </w:rPr>
            </w:pPr>
            <w:r w:rsidRPr="00916217">
              <w:rPr>
                <w:rFonts w:ascii="Calibri" w:eastAsia="PMingLiU" w:hAnsi="Calibri"/>
              </w:rPr>
              <w:t>適用於依</w:t>
            </w:r>
            <w:r w:rsidRPr="00916217">
              <w:rPr>
                <w:rFonts w:ascii="Calibri" w:eastAsia="PMingLiU" w:hAnsi="Calibri"/>
              </w:rPr>
              <w:t xml:space="preserve"> Open Value </w:t>
            </w:r>
            <w:r w:rsidRPr="00916217">
              <w:rPr>
                <w:rFonts w:ascii="Calibri" w:eastAsia="PMingLiU" w:hAnsi="Calibri"/>
              </w:rPr>
              <w:t>取得之</w:t>
            </w:r>
            <w:r w:rsidRPr="00916217">
              <w:rPr>
                <w:rFonts w:ascii="Calibri" w:eastAsia="PMingLiU" w:hAnsi="Calibri"/>
              </w:rPr>
              <w:t xml:space="preserve"> Open License</w:t>
            </w:r>
            <w:r w:rsidRPr="00916217">
              <w:rPr>
                <w:rFonts w:ascii="Calibri" w:eastAsia="PMingLiU" w:hAnsi="Calibri"/>
              </w:rPr>
              <w:t>、</w:t>
            </w:r>
            <w:r w:rsidRPr="00916217">
              <w:rPr>
                <w:rFonts w:ascii="Calibri" w:eastAsia="PMingLiU" w:hAnsi="Calibri"/>
              </w:rPr>
              <w:t>Select</w:t>
            </w:r>
            <w:r w:rsidRPr="00916217">
              <w:rPr>
                <w:rFonts w:ascii="Calibri" w:eastAsia="PMingLiU" w:hAnsi="Calibri"/>
              </w:rPr>
              <w:t>、</w:t>
            </w:r>
            <w:r w:rsidRPr="00916217">
              <w:rPr>
                <w:rFonts w:ascii="Calibri" w:eastAsia="PMingLiU" w:hAnsi="Calibri"/>
              </w:rPr>
              <w:t xml:space="preserve">Select Plus </w:t>
            </w:r>
            <w:r w:rsidRPr="00916217">
              <w:rPr>
                <w:rFonts w:ascii="Calibri" w:eastAsia="PMingLiU" w:hAnsi="Calibri"/>
              </w:rPr>
              <w:t>及非全組織選擇方案及依</w:t>
            </w:r>
            <w:r w:rsidRPr="00916217">
              <w:rPr>
                <w:rFonts w:ascii="Calibri" w:eastAsia="PMingLiU" w:hAnsi="Calibri"/>
              </w:rPr>
              <w:t xml:space="preserve"> Enterprise </w:t>
            </w:r>
            <w:r w:rsidRPr="00916217">
              <w:rPr>
                <w:rFonts w:ascii="Calibri" w:eastAsia="PMingLiU" w:hAnsi="Calibri"/>
              </w:rPr>
              <w:t>合約取得之額外產品。它並不適用於依據</w:t>
            </w:r>
            <w:r w:rsidRPr="00916217">
              <w:rPr>
                <w:rFonts w:ascii="Calibri" w:eastAsia="PMingLiU" w:hAnsi="Calibri"/>
              </w:rPr>
              <w:t xml:space="preserve"> Open Value </w:t>
            </w:r>
            <w:r w:rsidRPr="00916217">
              <w:rPr>
                <w:rFonts w:ascii="Calibri" w:eastAsia="PMingLiU" w:hAnsi="Calibri"/>
              </w:rPr>
              <w:t>及</w:t>
            </w:r>
            <w:r w:rsidRPr="00916217">
              <w:rPr>
                <w:rFonts w:ascii="Calibri" w:eastAsia="PMingLiU" w:hAnsi="Calibri"/>
              </w:rPr>
              <w:t xml:space="preserve"> Enterprise </w:t>
            </w:r>
            <w:r w:rsidRPr="00916217">
              <w:rPr>
                <w:rFonts w:ascii="Calibri" w:eastAsia="PMingLiU" w:hAnsi="Calibri"/>
              </w:rPr>
              <w:t>合約取得之</w:t>
            </w:r>
            <w:r w:rsidRPr="00916217">
              <w:rPr>
                <w:rFonts w:ascii="Calibri" w:eastAsia="PMingLiU" w:hAnsi="Calibri"/>
              </w:rPr>
              <w:t xml:space="preserve"> Enterprise </w:t>
            </w:r>
            <w:r w:rsidRPr="00916217">
              <w:rPr>
                <w:rFonts w:ascii="Calibri" w:eastAsia="PMingLiU" w:hAnsi="Calibri"/>
              </w:rPr>
              <w:t>產品。若要進一步了解「</w:t>
            </w:r>
            <w:r w:rsidRPr="00916217">
              <w:rPr>
                <w:rFonts w:ascii="Calibri" w:eastAsia="PMingLiU" w:hAnsi="Calibri"/>
              </w:rPr>
              <w:t xml:space="preserve">Microsoft </w:t>
            </w:r>
            <w:r w:rsidRPr="00916217">
              <w:rPr>
                <w:rFonts w:ascii="Calibri" w:eastAsia="PMingLiU" w:hAnsi="Calibri"/>
              </w:rPr>
              <w:t>產品及服務合約」</w:t>
            </w:r>
            <w:r w:rsidRPr="00916217">
              <w:rPr>
                <w:rFonts w:ascii="Calibri" w:eastAsia="PMingLiU" w:hAnsi="Calibri"/>
              </w:rPr>
              <w:t>(MPSA)</w:t>
            </w:r>
            <w:r w:rsidRPr="00916217">
              <w:rPr>
                <w:rFonts w:ascii="Calibri" w:eastAsia="PMingLiU" w:hAnsi="Calibri"/>
              </w:rPr>
              <w:t>，</w:t>
            </w:r>
            <w:r w:rsidR="00FF082B">
              <w:rPr>
                <w:rFonts w:ascii="Calibri" w:eastAsia="PMingLiU" w:hAnsi="Calibri"/>
                <w:lang w:val="en-US"/>
              </w:rPr>
              <w:br/>
            </w:r>
            <w:r w:rsidRPr="00916217">
              <w:rPr>
                <w:rFonts w:ascii="Calibri" w:eastAsia="PMingLiU" w:hAnsi="Calibri"/>
              </w:rPr>
              <w:t>請參閱</w:t>
            </w:r>
            <w:r w:rsidRPr="00916217">
              <w:rPr>
                <w:rFonts w:ascii="Calibri" w:eastAsia="PMingLiU" w:hAnsi="Calibri"/>
              </w:rPr>
              <w:t xml:space="preserve"> </w:t>
            </w:r>
            <w:hyperlink r:id="rId56" w:history="1">
              <w:r w:rsidRPr="00916217">
                <w:rPr>
                  <w:rStyle w:val="Hyperlink"/>
                  <w:rFonts w:ascii="Calibri" w:eastAsia="PMingLiU" w:hAnsi="Calibri"/>
                </w:rPr>
                <w:t xml:space="preserve">MPSA </w:t>
              </w:r>
              <w:r w:rsidRPr="00916217">
                <w:rPr>
                  <w:rStyle w:val="Hyperlink"/>
                  <w:rFonts w:ascii="Calibri" w:eastAsia="PMingLiU" w:hAnsi="Calibri"/>
                </w:rPr>
                <w:t>授權手冊</w:t>
              </w:r>
            </w:hyperlink>
            <w:r w:rsidRPr="00916217">
              <w:rPr>
                <w:rFonts w:ascii="Calibri" w:eastAsia="PMingLiU" w:hAnsi="Calibri"/>
              </w:rPr>
              <w:t>。</w:t>
            </w:r>
          </w:p>
        </w:tc>
      </w:tr>
      <w:tr w:rsidR="00916217" w:rsidRPr="00916217" w:rsidTr="00FF082B">
        <w:tc>
          <w:tcPr>
            <w:tcW w:w="1597" w:type="dxa"/>
          </w:tcPr>
          <w:p w:rsidR="00916217" w:rsidRPr="00916217" w:rsidRDefault="00916217" w:rsidP="001A60D3">
            <w:pPr>
              <w:pStyle w:val="ProductList-Body"/>
              <w:rPr>
                <w:rFonts w:ascii="Calibri" w:eastAsia="PMingLiU" w:hAnsi="Calibri"/>
                <w:b/>
              </w:rPr>
            </w:pPr>
            <w:r w:rsidRPr="00916217">
              <w:rPr>
                <w:rFonts w:ascii="Calibri" w:eastAsia="PMingLiU" w:hAnsi="Calibri"/>
                <w:b/>
              </w:rPr>
              <w:t>系統組合</w:t>
            </w:r>
          </w:p>
        </w:tc>
        <w:tc>
          <w:tcPr>
            <w:tcW w:w="1877" w:type="dxa"/>
          </w:tcPr>
          <w:p w:rsidR="00916217" w:rsidRPr="00916217" w:rsidRDefault="00916217" w:rsidP="001A60D3">
            <w:pPr>
              <w:pStyle w:val="ProductList-Body"/>
              <w:rPr>
                <w:rFonts w:ascii="Calibri" w:eastAsia="PMingLiU" w:hAnsi="Calibri"/>
              </w:rPr>
            </w:pPr>
            <w:r w:rsidRPr="00916217">
              <w:rPr>
                <w:rFonts w:ascii="Calibri" w:eastAsia="PMingLiU" w:hAnsi="Calibri"/>
              </w:rPr>
              <w:t>可取得</w:t>
            </w:r>
            <w:r w:rsidRPr="00916217">
              <w:rPr>
                <w:rFonts w:ascii="Calibri" w:eastAsia="PMingLiU" w:hAnsi="Calibri"/>
              </w:rPr>
              <w:t xml:space="preserve"> SA</w:t>
            </w:r>
          </w:p>
        </w:tc>
        <w:tc>
          <w:tcPr>
            <w:tcW w:w="2083" w:type="dxa"/>
          </w:tcPr>
          <w:p w:rsidR="00916217" w:rsidRPr="00916217" w:rsidRDefault="00916217" w:rsidP="001A60D3">
            <w:pPr>
              <w:pStyle w:val="ProductList-Body"/>
              <w:rPr>
                <w:rFonts w:ascii="Calibri" w:eastAsia="PMingLiU" w:hAnsi="Calibri"/>
              </w:rPr>
            </w:pPr>
            <w:r w:rsidRPr="00916217">
              <w:rPr>
                <w:rFonts w:ascii="Calibri" w:eastAsia="PMingLiU" w:hAnsi="Calibri"/>
              </w:rPr>
              <w:t>可取得</w:t>
            </w:r>
            <w:r w:rsidRPr="00916217">
              <w:rPr>
                <w:rFonts w:ascii="Calibri" w:eastAsia="PMingLiU" w:hAnsi="Calibri"/>
              </w:rPr>
              <w:t xml:space="preserve"> SA</w:t>
            </w:r>
          </w:p>
        </w:tc>
        <w:tc>
          <w:tcPr>
            <w:tcW w:w="5243" w:type="dxa"/>
            <w:vMerge/>
          </w:tcPr>
          <w:p w:rsidR="00916217" w:rsidRPr="00916217" w:rsidRDefault="00916217" w:rsidP="001A60D3">
            <w:pPr>
              <w:pStyle w:val="ProductList-Body"/>
              <w:rPr>
                <w:rFonts w:ascii="Calibri" w:eastAsia="PMingLiU" w:hAnsi="Calibri"/>
              </w:rPr>
            </w:pPr>
          </w:p>
        </w:tc>
      </w:tr>
      <w:tr w:rsidR="00916217" w:rsidRPr="00916217" w:rsidTr="00FF082B">
        <w:tc>
          <w:tcPr>
            <w:tcW w:w="1597" w:type="dxa"/>
          </w:tcPr>
          <w:p w:rsidR="00916217" w:rsidRPr="00916217" w:rsidRDefault="00916217" w:rsidP="001A60D3">
            <w:pPr>
              <w:pStyle w:val="ProductList-Body"/>
              <w:rPr>
                <w:rFonts w:ascii="Calibri" w:eastAsia="PMingLiU" w:hAnsi="Calibri"/>
                <w:b/>
              </w:rPr>
            </w:pPr>
            <w:r w:rsidRPr="00916217">
              <w:rPr>
                <w:rFonts w:ascii="Calibri" w:eastAsia="PMingLiU" w:hAnsi="Calibri"/>
                <w:b/>
              </w:rPr>
              <w:t>伺服器組合</w:t>
            </w:r>
          </w:p>
        </w:tc>
        <w:tc>
          <w:tcPr>
            <w:tcW w:w="1877" w:type="dxa"/>
          </w:tcPr>
          <w:p w:rsidR="00916217" w:rsidRPr="00916217" w:rsidRDefault="00916217" w:rsidP="001A60D3">
            <w:pPr>
              <w:pStyle w:val="ProductList-Body"/>
              <w:rPr>
                <w:rFonts w:ascii="Calibri" w:eastAsia="PMingLiU" w:hAnsi="Calibri"/>
              </w:rPr>
            </w:pPr>
            <w:r w:rsidRPr="00916217">
              <w:rPr>
                <w:rFonts w:ascii="Calibri" w:eastAsia="PMingLiU" w:hAnsi="Calibri"/>
              </w:rPr>
              <w:t>可取得</w:t>
            </w:r>
            <w:r w:rsidRPr="00916217">
              <w:rPr>
                <w:rFonts w:ascii="Calibri" w:eastAsia="PMingLiU" w:hAnsi="Calibri"/>
              </w:rPr>
              <w:t xml:space="preserve"> SA</w:t>
            </w:r>
          </w:p>
        </w:tc>
        <w:tc>
          <w:tcPr>
            <w:tcW w:w="2083" w:type="dxa"/>
          </w:tcPr>
          <w:p w:rsidR="00916217" w:rsidRPr="00916217" w:rsidRDefault="00916217" w:rsidP="001A60D3">
            <w:pPr>
              <w:pStyle w:val="ProductList-Body"/>
              <w:rPr>
                <w:rFonts w:ascii="Calibri" w:eastAsia="PMingLiU" w:hAnsi="Calibri"/>
              </w:rPr>
            </w:pPr>
            <w:r w:rsidRPr="00916217">
              <w:rPr>
                <w:rFonts w:ascii="Calibri" w:eastAsia="PMingLiU" w:hAnsi="Calibri"/>
              </w:rPr>
              <w:t>可取得</w:t>
            </w:r>
            <w:r w:rsidRPr="00916217">
              <w:rPr>
                <w:rFonts w:ascii="Calibri" w:eastAsia="PMingLiU" w:hAnsi="Calibri"/>
              </w:rPr>
              <w:t xml:space="preserve"> SA</w:t>
            </w:r>
          </w:p>
        </w:tc>
        <w:tc>
          <w:tcPr>
            <w:tcW w:w="5243" w:type="dxa"/>
            <w:vMerge/>
          </w:tcPr>
          <w:p w:rsidR="00916217" w:rsidRPr="00916217" w:rsidRDefault="00916217" w:rsidP="001A60D3">
            <w:pPr>
              <w:pStyle w:val="ProductList-Body"/>
              <w:rPr>
                <w:rFonts w:ascii="Calibri" w:eastAsia="PMingLiU" w:hAnsi="Calibri"/>
              </w:rPr>
            </w:pP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向</w:t>
      </w:r>
      <w:r w:rsidRPr="00916217">
        <w:rPr>
          <w:rFonts w:ascii="Calibri" w:eastAsia="PMingLiU" w:hAnsi="Calibri"/>
        </w:rPr>
        <w:t xml:space="preserve"> OEM </w:t>
      </w:r>
      <w:r w:rsidRPr="00916217">
        <w:rPr>
          <w:rFonts w:ascii="Calibri" w:eastAsia="PMingLiU" w:hAnsi="Calibri"/>
        </w:rPr>
        <w:t>取得</w:t>
      </w:r>
      <w:r w:rsidRPr="00916217">
        <w:rPr>
          <w:rFonts w:ascii="Calibri" w:eastAsia="PMingLiU" w:hAnsi="Calibri"/>
        </w:rPr>
        <w:t xml:space="preserve"> Microsoft Office Professional 2013 </w:t>
      </w:r>
      <w:r w:rsidRPr="00916217">
        <w:rPr>
          <w:rFonts w:ascii="Calibri" w:eastAsia="PMingLiU" w:hAnsi="Calibri"/>
        </w:rPr>
        <w:t>的客戶得針對</w:t>
      </w:r>
      <w:r w:rsidRPr="00916217">
        <w:rPr>
          <w:rFonts w:ascii="Calibri" w:eastAsia="PMingLiU" w:hAnsi="Calibri"/>
        </w:rPr>
        <w:t xml:space="preserve"> Open License </w:t>
      </w:r>
      <w:r w:rsidRPr="00916217">
        <w:rPr>
          <w:rFonts w:ascii="Calibri" w:eastAsia="PMingLiU" w:hAnsi="Calibri"/>
        </w:rPr>
        <w:t>方案、</w:t>
      </w:r>
      <w:r w:rsidRPr="00916217">
        <w:rPr>
          <w:rFonts w:ascii="Calibri" w:eastAsia="PMingLiU" w:hAnsi="Calibri"/>
        </w:rPr>
        <w:t xml:space="preserve">Select </w:t>
      </w:r>
      <w:r w:rsidRPr="00916217">
        <w:rPr>
          <w:rFonts w:ascii="Calibri" w:eastAsia="PMingLiU" w:hAnsi="Calibri"/>
        </w:rPr>
        <w:t>和</w:t>
      </w:r>
      <w:r w:rsidRPr="00916217">
        <w:rPr>
          <w:rFonts w:ascii="Calibri" w:eastAsia="PMingLiU" w:hAnsi="Calibri"/>
        </w:rPr>
        <w:t xml:space="preserve"> Select Plus </w:t>
      </w:r>
      <w:r w:rsidRPr="00916217">
        <w:rPr>
          <w:rFonts w:ascii="Calibri" w:eastAsia="PMingLiU" w:hAnsi="Calibri"/>
        </w:rPr>
        <w:t>方案以及依</w:t>
      </w:r>
      <w:r w:rsidRPr="00916217">
        <w:rPr>
          <w:rFonts w:ascii="Calibri" w:eastAsia="PMingLiU" w:hAnsi="Calibri"/>
        </w:rPr>
        <w:t xml:space="preserve"> Open Value </w:t>
      </w:r>
      <w:r w:rsidRPr="00916217">
        <w:rPr>
          <w:rFonts w:ascii="Calibri" w:eastAsia="PMingLiU" w:hAnsi="Calibri"/>
        </w:rPr>
        <w:t>之非全公司方案中的</w:t>
      </w:r>
      <w:r w:rsidRPr="00916217">
        <w:rPr>
          <w:rFonts w:ascii="Calibri" w:eastAsia="PMingLiU" w:hAnsi="Calibri"/>
        </w:rPr>
        <w:t xml:space="preserve"> Microsoft 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自</w:t>
      </w:r>
      <w:r w:rsidRPr="00916217">
        <w:rPr>
          <w:rFonts w:ascii="Calibri" w:eastAsia="PMingLiU" w:hAnsi="Calibri"/>
        </w:rPr>
        <w:t xml:space="preserve"> OEM </w:t>
      </w:r>
      <w:r w:rsidRPr="00916217">
        <w:rPr>
          <w:rFonts w:ascii="Calibri" w:eastAsia="PMingLiU" w:hAnsi="Calibri"/>
        </w:rPr>
        <w:t>訂購之當日起算</w:t>
      </w:r>
      <w:r w:rsidRPr="00916217">
        <w:rPr>
          <w:rFonts w:ascii="Calibri" w:eastAsia="PMingLiU" w:hAnsi="Calibri"/>
        </w:rPr>
        <w:t xml:space="preserve"> 90 </w:t>
      </w:r>
      <w:r w:rsidRPr="00916217">
        <w:rPr>
          <w:rFonts w:ascii="Calibri" w:eastAsia="PMingLiU" w:hAnsi="Calibri"/>
        </w:rPr>
        <w:t>天內取得</w:t>
      </w:r>
      <w:r w:rsidRPr="00916217">
        <w:rPr>
          <w:rFonts w:ascii="Calibri" w:eastAsia="PMingLiU" w:hAnsi="Calibri"/>
        </w:rPr>
        <w:t xml:space="preserve"> SA</w:t>
      </w:r>
      <w:r w:rsidRPr="00916217">
        <w:rPr>
          <w:rFonts w:ascii="Calibri" w:eastAsia="PMingLiU" w:hAnsi="Calibri"/>
        </w:rPr>
        <w:t>。</w:t>
      </w:r>
      <w:r w:rsidRPr="00916217">
        <w:rPr>
          <w:rFonts w:ascii="Calibri" w:eastAsia="PMingLiU" w:hAnsi="Calibri"/>
        </w:rPr>
        <w:t xml:space="preserve">Office </w:t>
      </w:r>
      <w:r w:rsidRPr="00916217">
        <w:rPr>
          <w:rFonts w:ascii="Calibri" w:eastAsia="PMingLiU" w:hAnsi="Calibri"/>
        </w:rPr>
        <w:t>產品金鑰卡</w:t>
      </w:r>
      <w:r w:rsidRPr="00916217">
        <w:rPr>
          <w:rFonts w:ascii="Calibri" w:eastAsia="PMingLiU" w:hAnsi="Calibri"/>
        </w:rPr>
        <w:t xml:space="preserve"> (PKC) </w:t>
      </w:r>
      <w:r w:rsidRPr="00916217">
        <w:rPr>
          <w:rFonts w:ascii="Calibri" w:eastAsia="PMingLiU" w:hAnsi="Calibri"/>
        </w:rPr>
        <w:t>係視為彩盒包裝產品</w:t>
      </w:r>
      <w:r w:rsidRPr="00916217">
        <w:rPr>
          <w:rFonts w:ascii="Calibri" w:eastAsia="PMingLiU" w:hAnsi="Calibri"/>
        </w:rPr>
        <w:t xml:space="preserve"> (</w:t>
      </w:r>
      <w:r w:rsidRPr="00916217">
        <w:rPr>
          <w:rFonts w:ascii="Calibri" w:eastAsia="PMingLiU" w:hAnsi="Calibri"/>
        </w:rPr>
        <w:t>零售</w:t>
      </w:r>
      <w:r w:rsidRPr="00916217">
        <w:rPr>
          <w:rFonts w:ascii="Calibri" w:eastAsia="PMingLiU" w:hAnsi="Calibri"/>
        </w:rPr>
        <w:t xml:space="preserve">) </w:t>
      </w:r>
      <w:r w:rsidRPr="00916217">
        <w:rPr>
          <w:rFonts w:ascii="Calibri" w:eastAsia="PMingLiU" w:hAnsi="Calibri"/>
        </w:rPr>
        <w:t>優惠方案，所以不符合取得</w:t>
      </w:r>
      <w:r w:rsidRPr="00916217">
        <w:rPr>
          <w:rFonts w:ascii="Calibri" w:eastAsia="PMingLiU" w:hAnsi="Calibri"/>
        </w:rPr>
        <w:t xml:space="preserve"> SA </w:t>
      </w:r>
      <w:r w:rsidRPr="00916217">
        <w:rPr>
          <w:rFonts w:ascii="Calibri" w:eastAsia="PMingLiU" w:hAnsi="Calibri"/>
        </w:rPr>
        <w:t>之資格。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w:t>
      </w:r>
      <w:r w:rsidRPr="00916217">
        <w:rPr>
          <w:rFonts w:ascii="Calibri" w:eastAsia="PMingLiU" w:hAnsi="Calibri"/>
        </w:rPr>
        <w:t xml:space="preserve"> SA </w:t>
      </w:r>
      <w:r w:rsidRPr="00916217">
        <w:rPr>
          <w:rFonts w:ascii="Calibri" w:eastAsia="PMingLiU" w:hAnsi="Calibri"/>
        </w:rPr>
        <w:t>的客戶必須參閱「</w:t>
      </w:r>
      <w:r w:rsidRPr="00916217">
        <w:rPr>
          <w:rFonts w:ascii="Calibri" w:eastAsia="PMingLiU" w:hAnsi="Calibri"/>
        </w:rPr>
        <w:t xml:space="preserve">MPSA </w:t>
      </w:r>
      <w:r w:rsidRPr="00916217">
        <w:rPr>
          <w:rFonts w:ascii="Calibri" w:eastAsia="PMingLiU" w:hAnsi="Calibri"/>
        </w:rPr>
        <w:t>授權手冊」，以了解相關詳情。「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57"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507" w:name="_Toc378147681"/>
      <w:bookmarkStart w:id="1508" w:name="_Toc378151578"/>
      <w:bookmarkStart w:id="1509" w:name="_Toc379797435"/>
      <w:bookmarkStart w:id="1510" w:name="_Toc380513471"/>
      <w:bookmarkStart w:id="1511" w:name="_Toc380655521"/>
      <w:bookmarkStart w:id="1512" w:name="_Toc402273728"/>
      <w:r w:rsidRPr="00916217">
        <w:rPr>
          <w:rFonts w:ascii="Calibri" w:eastAsia="PMingLiU" w:hAnsi="Calibri"/>
        </w:rPr>
        <w:t>續約軟體保證</w:t>
      </w:r>
      <w:bookmarkEnd w:id="1507"/>
      <w:bookmarkEnd w:id="1508"/>
      <w:bookmarkEnd w:id="1509"/>
      <w:bookmarkEnd w:id="1510"/>
      <w:bookmarkEnd w:id="1511"/>
      <w:bookmarkEnd w:id="1512"/>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依相同合約續約範圍</w:t>
      </w:r>
    </w:p>
    <w:p w:rsidR="00916217" w:rsidRPr="00916217" w:rsidRDefault="00916217" w:rsidP="00916217">
      <w:pPr>
        <w:pStyle w:val="ProductList-Body"/>
        <w:rPr>
          <w:rFonts w:ascii="Calibri" w:eastAsia="PMingLiU" w:hAnsi="Calibri"/>
        </w:rPr>
      </w:pPr>
      <w:r w:rsidRPr="00916217">
        <w:rPr>
          <w:rFonts w:ascii="Calibri" w:eastAsia="PMingLiU" w:hAnsi="Calibri"/>
        </w:rPr>
        <w:t>依最初訂購時所依據的相同方案合約續約</w:t>
      </w:r>
      <w:r w:rsidRPr="00916217">
        <w:rPr>
          <w:rFonts w:ascii="Calibri" w:eastAsia="PMingLiU" w:hAnsi="Calibri"/>
        </w:rPr>
        <w:t xml:space="preserve"> SA </w:t>
      </w:r>
      <w:r w:rsidRPr="00916217">
        <w:rPr>
          <w:rFonts w:ascii="Calibri" w:eastAsia="PMingLiU" w:hAnsi="Calibri"/>
        </w:rPr>
        <w:t>的條款，會包含在最初訂購</w:t>
      </w:r>
      <w:r w:rsidRPr="00916217">
        <w:rPr>
          <w:rFonts w:ascii="Calibri" w:eastAsia="PMingLiU" w:hAnsi="Calibri"/>
        </w:rPr>
        <w:t xml:space="preserve"> SA </w:t>
      </w:r>
      <w:r w:rsidRPr="00916217">
        <w:rPr>
          <w:rFonts w:ascii="Calibri" w:eastAsia="PMingLiU" w:hAnsi="Calibri"/>
        </w:rPr>
        <w:t>時所依據的相關方案合約中。只要</w:t>
      </w:r>
      <w:r w:rsidRPr="00916217">
        <w:rPr>
          <w:rFonts w:ascii="Calibri" w:eastAsia="PMingLiU" w:hAnsi="Calibri"/>
        </w:rPr>
        <w:t xml:space="preserve"> SA </w:t>
      </w:r>
      <w:r w:rsidRPr="00916217">
        <w:rPr>
          <w:rFonts w:ascii="Calibri" w:eastAsia="PMingLiU" w:hAnsi="Calibri"/>
        </w:rPr>
        <w:t>範圍尚未屆滿，客戶便能續約</w:t>
      </w:r>
      <w:r w:rsidRPr="00916217">
        <w:rPr>
          <w:rFonts w:ascii="Calibri" w:eastAsia="PMingLiU" w:hAnsi="Calibri"/>
        </w:rPr>
        <w:t xml:space="preserve"> SA</w:t>
      </w:r>
      <w:r w:rsidRPr="00916217">
        <w:rPr>
          <w:rFonts w:ascii="Calibri" w:eastAsia="PMingLiU" w:hAnsi="Calibri"/>
        </w:rPr>
        <w:t>，無須同時訂購使用權。此外，下列條款適用於所註明之特定方案：</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rPr>
        <w:t>Open License</w:t>
      </w:r>
      <w:r w:rsidRPr="00FF082B">
        <w:rPr>
          <w:rFonts w:ascii="Calibri" w:eastAsia="PMingLiU" w:hAnsi="Calibri"/>
          <w:b/>
        </w:rPr>
        <w:t>：</w:t>
      </w:r>
      <w:r w:rsidRPr="00916217">
        <w:rPr>
          <w:rFonts w:ascii="Calibri" w:eastAsia="PMingLiU" w:hAnsi="Calibri"/>
        </w:rPr>
        <w:t>依據</w:t>
      </w:r>
      <w:r w:rsidRPr="00916217">
        <w:rPr>
          <w:rFonts w:ascii="Calibri" w:eastAsia="PMingLiU" w:hAnsi="Calibri"/>
        </w:rPr>
        <w:t xml:space="preserve"> Open License </w:t>
      </w:r>
      <w:r w:rsidRPr="00916217">
        <w:rPr>
          <w:rFonts w:ascii="Calibri" w:eastAsia="PMingLiU" w:hAnsi="Calibri"/>
        </w:rPr>
        <w:t>授權號碼訂購之</w:t>
      </w:r>
      <w:r w:rsidRPr="00916217">
        <w:rPr>
          <w:rFonts w:ascii="Calibri" w:eastAsia="PMingLiU" w:hAnsi="Calibri"/>
        </w:rPr>
        <w:t xml:space="preserve"> SA </w:t>
      </w:r>
      <w:r w:rsidRPr="00916217">
        <w:rPr>
          <w:rFonts w:ascii="Calibri" w:eastAsia="PMingLiU" w:hAnsi="Calibri"/>
        </w:rPr>
        <w:t>範圍，將在該號碼屆滿時隨之屆滿。若要續約，客戶必須在其授權號碼屆滿日期之後</w:t>
      </w:r>
      <w:r w:rsidRPr="00916217">
        <w:rPr>
          <w:rFonts w:ascii="Calibri" w:eastAsia="PMingLiU" w:hAnsi="Calibri"/>
        </w:rPr>
        <w:t xml:space="preserve"> 90 </w:t>
      </w:r>
      <w:r w:rsidRPr="00916217">
        <w:rPr>
          <w:rFonts w:ascii="Calibri" w:eastAsia="PMingLiU" w:hAnsi="Calibri"/>
        </w:rPr>
        <w:t>日內提交</w:t>
      </w:r>
      <w:r w:rsidRPr="00916217">
        <w:rPr>
          <w:rFonts w:ascii="Calibri" w:eastAsia="PMingLiU" w:hAnsi="Calibri"/>
        </w:rPr>
        <w:t xml:space="preserve"> SA </w:t>
      </w:r>
      <w:r w:rsidRPr="00916217">
        <w:rPr>
          <w:rFonts w:ascii="Calibri" w:eastAsia="PMingLiU" w:hAnsi="Calibri"/>
        </w:rPr>
        <w:t>之續約訂單。新的</w:t>
      </w:r>
      <w:r w:rsidRPr="00916217">
        <w:rPr>
          <w:rFonts w:ascii="Calibri" w:eastAsia="PMingLiU" w:hAnsi="Calibri"/>
        </w:rPr>
        <w:t xml:space="preserve"> SA </w:t>
      </w:r>
      <w:r w:rsidRPr="00916217">
        <w:rPr>
          <w:rFonts w:ascii="Calibri" w:eastAsia="PMingLiU" w:hAnsi="Calibri"/>
        </w:rPr>
        <w:t>範圍將自新的授權號碼生效日期開始起算。</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rPr>
        <w:t xml:space="preserve">Enterprise </w:t>
      </w:r>
      <w:r w:rsidRPr="00916217">
        <w:rPr>
          <w:rFonts w:ascii="Calibri" w:eastAsia="PMingLiU" w:hAnsi="Calibri"/>
          <w:b/>
        </w:rPr>
        <w:t>合約</w:t>
      </w:r>
      <w:r w:rsidRPr="00FF082B">
        <w:rPr>
          <w:rFonts w:ascii="Calibri" w:eastAsia="PMingLiU" w:hAnsi="Calibri"/>
          <w:b/>
        </w:rPr>
        <w:t>：</w:t>
      </w:r>
      <w:r w:rsidRPr="00916217">
        <w:rPr>
          <w:rFonts w:ascii="Calibri" w:eastAsia="PMingLiU" w:hAnsi="Calibri"/>
        </w:rPr>
        <w:t>若要續約依</w:t>
      </w:r>
      <w:r w:rsidRPr="00916217">
        <w:rPr>
          <w:rFonts w:ascii="Calibri" w:eastAsia="PMingLiU" w:hAnsi="Calibri"/>
        </w:rPr>
        <w:t xml:space="preserve"> Enterprise </w:t>
      </w:r>
      <w:r w:rsidRPr="00916217">
        <w:rPr>
          <w:rFonts w:ascii="Calibri" w:eastAsia="PMingLiU" w:hAnsi="Calibri"/>
        </w:rPr>
        <w:t>合約之相同註冊的</w:t>
      </w:r>
      <w:r w:rsidRPr="00916217">
        <w:rPr>
          <w:rFonts w:ascii="Calibri" w:eastAsia="PMingLiU" w:hAnsi="Calibri"/>
        </w:rPr>
        <w:t xml:space="preserve"> SA </w:t>
      </w:r>
      <w:r w:rsidRPr="00916217">
        <w:rPr>
          <w:rFonts w:ascii="Calibri" w:eastAsia="PMingLiU" w:hAnsi="Calibri"/>
        </w:rPr>
        <w:t>範圍，客戶必須簽署新的</w:t>
      </w:r>
      <w:r w:rsidRPr="00916217">
        <w:rPr>
          <w:rFonts w:ascii="Calibri" w:eastAsia="PMingLiU" w:hAnsi="Calibri"/>
        </w:rPr>
        <w:t xml:space="preserve"> 2011 </w:t>
      </w:r>
      <w:r w:rsidRPr="00916217">
        <w:rPr>
          <w:rFonts w:ascii="Calibri" w:eastAsia="PMingLiU" w:hAnsi="Calibri"/>
        </w:rPr>
        <w:t>或更新版</w:t>
      </w:r>
      <w:r w:rsidRPr="00916217">
        <w:rPr>
          <w:rFonts w:ascii="Calibri" w:eastAsia="PMingLiU" w:hAnsi="Calibri"/>
        </w:rPr>
        <w:t xml:space="preserve"> Enterprise </w:t>
      </w:r>
      <w:r w:rsidRPr="00916217">
        <w:rPr>
          <w:rFonts w:ascii="Calibri" w:eastAsia="PMingLiU" w:hAnsi="Calibri"/>
        </w:rPr>
        <w:t>註冊及合約</w:t>
      </w:r>
      <w:r w:rsidRPr="00916217">
        <w:rPr>
          <w:rFonts w:ascii="Calibri" w:eastAsia="PMingLiU" w:hAnsi="Calibri"/>
        </w:rPr>
        <w:t xml:space="preserve"> (</w:t>
      </w:r>
      <w:r w:rsidRPr="00916217">
        <w:rPr>
          <w:rFonts w:ascii="Calibri" w:eastAsia="PMingLiU" w:hAnsi="Calibri"/>
        </w:rPr>
        <w:t>若尚未簽署</w:t>
      </w:r>
      <w:r w:rsidRPr="00916217">
        <w:rPr>
          <w:rFonts w:ascii="Calibri" w:eastAsia="PMingLiU" w:hAnsi="Calibri"/>
        </w:rPr>
        <w:t>)</w:t>
      </w:r>
      <w:r w:rsidRPr="00916217">
        <w:rPr>
          <w:rFonts w:ascii="Calibri" w:eastAsia="PMingLiU" w:hAnsi="Calibri"/>
        </w:rPr>
        <w:t>，而且必須就下列項目之</w:t>
      </w:r>
      <w:r w:rsidRPr="00916217">
        <w:rPr>
          <w:rFonts w:ascii="Calibri" w:eastAsia="PMingLiU" w:hAnsi="Calibri"/>
        </w:rPr>
        <w:t xml:space="preserve"> SA (</w:t>
      </w:r>
      <w:r w:rsidRPr="00916217">
        <w:rPr>
          <w:rFonts w:ascii="Calibri" w:eastAsia="PMingLiU" w:hAnsi="Calibri"/>
        </w:rPr>
        <w:t>視情況而定</w:t>
      </w:r>
      <w:r w:rsidRPr="00916217">
        <w:rPr>
          <w:rFonts w:ascii="Calibri" w:eastAsia="PMingLiU" w:hAnsi="Calibri"/>
        </w:rPr>
        <w:t xml:space="preserve">) </w:t>
      </w:r>
      <w:r w:rsidRPr="00916217">
        <w:rPr>
          <w:rFonts w:ascii="Calibri" w:eastAsia="PMingLiU" w:hAnsi="Calibri"/>
        </w:rPr>
        <w:t>提交續約訂單：</w:t>
      </w:r>
      <w:r w:rsidRPr="00916217">
        <w:rPr>
          <w:rFonts w:ascii="Calibri" w:eastAsia="PMingLiU" w:hAnsi="Calibri"/>
        </w:rPr>
        <w:t xml:space="preserve">1) </w:t>
      </w:r>
      <w:r w:rsidRPr="00916217">
        <w:rPr>
          <w:rFonts w:ascii="Calibri" w:eastAsia="PMingLiU" w:hAnsi="Calibri"/>
        </w:rPr>
        <w:t>所有想要續約的</w:t>
      </w:r>
      <w:r w:rsidRPr="00916217">
        <w:rPr>
          <w:rFonts w:ascii="Calibri" w:eastAsia="PMingLiU" w:hAnsi="Calibri"/>
        </w:rPr>
        <w:t xml:space="preserve"> Enterprise </w:t>
      </w:r>
      <w:r w:rsidRPr="00916217">
        <w:rPr>
          <w:rFonts w:ascii="Calibri" w:eastAsia="PMingLiU" w:hAnsi="Calibri"/>
        </w:rPr>
        <w:t>產品、應用程式平台產品、</w:t>
      </w:r>
      <w:r w:rsidRPr="00916217">
        <w:rPr>
          <w:rFonts w:ascii="Calibri" w:eastAsia="PMingLiU" w:hAnsi="Calibri"/>
        </w:rPr>
        <w:t xml:space="preserve">Core Infrastructure </w:t>
      </w:r>
      <w:r w:rsidRPr="00916217">
        <w:rPr>
          <w:rFonts w:ascii="Calibri" w:eastAsia="PMingLiU" w:hAnsi="Calibri"/>
        </w:rPr>
        <w:t>產品及額外產品，以及</w:t>
      </w:r>
      <w:r w:rsidRPr="00916217">
        <w:rPr>
          <w:rFonts w:ascii="Calibri" w:eastAsia="PMingLiU" w:hAnsi="Calibri"/>
        </w:rPr>
        <w:t xml:space="preserve"> 2) </w:t>
      </w:r>
      <w:r w:rsidRPr="00916217">
        <w:rPr>
          <w:rFonts w:ascii="Calibri" w:eastAsia="PMingLiU" w:hAnsi="Calibri"/>
        </w:rPr>
        <w:t>任何可計入轉換的線上服務</w:t>
      </w:r>
      <w:r w:rsidRPr="00916217">
        <w:rPr>
          <w:rFonts w:ascii="Calibri" w:eastAsia="PMingLiU" w:hAnsi="Calibri"/>
        </w:rPr>
        <w:t xml:space="preserve"> (</w:t>
      </w:r>
      <w:r w:rsidRPr="00916217">
        <w:rPr>
          <w:rFonts w:ascii="Calibri" w:eastAsia="PMingLiU" w:hAnsi="Calibri"/>
        </w:rPr>
        <w:t>若有的話</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rPr>
        <w:t>Enrollment for Application Platform</w:t>
      </w:r>
      <w:r w:rsidRPr="00916217">
        <w:rPr>
          <w:rFonts w:ascii="Calibri" w:eastAsia="PMingLiU" w:hAnsi="Calibri"/>
        </w:rPr>
        <w:t>：先前在</w:t>
      </w:r>
      <w:r w:rsidRPr="00916217">
        <w:rPr>
          <w:rFonts w:ascii="Calibri" w:eastAsia="PMingLiU" w:hAnsi="Calibri"/>
        </w:rPr>
        <w:t xml:space="preserve"> L SKU </w:t>
      </w:r>
      <w:r w:rsidRPr="00916217">
        <w:rPr>
          <w:rFonts w:ascii="Calibri" w:eastAsia="PMingLiU" w:hAnsi="Calibri"/>
        </w:rPr>
        <w:t>之前透過</w:t>
      </w:r>
      <w:r w:rsidRPr="00916217">
        <w:rPr>
          <w:rFonts w:ascii="Calibri" w:eastAsia="PMingLiU" w:hAnsi="Calibri"/>
        </w:rPr>
        <w:t xml:space="preserve"> SA </w:t>
      </w:r>
      <w:r w:rsidRPr="00916217">
        <w:rPr>
          <w:rFonts w:ascii="Calibri" w:eastAsia="PMingLiU" w:hAnsi="Calibri"/>
        </w:rPr>
        <w:t>推遲使用權之</w:t>
      </w:r>
      <w:r w:rsidRPr="00916217">
        <w:rPr>
          <w:rFonts w:ascii="Calibri" w:eastAsia="PMingLiU" w:hAnsi="Calibri"/>
        </w:rPr>
        <w:t xml:space="preserve"> EAP </w:t>
      </w:r>
      <w:r w:rsidRPr="00916217">
        <w:rPr>
          <w:rFonts w:ascii="Calibri" w:eastAsia="PMingLiU" w:hAnsi="Calibri"/>
        </w:rPr>
        <w:t>客戶必須在他們可以續約</w:t>
      </w:r>
      <w:r w:rsidRPr="00916217">
        <w:rPr>
          <w:rFonts w:ascii="Calibri" w:eastAsia="PMingLiU" w:hAnsi="Calibri"/>
        </w:rPr>
        <w:t xml:space="preserve"> SA </w:t>
      </w:r>
      <w:r w:rsidRPr="00916217">
        <w:rPr>
          <w:rFonts w:ascii="Calibri" w:eastAsia="PMingLiU" w:hAnsi="Calibri"/>
        </w:rPr>
        <w:t>之前買斷其授權</w:t>
      </w:r>
    </w:p>
    <w:p w:rsidR="00916217" w:rsidRPr="00916217" w:rsidRDefault="00916217" w:rsidP="00916217">
      <w:pPr>
        <w:pStyle w:val="ProductList-Body"/>
        <w:rPr>
          <w:rFonts w:ascii="Calibri" w:eastAsia="PMingLiU" w:hAnsi="Calibri"/>
          <w:b/>
          <w:color w:val="00188F"/>
        </w:rPr>
      </w:pPr>
    </w:p>
    <w:p w:rsidR="007B0E0D" w:rsidRDefault="007B0E0D" w:rsidP="00916217">
      <w:pPr>
        <w:pStyle w:val="ProductList-Body"/>
        <w:rPr>
          <w:rFonts w:ascii="Calibri" w:eastAsia="PMingLiU" w:hAnsi="Calibri"/>
          <w:b/>
          <w:color w:val="00188F"/>
          <w:lang w:val="en-US"/>
        </w:rPr>
      </w:pPr>
    </w:p>
    <w:p w:rsidR="007B0E0D" w:rsidRDefault="007B0E0D" w:rsidP="00916217">
      <w:pPr>
        <w:pStyle w:val="ProductList-Body"/>
        <w:rPr>
          <w:rFonts w:ascii="Calibri" w:eastAsia="PMingLiU" w:hAnsi="Calibri"/>
          <w:b/>
          <w:color w:val="00188F"/>
          <w:lang w:val="en-US"/>
        </w:rPr>
      </w:pPr>
    </w:p>
    <w:p w:rsidR="007B0E0D" w:rsidRDefault="007B0E0D" w:rsidP="00916217">
      <w:pPr>
        <w:pStyle w:val="ProductList-Body"/>
        <w:rPr>
          <w:rFonts w:ascii="Calibri" w:eastAsia="PMingLiU" w:hAnsi="Calibri"/>
          <w:b/>
          <w:color w:val="00188F"/>
          <w:lang w:val="en-US"/>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從單獨合約續約範圍</w:t>
      </w:r>
    </w:p>
    <w:p w:rsidR="00916217" w:rsidRPr="00916217" w:rsidRDefault="00916217" w:rsidP="00916217">
      <w:pPr>
        <w:pStyle w:val="ProductList-Body"/>
        <w:rPr>
          <w:rFonts w:ascii="Calibri" w:eastAsia="PMingLiU" w:hAnsi="Calibri"/>
        </w:rPr>
      </w:pPr>
      <w:r w:rsidRPr="00916217">
        <w:rPr>
          <w:rFonts w:ascii="Calibri" w:eastAsia="PMingLiU" w:hAnsi="Calibri"/>
        </w:rPr>
        <w:t>若客戶已依先前合約取得任何產品之永久使用權及</w:t>
      </w:r>
      <w:r w:rsidRPr="00916217">
        <w:rPr>
          <w:rFonts w:ascii="Calibri" w:eastAsia="PMingLiU" w:hAnsi="Calibri"/>
        </w:rPr>
        <w:t xml:space="preserve"> SA</w:t>
      </w:r>
      <w:r w:rsidRPr="00916217">
        <w:rPr>
          <w:rFonts w:ascii="Calibri" w:eastAsia="PMingLiU" w:hAnsi="Calibri"/>
        </w:rPr>
        <w:t>，則客戶得續約該產品之</w:t>
      </w:r>
      <w:r w:rsidRPr="00916217">
        <w:rPr>
          <w:rFonts w:ascii="Calibri" w:eastAsia="PMingLiU" w:hAnsi="Calibri"/>
        </w:rPr>
        <w:t xml:space="preserve"> SA</w:t>
      </w:r>
      <w:r w:rsidRPr="00916217">
        <w:rPr>
          <w:rFonts w:ascii="Calibri" w:eastAsia="PMingLiU" w:hAnsi="Calibri"/>
        </w:rPr>
        <w:t>，而且</w:t>
      </w:r>
      <w:r w:rsidRPr="00916217">
        <w:rPr>
          <w:rFonts w:ascii="Calibri" w:eastAsia="PMingLiU" w:hAnsi="Calibri"/>
        </w:rPr>
        <w:t xml:space="preserve"> 1) </w:t>
      </w:r>
      <w:r w:rsidRPr="00916217">
        <w:rPr>
          <w:rFonts w:ascii="Calibri" w:eastAsia="PMingLiU" w:hAnsi="Calibri"/>
        </w:rPr>
        <w:t>客戶之新合約或註冊之生效日期不得晚於先前合約或註冊之生效日期的次日，及</w:t>
      </w:r>
      <w:r w:rsidRPr="00916217">
        <w:rPr>
          <w:rFonts w:ascii="Calibri" w:eastAsia="PMingLiU" w:hAnsi="Calibri"/>
        </w:rPr>
        <w:t xml:space="preserve"> 2) </w:t>
      </w:r>
      <w:r w:rsidRPr="00916217">
        <w:rPr>
          <w:rFonts w:ascii="Calibri" w:eastAsia="PMingLiU" w:hAnsi="Calibri"/>
        </w:rPr>
        <w:t>除非</w:t>
      </w:r>
      <w:r w:rsidRPr="00916217">
        <w:rPr>
          <w:rFonts w:ascii="Calibri" w:eastAsia="PMingLiU" w:hAnsi="Calibri"/>
        </w:rPr>
        <w:t xml:space="preserve"> SA </w:t>
      </w:r>
      <w:r w:rsidRPr="00916217">
        <w:rPr>
          <w:rFonts w:ascii="Calibri" w:eastAsia="PMingLiU" w:hAnsi="Calibri"/>
        </w:rPr>
        <w:t>範圍是從</w:t>
      </w:r>
      <w:r w:rsidRPr="00916217">
        <w:rPr>
          <w:rFonts w:ascii="Calibri" w:eastAsia="PMingLiU" w:hAnsi="Calibri"/>
        </w:rPr>
        <w:t xml:space="preserve"> Open License </w:t>
      </w:r>
      <w:r w:rsidRPr="00916217">
        <w:rPr>
          <w:rFonts w:ascii="Calibri" w:eastAsia="PMingLiU" w:hAnsi="Calibri"/>
        </w:rPr>
        <w:t>合約續約而來，否則</w:t>
      </w:r>
      <w:r w:rsidRPr="00916217">
        <w:rPr>
          <w:rFonts w:ascii="Calibri" w:eastAsia="PMingLiU" w:hAnsi="Calibri"/>
        </w:rPr>
        <w:t xml:space="preserve"> SA </w:t>
      </w:r>
      <w:r w:rsidRPr="00916217">
        <w:rPr>
          <w:rFonts w:ascii="Calibri" w:eastAsia="PMingLiU" w:hAnsi="Calibri"/>
        </w:rPr>
        <w:t>續約訂單係於先前</w:t>
      </w:r>
      <w:r w:rsidRPr="00916217">
        <w:rPr>
          <w:rFonts w:ascii="Calibri" w:eastAsia="PMingLiU" w:hAnsi="Calibri"/>
        </w:rPr>
        <w:t xml:space="preserve"> SA </w:t>
      </w:r>
      <w:r w:rsidRPr="00916217">
        <w:rPr>
          <w:rFonts w:ascii="Calibri" w:eastAsia="PMingLiU" w:hAnsi="Calibri"/>
        </w:rPr>
        <w:t>範圍屆滿之前遞交。</w:t>
      </w:r>
      <w:r w:rsidR="00FF082B">
        <w:rPr>
          <w:rFonts w:ascii="Calibri" w:eastAsia="PMingLiU" w:hAnsi="Calibri"/>
          <w:lang w:val="en-US"/>
        </w:rPr>
        <w:br/>
      </w:r>
      <w:r w:rsidRPr="00916217">
        <w:rPr>
          <w:rFonts w:ascii="Calibri" w:eastAsia="PMingLiU" w:hAnsi="Calibri"/>
        </w:rPr>
        <w:t>若是這種情況，客戶可自屆滿起算</w:t>
      </w:r>
      <w:r w:rsidRPr="00916217">
        <w:rPr>
          <w:rFonts w:ascii="Calibri" w:eastAsia="PMingLiU" w:hAnsi="Calibri"/>
        </w:rPr>
        <w:t xml:space="preserve"> 90 </w:t>
      </w:r>
      <w:r w:rsidRPr="00916217">
        <w:rPr>
          <w:rFonts w:ascii="Calibri" w:eastAsia="PMingLiU" w:hAnsi="Calibri"/>
        </w:rPr>
        <w:t>日內遞交訂單。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跨方案的續約</w:t>
      </w:r>
    </w:p>
    <w:p w:rsidR="00916217" w:rsidRPr="00916217" w:rsidRDefault="00916217" w:rsidP="00916217">
      <w:pPr>
        <w:pStyle w:val="ProductList-Body"/>
        <w:rPr>
          <w:rFonts w:ascii="Calibri" w:eastAsia="PMingLiU" w:hAnsi="Calibri"/>
        </w:rPr>
      </w:pPr>
      <w:r w:rsidRPr="00916217">
        <w:rPr>
          <w:rFonts w:ascii="Calibri" w:eastAsia="PMingLiU" w:hAnsi="Calibri"/>
        </w:rPr>
        <w:t>以上所述規則之例外是，客戶得藉由依現有</w:t>
      </w:r>
      <w:r w:rsidRPr="00916217">
        <w:rPr>
          <w:rFonts w:ascii="Calibri" w:eastAsia="PMingLiU" w:hAnsi="Calibri"/>
        </w:rPr>
        <w:t xml:space="preserve"> Open Value </w:t>
      </w:r>
      <w:r w:rsidRPr="00916217">
        <w:rPr>
          <w:rFonts w:ascii="Calibri" w:eastAsia="PMingLiU" w:hAnsi="Calibri"/>
        </w:rPr>
        <w:t>合約、</w:t>
      </w:r>
      <w:r w:rsidRPr="00916217">
        <w:rPr>
          <w:rFonts w:ascii="Calibri" w:eastAsia="PMingLiU" w:hAnsi="Calibri"/>
        </w:rPr>
        <w:t>Select</w:t>
      </w:r>
      <w:r w:rsidRPr="00916217">
        <w:rPr>
          <w:rFonts w:ascii="Calibri" w:eastAsia="PMingLiU" w:hAnsi="Calibri"/>
        </w:rPr>
        <w:t>、</w:t>
      </w:r>
      <w:r w:rsidRPr="00916217">
        <w:rPr>
          <w:rFonts w:ascii="Calibri" w:eastAsia="PMingLiU" w:hAnsi="Calibri"/>
        </w:rPr>
        <w:t xml:space="preserve">Select Plus </w:t>
      </w:r>
      <w:r w:rsidRPr="00916217">
        <w:rPr>
          <w:rFonts w:ascii="Calibri" w:eastAsia="PMingLiU" w:hAnsi="Calibri"/>
        </w:rPr>
        <w:t>或</w:t>
      </w:r>
      <w:r w:rsidRPr="00916217">
        <w:rPr>
          <w:rFonts w:ascii="Calibri" w:eastAsia="PMingLiU" w:hAnsi="Calibri"/>
        </w:rPr>
        <w:t xml:space="preserve"> Enterprise </w:t>
      </w:r>
      <w:r w:rsidRPr="00916217">
        <w:rPr>
          <w:rFonts w:ascii="Calibri" w:eastAsia="PMingLiU" w:hAnsi="Calibri"/>
        </w:rPr>
        <w:t>註冊取得</w:t>
      </w:r>
      <w:r w:rsidRPr="00916217">
        <w:rPr>
          <w:rFonts w:ascii="Calibri" w:eastAsia="PMingLiU" w:hAnsi="Calibri"/>
        </w:rPr>
        <w:t xml:space="preserve"> SA </w:t>
      </w:r>
      <w:r w:rsidRPr="00916217">
        <w:rPr>
          <w:rFonts w:ascii="Calibri" w:eastAsia="PMingLiU" w:hAnsi="Calibri"/>
        </w:rPr>
        <w:t>的方式，續約</w:t>
      </w:r>
      <w:r w:rsidRPr="00916217">
        <w:rPr>
          <w:rFonts w:ascii="Calibri" w:eastAsia="PMingLiU" w:hAnsi="Calibri"/>
        </w:rPr>
        <w:t xml:space="preserve"> SA </w:t>
      </w:r>
      <w:r w:rsidRPr="00916217">
        <w:rPr>
          <w:rFonts w:ascii="Calibri" w:eastAsia="PMingLiU" w:hAnsi="Calibri"/>
        </w:rPr>
        <w:t>範圍。針對依現有</w:t>
      </w:r>
      <w:r w:rsidRPr="00916217">
        <w:rPr>
          <w:rFonts w:ascii="Calibri" w:eastAsia="PMingLiU" w:hAnsi="Calibri"/>
        </w:rPr>
        <w:t xml:space="preserve"> Enterprise </w:t>
      </w:r>
      <w:r w:rsidRPr="00916217">
        <w:rPr>
          <w:rFonts w:ascii="Calibri" w:eastAsia="PMingLiU" w:hAnsi="Calibri"/>
        </w:rPr>
        <w:t>註冊續約</w:t>
      </w:r>
      <w:r w:rsidRPr="00916217">
        <w:rPr>
          <w:rFonts w:ascii="Calibri" w:eastAsia="PMingLiU" w:hAnsi="Calibri"/>
        </w:rPr>
        <w:t xml:space="preserve"> SA </w:t>
      </w:r>
      <w:r w:rsidRPr="00916217">
        <w:rPr>
          <w:rFonts w:ascii="Calibri" w:eastAsia="PMingLiU" w:hAnsi="Calibri"/>
        </w:rPr>
        <w:t>之客戶，此項例外僅適用於額外產品及全公司選擇方案承諾之外的產品。除</w:t>
      </w:r>
      <w:r w:rsidRPr="00916217">
        <w:rPr>
          <w:rFonts w:ascii="Calibri" w:eastAsia="PMingLiU" w:hAnsi="Calibri"/>
        </w:rPr>
        <w:t xml:space="preserve"> Select Plus </w:t>
      </w:r>
      <w:r w:rsidRPr="00916217">
        <w:rPr>
          <w:rFonts w:ascii="Calibri" w:eastAsia="PMingLiU" w:hAnsi="Calibri"/>
        </w:rPr>
        <w:t>外之所有方案，訂單必須針對現有合約或註冊之剩餘期間</w:t>
      </w:r>
      <w:r w:rsidRPr="00916217">
        <w:rPr>
          <w:rFonts w:ascii="Calibri" w:eastAsia="PMingLiU" w:hAnsi="Calibri"/>
        </w:rPr>
        <w:t xml:space="preserve"> (</w:t>
      </w:r>
      <w:r w:rsidRPr="00916217">
        <w:rPr>
          <w:rFonts w:ascii="Calibri" w:eastAsia="PMingLiU" w:hAnsi="Calibri"/>
        </w:rPr>
        <w:t>亦即</w:t>
      </w:r>
      <w:r w:rsidRPr="00916217">
        <w:rPr>
          <w:rFonts w:ascii="Calibri" w:eastAsia="PMingLiU" w:hAnsi="Calibri"/>
        </w:rPr>
        <w:t xml:space="preserve"> SA x </w:t>
      </w:r>
      <w:r w:rsidRPr="00916217">
        <w:rPr>
          <w:rFonts w:ascii="Calibri" w:eastAsia="PMingLiU" w:hAnsi="Calibri"/>
        </w:rPr>
        <w:t>自訂購日期起算於</w:t>
      </w:r>
      <w:r w:rsidRPr="00916217">
        <w:rPr>
          <w:rFonts w:ascii="Calibri" w:eastAsia="PMingLiU" w:hAnsi="Calibri"/>
        </w:rPr>
        <w:t xml:space="preserve"> Enrollment </w:t>
      </w:r>
      <w:r w:rsidRPr="00916217">
        <w:rPr>
          <w:rFonts w:ascii="Calibri" w:eastAsia="PMingLiU" w:hAnsi="Calibri"/>
        </w:rPr>
        <w:t>有效期限中之剩餘年數，包括任何部分的年度</w:t>
      </w:r>
      <w:r w:rsidRPr="00916217">
        <w:rPr>
          <w:rFonts w:ascii="Calibri" w:eastAsia="PMingLiU" w:hAnsi="Calibri"/>
        </w:rPr>
        <w:t>)</w:t>
      </w:r>
      <w:r w:rsidRPr="00916217">
        <w:rPr>
          <w:rFonts w:ascii="Calibri" w:eastAsia="PMingLiU" w:hAnsi="Calibri"/>
        </w:rPr>
        <w:t>。在</w:t>
      </w:r>
      <w:r w:rsidRPr="00916217">
        <w:rPr>
          <w:rFonts w:ascii="Calibri" w:eastAsia="PMingLiU" w:hAnsi="Calibri"/>
        </w:rPr>
        <w:t xml:space="preserve"> Select Plus </w:t>
      </w:r>
      <w:r w:rsidRPr="00916217">
        <w:rPr>
          <w:rFonts w:ascii="Calibri" w:eastAsia="PMingLiU" w:hAnsi="Calibri"/>
        </w:rPr>
        <w:t>中，訂單將是</w:t>
      </w:r>
      <w:r w:rsidRPr="00916217">
        <w:rPr>
          <w:rFonts w:ascii="Calibri" w:eastAsia="PMingLiU" w:hAnsi="Calibri"/>
        </w:rPr>
        <w:t xml:space="preserve"> 36 </w:t>
      </w:r>
      <w:r w:rsidRPr="00916217">
        <w:rPr>
          <w:rFonts w:ascii="Calibri" w:eastAsia="PMingLiU" w:hAnsi="Calibri"/>
        </w:rPr>
        <w:t>個月。若是版本</w:t>
      </w:r>
      <w:r w:rsidRPr="00916217">
        <w:rPr>
          <w:rFonts w:ascii="Calibri" w:eastAsia="PMingLiU" w:hAnsi="Calibri"/>
        </w:rPr>
        <w:t xml:space="preserve"> 2008 </w:t>
      </w:r>
      <w:r w:rsidRPr="00916217">
        <w:rPr>
          <w:rFonts w:ascii="Calibri" w:eastAsia="PMingLiU" w:hAnsi="Calibri"/>
        </w:rPr>
        <w:t>或更舊版本之合約，只要客戶於</w:t>
      </w:r>
      <w:r w:rsidRPr="00916217">
        <w:rPr>
          <w:rFonts w:ascii="Calibri" w:eastAsia="PMingLiU" w:hAnsi="Calibri"/>
        </w:rPr>
        <w:t xml:space="preserve"> 30 </w:t>
      </w:r>
      <w:r w:rsidRPr="00916217">
        <w:rPr>
          <w:rFonts w:ascii="Calibri" w:eastAsia="PMingLiU" w:hAnsi="Calibri"/>
        </w:rPr>
        <w:t>日內續約範圍</w:t>
      </w:r>
      <w:r w:rsidRPr="00916217">
        <w:rPr>
          <w:rFonts w:ascii="Calibri" w:eastAsia="PMingLiU" w:hAnsi="Calibri"/>
        </w:rPr>
        <w:t xml:space="preserve"> (</w:t>
      </w:r>
      <w:r w:rsidRPr="00916217">
        <w:rPr>
          <w:rFonts w:ascii="Calibri" w:eastAsia="PMingLiU" w:hAnsi="Calibri"/>
        </w:rPr>
        <w:t>若係從</w:t>
      </w:r>
      <w:r w:rsidRPr="00916217">
        <w:rPr>
          <w:rFonts w:ascii="Calibri" w:eastAsia="PMingLiU" w:hAnsi="Calibri"/>
        </w:rPr>
        <w:t xml:space="preserve"> Open License </w:t>
      </w:r>
      <w:r w:rsidRPr="00916217">
        <w:rPr>
          <w:rFonts w:ascii="Calibri" w:eastAsia="PMingLiU" w:hAnsi="Calibri"/>
        </w:rPr>
        <w:t>方案續約則為</w:t>
      </w:r>
      <w:r w:rsidRPr="00916217">
        <w:rPr>
          <w:rFonts w:ascii="Calibri" w:eastAsia="PMingLiU" w:hAnsi="Calibri"/>
        </w:rPr>
        <w:t xml:space="preserve"> 90 </w:t>
      </w:r>
      <w:r w:rsidRPr="00916217">
        <w:rPr>
          <w:rFonts w:ascii="Calibri" w:eastAsia="PMingLiU" w:hAnsi="Calibri"/>
        </w:rPr>
        <w:t>日</w:t>
      </w:r>
      <w:r w:rsidRPr="00916217">
        <w:rPr>
          <w:rFonts w:ascii="Calibri" w:eastAsia="PMingLiU" w:hAnsi="Calibri"/>
        </w:rPr>
        <w:t>)</w:t>
      </w:r>
      <w:r w:rsidRPr="00916217">
        <w:rPr>
          <w:rFonts w:ascii="Calibri" w:eastAsia="PMingLiU" w:hAnsi="Calibri"/>
        </w:rPr>
        <w:t>，則會認為客戶於其屆滿</w:t>
      </w:r>
      <w:r w:rsidRPr="00916217">
        <w:rPr>
          <w:rFonts w:ascii="Calibri" w:eastAsia="PMingLiU" w:hAnsi="Calibri"/>
        </w:rPr>
        <w:t xml:space="preserve"> SA </w:t>
      </w:r>
      <w:r w:rsidRPr="00916217">
        <w:rPr>
          <w:rFonts w:ascii="Calibri" w:eastAsia="PMingLiU" w:hAnsi="Calibri"/>
        </w:rPr>
        <w:t>範圍失效及新的範圍開始之間的任何期間內具備</w:t>
      </w:r>
      <w:r w:rsidRPr="00916217">
        <w:rPr>
          <w:rFonts w:ascii="Calibri" w:eastAsia="PMingLiU" w:hAnsi="Calibri"/>
        </w:rPr>
        <w:t xml:space="preserve"> SA </w:t>
      </w:r>
      <w:r w:rsidRPr="00916217">
        <w:rPr>
          <w:rFonts w:ascii="Calibri" w:eastAsia="PMingLiU" w:hAnsi="Calibri"/>
        </w:rPr>
        <w:t>範圍。</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續約用戶端存取使用權</w:t>
      </w:r>
      <w:r w:rsidRPr="00916217">
        <w:rPr>
          <w:rFonts w:ascii="Calibri" w:eastAsia="PMingLiU" w:hAnsi="Calibri"/>
          <w:b/>
          <w:color w:val="00188F"/>
        </w:rPr>
        <w:t xml:space="preserve"> (CAL) </w:t>
      </w:r>
      <w:r w:rsidRPr="00916217">
        <w:rPr>
          <w:rFonts w:ascii="Calibri" w:eastAsia="PMingLiU" w:hAnsi="Calibri"/>
          <w:b/>
          <w:color w:val="00188F"/>
        </w:rPr>
        <w:t>及用戶端管理使用權</w:t>
      </w:r>
      <w:r w:rsidRPr="00916217">
        <w:rPr>
          <w:rFonts w:ascii="Calibri" w:eastAsia="PMingLiU" w:hAnsi="Calibri"/>
          <w:b/>
          <w:color w:val="00188F"/>
        </w:rPr>
        <w:t xml:space="preserve"> (ML) </w:t>
      </w:r>
      <w:r w:rsidRPr="00916217">
        <w:rPr>
          <w:rFonts w:ascii="Calibri" w:eastAsia="PMingLiU" w:hAnsi="Calibri"/>
          <w:b/>
          <w:color w:val="00188F"/>
        </w:rPr>
        <w:t>的軟體保證範圍</w:t>
      </w:r>
    </w:p>
    <w:p w:rsidR="00916217" w:rsidRPr="00916217" w:rsidRDefault="00916217" w:rsidP="00916217">
      <w:pPr>
        <w:pStyle w:val="ProductList-Body"/>
        <w:rPr>
          <w:rFonts w:ascii="Calibri" w:eastAsia="PMingLiU" w:hAnsi="Calibri"/>
        </w:rPr>
      </w:pPr>
      <w:r w:rsidRPr="00916217">
        <w:rPr>
          <w:rFonts w:ascii="Calibri" w:eastAsia="PMingLiU" w:hAnsi="Calibri"/>
          <w:b/>
        </w:rPr>
        <w:t>在使用者及裝置</w:t>
      </w:r>
      <w:r w:rsidRPr="00916217">
        <w:rPr>
          <w:rFonts w:ascii="Calibri" w:eastAsia="PMingLiU" w:hAnsi="Calibri"/>
          <w:b/>
        </w:rPr>
        <w:t xml:space="preserve"> CAL </w:t>
      </w:r>
      <w:r w:rsidRPr="00916217">
        <w:rPr>
          <w:rFonts w:ascii="Calibri" w:eastAsia="PMingLiU" w:hAnsi="Calibri"/>
          <w:b/>
        </w:rPr>
        <w:t>間轉換</w:t>
      </w:r>
      <w:r w:rsidRPr="00FF082B">
        <w:rPr>
          <w:rFonts w:ascii="Calibri" w:eastAsia="PMingLiU" w:hAnsi="Calibri"/>
          <w:b/>
        </w:rPr>
        <w:t>：</w:t>
      </w:r>
      <w:r w:rsidRPr="00916217">
        <w:rPr>
          <w:rFonts w:ascii="Calibri" w:eastAsia="PMingLiU" w:hAnsi="Calibri"/>
        </w:rPr>
        <w:t>續約</w:t>
      </w:r>
      <w:r w:rsidRPr="00916217">
        <w:rPr>
          <w:rFonts w:ascii="Calibri" w:eastAsia="PMingLiU" w:hAnsi="Calibri"/>
        </w:rPr>
        <w:t xml:space="preserve"> CAL </w:t>
      </w:r>
      <w:r w:rsidRPr="00916217">
        <w:rPr>
          <w:rFonts w:ascii="Calibri" w:eastAsia="PMingLiU" w:hAnsi="Calibri"/>
        </w:rPr>
        <w:t>的</w:t>
      </w:r>
      <w:r w:rsidRPr="00916217">
        <w:rPr>
          <w:rFonts w:ascii="Calibri" w:eastAsia="PMingLiU" w:hAnsi="Calibri"/>
        </w:rPr>
        <w:t xml:space="preserve"> SA </w:t>
      </w:r>
      <w:r w:rsidRPr="00916217">
        <w:rPr>
          <w:rFonts w:ascii="Calibri" w:eastAsia="PMingLiU" w:hAnsi="Calibri"/>
        </w:rPr>
        <w:t>之客戶可以在使用者及裝置間切換。此項轉換不會變更</w:t>
      </w:r>
      <w:r w:rsidRPr="00916217">
        <w:rPr>
          <w:rFonts w:ascii="Calibri" w:eastAsia="PMingLiU" w:hAnsi="Calibri"/>
        </w:rPr>
        <w:t xml:space="preserve"> CAL </w:t>
      </w:r>
      <w:r w:rsidRPr="00916217">
        <w:rPr>
          <w:rFonts w:ascii="Calibri" w:eastAsia="PMingLiU" w:hAnsi="Calibri"/>
        </w:rPr>
        <w:t>版本</w:t>
      </w:r>
      <w:r w:rsidRPr="00916217">
        <w:rPr>
          <w:rFonts w:ascii="Calibri" w:eastAsia="PMingLiU" w:hAnsi="Calibri"/>
        </w:rPr>
        <w:t xml:space="preserve"> (</w:t>
      </w:r>
      <w:r w:rsidRPr="00916217">
        <w:rPr>
          <w:rFonts w:ascii="Calibri" w:eastAsia="PMingLiU" w:hAnsi="Calibri"/>
        </w:rPr>
        <w:t>亦即</w:t>
      </w:r>
      <w:r w:rsidRPr="00916217">
        <w:rPr>
          <w:rFonts w:ascii="Calibri" w:eastAsia="PMingLiU" w:hAnsi="Calibri"/>
        </w:rPr>
        <w:t xml:space="preserve"> Standard </w:t>
      </w:r>
      <w:r w:rsidRPr="00916217">
        <w:rPr>
          <w:rFonts w:ascii="Calibri" w:eastAsia="PMingLiU" w:hAnsi="Calibri"/>
        </w:rPr>
        <w:t>轉換為</w:t>
      </w:r>
      <w:r w:rsidRPr="00916217">
        <w:rPr>
          <w:rFonts w:ascii="Calibri" w:eastAsia="PMingLiU" w:hAnsi="Calibri"/>
        </w:rPr>
        <w:t xml:space="preserve"> Enterprise)</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rPr>
        <w:t>在使用者及</w:t>
      </w:r>
      <w:r w:rsidRPr="00916217">
        <w:rPr>
          <w:rFonts w:ascii="Calibri" w:eastAsia="PMingLiU" w:hAnsi="Calibri"/>
          <w:b/>
        </w:rPr>
        <w:t xml:space="preserve"> OSE </w:t>
      </w:r>
      <w:r w:rsidRPr="00916217">
        <w:rPr>
          <w:rFonts w:ascii="Calibri" w:eastAsia="PMingLiU" w:hAnsi="Calibri"/>
          <w:b/>
        </w:rPr>
        <w:t>用戶端</w:t>
      </w:r>
      <w:r w:rsidRPr="00916217">
        <w:rPr>
          <w:rFonts w:ascii="Calibri" w:eastAsia="PMingLiU" w:hAnsi="Calibri"/>
          <w:b/>
        </w:rPr>
        <w:t xml:space="preserve"> ML </w:t>
      </w:r>
      <w:r w:rsidRPr="00916217">
        <w:rPr>
          <w:rFonts w:ascii="Calibri" w:eastAsia="PMingLiU" w:hAnsi="Calibri"/>
          <w:b/>
        </w:rPr>
        <w:t>間轉換</w:t>
      </w:r>
      <w:r w:rsidRPr="00FF082B">
        <w:rPr>
          <w:rFonts w:ascii="Calibri" w:eastAsia="PMingLiU" w:hAnsi="Calibri"/>
          <w:b/>
        </w:rPr>
        <w:t>：</w:t>
      </w:r>
      <w:r w:rsidRPr="00916217">
        <w:rPr>
          <w:rFonts w:ascii="Calibri" w:eastAsia="PMingLiU" w:hAnsi="Calibri"/>
        </w:rPr>
        <w:t>續約用戶端</w:t>
      </w:r>
      <w:r w:rsidRPr="00916217">
        <w:rPr>
          <w:rFonts w:ascii="Calibri" w:eastAsia="PMingLiU" w:hAnsi="Calibri"/>
        </w:rPr>
        <w:t xml:space="preserve"> ML </w:t>
      </w:r>
      <w:r w:rsidRPr="00916217">
        <w:rPr>
          <w:rFonts w:ascii="Calibri" w:eastAsia="PMingLiU" w:hAnsi="Calibri"/>
        </w:rPr>
        <w:t>的</w:t>
      </w:r>
      <w:r w:rsidRPr="00916217">
        <w:rPr>
          <w:rFonts w:ascii="Calibri" w:eastAsia="PMingLiU" w:hAnsi="Calibri"/>
        </w:rPr>
        <w:t xml:space="preserve"> SA </w:t>
      </w:r>
      <w:r w:rsidRPr="00916217">
        <w:rPr>
          <w:rFonts w:ascii="Calibri" w:eastAsia="PMingLiU" w:hAnsi="Calibri"/>
        </w:rPr>
        <w:t>之客戶可以在使用者及</w:t>
      </w:r>
      <w:r w:rsidRPr="00916217">
        <w:rPr>
          <w:rFonts w:ascii="Calibri" w:eastAsia="PMingLiU" w:hAnsi="Calibri"/>
        </w:rPr>
        <w:t xml:space="preserve"> OSE </w:t>
      </w:r>
      <w:r w:rsidRPr="00916217">
        <w:rPr>
          <w:rFonts w:ascii="Calibri" w:eastAsia="PMingLiU" w:hAnsi="Calibri"/>
        </w:rPr>
        <w:t>間切換。</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513" w:name="_Toc378147682"/>
      <w:bookmarkStart w:id="1514" w:name="_Toc378151579"/>
      <w:bookmarkStart w:id="1515" w:name="_Toc379797436"/>
      <w:bookmarkStart w:id="1516" w:name="_Toc380513472"/>
      <w:bookmarkStart w:id="1517" w:name="_Toc380655522"/>
      <w:bookmarkStart w:id="1518" w:name="_Toc402273729"/>
      <w:r w:rsidRPr="00916217">
        <w:rPr>
          <w:rFonts w:ascii="Calibri" w:eastAsia="PMingLiU" w:hAnsi="Calibri"/>
        </w:rPr>
        <w:t>已中止或生命週期終止之產品的移轉使用權</w:t>
      </w:r>
      <w:bookmarkEnd w:id="1513"/>
      <w:bookmarkEnd w:id="1514"/>
      <w:bookmarkEnd w:id="1515"/>
      <w:bookmarkEnd w:id="1516"/>
      <w:bookmarkEnd w:id="1517"/>
      <w:bookmarkEnd w:id="1518"/>
    </w:p>
    <w:p w:rsidR="00916217" w:rsidRPr="00916217" w:rsidRDefault="00916217" w:rsidP="00916217">
      <w:pPr>
        <w:pStyle w:val="ProductList-Body"/>
        <w:rPr>
          <w:rFonts w:ascii="Calibri" w:eastAsia="PMingLiU" w:hAnsi="Calibri"/>
        </w:rPr>
      </w:pPr>
      <w:r w:rsidRPr="00916217">
        <w:rPr>
          <w:rFonts w:ascii="Calibri" w:eastAsia="PMingLiU" w:hAnsi="Calibri"/>
        </w:rPr>
        <w:t>「合格使用權」如此處所使用者，係指自指定日期起，針對參考本小節之產品注意事項中所列載之產品具備</w:t>
      </w:r>
      <w:r w:rsidRPr="00916217">
        <w:rPr>
          <w:rFonts w:ascii="Calibri" w:eastAsia="PMingLiU" w:hAnsi="Calibri"/>
        </w:rPr>
        <w:t xml:space="preserve"> SA </w:t>
      </w:r>
      <w:r w:rsidRPr="00916217">
        <w:rPr>
          <w:rFonts w:ascii="Calibri" w:eastAsia="PMingLiU" w:hAnsi="Calibri"/>
        </w:rPr>
        <w:t>範圍的使用權。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「移轉使用權」如此處所使用者，係指參考本小節之產品注意事項中所授與之使用權。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除非產品注意事項中特別註明：</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客戶得升級為依移轉使用權取得的軟體並使用該軟體替代合格使用權所涵蓋的軟體。客戶無法同時依據兩種產品使用權使用軟體。</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移轉使用權係針對客戶之每份合格使用權以</w:t>
      </w:r>
      <w:r w:rsidRPr="00916217">
        <w:rPr>
          <w:rFonts w:ascii="Calibri" w:eastAsia="PMingLiU" w:hAnsi="Calibri"/>
        </w:rPr>
        <w:t xml:space="preserve"> 1:1 </w:t>
      </w:r>
      <w:r w:rsidRPr="00916217">
        <w:rPr>
          <w:rFonts w:ascii="Calibri" w:eastAsia="PMingLiU" w:hAnsi="Calibri"/>
        </w:rPr>
        <w:t>授與。</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依移轉使用權而使用軟體的權利包括使用及存取在合格使用權的</w:t>
      </w:r>
      <w:r w:rsidRPr="00916217">
        <w:rPr>
          <w:rFonts w:ascii="Calibri" w:eastAsia="PMingLiU" w:hAnsi="Calibri"/>
        </w:rPr>
        <w:t xml:space="preserve"> SA </w:t>
      </w:r>
      <w:r w:rsidRPr="00916217">
        <w:rPr>
          <w:rFonts w:ascii="Calibri" w:eastAsia="PMingLiU" w:hAnsi="Calibri"/>
        </w:rPr>
        <w:t>範圍屆滿之前提供使用之產品的任何更新版本的權利，如該產品版本的使用權利中所述。依移轉使用權而提供之用戶端存取權利不包括執行單獨授權之伺服器軟體的權利。</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如果客戶已取得依合格使用權使用軟體之永久權利，則依移轉使用權取得之使用軟體的權利會隨著成為永久性；否則，依移轉使用權取得之權利會在基本的合格使用權屆滿時隨之屆滿。</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合格使用權之</w:t>
      </w:r>
      <w:r w:rsidRPr="00916217">
        <w:rPr>
          <w:rFonts w:ascii="Calibri" w:eastAsia="PMingLiU" w:hAnsi="Calibri"/>
        </w:rPr>
        <w:t xml:space="preserve"> SA </w:t>
      </w:r>
      <w:r w:rsidRPr="00916217">
        <w:rPr>
          <w:rFonts w:ascii="Calibri" w:eastAsia="PMingLiU" w:hAnsi="Calibri"/>
        </w:rPr>
        <w:t>範圍屆滿後，客戶可以不需要先取得單獨的新使用權，便能針對移轉使用權所涵蓋的產品之相同版本及版序取得</w:t>
      </w:r>
      <w:r w:rsidRPr="00916217">
        <w:rPr>
          <w:rFonts w:ascii="Calibri" w:eastAsia="PMingLiU" w:hAnsi="Calibri"/>
        </w:rPr>
        <w:t xml:space="preserve"> SA</w:t>
      </w:r>
      <w:r w:rsidRPr="00916217">
        <w:rPr>
          <w:rFonts w:ascii="Calibri" w:eastAsia="PMingLiU" w:hAnsi="Calibri"/>
        </w:rPr>
        <w:t>。此選擇方案並不適用於依據訂閱方案</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 xml:space="preserve"> Enterprise Subscription </w:t>
      </w:r>
      <w:r w:rsidRPr="00916217">
        <w:rPr>
          <w:rFonts w:ascii="Calibri" w:eastAsia="PMingLiU" w:hAnsi="Calibri"/>
        </w:rPr>
        <w:t>合約或</w:t>
      </w:r>
      <w:r w:rsidRPr="00916217">
        <w:rPr>
          <w:rFonts w:ascii="Calibri" w:eastAsia="PMingLiU" w:hAnsi="Calibri"/>
        </w:rPr>
        <w:t xml:space="preserve"> Open Value Subscription </w:t>
      </w:r>
      <w:r w:rsidRPr="00916217">
        <w:rPr>
          <w:rFonts w:ascii="Calibri" w:eastAsia="PMingLiU" w:hAnsi="Calibri"/>
        </w:rPr>
        <w:t>合約</w:t>
      </w:r>
      <w:r w:rsidRPr="00916217">
        <w:rPr>
          <w:rFonts w:ascii="Calibri" w:eastAsia="PMingLiU" w:hAnsi="Calibri"/>
        </w:rPr>
        <w:t xml:space="preserve">) </w:t>
      </w:r>
      <w:r w:rsidRPr="00916217">
        <w:rPr>
          <w:rFonts w:ascii="Calibri" w:eastAsia="PMingLiU" w:hAnsi="Calibri"/>
        </w:rPr>
        <w:t>購買使用權之客戶。</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客戶無法將移轉使用權從合格使用權單獨移轉過來。</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於相同</w:t>
      </w:r>
      <w:r w:rsidRPr="00916217">
        <w:rPr>
          <w:rFonts w:ascii="Calibri" w:eastAsia="PMingLiU" w:hAnsi="Calibri"/>
        </w:rPr>
        <w:t xml:space="preserve"> Enrollment </w:t>
      </w:r>
      <w:r w:rsidRPr="00916217">
        <w:rPr>
          <w:rFonts w:ascii="Calibri" w:eastAsia="PMingLiU" w:hAnsi="Calibri"/>
        </w:rPr>
        <w:t>有效期限內，依</w:t>
      </w:r>
      <w:r w:rsidRPr="00916217">
        <w:rPr>
          <w:rFonts w:ascii="Calibri" w:eastAsia="PMingLiU" w:hAnsi="Calibri"/>
        </w:rPr>
        <w:t xml:space="preserve"> Enterprise </w:t>
      </w:r>
      <w:r w:rsidRPr="00916217">
        <w:rPr>
          <w:rFonts w:ascii="Calibri" w:eastAsia="PMingLiU" w:hAnsi="Calibri"/>
        </w:rPr>
        <w:t>或</w:t>
      </w:r>
      <w:r w:rsidRPr="00916217">
        <w:rPr>
          <w:rFonts w:ascii="Calibri" w:eastAsia="PMingLiU" w:hAnsi="Calibri"/>
        </w:rPr>
        <w:t xml:space="preserve"> Enterprise Subscription </w:t>
      </w:r>
      <w:r w:rsidRPr="00916217">
        <w:rPr>
          <w:rFonts w:ascii="Calibri" w:eastAsia="PMingLiU" w:hAnsi="Calibri"/>
        </w:rPr>
        <w:t>合約、</w:t>
      </w:r>
      <w:r w:rsidRPr="00916217">
        <w:rPr>
          <w:rFonts w:ascii="Calibri" w:eastAsia="PMingLiU" w:hAnsi="Calibri"/>
        </w:rPr>
        <w:t xml:space="preserve">Open Value Subscription </w:t>
      </w:r>
      <w:r w:rsidRPr="00916217">
        <w:rPr>
          <w:rFonts w:ascii="Calibri" w:eastAsia="PMingLiU" w:hAnsi="Calibri"/>
        </w:rPr>
        <w:t>或</w:t>
      </w:r>
      <w:r w:rsidRPr="00916217">
        <w:rPr>
          <w:rFonts w:ascii="Calibri" w:eastAsia="PMingLiU" w:hAnsi="Calibri"/>
        </w:rPr>
        <w:t xml:space="preserve"> Enrollment for Education Solutions</w:t>
      </w:r>
      <w:r w:rsidRPr="00916217">
        <w:rPr>
          <w:rFonts w:ascii="Calibri" w:eastAsia="PMingLiU" w:hAnsi="Calibri"/>
        </w:rPr>
        <w:t>，視同客戶之排程校正程序的一部分針對相同的已中止產品而後續取得之使用權，也是基於使用權之授與目的之合格使用權。依訂閱合約之產品範圍必須是持續的。</w:t>
      </w:r>
    </w:p>
    <w:p w:rsidR="00916217" w:rsidRPr="00916217" w:rsidRDefault="00916217" w:rsidP="00916217">
      <w:pPr>
        <w:pStyle w:val="ProductList-Body"/>
        <w:numPr>
          <w:ilvl w:val="0"/>
          <w:numId w:val="11"/>
        </w:numPr>
        <w:ind w:left="450" w:hanging="270"/>
        <w:rPr>
          <w:rFonts w:ascii="Calibri" w:eastAsia="PMingLiU" w:hAnsi="Calibri"/>
        </w:rPr>
      </w:pPr>
      <w:r w:rsidRPr="00916217">
        <w:rPr>
          <w:rFonts w:ascii="Calibri" w:eastAsia="PMingLiU" w:hAnsi="Calibri"/>
        </w:rPr>
        <w:t>產品注意事項、客戶的大量授權合約，以及合格使用權之證明，都是客戶依移轉使用權而取得客戶權利之證明。</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519" w:name="_Toc378147683"/>
      <w:bookmarkStart w:id="1520" w:name="_Toc378151580"/>
      <w:bookmarkStart w:id="1521" w:name="_Toc379797437"/>
      <w:bookmarkStart w:id="1522" w:name="_Toc380513473"/>
      <w:bookmarkStart w:id="1523" w:name="_Toc380655523"/>
      <w:bookmarkStart w:id="1524" w:name="_Toc402273730"/>
      <w:r w:rsidRPr="00916217">
        <w:rPr>
          <w:rFonts w:ascii="Calibri" w:eastAsia="PMingLiU" w:hAnsi="Calibri"/>
        </w:rPr>
        <w:t>軟體保證利益</w:t>
      </w:r>
      <w:bookmarkEnd w:id="1519"/>
      <w:bookmarkEnd w:id="1520"/>
      <w:bookmarkEnd w:id="1521"/>
      <w:bookmarkEnd w:id="1522"/>
      <w:bookmarkEnd w:id="1523"/>
      <w:bookmarkEnd w:id="1524"/>
    </w:p>
    <w:p w:rsidR="00916217" w:rsidRPr="00916217" w:rsidRDefault="00916217" w:rsidP="00916217">
      <w:pPr>
        <w:pStyle w:val="ProductList-Body"/>
        <w:rPr>
          <w:rFonts w:ascii="Calibri" w:eastAsia="PMingLiU" w:hAnsi="Calibri"/>
        </w:rPr>
      </w:pPr>
      <w:r w:rsidRPr="00916217">
        <w:rPr>
          <w:rFonts w:ascii="Calibri" w:eastAsia="PMingLiU" w:hAnsi="Calibri"/>
        </w:rPr>
        <w:t>這些利益將因產品及產品組合而有所不同。除非以下另行註明，否則一般而言，客戶對其</w:t>
      </w:r>
      <w:r w:rsidRPr="00916217">
        <w:rPr>
          <w:rFonts w:ascii="Calibri" w:eastAsia="PMingLiU" w:hAnsi="Calibri"/>
        </w:rPr>
        <w:t xml:space="preserve"> SA </w:t>
      </w:r>
      <w:r w:rsidRPr="00916217">
        <w:rPr>
          <w:rFonts w:ascii="Calibri" w:eastAsia="PMingLiU" w:hAnsi="Calibri"/>
        </w:rPr>
        <w:t>利益之存取權及使用權會隨著其</w:t>
      </w:r>
      <w:r w:rsidRPr="00916217">
        <w:rPr>
          <w:rFonts w:ascii="Calibri" w:eastAsia="PMingLiU" w:hAnsi="Calibri"/>
        </w:rPr>
        <w:t xml:space="preserve"> SA </w:t>
      </w:r>
      <w:r w:rsidRPr="00916217">
        <w:rPr>
          <w:rFonts w:ascii="Calibri" w:eastAsia="PMingLiU" w:hAnsi="Calibri"/>
        </w:rPr>
        <w:t>範圍屆滿而失去效力。大多數之</w:t>
      </w:r>
      <w:r w:rsidRPr="00916217">
        <w:rPr>
          <w:rFonts w:ascii="Calibri" w:eastAsia="PMingLiU" w:hAnsi="Calibri"/>
        </w:rPr>
        <w:t xml:space="preserve"> SA </w:t>
      </w:r>
      <w:r w:rsidRPr="00916217">
        <w:rPr>
          <w:rFonts w:ascii="Calibri" w:eastAsia="PMingLiU" w:hAnsi="Calibri"/>
        </w:rPr>
        <w:t>利益係於範圍期間開頭時授與。範圍期間所發生之任何變更</w:t>
      </w:r>
      <w:r w:rsidRPr="00916217">
        <w:rPr>
          <w:rFonts w:ascii="Calibri" w:eastAsia="PMingLiU" w:hAnsi="Calibri"/>
        </w:rPr>
        <w:t xml:space="preserve"> (</w:t>
      </w:r>
      <w:r w:rsidRPr="00916217">
        <w:rPr>
          <w:rFonts w:ascii="Calibri" w:eastAsia="PMingLiU" w:hAnsi="Calibri"/>
        </w:rPr>
        <w:t>例如，額外訂購、退貨或線上服務轉換</w:t>
      </w:r>
      <w:r w:rsidRPr="00916217">
        <w:rPr>
          <w:rFonts w:ascii="Calibri" w:eastAsia="PMingLiU" w:hAnsi="Calibri"/>
        </w:rPr>
        <w:t xml:space="preserve">) </w:t>
      </w:r>
      <w:r w:rsidRPr="00916217">
        <w:rPr>
          <w:rFonts w:ascii="Calibri" w:eastAsia="PMingLiU" w:hAnsi="Calibri"/>
        </w:rPr>
        <w:t>可能造成利益資格之變更。以上規則之任何例外已註明於以下個別之利益小節中。利益隨時可能變更及中止，恕不另行通知。利益之可用性會因方案、地區、提供選擇方案及語言而有所不同。</w:t>
      </w:r>
      <w:r w:rsidRPr="00916217">
        <w:rPr>
          <w:rFonts w:ascii="Calibri" w:eastAsia="PMingLiU" w:hAnsi="Calibri"/>
        </w:rPr>
        <w:t xml:space="preserve">SA </w:t>
      </w:r>
      <w:r w:rsidRPr="00916217">
        <w:rPr>
          <w:rFonts w:ascii="Calibri" w:eastAsia="PMingLiU" w:hAnsi="Calibri"/>
        </w:rPr>
        <w:t>利益係依下表所示之不同方案進行分派：</w:t>
      </w:r>
    </w:p>
    <w:p w:rsidR="00916217" w:rsidRPr="00916217" w:rsidRDefault="00916217" w:rsidP="00916217">
      <w:pPr>
        <w:pStyle w:val="ProductList-Body"/>
        <w:rPr>
          <w:rFonts w:ascii="Calibri" w:eastAsia="PMingLiU" w:hAnsi="Calibri"/>
        </w:rPr>
      </w:pPr>
    </w:p>
    <w:tbl>
      <w:tblPr>
        <w:tblStyle w:val="TableGrid"/>
        <w:tblW w:w="0" w:type="auto"/>
        <w:tblInd w:w="108" w:type="dxa"/>
        <w:tblLayout w:type="fixed"/>
        <w:tblLook w:val="04A0" w:firstRow="1" w:lastRow="0" w:firstColumn="1" w:lastColumn="0" w:noHBand="0" w:noVBand="1"/>
      </w:tblPr>
      <w:tblGrid>
        <w:gridCol w:w="2137"/>
        <w:gridCol w:w="1440"/>
        <w:gridCol w:w="1080"/>
        <w:gridCol w:w="1530"/>
        <w:gridCol w:w="2696"/>
        <w:gridCol w:w="1917"/>
      </w:tblGrid>
      <w:tr w:rsidR="00916217" w:rsidRPr="00916217" w:rsidTr="007B0E0D">
        <w:trPr>
          <w:tblHeader/>
        </w:trPr>
        <w:tc>
          <w:tcPr>
            <w:tcW w:w="213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方案</w:t>
            </w:r>
          </w:p>
        </w:tc>
        <w:tc>
          <w:tcPr>
            <w:tcW w:w="144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Open License</w:t>
            </w:r>
          </w:p>
        </w:tc>
        <w:tc>
          <w:tcPr>
            <w:tcW w:w="108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Open Value</w:t>
            </w:r>
          </w:p>
        </w:tc>
        <w:tc>
          <w:tcPr>
            <w:tcW w:w="1530"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Open Value Subscription – </w:t>
            </w:r>
            <w:r w:rsidRPr="00916217">
              <w:rPr>
                <w:rFonts w:ascii="Calibri" w:eastAsia="PMingLiU" w:hAnsi="Calibri"/>
                <w:color w:val="FFFFFF" w:themeColor="background1"/>
              </w:rPr>
              <w:t>教育解決方案</w:t>
            </w:r>
          </w:p>
        </w:tc>
        <w:tc>
          <w:tcPr>
            <w:tcW w:w="2696"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Select*</w:t>
            </w:r>
            <w:r w:rsidRPr="00916217">
              <w:rPr>
                <w:rFonts w:ascii="Calibri" w:eastAsia="PMingLiU" w:hAnsi="Calibri"/>
                <w:color w:val="FFFFFF" w:themeColor="background1"/>
              </w:rPr>
              <w:br/>
            </w:r>
            <w:r w:rsidRPr="00916217">
              <w:rPr>
                <w:rFonts w:ascii="Calibri" w:eastAsia="PMingLiU" w:hAnsi="Calibri"/>
                <w:color w:val="FFFFFF" w:themeColor="background1"/>
              </w:rPr>
              <w:t>依據</w:t>
            </w:r>
            <w:r w:rsidRPr="00916217">
              <w:rPr>
                <w:rFonts w:ascii="Calibri" w:eastAsia="PMingLiU" w:hAnsi="Calibri"/>
                <w:color w:val="FFFFFF" w:themeColor="background1"/>
              </w:rPr>
              <w:t xml:space="preserve"> Campus </w:t>
            </w:r>
            <w:r w:rsidRPr="00916217">
              <w:rPr>
                <w:rFonts w:ascii="Calibri" w:eastAsia="PMingLiU" w:hAnsi="Calibri"/>
                <w:color w:val="FFFFFF" w:themeColor="background1"/>
              </w:rPr>
              <w:t>和</w:t>
            </w:r>
            <w:r w:rsidRPr="00916217">
              <w:rPr>
                <w:rFonts w:ascii="Calibri" w:eastAsia="PMingLiU" w:hAnsi="Calibri"/>
                <w:color w:val="FFFFFF" w:themeColor="background1"/>
              </w:rPr>
              <w:t xml:space="preserve"> School </w:t>
            </w:r>
            <w:r w:rsidRPr="00916217">
              <w:rPr>
                <w:rFonts w:ascii="Calibri" w:eastAsia="PMingLiU" w:hAnsi="Calibri"/>
                <w:color w:val="FFFFFF" w:themeColor="background1"/>
              </w:rPr>
              <w:t>合約的</w:t>
            </w:r>
            <w:r w:rsidRPr="00916217">
              <w:rPr>
                <w:rFonts w:ascii="Calibri" w:eastAsia="PMingLiU" w:hAnsi="Calibri"/>
                <w:color w:val="FFFFFF" w:themeColor="background1"/>
              </w:rPr>
              <w:t xml:space="preserve"> Enterprise Agreement Enrollment for Education Solutions</w:t>
            </w:r>
          </w:p>
        </w:tc>
        <w:tc>
          <w:tcPr>
            <w:tcW w:w="191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Select Plus</w:t>
            </w:r>
          </w:p>
        </w:tc>
      </w:tr>
      <w:tr w:rsidR="00916217" w:rsidRPr="00916217" w:rsidTr="007B0E0D">
        <w:tc>
          <w:tcPr>
            <w:tcW w:w="2137" w:type="dxa"/>
          </w:tcPr>
          <w:p w:rsidR="00916217" w:rsidRPr="00916217" w:rsidRDefault="00916217" w:rsidP="001A60D3">
            <w:pPr>
              <w:pStyle w:val="ProductList-Body"/>
              <w:rPr>
                <w:rFonts w:ascii="Calibri" w:eastAsia="PMingLiU" w:hAnsi="Calibri"/>
              </w:rPr>
            </w:pPr>
            <w:r w:rsidRPr="00916217">
              <w:rPr>
                <w:rFonts w:ascii="Calibri" w:eastAsia="PMingLiU" w:hAnsi="Calibri"/>
              </w:rPr>
              <w:t>利益取得方式：</w:t>
            </w:r>
          </w:p>
        </w:tc>
        <w:tc>
          <w:tcPr>
            <w:tcW w:w="1440" w:type="dxa"/>
          </w:tcPr>
          <w:p w:rsidR="00916217" w:rsidRPr="00916217" w:rsidRDefault="00916217" w:rsidP="001A60D3">
            <w:pPr>
              <w:pStyle w:val="ProductList-Body"/>
              <w:rPr>
                <w:rFonts w:ascii="Calibri" w:eastAsia="PMingLiU" w:hAnsi="Calibri"/>
              </w:rPr>
            </w:pPr>
            <w:r w:rsidRPr="00916217">
              <w:rPr>
                <w:rFonts w:ascii="Calibri" w:eastAsia="PMingLiU" w:hAnsi="Calibri"/>
              </w:rPr>
              <w:t>使用權號碼</w:t>
            </w:r>
          </w:p>
        </w:tc>
        <w:tc>
          <w:tcPr>
            <w:tcW w:w="1080" w:type="dxa"/>
          </w:tcPr>
          <w:p w:rsidR="00916217" w:rsidRPr="00916217" w:rsidRDefault="00916217" w:rsidP="001A60D3">
            <w:pPr>
              <w:pStyle w:val="ProductList-Body"/>
              <w:rPr>
                <w:rFonts w:ascii="Calibri" w:eastAsia="PMingLiU" w:hAnsi="Calibri"/>
              </w:rPr>
            </w:pPr>
            <w:r w:rsidRPr="00916217">
              <w:rPr>
                <w:rFonts w:ascii="Calibri" w:eastAsia="PMingLiU" w:hAnsi="Calibri"/>
              </w:rPr>
              <w:t>合約</w:t>
            </w:r>
          </w:p>
        </w:tc>
        <w:tc>
          <w:tcPr>
            <w:tcW w:w="1530" w:type="dxa"/>
          </w:tcPr>
          <w:p w:rsidR="00916217" w:rsidRPr="00916217" w:rsidRDefault="00916217" w:rsidP="001A60D3">
            <w:pPr>
              <w:pStyle w:val="ProductList-Body"/>
              <w:rPr>
                <w:rFonts w:ascii="Calibri" w:eastAsia="PMingLiU" w:hAnsi="Calibri"/>
              </w:rPr>
            </w:pPr>
            <w:r w:rsidRPr="00916217">
              <w:rPr>
                <w:rFonts w:ascii="Calibri" w:eastAsia="PMingLiU" w:hAnsi="Calibri"/>
              </w:rPr>
              <w:t>合約</w:t>
            </w:r>
          </w:p>
        </w:tc>
        <w:tc>
          <w:tcPr>
            <w:tcW w:w="2696" w:type="dxa"/>
          </w:tcPr>
          <w:p w:rsidR="00916217" w:rsidRPr="00916217" w:rsidRDefault="00916217" w:rsidP="001A60D3">
            <w:pPr>
              <w:pStyle w:val="ProductList-Body"/>
              <w:rPr>
                <w:rFonts w:ascii="Calibri" w:eastAsia="PMingLiU" w:hAnsi="Calibri"/>
              </w:rPr>
            </w:pPr>
            <w:r w:rsidRPr="00916217">
              <w:rPr>
                <w:rFonts w:ascii="Calibri" w:eastAsia="PMingLiU" w:hAnsi="Calibri"/>
              </w:rPr>
              <w:t>Enrollment</w:t>
            </w:r>
          </w:p>
        </w:tc>
        <w:tc>
          <w:tcPr>
            <w:tcW w:w="1917" w:type="dxa"/>
          </w:tcPr>
          <w:p w:rsidR="00916217" w:rsidRPr="00916217" w:rsidRDefault="00916217" w:rsidP="001A60D3">
            <w:pPr>
              <w:pStyle w:val="ProductList-Body"/>
              <w:rPr>
                <w:rFonts w:ascii="Calibri" w:eastAsia="PMingLiU" w:hAnsi="Calibri"/>
              </w:rPr>
            </w:pPr>
            <w:r w:rsidRPr="00916217">
              <w:rPr>
                <w:rFonts w:ascii="Calibri" w:eastAsia="PMingLiU" w:hAnsi="Calibri"/>
              </w:rPr>
              <w:t>註冊關係企業</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i/>
        </w:rPr>
        <w:t>注意事項：</w:t>
      </w:r>
      <w:r w:rsidRPr="00916217">
        <w:rPr>
          <w:rFonts w:ascii="Calibri" w:eastAsia="PMingLiU" w:hAnsi="Calibri"/>
          <w:i/>
        </w:rPr>
        <w:t xml:space="preserve">* </w:t>
      </w:r>
      <w:r w:rsidRPr="00916217">
        <w:rPr>
          <w:rFonts w:ascii="Calibri" w:eastAsia="PMingLiU" w:hAnsi="Calibri"/>
          <w:i/>
        </w:rPr>
        <w:t>簽訂</w:t>
      </w:r>
      <w:r w:rsidRPr="00916217">
        <w:rPr>
          <w:rFonts w:ascii="Calibri" w:eastAsia="PMingLiU" w:hAnsi="Calibri"/>
          <w:i/>
        </w:rPr>
        <w:t xml:space="preserve"> Canadian HealthCare Volume License Enterprise </w:t>
      </w:r>
      <w:r w:rsidRPr="00916217">
        <w:rPr>
          <w:rFonts w:ascii="Calibri" w:eastAsia="PMingLiU" w:hAnsi="Calibri"/>
          <w:i/>
        </w:rPr>
        <w:t>合約之客戶將取得之</w:t>
      </w:r>
      <w:r w:rsidRPr="00916217">
        <w:rPr>
          <w:rFonts w:ascii="Calibri" w:eastAsia="PMingLiU" w:hAnsi="Calibri"/>
          <w:i/>
        </w:rPr>
        <w:t xml:space="preserve"> SA </w:t>
      </w:r>
      <w:r w:rsidRPr="00916217">
        <w:rPr>
          <w:rFonts w:ascii="Calibri" w:eastAsia="PMingLiU" w:hAnsi="Calibri"/>
          <w:i/>
        </w:rPr>
        <w:t>利益，必須與可供客戶透過</w:t>
      </w:r>
      <w:r w:rsidRPr="00916217">
        <w:rPr>
          <w:rFonts w:ascii="Calibri" w:eastAsia="PMingLiU" w:hAnsi="Calibri"/>
          <w:i/>
        </w:rPr>
        <w:t xml:space="preserve"> Microsoft Open Value </w:t>
      </w:r>
      <w:r w:rsidRPr="00916217">
        <w:rPr>
          <w:rFonts w:ascii="Calibri" w:eastAsia="PMingLiU" w:hAnsi="Calibri"/>
          <w:i/>
        </w:rPr>
        <w:t>取得產品之</w:t>
      </w:r>
      <w:r w:rsidRPr="00916217">
        <w:rPr>
          <w:rFonts w:ascii="Calibri" w:eastAsia="PMingLiU" w:hAnsi="Calibri"/>
          <w:i/>
        </w:rPr>
        <w:t xml:space="preserve"> SA </w:t>
      </w:r>
      <w:r w:rsidRPr="00916217">
        <w:rPr>
          <w:rFonts w:ascii="Calibri" w:eastAsia="PMingLiU" w:hAnsi="Calibri"/>
          <w:i/>
        </w:rPr>
        <w:t>利益相符。</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無論客戶目前正在使用的產品版本為何，任何合格產品之有效的</w:t>
      </w:r>
      <w:r w:rsidRPr="00916217">
        <w:rPr>
          <w:rFonts w:ascii="Calibri" w:eastAsia="PMingLiU" w:hAnsi="Calibri"/>
        </w:rPr>
        <w:t xml:space="preserve"> SA </w:t>
      </w:r>
      <w:r w:rsidRPr="00916217">
        <w:rPr>
          <w:rFonts w:ascii="Calibri" w:eastAsia="PMingLiU" w:hAnsi="Calibri"/>
        </w:rPr>
        <w:t>可使該客戶符合下表所示利益之資格。合格產品已於每個產品小節中註明。部分利益之獲贈根據是客戶針對組合內特定之合格產品組之</w:t>
      </w:r>
      <w:r w:rsidRPr="00916217">
        <w:rPr>
          <w:rFonts w:ascii="Calibri" w:eastAsia="PMingLiU" w:hAnsi="Calibri"/>
        </w:rPr>
        <w:t xml:space="preserve"> SA </w:t>
      </w:r>
      <w:r w:rsidRPr="00916217">
        <w:rPr>
          <w:rFonts w:ascii="Calibri" w:eastAsia="PMingLiU" w:hAnsi="Calibri"/>
        </w:rPr>
        <w:t>花費。就這些用途而言，「</w:t>
      </w:r>
      <w:r w:rsidRPr="00916217">
        <w:rPr>
          <w:rFonts w:ascii="Calibri" w:eastAsia="PMingLiU" w:hAnsi="Calibri"/>
        </w:rPr>
        <w:t xml:space="preserve">SA </w:t>
      </w:r>
      <w:r w:rsidRPr="00916217">
        <w:rPr>
          <w:rFonts w:ascii="Calibri" w:eastAsia="PMingLiU" w:hAnsi="Calibri"/>
        </w:rPr>
        <w:t>花費」並非如字面上指客戶實際花費的金錢，而是指客戶依其</w:t>
      </w:r>
      <w:r w:rsidRPr="00916217">
        <w:rPr>
          <w:rFonts w:ascii="Calibri" w:eastAsia="PMingLiU" w:hAnsi="Calibri"/>
        </w:rPr>
        <w:t xml:space="preserve"> Select </w:t>
      </w:r>
      <w:r w:rsidRPr="00916217">
        <w:rPr>
          <w:rFonts w:ascii="Calibri" w:eastAsia="PMingLiU" w:hAnsi="Calibri"/>
        </w:rPr>
        <w:t>或</w:t>
      </w:r>
      <w:r w:rsidRPr="00916217">
        <w:rPr>
          <w:rFonts w:ascii="Calibri" w:eastAsia="PMingLiU" w:hAnsi="Calibri"/>
        </w:rPr>
        <w:t xml:space="preserve"> Enterprise </w:t>
      </w:r>
      <w:r w:rsidRPr="00916217">
        <w:rPr>
          <w:rFonts w:ascii="Calibri" w:eastAsia="PMingLiU" w:hAnsi="Calibri"/>
        </w:rPr>
        <w:t>註冊、</w:t>
      </w:r>
      <w:r w:rsidRPr="00916217">
        <w:rPr>
          <w:rFonts w:ascii="Calibri" w:eastAsia="PMingLiU" w:hAnsi="Calibri"/>
        </w:rPr>
        <w:t xml:space="preserve">Select Plus </w:t>
      </w:r>
      <w:r w:rsidRPr="00916217">
        <w:rPr>
          <w:rFonts w:ascii="Calibri" w:eastAsia="PMingLiU" w:hAnsi="Calibri"/>
        </w:rPr>
        <w:t>註冊或</w:t>
      </w:r>
      <w:r w:rsidRPr="00916217">
        <w:rPr>
          <w:rFonts w:ascii="Calibri" w:eastAsia="PMingLiU" w:hAnsi="Calibri"/>
        </w:rPr>
        <w:t xml:space="preserve"> Open </w:t>
      </w:r>
      <w:r w:rsidRPr="00916217">
        <w:rPr>
          <w:rFonts w:ascii="Calibri" w:eastAsia="PMingLiU" w:hAnsi="Calibri"/>
        </w:rPr>
        <w:t>合約針對該些產品之</w:t>
      </w:r>
      <w:r w:rsidRPr="00916217">
        <w:rPr>
          <w:rFonts w:ascii="Calibri" w:eastAsia="PMingLiU" w:hAnsi="Calibri"/>
        </w:rPr>
        <w:t xml:space="preserve"> SA </w:t>
      </w:r>
      <w:r w:rsidRPr="00916217">
        <w:rPr>
          <w:rFonts w:ascii="Calibri" w:eastAsia="PMingLiU" w:hAnsi="Calibri"/>
        </w:rPr>
        <w:t>範圍之大約花費</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 xml:space="preserve">SA </w:t>
      </w:r>
      <w:r w:rsidRPr="00916217">
        <w:rPr>
          <w:rFonts w:ascii="Calibri" w:eastAsia="PMingLiU" w:hAnsi="Calibri"/>
        </w:rPr>
        <w:t>僅訂購及</w:t>
      </w:r>
      <w:r w:rsidRPr="00916217">
        <w:rPr>
          <w:rFonts w:ascii="Calibri" w:eastAsia="PMingLiU" w:hAnsi="Calibri"/>
        </w:rPr>
        <w:t xml:space="preserve"> L&amp;SA </w:t>
      </w:r>
      <w:r w:rsidRPr="00916217">
        <w:rPr>
          <w:rFonts w:ascii="Calibri" w:eastAsia="PMingLiU" w:hAnsi="Calibri"/>
        </w:rPr>
        <w:t>之</w:t>
      </w:r>
      <w:r w:rsidRPr="00916217">
        <w:rPr>
          <w:rFonts w:ascii="Calibri" w:eastAsia="PMingLiU" w:hAnsi="Calibri"/>
        </w:rPr>
        <w:t xml:space="preserve"> SA </w:t>
      </w:r>
      <w:r w:rsidRPr="00916217">
        <w:rPr>
          <w:rFonts w:ascii="Calibri" w:eastAsia="PMingLiU" w:hAnsi="Calibri"/>
        </w:rPr>
        <w:t>元件訂購</w:t>
      </w:r>
      <w:r w:rsidRPr="00916217">
        <w:rPr>
          <w:rFonts w:ascii="Calibri" w:eastAsia="PMingLiU" w:hAnsi="Calibri"/>
        </w:rPr>
        <w:t>)</w:t>
      </w:r>
      <w:r w:rsidRPr="00916217">
        <w:rPr>
          <w:rFonts w:ascii="Calibri" w:eastAsia="PMingLiU" w:hAnsi="Calibri"/>
        </w:rPr>
        <w:t>。若是依據訂閱方案之客戶，此指客戶依其註冊或合約花費在授權該等產品之大約總金額。其他利益會對應至</w:t>
      </w:r>
      <w:r w:rsidRPr="00916217">
        <w:rPr>
          <w:rFonts w:ascii="Calibri" w:eastAsia="PMingLiU" w:hAnsi="Calibri"/>
        </w:rPr>
        <w:t xml:space="preserve"> SA </w:t>
      </w:r>
      <w:r w:rsidRPr="00916217">
        <w:rPr>
          <w:rFonts w:ascii="Calibri" w:eastAsia="PMingLiU" w:hAnsi="Calibri"/>
        </w:rPr>
        <w:t>會員資格；適用之產品組合的</w:t>
      </w:r>
      <w:r w:rsidRPr="00916217">
        <w:rPr>
          <w:rFonts w:ascii="Calibri" w:eastAsia="PMingLiU" w:hAnsi="Calibri"/>
        </w:rPr>
        <w:t xml:space="preserve"> SA </w:t>
      </w:r>
      <w:r w:rsidRPr="00916217">
        <w:rPr>
          <w:rFonts w:ascii="Calibri" w:eastAsia="PMingLiU" w:hAnsi="Calibri"/>
        </w:rPr>
        <w:t>會員資格可使客戶符合該等利益之資格。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w:t>
      </w:r>
      <w:r w:rsidRPr="00916217">
        <w:rPr>
          <w:rFonts w:ascii="Calibri" w:eastAsia="PMingLiU" w:hAnsi="Calibri"/>
        </w:rPr>
        <w:t xml:space="preserve"> SA </w:t>
      </w:r>
      <w:r w:rsidRPr="00916217">
        <w:rPr>
          <w:rFonts w:ascii="Calibri" w:eastAsia="PMingLiU" w:hAnsi="Calibri"/>
        </w:rPr>
        <w:t>的客戶必須參閱「</w:t>
      </w:r>
      <w:r w:rsidRPr="00916217">
        <w:rPr>
          <w:rFonts w:ascii="Calibri" w:eastAsia="PMingLiU" w:hAnsi="Calibri"/>
        </w:rPr>
        <w:t xml:space="preserve">MPSA </w:t>
      </w:r>
      <w:r w:rsidRPr="00916217">
        <w:rPr>
          <w:rFonts w:ascii="Calibri" w:eastAsia="PMingLiU" w:hAnsi="Calibri"/>
        </w:rPr>
        <w:t>授權手冊」，以了解相關詳情。「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58"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97"/>
        <w:gridCol w:w="1828"/>
        <w:gridCol w:w="1828"/>
        <w:gridCol w:w="1947"/>
      </w:tblGrid>
      <w:tr w:rsidR="00916217" w:rsidRPr="00916217" w:rsidTr="007B0E0D">
        <w:trPr>
          <w:trHeight w:val="187"/>
          <w:tblHeader/>
        </w:trPr>
        <w:tc>
          <w:tcPr>
            <w:tcW w:w="5197" w:type="dxa"/>
            <w:shd w:val="clear" w:color="auto" w:fill="0072C6"/>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利益</w:t>
            </w:r>
          </w:p>
        </w:tc>
        <w:tc>
          <w:tcPr>
            <w:tcW w:w="1828"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應用程式組合</w:t>
            </w:r>
          </w:p>
        </w:tc>
        <w:tc>
          <w:tcPr>
            <w:tcW w:w="1828"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系統組合</w:t>
            </w:r>
          </w:p>
        </w:tc>
        <w:tc>
          <w:tcPr>
            <w:tcW w:w="1947"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伺服器組合</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NewVersionRights" w:history="1">
              <w:r w:rsidR="00916217" w:rsidRPr="00916217">
                <w:rPr>
                  <w:rStyle w:val="Hyperlink"/>
                  <w:rFonts w:ascii="Calibri" w:eastAsia="PMingLiU" w:hAnsi="Calibri"/>
                </w:rPr>
                <w:t>新版本權利</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OfficeMultiLanguagePack" w:history="1">
              <w:r w:rsidR="00916217" w:rsidRPr="00916217">
                <w:rPr>
                  <w:rStyle w:val="Hyperlink"/>
                  <w:rFonts w:ascii="Calibri" w:eastAsia="PMingLiU" w:hAnsi="Calibri"/>
                </w:rPr>
                <w:t>Office Multi Language Pack</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vAlign w:val="center"/>
          </w:tcPr>
          <w:p w:rsidR="00916217" w:rsidRPr="007B0E0D" w:rsidRDefault="00916217" w:rsidP="001A60D3">
            <w:pPr>
              <w:pStyle w:val="ProductList-Body"/>
              <w:jc w:val="center"/>
              <w:rPr>
                <w:rStyle w:val="CommentReference"/>
                <w:rFonts w:ascii="Wingdings" w:eastAsia="PMingLiU" w:hAnsi="Wingdings" w:cs="Tahoma"/>
                <w:szCs w:val="18"/>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OfficeOnline" w:history="1">
              <w:r w:rsidR="00916217" w:rsidRPr="00916217">
                <w:rPr>
                  <w:rStyle w:val="Hyperlink"/>
                  <w:rFonts w:ascii="Calibri" w:eastAsia="PMingLiU" w:hAnsi="Calibri"/>
                </w:rPr>
                <w:t>Office Online</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vAlign w:val="center"/>
          </w:tcPr>
          <w:p w:rsidR="00916217" w:rsidRPr="007B0E0D" w:rsidRDefault="00916217" w:rsidP="001A60D3">
            <w:pPr>
              <w:pStyle w:val="ProductList-Body"/>
              <w:jc w:val="center"/>
              <w:rPr>
                <w:rStyle w:val="CommentReference"/>
                <w:rFonts w:ascii="Wingdings" w:eastAsia="PMingLiU" w:hAnsi="Wingdings" w:cs="Tahoma"/>
                <w:szCs w:val="18"/>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PlanningServices" w:history="1">
              <w:r w:rsidR="00916217" w:rsidRPr="00916217">
                <w:rPr>
                  <w:rStyle w:val="Hyperlink"/>
                  <w:rFonts w:ascii="Calibri" w:eastAsia="PMingLiU" w:hAnsi="Calibri"/>
                </w:rPr>
                <w:t>規劃服務</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vAlign w:val="center"/>
          </w:tcPr>
          <w:p w:rsidR="00916217" w:rsidRPr="007B0E0D" w:rsidRDefault="00916217" w:rsidP="001A60D3">
            <w:pPr>
              <w:pStyle w:val="ProductList-Body"/>
              <w:jc w:val="center"/>
              <w:rPr>
                <w:rStyle w:val="CommentReference"/>
                <w:rFonts w:ascii="Wingdings" w:eastAsia="PMingLiU" w:hAnsi="Wingdings" w:cs="Tahoma"/>
                <w:szCs w:val="18"/>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EnhancedEditionBenefits" w:history="1">
              <w:r w:rsidR="00916217" w:rsidRPr="00916217">
                <w:rPr>
                  <w:rStyle w:val="Hyperlink"/>
                  <w:rFonts w:ascii="Calibri" w:eastAsia="PMingLiU" w:hAnsi="Calibri"/>
                </w:rPr>
                <w:t>增強版利益</w:t>
              </w:r>
              <w:r w:rsidR="00916217" w:rsidRPr="00916217">
                <w:rPr>
                  <w:rStyle w:val="Hyperlink"/>
                  <w:rFonts w:ascii="Calibri" w:eastAsia="PMingLiU" w:hAnsi="Calibri"/>
                </w:rPr>
                <w:t xml:space="preserve"> - Windows </w:t>
              </w:r>
              <w:r w:rsidR="00916217" w:rsidRPr="00916217">
                <w:rPr>
                  <w:rStyle w:val="Hyperlink"/>
                  <w:rFonts w:ascii="Calibri" w:eastAsia="PMingLiU" w:hAnsi="Calibri"/>
                </w:rPr>
                <w:t>及</w:t>
              </w:r>
              <w:r w:rsidR="00916217" w:rsidRPr="00916217">
                <w:rPr>
                  <w:rStyle w:val="Hyperlink"/>
                  <w:rFonts w:ascii="Calibri" w:eastAsia="PMingLiU" w:hAnsi="Calibri"/>
                </w:rPr>
                <w:t xml:space="preserve"> Windows Embedded</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r w:rsidRPr="007B0E0D">
              <w:rPr>
                <w:rFonts w:ascii="Calibri" w:eastAsia="PMingLiU" w:hAnsi="Calibri"/>
                <w:vertAlign w:val="superscript"/>
              </w:rPr>
              <w:t>1</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EnterpriseSideloading" w:history="1">
              <w:r w:rsidR="00916217" w:rsidRPr="00916217">
                <w:rPr>
                  <w:rStyle w:val="Hyperlink"/>
                  <w:rFonts w:ascii="Calibri" w:eastAsia="PMingLiU" w:hAnsi="Calibri"/>
                </w:rPr>
                <w:t>Enterprise Sideloading</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WindowsCompanionSubscription" w:history="1">
              <w:r w:rsidR="00916217" w:rsidRPr="00916217">
                <w:rPr>
                  <w:rStyle w:val="Hyperlink"/>
                  <w:rFonts w:ascii="Calibri" w:eastAsia="PMingLiU" w:hAnsi="Calibri"/>
                </w:rPr>
                <w:t xml:space="preserve">Windows </w:t>
              </w:r>
              <w:r w:rsidR="00916217" w:rsidRPr="00916217">
                <w:rPr>
                  <w:rStyle w:val="Hyperlink"/>
                  <w:rFonts w:ascii="Calibri" w:eastAsia="PMingLiU" w:hAnsi="Calibri"/>
                </w:rPr>
                <w:t>附贈訂閱</w:t>
              </w:r>
            </w:hyperlink>
            <w:r w:rsidR="00916217" w:rsidRPr="00916217">
              <w:rPr>
                <w:rFonts w:ascii="Calibri" w:eastAsia="PMingLiU" w:hAnsi="Calibri"/>
              </w:rPr>
              <w:fldChar w:fldCharType="begin"/>
            </w:r>
            <w:r w:rsidR="00916217" w:rsidRPr="00916217">
              <w:rPr>
                <w:rFonts w:ascii="Calibri" w:eastAsia="PMingLiU" w:hAnsi="Calibri"/>
              </w:rPr>
              <w:instrText xml:space="preserve">XE "Windows </w:instrText>
            </w:r>
            <w:r w:rsidR="00916217" w:rsidRPr="00916217">
              <w:rPr>
                <w:rFonts w:ascii="Calibri" w:eastAsia="PMingLiU" w:hAnsi="Calibri"/>
              </w:rPr>
              <w:instrText>附贈訂閱</w:instrText>
            </w:r>
            <w:r w:rsidR="00916217" w:rsidRPr="00916217">
              <w:rPr>
                <w:rFonts w:ascii="Calibri" w:eastAsia="PMingLiU" w:hAnsi="Calibri"/>
              </w:rPr>
              <w:instrText>"</w:instrText>
            </w:r>
            <w:r w:rsidR="00916217" w:rsidRPr="00916217">
              <w:rPr>
                <w:rFonts w:ascii="Calibri" w:eastAsia="PMingLiU" w:hAnsi="Calibri"/>
              </w:rPr>
              <w:fldChar w:fldCharType="end"/>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TrainingVouchers" w:history="1">
              <w:r w:rsidR="00916217" w:rsidRPr="00916217">
                <w:rPr>
                  <w:rStyle w:val="Hyperlink"/>
                  <w:rFonts w:ascii="Calibri" w:eastAsia="PMingLiU" w:hAnsi="Calibri"/>
                </w:rPr>
                <w:t>訓練券</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ELearning" w:history="1">
              <w:r w:rsidR="00916217" w:rsidRPr="00916217">
                <w:rPr>
                  <w:rStyle w:val="Hyperlink"/>
                  <w:rFonts w:ascii="Calibri" w:eastAsia="PMingLiU" w:hAnsi="Calibri"/>
                </w:rPr>
                <w:t>E-Learning</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HomeUseProgram" w:history="1">
              <w:r w:rsidR="00916217" w:rsidRPr="00916217">
                <w:rPr>
                  <w:rStyle w:val="Hyperlink"/>
                  <w:rFonts w:ascii="Calibri" w:eastAsia="PMingLiU" w:hAnsi="Calibri"/>
                </w:rPr>
                <w:t>家庭使用方案</w:t>
              </w:r>
            </w:hyperlink>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EnterpriseSourceLicensingProgram" w:history="1">
              <w:r w:rsidR="00916217" w:rsidRPr="00916217">
                <w:rPr>
                  <w:rStyle w:val="Hyperlink"/>
                  <w:rFonts w:ascii="Calibri" w:eastAsia="PMingLiU" w:hAnsi="Calibri"/>
                </w:rPr>
                <w:t xml:space="preserve">Enterprise Source </w:t>
              </w:r>
              <w:r w:rsidR="00916217" w:rsidRPr="00916217">
                <w:rPr>
                  <w:rStyle w:val="Hyperlink"/>
                  <w:rFonts w:ascii="Calibri" w:eastAsia="PMingLiU" w:hAnsi="Calibri"/>
                </w:rPr>
                <w:t>授權方案</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r w:rsidRPr="007B0E0D">
              <w:rPr>
                <w:rFonts w:ascii="Calibri" w:eastAsia="PMingLiU" w:hAnsi="Calibri"/>
                <w:vertAlign w:val="superscript"/>
              </w:rPr>
              <w:t>2</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24x7" w:history="1">
              <w:r w:rsidR="00916217" w:rsidRPr="00916217">
                <w:rPr>
                  <w:rStyle w:val="Hyperlink"/>
                  <w:rFonts w:ascii="Calibri" w:eastAsia="PMingLiU" w:hAnsi="Calibri"/>
                </w:rPr>
                <w:t>全天候問題解決支援</w:t>
              </w:r>
            </w:hyperlink>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tcPr>
          <w:p w:rsidR="00916217" w:rsidRPr="007B0E0D" w:rsidRDefault="00916217" w:rsidP="001A60D3">
            <w:pPr>
              <w:pStyle w:val="ProductList-Body"/>
              <w:jc w:val="center"/>
              <w:rPr>
                <w:rStyle w:val="CommentReference"/>
                <w:rFonts w:ascii="Wingdings" w:eastAsia="PMingLiU" w:hAnsi="Wingdings" w:cs="Tahoma"/>
                <w:szCs w:val="18"/>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SystemCenterGlobalServiceMonitor" w:history="1">
              <w:r w:rsidR="00916217" w:rsidRPr="00916217">
                <w:rPr>
                  <w:rStyle w:val="Hyperlink"/>
                  <w:rFonts w:ascii="Calibri" w:eastAsia="PMingLiU" w:hAnsi="Calibri"/>
                </w:rPr>
                <w:t xml:space="preserve">System Center </w:t>
              </w:r>
              <w:r w:rsidR="00916217" w:rsidRPr="00916217">
                <w:rPr>
                  <w:rStyle w:val="Hyperlink"/>
                  <w:rFonts w:ascii="Calibri" w:eastAsia="PMingLiU" w:hAnsi="Calibri"/>
                </w:rPr>
                <w:t>全域服務監視</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BackUpDisasterRecovery" w:history="1">
              <w:r w:rsidR="00916217" w:rsidRPr="00916217">
                <w:rPr>
                  <w:rStyle w:val="Hyperlink"/>
                  <w:rFonts w:ascii="Calibri" w:eastAsia="PMingLiU" w:hAnsi="Calibri"/>
                </w:rPr>
                <w:t>災害回復的備份</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r w:rsidR="00916217" w:rsidRPr="00916217" w:rsidTr="007B0E0D">
        <w:trPr>
          <w:trHeight w:val="246"/>
        </w:trPr>
        <w:tc>
          <w:tcPr>
            <w:tcW w:w="5197" w:type="dxa"/>
            <w:vAlign w:val="bottom"/>
          </w:tcPr>
          <w:p w:rsidR="00916217" w:rsidRPr="00916217" w:rsidRDefault="00272245" w:rsidP="001A60D3">
            <w:pPr>
              <w:pStyle w:val="ProductList-Body"/>
              <w:rPr>
                <w:rFonts w:ascii="Calibri" w:eastAsia="PMingLiU" w:hAnsi="Calibri"/>
              </w:rPr>
            </w:pPr>
            <w:hyperlink w:anchor="SA_LicenseMobilitythroughSA" w:history="1">
              <w:r w:rsidR="00916217" w:rsidRPr="00916217">
                <w:rPr>
                  <w:rStyle w:val="Hyperlink"/>
                  <w:rFonts w:ascii="Calibri" w:eastAsia="PMingLiU" w:hAnsi="Calibri"/>
                  <w:szCs w:val="18"/>
                </w:rPr>
                <w:t>透過</w:t>
              </w:r>
              <w:r w:rsidR="00916217" w:rsidRPr="00916217">
                <w:rPr>
                  <w:rStyle w:val="Hyperlink"/>
                  <w:rFonts w:ascii="Calibri" w:eastAsia="PMingLiU" w:hAnsi="Calibri"/>
                  <w:szCs w:val="18"/>
                </w:rPr>
                <w:t xml:space="preserve"> SA </w:t>
              </w:r>
              <w:r w:rsidR="00916217" w:rsidRPr="00916217">
                <w:rPr>
                  <w:rStyle w:val="Hyperlink"/>
                  <w:rFonts w:ascii="Calibri" w:eastAsia="PMingLiU" w:hAnsi="Calibri"/>
                  <w:szCs w:val="18"/>
                </w:rPr>
                <w:t>取得使用權行動性</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r w:rsidR="00916217" w:rsidRPr="00916217" w:rsidTr="007B0E0D">
        <w:trPr>
          <w:trHeight w:val="246"/>
        </w:trPr>
        <w:tc>
          <w:tcPr>
            <w:tcW w:w="5197" w:type="dxa"/>
            <w:vAlign w:val="bottom"/>
          </w:tcPr>
          <w:p w:rsidR="00916217" w:rsidRPr="00916217" w:rsidRDefault="00272245" w:rsidP="001A60D3">
            <w:pPr>
              <w:pStyle w:val="ProductList-Body"/>
              <w:rPr>
                <w:rFonts w:ascii="Calibri" w:eastAsia="PMingLiU" w:hAnsi="Calibri"/>
              </w:rPr>
            </w:pPr>
            <w:hyperlink w:anchor="SA_WindowsThinPC" w:history="1">
              <w:r w:rsidR="00916217" w:rsidRPr="00916217">
                <w:rPr>
                  <w:rStyle w:val="Hyperlink"/>
                  <w:rFonts w:ascii="Calibri" w:eastAsia="PMingLiU" w:hAnsi="Calibri"/>
                </w:rPr>
                <w:t>Windows Thin PC</w:t>
              </w:r>
            </w:hyperlink>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r w:rsidRPr="007B0E0D">
              <w:rPr>
                <w:rFonts w:ascii="Calibri" w:eastAsia="PMingLiU" w:hAnsi="Calibri"/>
                <w:vertAlign w:val="superscript"/>
              </w:rPr>
              <w:t>2</w:t>
            </w:r>
          </w:p>
        </w:tc>
        <w:tc>
          <w:tcPr>
            <w:tcW w:w="1947" w:type="dxa"/>
            <w:vAlign w:val="center"/>
          </w:tcPr>
          <w:p w:rsidR="00916217" w:rsidRPr="007B0E0D" w:rsidRDefault="00916217" w:rsidP="001A60D3">
            <w:pPr>
              <w:pStyle w:val="ProductList-Body"/>
              <w:jc w:val="center"/>
              <w:rPr>
                <w:rFonts w:ascii="Wingdings" w:eastAsia="PMingLiU" w:hAnsi="Wingdings"/>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ExtendedHotfixSupport" w:history="1">
              <w:r w:rsidR="00916217" w:rsidRPr="00916217">
                <w:rPr>
                  <w:rStyle w:val="Hyperlink"/>
                  <w:rFonts w:ascii="Calibri" w:eastAsia="PMingLiU" w:hAnsi="Calibri"/>
                </w:rPr>
                <w:t>延伸</w:t>
              </w:r>
              <w:r w:rsidR="00916217" w:rsidRPr="00916217">
                <w:rPr>
                  <w:rStyle w:val="Hyperlink"/>
                  <w:rFonts w:ascii="Calibri" w:eastAsia="PMingLiU" w:hAnsi="Calibri"/>
                </w:rPr>
                <w:t xml:space="preserve"> HotFix </w:t>
              </w:r>
              <w:r w:rsidR="00916217" w:rsidRPr="00916217">
                <w:rPr>
                  <w:rStyle w:val="Hyperlink"/>
                  <w:rFonts w:ascii="Calibri" w:eastAsia="PMingLiU" w:hAnsi="Calibri"/>
                </w:rPr>
                <w:t>支援</w:t>
              </w:r>
            </w:hyperlink>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Style w:val="CommentReference"/>
                <w:rFonts w:ascii="Wingdings" w:eastAsia="PMingLiU" w:hAnsi="Wingdings" w:cs="Tahoma"/>
                <w:szCs w:val="18"/>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MicrosoftDynamicsCustomerSource" w:history="1">
              <w:r w:rsidR="00916217" w:rsidRPr="00916217">
                <w:rPr>
                  <w:rStyle w:val="Hyperlink"/>
                  <w:rFonts w:ascii="Calibri" w:eastAsia="PMingLiU" w:hAnsi="Calibri"/>
                </w:rPr>
                <w:t>Microsoft Dynamics CustomerSource</w:t>
              </w:r>
            </w:hyperlink>
          </w:p>
        </w:tc>
        <w:tc>
          <w:tcPr>
            <w:tcW w:w="1828" w:type="dxa"/>
            <w:vAlign w:val="center"/>
          </w:tcPr>
          <w:p w:rsidR="00916217" w:rsidRPr="007B0E0D" w:rsidRDefault="00916217" w:rsidP="001A60D3">
            <w:pPr>
              <w:pStyle w:val="ProductList-Body"/>
              <w:jc w:val="center"/>
              <w:rPr>
                <w:rFonts w:ascii="Wingdings" w:eastAsia="PMingLiU" w:hAnsi="Wingdings"/>
                <w:color w:val="000000"/>
              </w:rPr>
            </w:pPr>
          </w:p>
        </w:tc>
        <w:tc>
          <w:tcPr>
            <w:tcW w:w="1828" w:type="dxa"/>
          </w:tcPr>
          <w:p w:rsidR="00916217" w:rsidRPr="007B0E0D" w:rsidRDefault="00916217" w:rsidP="001A60D3">
            <w:pPr>
              <w:pStyle w:val="ProductList-Body"/>
              <w:jc w:val="center"/>
              <w:rPr>
                <w:rFonts w:ascii="Wingdings" w:eastAsia="PMingLiU" w:hAnsi="Wingdings" w:cs="Wingdings"/>
                <w:sz w:val="20"/>
                <w:szCs w:val="20"/>
              </w:rPr>
            </w:pPr>
          </w:p>
        </w:tc>
        <w:tc>
          <w:tcPr>
            <w:tcW w:w="1947" w:type="dxa"/>
            <w:vAlign w:val="center"/>
          </w:tcPr>
          <w:p w:rsidR="00916217" w:rsidRPr="007B0E0D" w:rsidRDefault="00916217" w:rsidP="001A60D3">
            <w:pPr>
              <w:pStyle w:val="ProductList-Body"/>
              <w:jc w:val="center"/>
              <w:rPr>
                <w:rFonts w:ascii="Wingdings" w:eastAsia="PMingLiU" w:hAnsi="Wingdings"/>
                <w:color w:val="000000"/>
              </w:rPr>
            </w:pPr>
            <w:r w:rsidRPr="007B0E0D">
              <w:rPr>
                <w:rFonts w:ascii="Wingdings" w:eastAsia="PMingLiU" w:hAnsi="Wingdings" w:cs="Wingdings"/>
                <w:sz w:val="20"/>
                <w:szCs w:val="20"/>
              </w:rPr>
              <w:t></w:t>
            </w: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color w:val="000000"/>
                <w:lang w:val="en-US"/>
              </w:rPr>
            </w:pPr>
            <w:hyperlink w:anchor="SA_MDOPforSA" w:history="1">
              <w:r w:rsidR="00916217" w:rsidRPr="00916217">
                <w:rPr>
                  <w:rStyle w:val="Hyperlink"/>
                  <w:rFonts w:ascii="Calibri" w:eastAsia="PMingLiU" w:hAnsi="Calibri"/>
                  <w:lang w:val="en-US"/>
                </w:rPr>
                <w:t>Microsoft Desktop Optimization Pack (MDOP</w:t>
              </w:r>
              <w:r w:rsidR="00916217" w:rsidRPr="00916217">
                <w:rPr>
                  <w:rFonts w:ascii="Calibri" w:eastAsia="PMingLiU" w:hAnsi="Calibri"/>
                </w:rPr>
                <w:fldChar w:fldCharType="begin"/>
              </w:r>
              <w:r w:rsidR="00916217" w:rsidRPr="00916217">
                <w:rPr>
                  <w:rFonts w:ascii="Calibri" w:eastAsia="PMingLiU" w:hAnsi="Calibri"/>
                  <w:lang w:val="en-US"/>
                </w:rPr>
                <w:instrText>XE "MDOP"</w:instrText>
              </w:r>
              <w:r w:rsidR="00916217" w:rsidRPr="00916217">
                <w:rPr>
                  <w:rFonts w:ascii="Calibri" w:eastAsia="PMingLiU" w:hAnsi="Calibri"/>
                </w:rPr>
                <w:fldChar w:fldCharType="end"/>
              </w:r>
              <w:r w:rsidR="00916217" w:rsidRPr="00916217">
                <w:rPr>
                  <w:rStyle w:val="Hyperlink"/>
                  <w:rFonts w:ascii="Calibri" w:eastAsia="PMingLiU" w:hAnsi="Calibri"/>
                  <w:lang w:val="en-US"/>
                </w:rPr>
                <w:t>)</w:t>
              </w:r>
            </w:hyperlink>
          </w:p>
        </w:tc>
        <w:tc>
          <w:tcPr>
            <w:tcW w:w="1828" w:type="dxa"/>
            <w:vAlign w:val="center"/>
          </w:tcPr>
          <w:p w:rsidR="00916217" w:rsidRPr="007B0E0D" w:rsidRDefault="00916217" w:rsidP="001A60D3">
            <w:pPr>
              <w:pStyle w:val="ProductList-Body"/>
              <w:jc w:val="center"/>
              <w:rPr>
                <w:rFonts w:ascii="Wingdings" w:eastAsia="PMingLiU" w:hAnsi="Wingdings"/>
                <w:color w:val="000000"/>
                <w:lang w:val="en-US"/>
              </w:rPr>
            </w:pPr>
          </w:p>
        </w:tc>
        <w:tc>
          <w:tcPr>
            <w:tcW w:w="1828" w:type="dxa"/>
          </w:tcPr>
          <w:p w:rsidR="00916217" w:rsidRPr="007B0E0D" w:rsidRDefault="00916217" w:rsidP="001A60D3">
            <w:pPr>
              <w:pStyle w:val="ProductList-Body"/>
              <w:jc w:val="center"/>
              <w:rPr>
                <w:rFonts w:ascii="Wingdings" w:eastAsia="PMingLiU" w:hAnsi="Wingdings"/>
                <w:color w:val="000000"/>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color w:val="000000"/>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color w:val="000000"/>
              </w:rPr>
            </w:pPr>
            <w:hyperlink w:anchor="SA_VirtualizationRightsforWinDesktop" w:history="1">
              <w:r w:rsidR="00916217" w:rsidRPr="00916217">
                <w:rPr>
                  <w:rStyle w:val="Hyperlink"/>
                  <w:rFonts w:ascii="Calibri" w:eastAsia="PMingLiU" w:hAnsi="Calibri"/>
                </w:rPr>
                <w:t xml:space="preserve">Windows </w:t>
              </w:r>
              <w:r w:rsidR="00916217" w:rsidRPr="00916217">
                <w:rPr>
                  <w:rStyle w:val="Hyperlink"/>
                  <w:rFonts w:ascii="Calibri" w:eastAsia="PMingLiU" w:hAnsi="Calibri"/>
                </w:rPr>
                <w:t>和</w:t>
              </w:r>
              <w:r w:rsidR="00916217" w:rsidRPr="00916217">
                <w:rPr>
                  <w:rStyle w:val="Hyperlink"/>
                  <w:rFonts w:ascii="Calibri" w:eastAsia="PMingLiU" w:hAnsi="Calibri"/>
                </w:rPr>
                <w:t xml:space="preserve"> Windows Embedded </w:t>
              </w:r>
              <w:r w:rsidR="00916217" w:rsidRPr="00916217">
                <w:rPr>
                  <w:rStyle w:val="Hyperlink"/>
                  <w:rFonts w:ascii="Calibri" w:eastAsia="PMingLiU" w:hAnsi="Calibri"/>
                </w:rPr>
                <w:t>桌面的虛擬化權利</w:t>
              </w:r>
            </w:hyperlink>
          </w:p>
        </w:tc>
        <w:tc>
          <w:tcPr>
            <w:tcW w:w="1828" w:type="dxa"/>
            <w:vAlign w:val="center"/>
          </w:tcPr>
          <w:p w:rsidR="00916217" w:rsidRPr="007B0E0D" w:rsidRDefault="00916217" w:rsidP="001A60D3">
            <w:pPr>
              <w:pStyle w:val="ProductList-Body"/>
              <w:jc w:val="center"/>
              <w:rPr>
                <w:rFonts w:ascii="Wingdings" w:eastAsia="PMingLiU" w:hAnsi="Wingdings"/>
                <w:color w:val="000000"/>
              </w:rPr>
            </w:pPr>
          </w:p>
        </w:tc>
        <w:tc>
          <w:tcPr>
            <w:tcW w:w="1828" w:type="dxa"/>
          </w:tcPr>
          <w:p w:rsidR="00916217" w:rsidRPr="007B0E0D" w:rsidRDefault="00916217" w:rsidP="001A60D3">
            <w:pPr>
              <w:pStyle w:val="ProductList-Body"/>
              <w:jc w:val="center"/>
              <w:rPr>
                <w:rFonts w:ascii="Wingdings" w:eastAsia="PMingLiU" w:hAnsi="Wingdings"/>
                <w:color w:val="000000"/>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color w:val="000000"/>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color w:val="000000"/>
              </w:rPr>
            </w:pPr>
            <w:hyperlink w:anchor="SA_WindowsVDARights" w:history="1">
              <w:r w:rsidR="00916217" w:rsidRPr="00916217">
                <w:rPr>
                  <w:rStyle w:val="Hyperlink"/>
                  <w:rFonts w:ascii="Calibri" w:eastAsia="PMingLiU" w:hAnsi="Calibri"/>
                </w:rPr>
                <w:t xml:space="preserve">Windows </w:t>
              </w:r>
              <w:r w:rsidR="00916217" w:rsidRPr="00916217">
                <w:rPr>
                  <w:rStyle w:val="Hyperlink"/>
                  <w:rFonts w:ascii="Calibri" w:eastAsia="PMingLiU" w:hAnsi="Calibri"/>
                </w:rPr>
                <w:t>虛擬桌面存取</w:t>
              </w:r>
              <w:r w:rsidR="00916217" w:rsidRPr="00916217">
                <w:rPr>
                  <w:rFonts w:ascii="Calibri" w:eastAsia="PMingLiU" w:hAnsi="Calibri"/>
                </w:rPr>
                <w:fldChar w:fldCharType="begin"/>
              </w:r>
              <w:r w:rsidR="00916217" w:rsidRPr="00916217">
                <w:rPr>
                  <w:rFonts w:ascii="Calibri" w:eastAsia="PMingLiU" w:hAnsi="Calibri"/>
                </w:rPr>
                <w:instrText xml:space="preserve">XE "Windows </w:instrText>
              </w:r>
              <w:r w:rsidR="00916217" w:rsidRPr="00916217">
                <w:rPr>
                  <w:rFonts w:ascii="Calibri" w:eastAsia="PMingLiU" w:hAnsi="Calibri"/>
                </w:rPr>
                <w:instrText>虛擬桌面存取</w:instrText>
              </w:r>
              <w:r w:rsidR="00916217" w:rsidRPr="00916217">
                <w:rPr>
                  <w:rFonts w:ascii="Calibri" w:eastAsia="PMingLiU" w:hAnsi="Calibri"/>
                </w:rPr>
                <w:instrText>"</w:instrText>
              </w:r>
              <w:r w:rsidR="00916217" w:rsidRPr="00916217">
                <w:rPr>
                  <w:rFonts w:ascii="Calibri" w:eastAsia="PMingLiU" w:hAnsi="Calibri"/>
                </w:rPr>
                <w:fldChar w:fldCharType="end"/>
              </w:r>
              <w:r w:rsidR="00916217" w:rsidRPr="00916217">
                <w:rPr>
                  <w:rStyle w:val="Hyperlink"/>
                  <w:rFonts w:ascii="Calibri" w:eastAsia="PMingLiU" w:hAnsi="Calibri"/>
                </w:rPr>
                <w:t xml:space="preserve"> (VDA)</w:t>
              </w:r>
            </w:hyperlink>
          </w:p>
        </w:tc>
        <w:tc>
          <w:tcPr>
            <w:tcW w:w="1828" w:type="dxa"/>
            <w:vAlign w:val="center"/>
          </w:tcPr>
          <w:p w:rsidR="00916217" w:rsidRPr="007B0E0D" w:rsidRDefault="00916217" w:rsidP="001A60D3">
            <w:pPr>
              <w:pStyle w:val="ProductList-Body"/>
              <w:jc w:val="center"/>
              <w:rPr>
                <w:rFonts w:ascii="Wingdings" w:eastAsia="PMingLiU" w:hAnsi="Wingdings"/>
                <w:color w:val="000000"/>
              </w:rPr>
            </w:pPr>
          </w:p>
        </w:tc>
        <w:tc>
          <w:tcPr>
            <w:tcW w:w="1828" w:type="dxa"/>
          </w:tcPr>
          <w:p w:rsidR="00916217" w:rsidRPr="007B0E0D" w:rsidRDefault="00916217" w:rsidP="001A60D3">
            <w:pPr>
              <w:pStyle w:val="ProductList-Body"/>
              <w:jc w:val="center"/>
              <w:rPr>
                <w:rFonts w:ascii="Wingdings" w:eastAsia="PMingLiU" w:hAnsi="Wingdings"/>
                <w:color w:val="000000"/>
              </w:rPr>
            </w:pPr>
            <w:r w:rsidRPr="007B0E0D">
              <w:rPr>
                <w:rFonts w:ascii="Wingdings" w:eastAsia="PMingLiU" w:hAnsi="Wingdings" w:cs="Wingdings"/>
                <w:sz w:val="20"/>
                <w:szCs w:val="20"/>
              </w:rPr>
              <w:t></w:t>
            </w:r>
          </w:p>
        </w:tc>
        <w:tc>
          <w:tcPr>
            <w:tcW w:w="1947" w:type="dxa"/>
            <w:vAlign w:val="center"/>
          </w:tcPr>
          <w:p w:rsidR="00916217" w:rsidRPr="007B0E0D" w:rsidRDefault="00916217" w:rsidP="001A60D3">
            <w:pPr>
              <w:pStyle w:val="ProductList-Body"/>
              <w:jc w:val="center"/>
              <w:rPr>
                <w:rFonts w:ascii="Wingdings" w:eastAsia="PMingLiU" w:hAnsi="Wingdings"/>
                <w:color w:val="000000"/>
              </w:rPr>
            </w:pPr>
          </w:p>
        </w:tc>
      </w:tr>
      <w:tr w:rsidR="00916217" w:rsidRPr="00916217" w:rsidTr="007B0E0D">
        <w:trPr>
          <w:trHeight w:val="255"/>
        </w:trPr>
        <w:tc>
          <w:tcPr>
            <w:tcW w:w="5197" w:type="dxa"/>
            <w:vAlign w:val="bottom"/>
          </w:tcPr>
          <w:p w:rsidR="00916217" w:rsidRPr="00916217" w:rsidRDefault="00272245" w:rsidP="001A60D3">
            <w:pPr>
              <w:pStyle w:val="ProductList-Body"/>
              <w:rPr>
                <w:rFonts w:ascii="Calibri" w:eastAsia="PMingLiU" w:hAnsi="Calibri"/>
              </w:rPr>
            </w:pPr>
            <w:hyperlink w:anchor="SA_StepUpLicenseAvailability" w:history="1">
              <w:r w:rsidR="00916217" w:rsidRPr="00916217">
                <w:rPr>
                  <w:rStyle w:val="Hyperlink"/>
                  <w:rFonts w:ascii="Calibri" w:eastAsia="PMingLiU" w:hAnsi="Calibri"/>
                </w:rPr>
                <w:t>升級使用權</w:t>
              </w:r>
            </w:hyperlink>
          </w:p>
        </w:tc>
        <w:tc>
          <w:tcPr>
            <w:tcW w:w="1828"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c>
          <w:tcPr>
            <w:tcW w:w="1828" w:type="dxa"/>
            <w:vAlign w:val="center"/>
          </w:tcPr>
          <w:p w:rsidR="00916217" w:rsidRPr="007B0E0D" w:rsidRDefault="00916217" w:rsidP="001A60D3">
            <w:pPr>
              <w:pStyle w:val="ProductList-Body"/>
              <w:jc w:val="center"/>
              <w:rPr>
                <w:rFonts w:ascii="Wingdings" w:eastAsia="PMingLiU" w:hAnsi="Wingdings"/>
              </w:rPr>
            </w:pPr>
          </w:p>
        </w:tc>
        <w:tc>
          <w:tcPr>
            <w:tcW w:w="1947" w:type="dxa"/>
            <w:vAlign w:val="center"/>
          </w:tcPr>
          <w:p w:rsidR="00916217" w:rsidRPr="007B0E0D" w:rsidRDefault="00916217" w:rsidP="001A60D3">
            <w:pPr>
              <w:pStyle w:val="ProductList-Body"/>
              <w:jc w:val="center"/>
              <w:rPr>
                <w:rFonts w:ascii="Wingdings" w:eastAsia="PMingLiU" w:hAnsi="Wingdings"/>
              </w:rPr>
            </w:pPr>
            <w:r w:rsidRPr="007B0E0D">
              <w:rPr>
                <w:rFonts w:ascii="Wingdings" w:eastAsia="PMingLiU" w:hAnsi="Wingdings" w:cs="Wingdings"/>
                <w:sz w:val="20"/>
                <w:szCs w:val="20"/>
              </w:rPr>
              <w:t></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rPr>
        <w:t>*</w:t>
      </w:r>
      <w:r w:rsidRPr="00916217">
        <w:rPr>
          <w:rFonts w:ascii="Calibri" w:eastAsia="PMingLiU" w:hAnsi="Calibri"/>
          <w:i/>
        </w:rPr>
        <w:t>表中的是係指可能會使客戶符合取得該利益之資格的</w:t>
      </w:r>
      <w:r w:rsidRPr="00916217">
        <w:rPr>
          <w:rFonts w:ascii="Calibri" w:eastAsia="PMingLiU" w:hAnsi="Calibri"/>
          <w:i/>
        </w:rPr>
        <w:t xml:space="preserve"> SA </w:t>
      </w:r>
      <w:r w:rsidRPr="00916217">
        <w:rPr>
          <w:rFonts w:ascii="Calibri" w:eastAsia="PMingLiU" w:hAnsi="Calibri"/>
          <w:i/>
        </w:rPr>
        <w:t>會員資格、合格產品之</w:t>
      </w:r>
      <w:r w:rsidRPr="00916217">
        <w:rPr>
          <w:rFonts w:ascii="Calibri" w:eastAsia="PMingLiU" w:hAnsi="Calibri"/>
          <w:i/>
        </w:rPr>
        <w:t xml:space="preserve"> SA </w:t>
      </w:r>
      <w:r w:rsidRPr="00916217">
        <w:rPr>
          <w:rFonts w:ascii="Calibri" w:eastAsia="PMingLiU" w:hAnsi="Calibri"/>
          <w:i/>
        </w:rPr>
        <w:t>的取得或針對該組合內合格產品的</w:t>
      </w:r>
      <w:r w:rsidRPr="00916217">
        <w:rPr>
          <w:rFonts w:ascii="Calibri" w:eastAsia="PMingLiU" w:hAnsi="Calibri"/>
          <w:i/>
        </w:rPr>
        <w:t xml:space="preserve"> SA </w:t>
      </w:r>
      <w:r w:rsidRPr="00916217">
        <w:rPr>
          <w:rFonts w:ascii="Calibri" w:eastAsia="PMingLiU" w:hAnsi="Calibri"/>
          <w:i/>
        </w:rPr>
        <w:t>花費。</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rPr>
        <w:t>***</w:t>
      </w:r>
      <w:r w:rsidRPr="00916217">
        <w:rPr>
          <w:rFonts w:ascii="Calibri" w:eastAsia="PMingLiU" w:hAnsi="Calibri"/>
          <w:i/>
        </w:rPr>
        <w:t>一般而言，訂閱如包含由具版本編號之軟體所組成的軟體元件，將會包含這些元件的新版本權利。</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 xml:space="preserve">1 </w:t>
      </w:r>
      <w:r w:rsidRPr="00916217">
        <w:rPr>
          <w:rFonts w:ascii="Calibri" w:eastAsia="PMingLiU" w:hAnsi="Calibri"/>
          <w:i/>
        </w:rPr>
        <w:t>具備</w:t>
      </w:r>
      <w:r w:rsidRPr="00916217">
        <w:rPr>
          <w:rFonts w:ascii="Calibri" w:eastAsia="PMingLiU" w:hAnsi="Calibri"/>
          <w:i/>
        </w:rPr>
        <w:t xml:space="preserve"> Windows Pro </w:t>
      </w:r>
      <w:r w:rsidRPr="00916217">
        <w:rPr>
          <w:rFonts w:ascii="Calibri" w:eastAsia="PMingLiU" w:hAnsi="Calibri"/>
          <w:i/>
        </w:rPr>
        <w:t>升級或</w:t>
      </w:r>
      <w:r w:rsidRPr="00916217">
        <w:rPr>
          <w:rFonts w:ascii="Calibri" w:eastAsia="PMingLiU" w:hAnsi="Calibri"/>
          <w:i/>
        </w:rPr>
        <w:t xml:space="preserve"> Windows Embedded Industry Pro </w:t>
      </w:r>
      <w:r w:rsidRPr="00916217">
        <w:rPr>
          <w:rFonts w:ascii="Calibri" w:eastAsia="PMingLiU" w:hAnsi="Calibri"/>
          <w:i/>
        </w:rPr>
        <w:t>升級之</w:t>
      </w:r>
      <w:r w:rsidRPr="00916217">
        <w:rPr>
          <w:rFonts w:ascii="Calibri" w:eastAsia="PMingLiU" w:hAnsi="Calibri"/>
          <w:i/>
        </w:rPr>
        <w:t xml:space="preserve"> SA </w:t>
      </w:r>
      <w:r w:rsidRPr="00916217">
        <w:rPr>
          <w:rFonts w:ascii="Calibri" w:eastAsia="PMingLiU" w:hAnsi="Calibri"/>
          <w:i/>
        </w:rPr>
        <w:t>的現存客戶會繼續收到</w:t>
      </w:r>
      <w:r w:rsidRPr="00916217">
        <w:rPr>
          <w:rFonts w:ascii="Calibri" w:eastAsia="PMingLiU" w:hAnsi="Calibri"/>
          <w:i/>
        </w:rPr>
        <w:t xml:space="preserve"> Enterprise Edition </w:t>
      </w:r>
      <w:r w:rsidRPr="00916217">
        <w:rPr>
          <w:rFonts w:ascii="Calibri" w:eastAsia="PMingLiU" w:hAnsi="Calibri"/>
          <w:i/>
        </w:rPr>
        <w:t>權利。</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2</w:t>
      </w:r>
      <w:r w:rsidRPr="00916217">
        <w:rPr>
          <w:rFonts w:ascii="Calibri" w:eastAsia="PMingLiU" w:hAnsi="Calibri"/>
          <w:i/>
        </w:rPr>
        <w:t>不是</w:t>
      </w:r>
      <w:r w:rsidRPr="00916217">
        <w:rPr>
          <w:rFonts w:ascii="Calibri" w:eastAsia="PMingLiU" w:hAnsi="Calibri"/>
          <w:i/>
        </w:rPr>
        <w:t xml:space="preserve"> Windows Embedded </w:t>
      </w:r>
      <w:r w:rsidRPr="00916217">
        <w:rPr>
          <w:rFonts w:ascii="Calibri" w:eastAsia="PMingLiU" w:hAnsi="Calibri"/>
          <w:i/>
        </w:rPr>
        <w:t>產品的</w:t>
      </w:r>
      <w:r w:rsidRPr="00916217">
        <w:rPr>
          <w:rFonts w:ascii="Calibri" w:eastAsia="PMingLiU" w:hAnsi="Calibri"/>
          <w:i/>
        </w:rPr>
        <w:t xml:space="preserve"> SA </w:t>
      </w:r>
      <w:r w:rsidRPr="00916217">
        <w:rPr>
          <w:rFonts w:ascii="Calibri" w:eastAsia="PMingLiU" w:hAnsi="Calibri"/>
          <w:i/>
        </w:rPr>
        <w:t>利益。</w:t>
      </w:r>
    </w:p>
    <w:p w:rsidR="00916217" w:rsidRPr="00FF082B" w:rsidRDefault="00916217" w:rsidP="00916217">
      <w:pPr>
        <w:pStyle w:val="ProductList-Body"/>
        <w:rPr>
          <w:rFonts w:ascii="Calibri" w:eastAsia="PMingLiU" w:hAnsi="Calibri"/>
          <w:sz w:val="14"/>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18"/>
      </w:tblGrid>
      <w:tr w:rsidR="00916217" w:rsidRPr="00916217" w:rsidTr="008B4821">
        <w:trPr>
          <w:trHeight w:val="60"/>
          <w:tblHeader/>
        </w:trPr>
        <w:tc>
          <w:tcPr>
            <w:tcW w:w="10800" w:type="dxa"/>
            <w:gridSpan w:val="3"/>
            <w:shd w:val="clear" w:color="auto" w:fill="0072C6"/>
            <w:vAlign w:val="center"/>
          </w:tcPr>
          <w:p w:rsidR="00916217" w:rsidRPr="00916217" w:rsidRDefault="00916217" w:rsidP="001A60D3">
            <w:pPr>
              <w:pStyle w:val="ProductList-Body"/>
              <w:spacing w:before="20" w:after="20"/>
              <w:rPr>
                <w:rFonts w:ascii="Calibri" w:eastAsia="PMingLiU" w:hAnsi="Calibri"/>
              </w:rPr>
            </w:pPr>
            <w:r w:rsidRPr="00916217">
              <w:rPr>
                <w:rFonts w:ascii="Calibri" w:eastAsia="PMingLiU" w:hAnsi="Calibri"/>
                <w:color w:val="FFFFFF" w:themeColor="background1"/>
              </w:rPr>
              <w:t xml:space="preserve">Office System </w:t>
            </w:r>
            <w:r w:rsidRPr="00916217">
              <w:rPr>
                <w:rFonts w:ascii="Calibri" w:eastAsia="PMingLiU" w:hAnsi="Calibri"/>
                <w:color w:val="FFFFFF" w:themeColor="background1"/>
              </w:rPr>
              <w:t>應用程式組合產品</w:t>
            </w:r>
          </w:p>
        </w:tc>
      </w:tr>
      <w:tr w:rsidR="00916217" w:rsidRPr="00E830E3" w:rsidTr="008B4821">
        <w:trPr>
          <w:trHeight w:val="438"/>
        </w:trPr>
        <w:tc>
          <w:tcPr>
            <w:tcW w:w="3482" w:type="dxa"/>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Office Standard 2013</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Office Professional Plus 2013</w:t>
            </w:r>
            <w:r w:rsidRPr="00916217">
              <w:rPr>
                <w:rFonts w:ascii="Calibri" w:eastAsia="PMingLiU" w:hAnsi="Calibri"/>
              </w:rPr>
              <w:fldChar w:fldCharType="begin"/>
            </w:r>
            <w:r w:rsidRPr="00916217">
              <w:rPr>
                <w:rFonts w:ascii="Calibri" w:eastAsia="PMingLiU" w:hAnsi="Calibri"/>
              </w:rPr>
              <w:instrText>XE "Office Professional Plus 2013"</w:instrText>
            </w:r>
            <w:r w:rsidRPr="00916217">
              <w:rPr>
                <w:rFonts w:ascii="Calibri" w:eastAsia="PMingLiU" w:hAnsi="Calibri"/>
              </w:rPr>
              <w:fldChar w:fldCharType="end"/>
            </w:r>
            <w:r w:rsidRPr="00916217">
              <w:rPr>
                <w:rFonts w:ascii="Calibri" w:eastAsia="PMingLiU" w:hAnsi="Calibri"/>
                <w:color w:val="000000"/>
              </w:rPr>
              <w:t xml:space="preserve"> </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Project Standard 2013</w:t>
            </w:r>
            <w:r w:rsidRPr="00916217">
              <w:rPr>
                <w:rFonts w:ascii="Calibri" w:eastAsia="PMingLiU" w:hAnsi="Calibri"/>
              </w:rPr>
              <w:fldChar w:fldCharType="begin"/>
            </w:r>
            <w:r w:rsidRPr="00916217">
              <w:rPr>
                <w:rFonts w:ascii="Calibri" w:eastAsia="PMingLiU" w:hAnsi="Calibri"/>
              </w:rPr>
              <w:instrText>XE "Project Standard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Project Professional 2013</w:t>
            </w:r>
            <w:r w:rsidRPr="00916217">
              <w:rPr>
                <w:rFonts w:ascii="Calibri" w:eastAsia="PMingLiU" w:hAnsi="Calibri"/>
              </w:rPr>
              <w:fldChar w:fldCharType="begin"/>
            </w:r>
            <w:r w:rsidRPr="00916217">
              <w:rPr>
                <w:rFonts w:ascii="Calibri" w:eastAsia="PMingLiU" w:hAnsi="Calibri"/>
              </w:rPr>
              <w:instrText>XE "Project Professional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Visio Standard 2013</w:t>
            </w:r>
            <w:r w:rsidRPr="00916217">
              <w:rPr>
                <w:rFonts w:ascii="Calibri" w:eastAsia="PMingLiU" w:hAnsi="Calibri"/>
              </w:rPr>
              <w:fldChar w:fldCharType="begin"/>
            </w:r>
            <w:r w:rsidRPr="00916217">
              <w:rPr>
                <w:rFonts w:ascii="Calibri" w:eastAsia="PMingLiU" w:hAnsi="Calibri"/>
              </w:rPr>
              <w:instrText>XE "Visio Standard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p>
        </w:tc>
        <w:tc>
          <w:tcPr>
            <w:tcW w:w="3600" w:type="dxa"/>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Access 2013</w:t>
            </w:r>
            <w:r w:rsidRPr="00916217">
              <w:rPr>
                <w:rFonts w:ascii="Calibri" w:eastAsia="PMingLiU" w:hAnsi="Calibri"/>
              </w:rPr>
              <w:fldChar w:fldCharType="begin"/>
            </w:r>
            <w:r w:rsidRPr="00916217">
              <w:rPr>
                <w:rFonts w:ascii="Calibri" w:eastAsia="PMingLiU" w:hAnsi="Calibri"/>
                <w:lang w:val="en-US"/>
              </w:rPr>
              <w:instrText>XE "Access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Excel 2013</w:t>
            </w:r>
            <w:r w:rsidRPr="00916217">
              <w:rPr>
                <w:rFonts w:ascii="Calibri" w:eastAsia="PMingLiU" w:hAnsi="Calibri"/>
              </w:rPr>
              <w:fldChar w:fldCharType="begin"/>
            </w:r>
            <w:r w:rsidRPr="00916217">
              <w:rPr>
                <w:rFonts w:ascii="Calibri" w:eastAsia="PMingLiU" w:hAnsi="Calibri"/>
                <w:lang w:val="en-US"/>
              </w:rPr>
              <w:instrText>XE "Excel 2013"</w:instrText>
            </w:r>
            <w:r w:rsidRPr="00916217">
              <w:rPr>
                <w:rFonts w:ascii="Calibri" w:eastAsia="PMingLiU" w:hAnsi="Calibri"/>
              </w:rPr>
              <w:fldChar w:fldCharType="end"/>
            </w:r>
            <w:r w:rsidRPr="00916217">
              <w:rPr>
                <w:rFonts w:ascii="Calibri" w:eastAsia="PMingLiU" w:hAnsi="Calibri"/>
                <w:color w:val="000000"/>
                <w:lang w:val="en-US"/>
              </w:rPr>
              <w:t xml:space="preserve"> </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InfoPath 2013</w:t>
            </w:r>
            <w:r w:rsidRPr="00916217">
              <w:rPr>
                <w:rFonts w:ascii="Calibri" w:eastAsia="PMingLiU" w:hAnsi="Calibri"/>
              </w:rPr>
              <w:fldChar w:fldCharType="begin"/>
            </w:r>
            <w:r w:rsidRPr="00916217">
              <w:rPr>
                <w:rFonts w:ascii="Calibri" w:eastAsia="PMingLiU" w:hAnsi="Calibri"/>
                <w:lang w:val="en-US"/>
              </w:rPr>
              <w:instrText>XE "InfoPath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Lync 2013</w:t>
            </w:r>
            <w:r w:rsidRPr="00916217">
              <w:rPr>
                <w:rFonts w:ascii="Calibri" w:eastAsia="PMingLiU" w:hAnsi="Calibri"/>
              </w:rPr>
              <w:fldChar w:fldCharType="begin"/>
            </w:r>
            <w:r w:rsidRPr="00916217">
              <w:rPr>
                <w:rFonts w:ascii="Calibri" w:eastAsia="PMingLiU" w:hAnsi="Calibri"/>
                <w:lang w:val="en-US"/>
              </w:rPr>
              <w:instrText>XE "Lync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OneNote 2013</w:t>
            </w:r>
            <w:r w:rsidRPr="00916217">
              <w:rPr>
                <w:rFonts w:ascii="Calibri" w:eastAsia="PMingLiU" w:hAnsi="Calibri"/>
              </w:rPr>
              <w:fldChar w:fldCharType="begin"/>
            </w:r>
            <w:r w:rsidRPr="00916217">
              <w:rPr>
                <w:rFonts w:ascii="Calibri" w:eastAsia="PMingLiU" w:hAnsi="Calibri"/>
                <w:lang w:val="en-US"/>
              </w:rPr>
              <w:instrText>XE "OneNote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Outlook 2013</w:t>
            </w:r>
            <w:r w:rsidRPr="00916217">
              <w:rPr>
                <w:rFonts w:ascii="Calibri" w:eastAsia="PMingLiU" w:hAnsi="Calibri"/>
              </w:rPr>
              <w:fldChar w:fldCharType="begin"/>
            </w:r>
            <w:r w:rsidRPr="00916217">
              <w:rPr>
                <w:rFonts w:ascii="Calibri" w:eastAsia="PMingLiU" w:hAnsi="Calibri"/>
              </w:rPr>
              <w:instrText>XE "Outlook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PowerPoint 2013</w:t>
            </w:r>
            <w:r w:rsidRPr="00916217">
              <w:rPr>
                <w:rFonts w:ascii="Calibri" w:eastAsia="PMingLiU" w:hAnsi="Calibri"/>
              </w:rPr>
              <w:fldChar w:fldCharType="begin"/>
            </w:r>
            <w:r w:rsidRPr="00916217">
              <w:rPr>
                <w:rFonts w:ascii="Calibri" w:eastAsia="PMingLiU" w:hAnsi="Calibri"/>
              </w:rPr>
              <w:instrText>XE "PowerPoint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Publisher 2013</w:t>
            </w:r>
            <w:r w:rsidRPr="00916217">
              <w:rPr>
                <w:rFonts w:ascii="Calibri" w:eastAsia="PMingLiU" w:hAnsi="Calibri"/>
              </w:rPr>
              <w:fldChar w:fldCharType="begin"/>
            </w:r>
            <w:r w:rsidRPr="00916217">
              <w:rPr>
                <w:rFonts w:ascii="Calibri" w:eastAsia="PMingLiU" w:hAnsi="Calibri"/>
              </w:rPr>
              <w:instrText>XE "Publisher 2013"</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Word 2013</w:t>
            </w:r>
            <w:r w:rsidRPr="00916217">
              <w:rPr>
                <w:rFonts w:ascii="Calibri" w:eastAsia="PMingLiU" w:hAnsi="Calibri"/>
              </w:rPr>
              <w:fldChar w:fldCharType="begin"/>
            </w:r>
            <w:r w:rsidRPr="00916217">
              <w:rPr>
                <w:rFonts w:ascii="Calibri" w:eastAsia="PMingLiU" w:hAnsi="Calibri"/>
              </w:rPr>
              <w:instrText>XE "Word 2013"</w:instrText>
            </w:r>
            <w:r w:rsidRPr="00916217">
              <w:rPr>
                <w:rFonts w:ascii="Calibri" w:eastAsia="PMingLiU" w:hAnsi="Calibri"/>
              </w:rPr>
              <w:fldChar w:fldCharType="end"/>
            </w:r>
          </w:p>
        </w:tc>
        <w:tc>
          <w:tcPr>
            <w:tcW w:w="3718" w:type="dxa"/>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for Mac Standard 2011</w:t>
            </w:r>
            <w:r w:rsidRPr="00916217">
              <w:rPr>
                <w:rFonts w:ascii="Calibri" w:eastAsia="PMingLiU" w:hAnsi="Calibri"/>
              </w:rPr>
              <w:fldChar w:fldCharType="begin"/>
            </w:r>
            <w:r w:rsidRPr="00916217">
              <w:rPr>
                <w:rFonts w:ascii="Calibri" w:eastAsia="PMingLiU" w:hAnsi="Calibri"/>
                <w:lang w:val="en-US"/>
              </w:rPr>
              <w:instrText>XE "Office for Mac Standard 2011"</w:instrText>
            </w:r>
            <w:r w:rsidRPr="00916217">
              <w:rPr>
                <w:rFonts w:ascii="Calibri" w:eastAsia="PMingLiU" w:hAnsi="Calibri"/>
              </w:rPr>
              <w:fldChar w:fldCharType="end"/>
            </w:r>
            <w:r w:rsidRPr="00916217">
              <w:rPr>
                <w:rFonts w:ascii="Calibri" w:eastAsia="PMingLiU" w:hAnsi="Calibri"/>
                <w:color w:val="000000"/>
                <w:lang w:val="en-US"/>
              </w:rPr>
              <w:t xml:space="preserve"> </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Lync for Mac 2011</w:t>
            </w:r>
            <w:r w:rsidRPr="00916217">
              <w:rPr>
                <w:rFonts w:ascii="Calibri" w:eastAsia="PMingLiU" w:hAnsi="Calibri"/>
              </w:rPr>
              <w:fldChar w:fldCharType="begin"/>
            </w:r>
            <w:r w:rsidRPr="00916217">
              <w:rPr>
                <w:rFonts w:ascii="Calibri" w:eastAsia="PMingLiU" w:hAnsi="Calibri"/>
                <w:lang w:val="en-US"/>
              </w:rPr>
              <w:instrText>XE "Lync for Mac 2011"</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Outlook for Mac 2011</w:t>
            </w:r>
            <w:r w:rsidRPr="00916217">
              <w:rPr>
                <w:rFonts w:ascii="Calibri" w:eastAsia="PMingLiU" w:hAnsi="Calibri"/>
              </w:rPr>
              <w:fldChar w:fldCharType="begin"/>
            </w:r>
            <w:r w:rsidRPr="00916217">
              <w:rPr>
                <w:rFonts w:ascii="Calibri" w:eastAsia="PMingLiU" w:hAnsi="Calibri"/>
                <w:lang w:val="en-US"/>
              </w:rPr>
              <w:instrText>XE "Outlook for Mac 2011"</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PowerPoint for Mac 2011</w:t>
            </w:r>
            <w:r w:rsidRPr="00916217">
              <w:rPr>
                <w:rFonts w:ascii="Calibri" w:eastAsia="PMingLiU" w:hAnsi="Calibri"/>
              </w:rPr>
              <w:fldChar w:fldCharType="begin"/>
            </w:r>
            <w:r w:rsidRPr="00916217">
              <w:rPr>
                <w:rFonts w:ascii="Calibri" w:eastAsia="PMingLiU" w:hAnsi="Calibri"/>
                <w:lang w:val="en-US"/>
              </w:rPr>
              <w:instrText>XE "PowerPoint for Mac 2011"</w:instrText>
            </w:r>
            <w:r w:rsidRPr="00916217">
              <w:rPr>
                <w:rFonts w:ascii="Calibri" w:eastAsia="PMingLiU" w:hAnsi="Calibri"/>
              </w:rPr>
              <w:fldChar w:fldCharType="end"/>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Excel for Mac 2011</w:t>
            </w:r>
            <w:r w:rsidRPr="00916217">
              <w:rPr>
                <w:rFonts w:ascii="Calibri" w:eastAsia="PMingLiU" w:hAnsi="Calibri"/>
              </w:rPr>
              <w:fldChar w:fldCharType="begin"/>
            </w:r>
            <w:r w:rsidRPr="00916217">
              <w:rPr>
                <w:rFonts w:ascii="Calibri" w:eastAsia="PMingLiU" w:hAnsi="Calibri"/>
                <w:lang w:val="en-US"/>
              </w:rPr>
              <w:instrText>XE "Excel for Mac 2011"</w:instrText>
            </w:r>
            <w:r w:rsidRPr="00916217">
              <w:rPr>
                <w:rFonts w:ascii="Calibri" w:eastAsia="PMingLiU" w:hAnsi="Calibri"/>
              </w:rPr>
              <w:fldChar w:fldCharType="end"/>
            </w:r>
          </w:p>
          <w:p w:rsidR="00916217" w:rsidRPr="001A3BF2" w:rsidRDefault="00916217" w:rsidP="001A60D3">
            <w:pPr>
              <w:pStyle w:val="ProductList-Body"/>
              <w:rPr>
                <w:rFonts w:ascii="Calibri" w:eastAsia="PMingLiU" w:hAnsi="Calibri"/>
                <w:color w:val="000000"/>
                <w:lang w:val="en-US"/>
              </w:rPr>
            </w:pPr>
            <w:r w:rsidRPr="001A3BF2">
              <w:rPr>
                <w:rFonts w:ascii="Calibri" w:eastAsia="PMingLiU" w:hAnsi="Calibri"/>
                <w:color w:val="000000"/>
                <w:lang w:val="en-US"/>
              </w:rPr>
              <w:t>Word for Mac 2011</w:t>
            </w:r>
            <w:r w:rsidRPr="00916217">
              <w:rPr>
                <w:rFonts w:ascii="Calibri" w:eastAsia="PMingLiU" w:hAnsi="Calibri"/>
              </w:rPr>
              <w:fldChar w:fldCharType="begin"/>
            </w:r>
            <w:r w:rsidRPr="001A3BF2">
              <w:rPr>
                <w:rFonts w:ascii="Calibri" w:eastAsia="PMingLiU" w:hAnsi="Calibri"/>
                <w:lang w:val="en-US"/>
              </w:rPr>
              <w:instrText>XE "Word for Mac 2011"</w:instrText>
            </w:r>
            <w:r w:rsidRPr="00916217">
              <w:rPr>
                <w:rFonts w:ascii="Calibri" w:eastAsia="PMingLiU" w:hAnsi="Calibri"/>
              </w:rPr>
              <w:fldChar w:fldCharType="end"/>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i/>
        </w:rPr>
        <w:t>注意事項：</w:t>
      </w:r>
      <w:r w:rsidRPr="00916217">
        <w:rPr>
          <w:rFonts w:ascii="Calibri" w:eastAsia="PMingLiU" w:hAnsi="Calibri"/>
          <w:i/>
        </w:rPr>
        <w:t xml:space="preserve">Office System </w:t>
      </w:r>
      <w:r w:rsidRPr="00916217">
        <w:rPr>
          <w:rFonts w:ascii="Calibri" w:eastAsia="PMingLiU" w:hAnsi="Calibri"/>
          <w:i/>
        </w:rPr>
        <w:t>應用程式組合產品的清單得隨時變更。</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color w:val="00188F"/>
        </w:rPr>
      </w:pPr>
      <w:bookmarkStart w:id="1525" w:name="_Toc379797438"/>
      <w:bookmarkStart w:id="1526" w:name="_Toc380513474"/>
      <w:bookmarkStart w:id="1527" w:name="_Toc380655524"/>
      <w:bookmarkStart w:id="1528" w:name="SA_NewVersionRights"/>
      <w:bookmarkStart w:id="1529" w:name="_Toc402273731"/>
      <w:r w:rsidRPr="00916217">
        <w:rPr>
          <w:rFonts w:ascii="Calibri" w:eastAsia="PMingLiU" w:hAnsi="Calibri"/>
          <w:b/>
          <w:color w:val="00188F"/>
        </w:rPr>
        <w:t>新版本權利</w:t>
      </w:r>
      <w:bookmarkEnd w:id="1525"/>
      <w:bookmarkEnd w:id="1526"/>
      <w:bookmarkEnd w:id="1527"/>
      <w:bookmarkEnd w:id="1528"/>
      <w:bookmarkEnd w:id="1529"/>
    </w:p>
    <w:p w:rsidR="00916217" w:rsidRPr="00916217" w:rsidRDefault="00916217" w:rsidP="00916217">
      <w:pPr>
        <w:pStyle w:val="ProductList-Body"/>
        <w:rPr>
          <w:rFonts w:ascii="Calibri" w:eastAsia="PMingLiU" w:hAnsi="Calibri"/>
        </w:rPr>
      </w:pPr>
      <w:r w:rsidRPr="00916217">
        <w:rPr>
          <w:rFonts w:ascii="Calibri" w:eastAsia="PMingLiU" w:hAnsi="Calibri"/>
        </w:rPr>
        <w:t>新版本權利係指　貴用戶有權就先前訂購</w:t>
      </w:r>
      <w:r w:rsidRPr="00916217">
        <w:rPr>
          <w:rFonts w:ascii="Calibri" w:eastAsia="PMingLiU" w:hAnsi="Calibri"/>
        </w:rPr>
        <w:t xml:space="preserve"> SA </w:t>
      </w:r>
      <w:r w:rsidRPr="00916217">
        <w:rPr>
          <w:rFonts w:ascii="Calibri" w:eastAsia="PMingLiU" w:hAnsi="Calibri"/>
        </w:rPr>
        <w:t>範圍之任何基本授權產品，升級為涵蓋期間內提供之該產品的最新版本，並執行該最新版本以替代基本授權產品。新版本之使用則另受該版本之授權條款所拘束。透過</w:t>
      </w:r>
      <w:r w:rsidRPr="00916217">
        <w:rPr>
          <w:rFonts w:ascii="Calibri" w:eastAsia="PMingLiU" w:hAnsi="Calibri"/>
        </w:rPr>
        <w:t xml:space="preserve"> SA </w:t>
      </w:r>
      <w:r w:rsidRPr="00916217">
        <w:rPr>
          <w:rFonts w:ascii="Calibri" w:eastAsia="PMingLiU" w:hAnsi="Calibri"/>
        </w:rPr>
        <w:t>取得永久使用權之客戶可以在其保證範圍屆滿後部署升級。</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color w:val="00188F"/>
        </w:rPr>
      </w:pPr>
      <w:bookmarkStart w:id="1530" w:name="_Toc379797439"/>
      <w:bookmarkStart w:id="1531" w:name="_Toc380513475"/>
      <w:bookmarkStart w:id="1532" w:name="_Toc380655525"/>
      <w:bookmarkStart w:id="1533" w:name="SA_OfficeMultiLanguagePack"/>
      <w:bookmarkStart w:id="1534" w:name="_Toc402273732"/>
      <w:r w:rsidRPr="00916217">
        <w:rPr>
          <w:rFonts w:ascii="Calibri" w:eastAsia="PMingLiU" w:hAnsi="Calibri"/>
          <w:b/>
          <w:color w:val="00188F"/>
        </w:rPr>
        <w:t>Office Multi Language Pack</w:t>
      </w:r>
      <w:bookmarkEnd w:id="1530"/>
      <w:bookmarkEnd w:id="1531"/>
      <w:bookmarkEnd w:id="1532"/>
      <w:bookmarkEnd w:id="1533"/>
      <w:bookmarkEnd w:id="1534"/>
    </w:p>
    <w:p w:rsidR="00916217" w:rsidRPr="00916217" w:rsidRDefault="00916217" w:rsidP="00916217">
      <w:pPr>
        <w:pStyle w:val="ProductList-Body"/>
        <w:rPr>
          <w:rFonts w:ascii="Calibri" w:eastAsia="PMingLiU" w:hAnsi="Calibri"/>
        </w:rPr>
      </w:pPr>
      <w:r w:rsidRPr="00916217">
        <w:rPr>
          <w:rFonts w:ascii="Calibri" w:eastAsia="PMingLiU" w:hAnsi="Calibri"/>
        </w:rPr>
        <w:t>本利益授與客戶得選擇將最新版的</w:t>
      </w:r>
      <w:r w:rsidRPr="00916217">
        <w:rPr>
          <w:rFonts w:ascii="Calibri" w:eastAsia="PMingLiU" w:hAnsi="Calibri"/>
        </w:rPr>
        <w:t xml:space="preserve"> Office Multi Language Pack </w:t>
      </w:r>
      <w:r w:rsidRPr="00916217">
        <w:rPr>
          <w:rFonts w:ascii="Calibri" w:eastAsia="PMingLiU" w:hAnsi="Calibri"/>
        </w:rPr>
        <w:t>與允許客戶依合格之使用權進行使用之</w:t>
      </w:r>
      <w:r w:rsidRPr="00916217">
        <w:rPr>
          <w:rFonts w:ascii="Calibri" w:eastAsia="PMingLiU" w:hAnsi="Calibri"/>
        </w:rPr>
        <w:t xml:space="preserve"> Office System </w:t>
      </w:r>
      <w:r w:rsidRPr="00916217">
        <w:rPr>
          <w:rFonts w:ascii="Calibri" w:eastAsia="PMingLiU" w:hAnsi="Calibri"/>
        </w:rPr>
        <w:t>軟體之拷貝搭配使用。若客戶的合約提供依其合格使用權而使用軟體之永久權利，則客戶將擁有將</w:t>
      </w:r>
      <w:r w:rsidRPr="00916217">
        <w:rPr>
          <w:rFonts w:ascii="Calibri" w:eastAsia="PMingLiU" w:hAnsi="Calibri"/>
        </w:rPr>
        <w:t xml:space="preserve"> Office Multi Language Pack </w:t>
      </w:r>
      <w:r w:rsidRPr="00916217">
        <w:rPr>
          <w:rFonts w:ascii="Calibri" w:eastAsia="PMingLiU" w:hAnsi="Calibri"/>
        </w:rPr>
        <w:t>與該軟體搭配使用之永久權利。</w:t>
      </w:r>
      <w:r w:rsidR="00FF082B">
        <w:rPr>
          <w:rFonts w:ascii="Calibri" w:eastAsia="PMingLiU" w:hAnsi="Calibri"/>
          <w:lang w:val="en-US"/>
        </w:rPr>
        <w:br/>
      </w:r>
      <w:r w:rsidRPr="00916217">
        <w:rPr>
          <w:rFonts w:ascii="Calibri" w:eastAsia="PMingLiU" w:hAnsi="Calibri"/>
        </w:rPr>
        <w:t>否則，</w:t>
      </w:r>
      <w:r w:rsidRPr="00916217">
        <w:rPr>
          <w:rFonts w:ascii="Calibri" w:eastAsia="PMingLiU" w:hAnsi="Calibri"/>
        </w:rPr>
        <w:t xml:space="preserve">Office Multi Language Pack </w:t>
      </w:r>
      <w:r w:rsidRPr="00916217">
        <w:rPr>
          <w:rFonts w:ascii="Calibri" w:eastAsia="PMingLiU" w:hAnsi="Calibri"/>
        </w:rPr>
        <w:t>之使用權會隨著依合格</w:t>
      </w:r>
      <w:r w:rsidRPr="00916217">
        <w:rPr>
          <w:rFonts w:ascii="Calibri" w:eastAsia="PMingLiU" w:hAnsi="Calibri"/>
        </w:rPr>
        <w:t xml:space="preserve"> Office System </w:t>
      </w:r>
      <w:r w:rsidRPr="00916217">
        <w:rPr>
          <w:rFonts w:ascii="Calibri" w:eastAsia="PMingLiU" w:hAnsi="Calibri"/>
        </w:rPr>
        <w:t>使用權行使之權利的屆滿而失去效力。</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35" w:name="_Toc379797440"/>
      <w:bookmarkStart w:id="1536" w:name="_Toc380513476"/>
      <w:bookmarkStart w:id="1537" w:name="_Toc380655526"/>
      <w:bookmarkStart w:id="1538" w:name="SA_OfficeOnline"/>
      <w:bookmarkStart w:id="1539" w:name="_Toc402273733"/>
      <w:r w:rsidRPr="00916217">
        <w:rPr>
          <w:rFonts w:ascii="Calibri" w:eastAsia="PMingLiU" w:hAnsi="Calibri"/>
          <w:b/>
          <w:color w:val="00188F"/>
        </w:rPr>
        <w:t>Office Online</w:t>
      </w:r>
      <w:bookmarkEnd w:id="1535"/>
      <w:bookmarkEnd w:id="1536"/>
      <w:bookmarkEnd w:id="1537"/>
      <w:bookmarkEnd w:id="1538"/>
      <w:bookmarkEnd w:id="1539"/>
    </w:p>
    <w:p w:rsidR="00916217" w:rsidRPr="00916217" w:rsidRDefault="00916217" w:rsidP="00916217">
      <w:pPr>
        <w:pStyle w:val="ProductList-Body"/>
        <w:rPr>
          <w:rFonts w:ascii="Calibri" w:eastAsia="PMingLiU" w:hAnsi="Calibri"/>
        </w:rPr>
      </w:pPr>
      <w:r w:rsidRPr="00916217">
        <w:rPr>
          <w:rFonts w:ascii="Calibri" w:eastAsia="PMingLiU" w:hAnsi="Calibri"/>
        </w:rPr>
        <w:t>具備合格應用程式之授權裝置的使用者得存取</w:t>
      </w:r>
      <w:r w:rsidRPr="00916217">
        <w:rPr>
          <w:rFonts w:ascii="Calibri" w:eastAsia="PMingLiU" w:hAnsi="Calibri"/>
        </w:rPr>
        <w:t xml:space="preserve"> Office Online </w:t>
      </w:r>
      <w:r w:rsidRPr="00916217">
        <w:rPr>
          <w:rFonts w:ascii="Calibri" w:eastAsia="PMingLiU" w:hAnsi="Calibri"/>
        </w:rPr>
        <w:t>以便從授權裝置檢視及編輯文件。授權裝置的主要使用者得存取</w:t>
      </w:r>
      <w:r w:rsidRPr="00916217">
        <w:rPr>
          <w:rFonts w:ascii="Calibri" w:eastAsia="PMingLiU" w:hAnsi="Calibri"/>
        </w:rPr>
        <w:t xml:space="preserve"> Office Online </w:t>
      </w:r>
      <w:r w:rsidRPr="00916217">
        <w:rPr>
          <w:rFonts w:ascii="Calibri" w:eastAsia="PMingLiU" w:hAnsi="Calibri"/>
        </w:rPr>
        <w:t>以便從任何裝置檢視及編輯文件。請參閱以下合格桌面應用程式表格。</w:t>
      </w:r>
      <w:r w:rsidRPr="00916217">
        <w:rPr>
          <w:rFonts w:ascii="Calibri" w:eastAsia="PMingLiU" w:hAnsi="Calibri"/>
        </w:rPr>
        <w:t xml:space="preserve">Office Online </w:t>
      </w:r>
      <w:r w:rsidRPr="00916217">
        <w:rPr>
          <w:rFonts w:ascii="Calibri" w:eastAsia="PMingLiU" w:hAnsi="Calibri"/>
        </w:rPr>
        <w:t>之使用將受線上服務使用權利中該服務之授權條款所規範。</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4432"/>
        <w:gridCol w:w="4545"/>
      </w:tblGrid>
      <w:tr w:rsidR="00916217" w:rsidRPr="00916217" w:rsidTr="008B4821">
        <w:trPr>
          <w:tblHeader/>
        </w:trPr>
        <w:tc>
          <w:tcPr>
            <w:tcW w:w="4432"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合格桌面應用程式</w:t>
            </w:r>
          </w:p>
        </w:tc>
        <w:tc>
          <w:tcPr>
            <w:tcW w:w="4545"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Office Online </w:t>
            </w:r>
            <w:r w:rsidRPr="00916217">
              <w:rPr>
                <w:rFonts w:ascii="Calibri" w:eastAsia="PMingLiU" w:hAnsi="Calibri"/>
                <w:color w:val="FFFFFF" w:themeColor="background1"/>
              </w:rPr>
              <w:t>權利</w:t>
            </w:r>
          </w:p>
        </w:tc>
      </w:tr>
      <w:tr w:rsidR="00916217" w:rsidRPr="00916217" w:rsidTr="008B4821">
        <w:tc>
          <w:tcPr>
            <w:tcW w:w="4432"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Standard</w:t>
            </w:r>
            <w:r w:rsidRPr="00916217">
              <w:rPr>
                <w:rFonts w:ascii="Calibri" w:eastAsia="PMingLiU" w:hAnsi="Calibri"/>
              </w:rPr>
              <w:fldChar w:fldCharType="begin"/>
            </w:r>
            <w:r w:rsidRPr="00916217">
              <w:rPr>
                <w:rFonts w:ascii="Calibri" w:eastAsia="PMingLiU" w:hAnsi="Calibri"/>
              </w:rPr>
              <w:instrText>XE "Office Standard 2013"</w:instrText>
            </w:r>
            <w:r w:rsidRPr="00916217">
              <w:rPr>
                <w:rFonts w:ascii="Calibri" w:eastAsia="PMingLiU" w:hAnsi="Calibri"/>
              </w:rPr>
              <w:fldChar w:fldCharType="end"/>
            </w:r>
            <w:r w:rsidRPr="00916217">
              <w:rPr>
                <w:rFonts w:ascii="Calibri" w:eastAsia="PMingLiU" w:hAnsi="Calibri"/>
              </w:rPr>
              <w:t>*</w:t>
            </w:r>
          </w:p>
          <w:p w:rsidR="00916217" w:rsidRPr="00916217" w:rsidRDefault="00916217" w:rsidP="001A60D3">
            <w:pPr>
              <w:pStyle w:val="ProductList-Body"/>
              <w:rPr>
                <w:rFonts w:ascii="Calibri" w:eastAsia="PMingLiU" w:hAnsi="Calibri"/>
              </w:rPr>
            </w:pPr>
            <w:r w:rsidRPr="00916217">
              <w:rPr>
                <w:rFonts w:ascii="Calibri" w:eastAsia="PMingLiU" w:hAnsi="Calibri"/>
              </w:rPr>
              <w:t>Office Professional Plus*</w:t>
            </w:r>
          </w:p>
          <w:p w:rsidR="00916217" w:rsidRPr="00916217" w:rsidRDefault="00916217" w:rsidP="001A60D3">
            <w:pPr>
              <w:pStyle w:val="ProductList-Body"/>
              <w:rPr>
                <w:rFonts w:ascii="Calibri" w:eastAsia="PMingLiU" w:hAnsi="Calibri"/>
              </w:rPr>
            </w:pPr>
            <w:r w:rsidRPr="00916217">
              <w:rPr>
                <w:rFonts w:ascii="Calibri" w:eastAsia="PMingLiU" w:hAnsi="Calibri"/>
              </w:rPr>
              <w:t>Office for Mac Standard</w:t>
            </w:r>
            <w:r w:rsidRPr="00916217">
              <w:rPr>
                <w:rFonts w:ascii="Calibri" w:eastAsia="PMingLiU" w:hAnsi="Calibri"/>
              </w:rPr>
              <w:fldChar w:fldCharType="begin"/>
            </w:r>
            <w:r w:rsidRPr="00916217">
              <w:rPr>
                <w:rFonts w:ascii="Calibri" w:eastAsia="PMingLiU" w:hAnsi="Calibri"/>
              </w:rPr>
              <w:instrText>XE "Office for Mac Standard 2011"</w:instrText>
            </w:r>
            <w:r w:rsidRPr="00916217">
              <w:rPr>
                <w:rFonts w:ascii="Calibri" w:eastAsia="PMingLiU" w:hAnsi="Calibri"/>
              </w:rPr>
              <w:fldChar w:fldCharType="end"/>
            </w:r>
            <w:r w:rsidRPr="00916217">
              <w:rPr>
                <w:rFonts w:ascii="Calibri" w:eastAsia="PMingLiU" w:hAnsi="Calibri"/>
              </w:rPr>
              <w:t>*</w:t>
            </w:r>
          </w:p>
        </w:tc>
        <w:tc>
          <w:tcPr>
            <w:tcW w:w="4545" w:type="dxa"/>
          </w:tcPr>
          <w:p w:rsidR="00916217" w:rsidRPr="00916217" w:rsidRDefault="00916217" w:rsidP="001A60D3">
            <w:pPr>
              <w:pStyle w:val="ProductList-Body"/>
              <w:rPr>
                <w:rFonts w:ascii="Calibri" w:eastAsia="PMingLiU" w:hAnsi="Calibri"/>
              </w:rPr>
            </w:pPr>
            <w:r w:rsidRPr="00916217">
              <w:rPr>
                <w:rFonts w:ascii="Calibri" w:eastAsia="PMingLiU" w:hAnsi="Calibri"/>
              </w:rPr>
              <w:t>Office Online for Office 365**</w:t>
            </w:r>
          </w:p>
        </w:tc>
      </w:tr>
    </w:tbl>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 </w:t>
      </w:r>
      <w:r w:rsidRPr="00916217">
        <w:rPr>
          <w:rFonts w:ascii="Calibri" w:eastAsia="PMingLiU" w:hAnsi="Calibri"/>
          <w:i/>
        </w:rPr>
        <w:t>合格桌面應用程式必須連同</w:t>
      </w:r>
      <w:r w:rsidRPr="00916217">
        <w:rPr>
          <w:rFonts w:ascii="Calibri" w:eastAsia="PMingLiU" w:hAnsi="Calibri"/>
          <w:i/>
        </w:rPr>
        <w:t xml:space="preserve"> SA </w:t>
      </w:r>
      <w:r w:rsidRPr="00916217">
        <w:rPr>
          <w:rFonts w:ascii="Calibri" w:eastAsia="PMingLiU" w:hAnsi="Calibri"/>
          <w:i/>
        </w:rPr>
        <w:t>一併授權。</w:t>
      </w:r>
    </w:p>
    <w:p w:rsidR="00916217" w:rsidRPr="00916217" w:rsidRDefault="00916217" w:rsidP="00916217">
      <w:pPr>
        <w:pStyle w:val="ProductList-Body"/>
        <w:tabs>
          <w:tab w:val="clear" w:pos="158"/>
          <w:tab w:val="left" w:pos="180"/>
        </w:tabs>
        <w:rPr>
          <w:rFonts w:ascii="Calibri" w:eastAsia="PMingLiU" w:hAnsi="Calibri"/>
        </w:rPr>
      </w:pPr>
      <w:r w:rsidRPr="00916217">
        <w:rPr>
          <w:rFonts w:ascii="Calibri" w:eastAsia="PMingLiU" w:hAnsi="Calibri"/>
        </w:rPr>
        <w:t xml:space="preserve">** </w:t>
      </w:r>
      <w:r w:rsidRPr="00916217">
        <w:rPr>
          <w:rFonts w:ascii="Calibri" w:eastAsia="PMingLiU" w:hAnsi="Calibri"/>
          <w:i/>
        </w:rPr>
        <w:t>使用者必須同時取得</w:t>
      </w:r>
      <w:r w:rsidRPr="00916217">
        <w:rPr>
          <w:rFonts w:ascii="Calibri" w:eastAsia="PMingLiU" w:hAnsi="Calibri"/>
          <w:i/>
        </w:rPr>
        <w:t xml:space="preserve"> SharePoint Online </w:t>
      </w:r>
      <w:r w:rsidRPr="00916217">
        <w:rPr>
          <w:rFonts w:ascii="Calibri" w:eastAsia="PMingLiU" w:hAnsi="Calibri"/>
          <w:i/>
        </w:rPr>
        <w:t>方案的授權才能存取</w:t>
      </w:r>
      <w:r w:rsidRPr="00916217">
        <w:rPr>
          <w:rFonts w:ascii="Calibri" w:eastAsia="PMingLiU" w:hAnsi="Calibri"/>
          <w:i/>
        </w:rPr>
        <w:t xml:space="preserve"> Office Online </w:t>
      </w:r>
      <w:r w:rsidRPr="00916217">
        <w:rPr>
          <w:rFonts w:ascii="Calibri" w:eastAsia="PMingLiU" w:hAnsi="Calibri"/>
          <w:i/>
        </w:rPr>
        <w:t>服務。</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40" w:name="_Toc379797441"/>
      <w:bookmarkStart w:id="1541" w:name="_Toc380513477"/>
      <w:bookmarkStart w:id="1542" w:name="_Toc380655527"/>
      <w:bookmarkStart w:id="1543" w:name="SA_PlanningServices"/>
      <w:bookmarkStart w:id="1544" w:name="_Toc402273734"/>
      <w:r w:rsidRPr="00916217">
        <w:rPr>
          <w:rFonts w:ascii="Calibri" w:eastAsia="PMingLiU" w:hAnsi="Calibri"/>
          <w:b/>
          <w:color w:val="00188F"/>
        </w:rPr>
        <w:t>規劃服務</w:t>
      </w:r>
      <w:bookmarkEnd w:id="1540"/>
      <w:bookmarkEnd w:id="1541"/>
      <w:bookmarkEnd w:id="1542"/>
      <w:bookmarkEnd w:id="1543"/>
      <w:bookmarkEnd w:id="1544"/>
    </w:p>
    <w:p w:rsidR="00916217" w:rsidRPr="00916217" w:rsidRDefault="00916217" w:rsidP="00916217">
      <w:pPr>
        <w:pStyle w:val="ProductList-Body"/>
        <w:rPr>
          <w:rFonts w:ascii="Calibri" w:eastAsia="PMingLiU" w:hAnsi="Calibri"/>
        </w:rPr>
      </w:pPr>
      <w:r w:rsidRPr="00916217">
        <w:rPr>
          <w:rFonts w:ascii="Calibri" w:eastAsia="PMingLiU" w:hAnsi="Calibri"/>
        </w:rPr>
        <w:t>具備應用程式及伺服器組合中之</w:t>
      </w:r>
      <w:r w:rsidRPr="00916217">
        <w:rPr>
          <w:rFonts w:ascii="Calibri" w:eastAsia="PMingLiU" w:hAnsi="Calibri"/>
        </w:rPr>
        <w:t xml:space="preserve"> SAM (</w:t>
      </w:r>
      <w:r w:rsidRPr="00916217">
        <w:rPr>
          <w:rFonts w:ascii="Calibri" w:eastAsia="PMingLiU" w:hAnsi="Calibri"/>
        </w:rPr>
        <w:t>軟體保證會員資格</w:t>
      </w:r>
      <w:r w:rsidRPr="00916217">
        <w:rPr>
          <w:rFonts w:ascii="Calibri" w:eastAsia="PMingLiU" w:hAnsi="Calibri"/>
        </w:rPr>
        <w:t xml:space="preserve">) </w:t>
      </w:r>
      <w:r w:rsidRPr="00916217">
        <w:rPr>
          <w:rFonts w:ascii="Calibri" w:eastAsia="PMingLiU" w:hAnsi="Calibri"/>
        </w:rPr>
        <w:t>之客戶</w:t>
      </w:r>
      <w:r w:rsidRPr="00916217">
        <w:rPr>
          <w:rFonts w:ascii="Calibri" w:eastAsia="PMingLiU" w:hAnsi="Calibri"/>
        </w:rPr>
        <w:t xml:space="preserve"> (Academic Select </w:t>
      </w:r>
      <w:r w:rsidRPr="00916217">
        <w:rPr>
          <w:rFonts w:ascii="Calibri" w:eastAsia="PMingLiU" w:hAnsi="Calibri"/>
        </w:rPr>
        <w:t>使用權、</w:t>
      </w:r>
      <w:r w:rsidRPr="00916217">
        <w:rPr>
          <w:rFonts w:ascii="Calibri" w:eastAsia="PMingLiU" w:hAnsi="Calibri"/>
        </w:rPr>
        <w:t>Select Plus for Academic</w:t>
      </w:r>
      <w:r w:rsidRPr="00916217">
        <w:rPr>
          <w:rFonts w:ascii="Calibri" w:eastAsia="PMingLiU" w:hAnsi="Calibri"/>
        </w:rPr>
        <w:t>、</w:t>
      </w: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合約和</w:t>
      </w:r>
      <w:r w:rsidRPr="00916217">
        <w:rPr>
          <w:rFonts w:ascii="Calibri" w:eastAsia="PMingLiU" w:hAnsi="Calibri"/>
        </w:rPr>
        <w:t xml:space="preserve"> Open Value Subscription – </w:t>
      </w:r>
      <w:r w:rsidRPr="00916217">
        <w:rPr>
          <w:rFonts w:ascii="Calibri" w:eastAsia="PMingLiU" w:hAnsi="Calibri"/>
        </w:rPr>
        <w:t>教育解決方案之客戶除外</w:t>
      </w:r>
      <w:r w:rsidRPr="00916217">
        <w:rPr>
          <w:rFonts w:ascii="Calibri" w:eastAsia="PMingLiU" w:hAnsi="Calibri"/>
        </w:rPr>
        <w:t xml:space="preserve">) </w:t>
      </w:r>
      <w:r w:rsidRPr="00916217">
        <w:rPr>
          <w:rFonts w:ascii="Calibri" w:eastAsia="PMingLiU" w:hAnsi="Calibri"/>
        </w:rPr>
        <w:t>有資格取得此利益。規劃服務利益會提供合格之客戶預先定義之自訂的服務優惠方案。</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合格之客戶會根據合格之</w:t>
      </w:r>
      <w:r w:rsidRPr="00916217">
        <w:rPr>
          <w:rFonts w:ascii="Calibri" w:eastAsia="PMingLiU" w:hAnsi="Calibri"/>
        </w:rPr>
        <w:t xml:space="preserve"> Office </w:t>
      </w:r>
      <w:r w:rsidRPr="00916217">
        <w:rPr>
          <w:rFonts w:ascii="Calibri" w:eastAsia="PMingLiU" w:hAnsi="Calibri"/>
        </w:rPr>
        <w:t>應用程式使用權、合格之伺服器使用權的數目，以及已取得</w:t>
      </w:r>
      <w:r w:rsidRPr="00916217">
        <w:rPr>
          <w:rFonts w:ascii="Calibri" w:eastAsia="PMingLiU" w:hAnsi="Calibri"/>
        </w:rPr>
        <w:t xml:space="preserve"> SA </w:t>
      </w:r>
      <w:r w:rsidRPr="00916217">
        <w:rPr>
          <w:rFonts w:ascii="Calibri" w:eastAsia="PMingLiU" w:hAnsi="Calibri"/>
        </w:rPr>
        <w:t>之</w:t>
      </w:r>
      <w:r w:rsidRPr="00916217">
        <w:rPr>
          <w:rFonts w:ascii="Calibri" w:eastAsia="PMingLiU" w:hAnsi="Calibri"/>
        </w:rPr>
        <w:t xml:space="preserve"> Core CAL </w:t>
      </w:r>
      <w:r w:rsidRPr="00916217">
        <w:rPr>
          <w:rFonts w:ascii="Calibri" w:eastAsia="PMingLiU" w:hAnsi="Calibri"/>
        </w:rPr>
        <w:t>套件、</w:t>
      </w:r>
      <w:r w:rsidRPr="00916217">
        <w:rPr>
          <w:rFonts w:ascii="Calibri" w:eastAsia="PMingLiU" w:hAnsi="Calibri"/>
        </w:rPr>
        <w:t xml:space="preserve">SQL CAL </w:t>
      </w:r>
      <w:r w:rsidRPr="00916217">
        <w:rPr>
          <w:rFonts w:ascii="Calibri" w:eastAsia="PMingLiU" w:hAnsi="Calibri"/>
        </w:rPr>
        <w:t>和</w:t>
      </w:r>
      <w:r w:rsidRPr="00916217">
        <w:rPr>
          <w:rFonts w:ascii="Calibri" w:eastAsia="PMingLiU" w:hAnsi="Calibri"/>
        </w:rPr>
        <w:t xml:space="preserve"> Enterprise CAL </w:t>
      </w:r>
      <w:r w:rsidRPr="00916217">
        <w:rPr>
          <w:rFonts w:ascii="Calibri" w:eastAsia="PMingLiU" w:hAnsi="Calibri"/>
        </w:rPr>
        <w:t>套件的數目，取得一些規劃服務的天數</w:t>
      </w:r>
      <w:r w:rsidRPr="00916217">
        <w:rPr>
          <w:rFonts w:ascii="Calibri" w:eastAsia="PMingLiU" w:hAnsi="Calibri"/>
        </w:rPr>
        <w:t xml:space="preserve"> (</w:t>
      </w:r>
      <w:r w:rsidRPr="00916217">
        <w:rPr>
          <w:rFonts w:ascii="Calibri" w:eastAsia="PMingLiU" w:hAnsi="Calibri"/>
        </w:rPr>
        <w:t>如需詳細資訊，請參閱下表</w:t>
      </w:r>
      <w:r w:rsidRPr="00916217">
        <w:rPr>
          <w:rFonts w:ascii="Calibri" w:eastAsia="PMingLiU" w:hAnsi="Calibri"/>
        </w:rPr>
        <w:t>)</w:t>
      </w:r>
      <w:r w:rsidRPr="00916217">
        <w:rPr>
          <w:rFonts w:ascii="Calibri" w:eastAsia="PMingLiU" w:hAnsi="Calibri"/>
        </w:rPr>
        <w:t>。客戶取得之天數係針對可提供之規劃服務優惠方案，其會併入規劃服務天數的組合中。下表列出合格之應用程式和伺服器使用權，以及每一項的相關點數：</w:t>
      </w:r>
    </w:p>
    <w:p w:rsidR="00916217" w:rsidRPr="00916217" w:rsidRDefault="00916217" w:rsidP="0091621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00"/>
        <w:gridCol w:w="1800"/>
      </w:tblGrid>
      <w:tr w:rsidR="00916217" w:rsidRPr="00916217" w:rsidTr="008B4821">
        <w:trPr>
          <w:trHeight w:val="208"/>
        </w:trPr>
        <w:tc>
          <w:tcPr>
            <w:tcW w:w="9000" w:type="dxa"/>
            <w:shd w:val="clear" w:color="auto" w:fill="0072C6"/>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Office </w:t>
            </w:r>
            <w:r w:rsidRPr="00916217">
              <w:rPr>
                <w:rFonts w:ascii="Calibri" w:eastAsia="PMingLiU" w:hAnsi="Calibri"/>
                <w:color w:val="FFFFFF" w:themeColor="background1"/>
              </w:rPr>
              <w:t>應用程式和伺服器使用權</w:t>
            </w:r>
          </w:p>
        </w:tc>
        <w:tc>
          <w:tcPr>
            <w:tcW w:w="1800" w:type="dxa"/>
            <w:shd w:val="clear" w:color="auto" w:fill="0072C6"/>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點數</w:t>
            </w:r>
          </w:p>
        </w:tc>
      </w:tr>
      <w:tr w:rsidR="00916217" w:rsidRPr="00916217" w:rsidTr="008B4821">
        <w:trPr>
          <w:trHeight w:val="127"/>
        </w:trPr>
        <w:tc>
          <w:tcPr>
            <w:tcW w:w="90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Office </w:t>
            </w:r>
            <w:r w:rsidRPr="00916217">
              <w:rPr>
                <w:rFonts w:ascii="Calibri" w:eastAsia="PMingLiU" w:hAnsi="Calibri"/>
              </w:rPr>
              <w:t>應用程式組合產品</w:t>
            </w:r>
            <w:r w:rsidRPr="00916217">
              <w:rPr>
                <w:rFonts w:ascii="Calibri" w:eastAsia="PMingLiU" w:hAnsi="Calibri"/>
              </w:rPr>
              <w:t xml:space="preserve"> (</w:t>
            </w:r>
            <w:r w:rsidRPr="00916217">
              <w:rPr>
                <w:rFonts w:ascii="Calibri" w:eastAsia="PMingLiU" w:hAnsi="Calibri"/>
              </w:rPr>
              <w:t>包括</w:t>
            </w:r>
            <w:r w:rsidRPr="00916217">
              <w:rPr>
                <w:rFonts w:ascii="Calibri" w:eastAsia="PMingLiU" w:hAnsi="Calibri"/>
              </w:rPr>
              <w:t xml:space="preserve"> Office </w:t>
            </w:r>
            <w:r w:rsidRPr="00916217">
              <w:rPr>
                <w:rFonts w:ascii="Calibri" w:eastAsia="PMingLiU" w:hAnsi="Calibri"/>
              </w:rPr>
              <w:t>套件、</w:t>
            </w:r>
            <w:r w:rsidRPr="00916217">
              <w:rPr>
                <w:rFonts w:ascii="Calibri" w:eastAsia="PMingLiU" w:hAnsi="Calibri"/>
              </w:rPr>
              <w:t xml:space="preserve">Project Standard </w:t>
            </w:r>
            <w:r w:rsidRPr="00916217">
              <w:rPr>
                <w:rFonts w:ascii="Calibri" w:eastAsia="PMingLiU" w:hAnsi="Calibri"/>
              </w:rPr>
              <w:t>和</w:t>
            </w:r>
            <w:r w:rsidRPr="00916217">
              <w:rPr>
                <w:rFonts w:ascii="Calibri" w:eastAsia="PMingLiU" w:hAnsi="Calibri"/>
              </w:rPr>
              <w:t xml:space="preserve"> Professional</w:t>
            </w:r>
            <w:r w:rsidRPr="00916217">
              <w:rPr>
                <w:rFonts w:ascii="Calibri" w:eastAsia="PMingLiU" w:hAnsi="Calibri"/>
              </w:rPr>
              <w:t>、</w:t>
            </w:r>
            <w:r w:rsidRPr="00916217">
              <w:rPr>
                <w:rFonts w:ascii="Calibri" w:eastAsia="PMingLiU" w:hAnsi="Calibri"/>
              </w:rPr>
              <w:t xml:space="preserve">Visio Standard </w:t>
            </w:r>
            <w:r w:rsidRPr="00916217">
              <w:rPr>
                <w:rFonts w:ascii="Calibri" w:eastAsia="PMingLiU" w:hAnsi="Calibri"/>
              </w:rPr>
              <w:t>和</w:t>
            </w:r>
            <w:r w:rsidRPr="00916217">
              <w:rPr>
                <w:rFonts w:ascii="Calibri" w:eastAsia="PMingLiU" w:hAnsi="Calibri"/>
              </w:rPr>
              <w:t xml:space="preserve"> Professional)</w:t>
            </w:r>
            <w:r w:rsidRPr="00916217">
              <w:rPr>
                <w:rFonts w:ascii="Calibri" w:eastAsia="PMingLiU" w:hAnsi="Calibri"/>
              </w:rPr>
              <w:t>、</w:t>
            </w:r>
            <w:r w:rsidRPr="00916217">
              <w:rPr>
                <w:rFonts w:ascii="Calibri" w:eastAsia="PMingLiU" w:hAnsi="Calibri"/>
              </w:rPr>
              <w:t>Microsoft Dynamics CRM CAL</w:t>
            </w:r>
            <w:r w:rsidRPr="00916217">
              <w:rPr>
                <w:rFonts w:ascii="Calibri" w:eastAsia="PMingLiU" w:hAnsi="Calibri"/>
                <w:vertAlign w:val="superscript"/>
              </w:rPr>
              <w:t>1</w:t>
            </w:r>
          </w:p>
        </w:tc>
        <w:tc>
          <w:tcPr>
            <w:tcW w:w="18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w:t>
            </w:r>
          </w:p>
        </w:tc>
      </w:tr>
      <w:tr w:rsidR="00916217" w:rsidRPr="00916217" w:rsidTr="008B4821">
        <w:trPr>
          <w:trHeight w:val="45"/>
        </w:trPr>
        <w:tc>
          <w:tcPr>
            <w:tcW w:w="90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SQL Server Standard </w:t>
            </w:r>
            <w:r w:rsidRPr="00916217">
              <w:rPr>
                <w:rFonts w:ascii="Calibri" w:eastAsia="PMingLiU" w:hAnsi="Calibri"/>
              </w:rPr>
              <w:t>版、</w:t>
            </w:r>
            <w:r w:rsidRPr="00916217">
              <w:rPr>
                <w:rFonts w:ascii="Calibri" w:eastAsia="PMingLiU" w:hAnsi="Calibri"/>
              </w:rPr>
              <w:t>Windows Server Standard Edition</w:t>
            </w:r>
            <w:r w:rsidRPr="00916217">
              <w:rPr>
                <w:rFonts w:ascii="Calibri" w:eastAsia="PMingLiU" w:hAnsi="Calibri"/>
              </w:rPr>
              <w:t>、</w:t>
            </w:r>
            <w:r w:rsidRPr="00916217">
              <w:rPr>
                <w:rFonts w:ascii="Calibri" w:eastAsia="PMingLiU" w:hAnsi="Calibri"/>
              </w:rPr>
              <w:t>Microsoft Dynamics CRM Server 2011</w:t>
            </w:r>
            <w:r w:rsidRPr="00916217">
              <w:rPr>
                <w:rFonts w:ascii="Calibri" w:eastAsia="PMingLiU" w:hAnsi="Calibri"/>
              </w:rPr>
              <w:t>、</w:t>
            </w:r>
            <w:r w:rsidRPr="00916217">
              <w:rPr>
                <w:rFonts w:ascii="Calibri" w:eastAsia="PMingLiU" w:hAnsi="Calibri"/>
              </w:rPr>
              <w:t>Microsoft Dynamics CRM Server 2013</w:t>
            </w:r>
            <w:r w:rsidRPr="00916217">
              <w:rPr>
                <w:rFonts w:ascii="Calibri" w:eastAsia="PMingLiU" w:hAnsi="Calibri"/>
              </w:rPr>
              <w:fldChar w:fldCharType="begin"/>
            </w:r>
            <w:r w:rsidRPr="00916217">
              <w:rPr>
                <w:rFonts w:ascii="Calibri" w:eastAsia="PMingLiU" w:hAnsi="Calibri"/>
              </w:rPr>
              <w:instrText>XE "Microsoft Dynamics CRM Server 2013"</w:instrText>
            </w:r>
            <w:r w:rsidRPr="00916217">
              <w:rPr>
                <w:rFonts w:ascii="Calibri" w:eastAsia="PMingLiU" w:hAnsi="Calibri"/>
              </w:rPr>
              <w:fldChar w:fldCharType="end"/>
            </w:r>
            <w:r w:rsidRPr="00916217">
              <w:rPr>
                <w:rFonts w:ascii="Calibri" w:eastAsia="PMingLiU" w:hAnsi="Calibri"/>
              </w:rPr>
              <w:t>、</w:t>
            </w:r>
            <w:r w:rsidRPr="00916217">
              <w:rPr>
                <w:rFonts w:ascii="Calibri" w:eastAsia="PMingLiU" w:hAnsi="Calibri"/>
              </w:rPr>
              <w:t>System Center 2012 Standard</w:t>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伺服器管理使用權</w:t>
            </w:r>
            <w:r w:rsidRPr="00916217">
              <w:rPr>
                <w:rFonts w:ascii="Calibri" w:eastAsia="PMingLiU" w:hAnsi="Calibri"/>
              </w:rPr>
              <w:t xml:space="preserve"> (2 </w:t>
            </w:r>
            <w:r w:rsidRPr="00916217">
              <w:rPr>
                <w:rFonts w:ascii="Calibri" w:eastAsia="PMingLiU" w:hAnsi="Calibri"/>
              </w:rPr>
              <w:t>個處理器</w:t>
            </w:r>
            <w:r w:rsidRPr="00916217">
              <w:rPr>
                <w:rFonts w:ascii="Calibri" w:eastAsia="PMingLiU" w:hAnsi="Calibri"/>
              </w:rPr>
              <w:t>)</w:t>
            </w:r>
            <w:r w:rsidRPr="00916217">
              <w:rPr>
                <w:rFonts w:ascii="Calibri" w:eastAsia="PMingLiU" w:hAnsi="Calibri"/>
              </w:rPr>
              <w:t>、</w:t>
            </w:r>
            <w:r w:rsidRPr="00916217">
              <w:rPr>
                <w:rFonts w:ascii="Calibri" w:eastAsia="PMingLiU" w:hAnsi="Calibri"/>
              </w:rPr>
              <w:t xml:space="preserve">Visual Studio Professional with MSDN </w:t>
            </w:r>
            <w:r w:rsidRPr="00916217">
              <w:rPr>
                <w:rFonts w:ascii="Calibri" w:eastAsia="PMingLiU" w:hAnsi="Calibri"/>
              </w:rPr>
              <w:t>及</w:t>
            </w:r>
            <w:r w:rsidRPr="00916217">
              <w:rPr>
                <w:rFonts w:ascii="Calibri" w:eastAsia="PMingLiU" w:hAnsi="Calibri"/>
              </w:rPr>
              <w:t xml:space="preserve"> Visual Studio Test Professional with MSDN</w:t>
            </w:r>
          </w:p>
        </w:tc>
        <w:tc>
          <w:tcPr>
            <w:tcW w:w="18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25</w:t>
            </w:r>
          </w:p>
        </w:tc>
      </w:tr>
      <w:tr w:rsidR="00916217" w:rsidRPr="00916217" w:rsidTr="008B4821">
        <w:trPr>
          <w:trHeight w:val="45"/>
        </w:trPr>
        <w:tc>
          <w:tcPr>
            <w:tcW w:w="90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SQL Server Enterprise </w:t>
            </w:r>
            <w:r w:rsidRPr="00916217">
              <w:rPr>
                <w:rFonts w:ascii="Calibri" w:eastAsia="PMingLiU" w:hAnsi="Calibri"/>
              </w:rPr>
              <w:t>版、</w:t>
            </w:r>
            <w:r w:rsidRPr="00916217">
              <w:rPr>
                <w:rFonts w:ascii="Calibri" w:eastAsia="PMingLiU" w:hAnsi="Calibri"/>
              </w:rPr>
              <w:t>SQL Server Business Intelligence</w:t>
            </w:r>
            <w:r w:rsidRPr="00916217">
              <w:rPr>
                <w:rFonts w:ascii="Calibri" w:eastAsia="PMingLiU" w:hAnsi="Calibri"/>
              </w:rPr>
              <w:t>、</w:t>
            </w:r>
            <w:r w:rsidRPr="00916217">
              <w:rPr>
                <w:rFonts w:ascii="Calibri" w:eastAsia="PMingLiU" w:hAnsi="Calibri"/>
              </w:rPr>
              <w:t xml:space="preserve">Windows Server Enterprise </w:t>
            </w:r>
            <w:r w:rsidRPr="00916217">
              <w:rPr>
                <w:rFonts w:ascii="Calibri" w:eastAsia="PMingLiU" w:hAnsi="Calibri"/>
              </w:rPr>
              <w:t>版及</w:t>
            </w:r>
            <w:r w:rsidRPr="00916217">
              <w:rPr>
                <w:rFonts w:ascii="Calibri" w:eastAsia="PMingLiU" w:hAnsi="Calibri"/>
              </w:rPr>
              <w:t xml:space="preserve"> Visual Studio Premium with MSDN</w:t>
            </w:r>
          </w:p>
        </w:tc>
        <w:tc>
          <w:tcPr>
            <w:tcW w:w="18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50</w:t>
            </w:r>
          </w:p>
        </w:tc>
      </w:tr>
      <w:tr w:rsidR="00916217" w:rsidRPr="00916217" w:rsidTr="008B4821">
        <w:trPr>
          <w:trHeight w:val="45"/>
        </w:trPr>
        <w:tc>
          <w:tcPr>
            <w:tcW w:w="90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SQL Server Data Center </w:t>
            </w:r>
            <w:r w:rsidRPr="00916217">
              <w:rPr>
                <w:rFonts w:ascii="Calibri" w:eastAsia="PMingLiU" w:hAnsi="Calibri"/>
              </w:rPr>
              <w:t>版、</w:t>
            </w:r>
            <w:r w:rsidRPr="00916217">
              <w:rPr>
                <w:rFonts w:ascii="Calibri" w:eastAsia="PMingLiU" w:hAnsi="Calibri"/>
              </w:rPr>
              <w:t>SQL Parallel Data Warehouse</w:t>
            </w:r>
            <w:r w:rsidRPr="00916217">
              <w:rPr>
                <w:rFonts w:ascii="Calibri" w:eastAsia="PMingLiU" w:hAnsi="Calibri"/>
              </w:rPr>
              <w:t>、</w:t>
            </w:r>
            <w:r w:rsidRPr="00916217">
              <w:rPr>
                <w:rFonts w:ascii="Calibri" w:eastAsia="PMingLiU" w:hAnsi="Calibri"/>
              </w:rPr>
              <w:t xml:space="preserve">Windows Server Data Center </w:t>
            </w:r>
            <w:r w:rsidRPr="00916217">
              <w:rPr>
                <w:rFonts w:ascii="Calibri" w:eastAsia="PMingLiU" w:hAnsi="Calibri"/>
              </w:rPr>
              <w:t>版、</w:t>
            </w:r>
            <w:r w:rsidRPr="00916217">
              <w:rPr>
                <w:rFonts w:ascii="Calibri" w:eastAsia="PMingLiU" w:hAnsi="Calibri"/>
              </w:rPr>
              <w:t>System Center 2012 Datacenter</w:t>
            </w:r>
            <w:r w:rsidRPr="00916217">
              <w:rPr>
                <w:rFonts w:ascii="Calibri" w:eastAsia="PMingLiU" w:hAnsi="Calibri"/>
              </w:rPr>
              <w:fldChar w:fldCharType="begin"/>
            </w:r>
            <w:r w:rsidRPr="00916217">
              <w:rPr>
                <w:rFonts w:ascii="Calibri" w:eastAsia="PMingLiU" w:hAnsi="Calibri"/>
              </w:rPr>
              <w:instrText>XE "System Center 2012 Datacenter"</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伺服器管理使用權</w:t>
            </w:r>
            <w:r w:rsidRPr="00916217">
              <w:rPr>
                <w:rFonts w:ascii="Calibri" w:eastAsia="PMingLiU" w:hAnsi="Calibri"/>
              </w:rPr>
              <w:t xml:space="preserve"> (2 </w:t>
            </w:r>
            <w:r w:rsidRPr="00916217">
              <w:rPr>
                <w:rFonts w:ascii="Calibri" w:eastAsia="PMingLiU" w:hAnsi="Calibri"/>
              </w:rPr>
              <w:t>個處理器</w:t>
            </w:r>
            <w:r w:rsidRPr="00916217">
              <w:rPr>
                <w:rFonts w:ascii="Calibri" w:eastAsia="PMingLiU" w:hAnsi="Calibri"/>
              </w:rPr>
              <w:t xml:space="preserve">) </w:t>
            </w:r>
            <w:r w:rsidRPr="00916217">
              <w:rPr>
                <w:rFonts w:ascii="Calibri" w:eastAsia="PMingLiU" w:hAnsi="Calibri"/>
              </w:rPr>
              <w:t>以及</w:t>
            </w:r>
            <w:r w:rsidRPr="00916217">
              <w:rPr>
                <w:rFonts w:ascii="Calibri" w:eastAsia="PMingLiU" w:hAnsi="Calibri"/>
              </w:rPr>
              <w:t xml:space="preserve"> Visual Studio Ultimate with MSDN</w:t>
            </w:r>
          </w:p>
        </w:tc>
        <w:tc>
          <w:tcPr>
            <w:tcW w:w="1800"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75</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b/>
          <w:i/>
        </w:rPr>
        <w:t>注意事項：</w:t>
      </w:r>
      <w:r w:rsidRPr="00916217">
        <w:rPr>
          <w:rFonts w:ascii="Calibri" w:eastAsia="PMingLiU" w:hAnsi="Calibri"/>
          <w:i/>
        </w:rPr>
        <w:t>如需</w:t>
      </w:r>
      <w:r w:rsidRPr="00916217">
        <w:rPr>
          <w:rFonts w:ascii="Calibri" w:eastAsia="PMingLiU" w:hAnsi="Calibri"/>
          <w:i/>
        </w:rPr>
        <w:t xml:space="preserve"> SQL CAL</w:t>
      </w:r>
      <w:r w:rsidRPr="00916217">
        <w:rPr>
          <w:rFonts w:ascii="Calibri" w:eastAsia="PMingLiU" w:hAnsi="Calibri"/>
          <w:i/>
        </w:rPr>
        <w:t>，請參閱本節中之＜</w:t>
      </w:r>
      <w:r w:rsidRPr="00916217">
        <w:rPr>
          <w:rFonts w:ascii="Calibri" w:eastAsia="PMingLiU" w:hAnsi="Calibri"/>
          <w:i/>
        </w:rPr>
        <w:t xml:space="preserve">CAL </w:t>
      </w:r>
      <w:r w:rsidRPr="00916217">
        <w:rPr>
          <w:rFonts w:ascii="Calibri" w:eastAsia="PMingLiU" w:hAnsi="Calibri"/>
          <w:i/>
        </w:rPr>
        <w:t>套件＞表格。</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1</w:t>
      </w:r>
      <w:r w:rsidRPr="00916217">
        <w:rPr>
          <w:rFonts w:ascii="Calibri" w:eastAsia="PMingLiU" w:hAnsi="Calibri"/>
          <w:i/>
        </w:rPr>
        <w:t>針對</w:t>
      </w:r>
      <w:r w:rsidRPr="00916217">
        <w:rPr>
          <w:rFonts w:ascii="Calibri" w:eastAsia="PMingLiU" w:hAnsi="Calibri"/>
          <w:i/>
        </w:rPr>
        <w:t xml:space="preserve"> Microsoft Dynamics CRM Professional CAL</w:t>
      </w:r>
      <w:r w:rsidRPr="00916217">
        <w:rPr>
          <w:rFonts w:ascii="Calibri" w:eastAsia="PMingLiU" w:hAnsi="Calibri"/>
          <w:i/>
        </w:rPr>
        <w:t>，會獲贈</w:t>
      </w:r>
      <w:r w:rsidRPr="00916217">
        <w:rPr>
          <w:rFonts w:ascii="Calibri" w:eastAsia="PMingLiU" w:hAnsi="Calibri"/>
          <w:i/>
        </w:rPr>
        <w:t xml:space="preserve"> 2 </w:t>
      </w:r>
      <w:r w:rsidRPr="00916217">
        <w:rPr>
          <w:rFonts w:ascii="Calibri" w:eastAsia="PMingLiU" w:hAnsi="Calibri"/>
          <w:i/>
        </w:rPr>
        <w:t>點</w:t>
      </w:r>
    </w:p>
    <w:p w:rsidR="00916217" w:rsidRPr="00916217" w:rsidRDefault="00916217" w:rsidP="00916217">
      <w:pPr>
        <w:spacing w:after="0" w:line="240" w:lineRule="auto"/>
        <w:rPr>
          <w:rFonts w:ascii="Calibri" w:eastAsia="PMingLiU" w:hAnsi="Calibri" w:cs="Tahoma"/>
          <w:szCs w:val="18"/>
          <w:lang w:eastAsia="ja-JP"/>
        </w:rPr>
      </w:pPr>
    </w:p>
    <w:p w:rsidR="00916217" w:rsidRPr="00916217" w:rsidRDefault="00916217" w:rsidP="00916217">
      <w:pPr>
        <w:pStyle w:val="ProductList-Body"/>
        <w:rPr>
          <w:rFonts w:ascii="Calibri" w:eastAsia="PMingLiU" w:hAnsi="Calibri"/>
        </w:rPr>
      </w:pPr>
      <w:r w:rsidRPr="00916217">
        <w:rPr>
          <w:rFonts w:ascii="Calibri" w:eastAsia="PMingLiU" w:hAnsi="Calibri"/>
        </w:rPr>
        <w:t>依據</w:t>
      </w:r>
      <w:r w:rsidRPr="00916217">
        <w:rPr>
          <w:rFonts w:ascii="Calibri" w:eastAsia="PMingLiU" w:hAnsi="Calibri"/>
        </w:rPr>
        <w:t xml:space="preserve"> Server and Cloud Enrollment (SCE) </w:t>
      </w:r>
      <w:r w:rsidRPr="00916217">
        <w:rPr>
          <w:rFonts w:ascii="Calibri" w:eastAsia="PMingLiU" w:hAnsi="Calibri"/>
        </w:rPr>
        <w:t>購買之合格產品將累計和部署規劃服務</w:t>
      </w:r>
      <w:r w:rsidRPr="00916217">
        <w:rPr>
          <w:rFonts w:ascii="Calibri" w:eastAsia="PMingLiU" w:hAnsi="Calibri"/>
        </w:rPr>
        <w:t xml:space="preserve"> (DPS) </w:t>
      </w:r>
      <w:r w:rsidRPr="00916217">
        <w:rPr>
          <w:rFonts w:ascii="Calibri" w:eastAsia="PMingLiU" w:hAnsi="Calibri"/>
        </w:rPr>
        <w:t>相同數量的點數，於其他計劃中累計之點數亦然。客戶有資格取得的總點數所定義規劃服務天數權利如下表所示：</w:t>
      </w:r>
    </w:p>
    <w:p w:rsidR="00916217" w:rsidRPr="00916217" w:rsidRDefault="00916217" w:rsidP="0091621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916217" w:rsidRPr="00916217" w:rsidTr="008B4821">
        <w:trPr>
          <w:trHeight w:val="226"/>
          <w:tblHeader/>
        </w:trPr>
        <w:tc>
          <w:tcPr>
            <w:tcW w:w="5147" w:type="dxa"/>
            <w:shd w:val="clear" w:color="auto" w:fill="2E74B5" w:themeFill="accent1" w:themeFillShade="BF"/>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Office </w:t>
            </w:r>
            <w:r w:rsidRPr="00916217">
              <w:rPr>
                <w:rFonts w:ascii="Calibri" w:eastAsia="PMingLiU" w:hAnsi="Calibri"/>
                <w:color w:val="FFFFFF" w:themeColor="background1"/>
              </w:rPr>
              <w:t>應用程式及</w:t>
            </w:r>
            <w:r w:rsidRPr="00916217">
              <w:rPr>
                <w:rFonts w:ascii="Calibri" w:eastAsia="PMingLiU" w:hAnsi="Calibri"/>
                <w:color w:val="FFFFFF" w:themeColor="background1"/>
              </w:rPr>
              <w:t>/</w:t>
            </w:r>
            <w:r w:rsidRPr="00916217">
              <w:rPr>
                <w:rFonts w:ascii="Calibri" w:eastAsia="PMingLiU" w:hAnsi="Calibri"/>
                <w:color w:val="FFFFFF" w:themeColor="background1"/>
              </w:rPr>
              <w:t>或伺服器使用權點數</w:t>
            </w:r>
          </w:p>
        </w:tc>
        <w:tc>
          <w:tcPr>
            <w:tcW w:w="5653" w:type="dxa"/>
            <w:shd w:val="clear" w:color="auto" w:fill="2E74B5" w:themeFill="accent1" w:themeFillShade="BF"/>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規劃服務天數</w:t>
            </w:r>
          </w:p>
        </w:tc>
      </w:tr>
      <w:tr w:rsidR="00916217" w:rsidRPr="00916217" w:rsidTr="008B4821">
        <w:trPr>
          <w:trHeight w:val="127"/>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200</w:t>
            </w:r>
            <w:r w:rsidR="00E52755" w:rsidRPr="00916217">
              <w:rPr>
                <w:rFonts w:ascii="Calibri" w:eastAsia="PMingLiU" w:hAnsi="Calibri"/>
              </w:rPr>
              <w:t xml:space="preserve"> – </w:t>
            </w:r>
            <w:r w:rsidRPr="00916217">
              <w:rPr>
                <w:rFonts w:ascii="Calibri" w:eastAsia="PMingLiU" w:hAnsi="Calibri"/>
              </w:rPr>
              <w:t>499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500</w:t>
            </w:r>
            <w:r w:rsidR="00E52755" w:rsidRPr="00916217">
              <w:rPr>
                <w:rFonts w:ascii="Calibri" w:eastAsia="PMingLiU" w:hAnsi="Calibri"/>
              </w:rPr>
              <w:t xml:space="preserve"> – </w:t>
            </w:r>
            <w:r w:rsidRPr="00916217">
              <w:rPr>
                <w:rFonts w:ascii="Calibri" w:eastAsia="PMingLiU" w:hAnsi="Calibri"/>
              </w:rPr>
              <w:t>1,999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3</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2,000</w:t>
            </w:r>
            <w:r w:rsidR="00E52755" w:rsidRPr="00916217">
              <w:rPr>
                <w:rFonts w:ascii="Calibri" w:eastAsia="PMingLiU" w:hAnsi="Calibri"/>
              </w:rPr>
              <w:t xml:space="preserve"> – </w:t>
            </w:r>
            <w:r w:rsidRPr="00916217">
              <w:rPr>
                <w:rFonts w:ascii="Calibri" w:eastAsia="PMingLiU" w:hAnsi="Calibri"/>
              </w:rPr>
              <w:t>3,999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4,000 – 29,999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30,000 – 49,999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15</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50,000 – 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100,000 – 199,999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30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200,000 – 399,999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40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400,000 – 599,999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600,000 +</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75</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Core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及</w:t>
      </w:r>
      <w:r w:rsidRPr="00916217">
        <w:rPr>
          <w:rFonts w:ascii="Calibri" w:eastAsia="PMingLiU" w:hAnsi="Calibri"/>
        </w:rPr>
        <w:t xml:space="preserve"> SQL CAL SA </w:t>
      </w:r>
      <w:r w:rsidRPr="00916217">
        <w:rPr>
          <w:rFonts w:ascii="Calibri" w:eastAsia="PMingLiU" w:hAnsi="Calibri"/>
        </w:rPr>
        <w:t>範圍視同以下第一欄中之門檻的一</w:t>
      </w:r>
      <w:r w:rsidRPr="00916217">
        <w:rPr>
          <w:rFonts w:ascii="Calibri" w:eastAsia="PMingLiU" w:hAnsi="Calibri"/>
        </w:rPr>
        <w:t xml:space="preserve"> (1) </w:t>
      </w:r>
      <w:r w:rsidRPr="00916217">
        <w:rPr>
          <w:rFonts w:ascii="Calibri" w:eastAsia="PMingLiU" w:hAnsi="Calibri"/>
        </w:rPr>
        <w:t>點，</w:t>
      </w:r>
      <w:r w:rsidRPr="00916217">
        <w:rPr>
          <w:rFonts w:ascii="Calibri" w:eastAsia="PMingLiU" w:hAnsi="Calibri"/>
        </w:rPr>
        <w:t xml:space="preserve">Enterprise CAL </w:t>
      </w:r>
      <w:r w:rsidRPr="00916217">
        <w:rPr>
          <w:rFonts w:ascii="Calibri" w:eastAsia="PMingLiU" w:hAnsi="Calibri"/>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 xml:space="preserve"> SA </w:t>
      </w:r>
      <w:r w:rsidRPr="00916217">
        <w:rPr>
          <w:rFonts w:ascii="Calibri" w:eastAsia="PMingLiU" w:hAnsi="Calibri"/>
        </w:rPr>
        <w:t>範圍視同以下第一欄中之門檻的二</w:t>
      </w:r>
      <w:r w:rsidRPr="00916217">
        <w:rPr>
          <w:rFonts w:ascii="Calibri" w:eastAsia="PMingLiU" w:hAnsi="Calibri"/>
        </w:rPr>
        <w:t xml:space="preserve"> (2) </w:t>
      </w:r>
      <w:r w:rsidRPr="00916217">
        <w:rPr>
          <w:rFonts w:ascii="Calibri" w:eastAsia="PMingLiU" w:hAnsi="Calibri"/>
        </w:rPr>
        <w:t>點：</w:t>
      </w:r>
    </w:p>
    <w:p w:rsidR="00916217" w:rsidRPr="00916217" w:rsidRDefault="00916217" w:rsidP="0091621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653"/>
      </w:tblGrid>
      <w:tr w:rsidR="00916217" w:rsidRPr="00916217" w:rsidTr="008B4821">
        <w:trPr>
          <w:trHeight w:val="172"/>
          <w:tblHeader/>
        </w:trPr>
        <w:tc>
          <w:tcPr>
            <w:tcW w:w="5147" w:type="dxa"/>
            <w:shd w:val="clear" w:color="auto" w:fill="2E74B5" w:themeFill="accent1" w:themeFillShade="BF"/>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CAL </w:t>
            </w:r>
            <w:r w:rsidRPr="00916217">
              <w:rPr>
                <w:rFonts w:ascii="Calibri" w:eastAsia="PMingLiU" w:hAnsi="Calibri"/>
                <w:color w:val="FFFFFF" w:themeColor="background1"/>
              </w:rPr>
              <w:t>套件</w:t>
            </w:r>
          </w:p>
        </w:tc>
        <w:tc>
          <w:tcPr>
            <w:tcW w:w="5653" w:type="dxa"/>
            <w:shd w:val="clear" w:color="auto" w:fill="2E74B5" w:themeFill="accent1" w:themeFillShade="BF"/>
            <w:tcMar>
              <w:top w:w="15" w:type="dxa"/>
              <w:left w:w="108" w:type="dxa"/>
              <w:bottom w:w="0" w:type="dxa"/>
              <w:right w:w="108" w:type="dxa"/>
            </w:tcMa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規劃服務天數</w:t>
            </w:r>
          </w:p>
        </w:tc>
      </w:tr>
      <w:tr w:rsidR="00916217" w:rsidRPr="00916217" w:rsidTr="008B4821">
        <w:trPr>
          <w:trHeight w:val="23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200</w:t>
            </w:r>
            <w:r w:rsidR="00E52755" w:rsidRPr="00916217">
              <w:rPr>
                <w:rFonts w:ascii="Calibri" w:eastAsia="PMingLiU" w:hAnsi="Calibri"/>
              </w:rPr>
              <w:t xml:space="preserve"> – </w:t>
            </w:r>
            <w:r w:rsidRPr="00916217">
              <w:rPr>
                <w:rFonts w:ascii="Calibri" w:eastAsia="PMingLiU" w:hAnsi="Calibri"/>
              </w:rPr>
              <w:t>3,999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w:t>
            </w:r>
          </w:p>
        </w:tc>
      </w:tr>
      <w:tr w:rsidR="00916217" w:rsidRPr="00916217" w:rsidTr="008B4821">
        <w:trPr>
          <w:trHeight w:val="5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4,000 – 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3</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10,000 – 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5</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100,000 – 299,999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7</w:t>
            </w:r>
          </w:p>
        </w:tc>
      </w:tr>
      <w:tr w:rsidR="00916217" w:rsidRPr="00916217" w:rsidTr="008B4821">
        <w:trPr>
          <w:trHeight w:val="73"/>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300,000 – 599,999</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10</w:t>
            </w:r>
          </w:p>
        </w:tc>
      </w:tr>
      <w:tr w:rsidR="00916217" w:rsidRPr="00916217" w:rsidTr="008B4821">
        <w:trPr>
          <w:trHeight w:val="45"/>
        </w:trPr>
        <w:tc>
          <w:tcPr>
            <w:tcW w:w="5147"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600,000 +</w:t>
            </w:r>
          </w:p>
        </w:tc>
        <w:tc>
          <w:tcPr>
            <w:tcW w:w="5653" w:type="dxa"/>
            <w:shd w:val="clear" w:color="auto" w:fill="FFFFFF"/>
            <w:tcMar>
              <w:top w:w="15" w:type="dxa"/>
              <w:left w:w="108" w:type="dxa"/>
              <w:bottom w:w="0" w:type="dxa"/>
              <w:right w:w="108" w:type="dxa"/>
            </w:tcMar>
          </w:tcPr>
          <w:p w:rsidR="00916217" w:rsidRPr="00916217" w:rsidRDefault="00916217" w:rsidP="001A60D3">
            <w:pPr>
              <w:pStyle w:val="ProductList-Body"/>
              <w:rPr>
                <w:rFonts w:ascii="Calibri" w:eastAsia="PMingLiU" w:hAnsi="Calibri"/>
              </w:rPr>
            </w:pPr>
            <w:r w:rsidRPr="00916217">
              <w:rPr>
                <w:rFonts w:ascii="Calibri" w:eastAsia="PMingLiU" w:hAnsi="Calibri"/>
              </w:rPr>
              <w:t>12</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客戶得選擇一個或多個以下所述之可用優惠方案，且得從可提供之服務等級中進行選擇，最多可達到客戶可取得之規劃服務天數的數目。可提供之優惠方案包括：</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桌面裝置部署規劃服務</w:t>
      </w:r>
      <w:r w:rsidRPr="00916217">
        <w:rPr>
          <w:rFonts w:ascii="Calibri" w:eastAsia="PMingLiU" w:hAnsi="Calibri"/>
        </w:rPr>
        <w:t xml:space="preserve"> (DDPS)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Office </w:t>
      </w:r>
      <w:r w:rsidRPr="00916217">
        <w:rPr>
          <w:rFonts w:ascii="Calibri" w:eastAsia="PMingLiU" w:hAnsi="Calibri"/>
        </w:rPr>
        <w:t>及</w:t>
      </w:r>
      <w:r w:rsidRPr="00916217">
        <w:rPr>
          <w:rFonts w:ascii="Calibri" w:eastAsia="PMingLiU" w:hAnsi="Calibri"/>
        </w:rPr>
        <w:t xml:space="preserve"> Windows </w:t>
      </w:r>
      <w:r w:rsidRPr="00916217">
        <w:rPr>
          <w:rFonts w:ascii="Calibri" w:eastAsia="PMingLiU" w:hAnsi="Calibri"/>
        </w:rPr>
        <w:t>之部署或升級方案。服務等級：</w:t>
      </w:r>
      <w:r w:rsidRPr="00916217">
        <w:rPr>
          <w:rFonts w:ascii="Calibri" w:eastAsia="PMingLiU" w:hAnsi="Calibri"/>
        </w:rPr>
        <w:t>1</w:t>
      </w:r>
      <w:r w:rsidRPr="00916217">
        <w:rPr>
          <w:rFonts w:ascii="Calibri" w:eastAsia="PMingLiU" w:hAnsi="Calibri"/>
        </w:rPr>
        <w:t>、</w:t>
      </w:r>
      <w:r w:rsidRPr="00916217">
        <w:rPr>
          <w:rFonts w:ascii="Calibri" w:eastAsia="PMingLiU" w:hAnsi="Calibri"/>
        </w:rPr>
        <w:t>3</w:t>
      </w:r>
      <w:r w:rsidRPr="00916217">
        <w:rPr>
          <w:rFonts w:ascii="Calibri" w:eastAsia="PMingLiU" w:hAnsi="Calibri"/>
        </w:rPr>
        <w:t>、</w:t>
      </w:r>
      <w:r w:rsidRPr="00916217">
        <w:rPr>
          <w:rFonts w:ascii="Calibri" w:eastAsia="PMingLiU" w:hAnsi="Calibri"/>
        </w:rPr>
        <w:t>5</w:t>
      </w:r>
      <w:r w:rsidRPr="00916217">
        <w:rPr>
          <w:rFonts w:ascii="Calibri" w:eastAsia="PMingLiU" w:hAnsi="Calibri"/>
        </w:rPr>
        <w:t>、</w:t>
      </w:r>
      <w:r w:rsidRPr="00916217">
        <w:rPr>
          <w:rFonts w:ascii="Calibri" w:eastAsia="PMingLiU" w:hAnsi="Calibri"/>
        </w:rPr>
        <w:t xml:space="preserve">10 </w:t>
      </w:r>
      <w:r w:rsidRPr="00916217">
        <w:rPr>
          <w:rFonts w:ascii="Calibri" w:eastAsia="PMingLiU" w:hAnsi="Calibri"/>
        </w:rPr>
        <w:t>或</w:t>
      </w:r>
      <w:r w:rsidRPr="00916217">
        <w:rPr>
          <w:rFonts w:ascii="Calibri" w:eastAsia="PMingLiU" w:hAnsi="Calibri"/>
        </w:rPr>
        <w:t xml:space="preserve"> 15 </w:t>
      </w:r>
      <w:r w:rsidRPr="00916217">
        <w:rPr>
          <w:rFonts w:ascii="Calibri" w:eastAsia="PMingLiU" w:hAnsi="Calibri"/>
        </w:rPr>
        <w:t>天。</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規劃</w:t>
      </w:r>
      <w:r w:rsidRPr="00916217">
        <w:rPr>
          <w:rFonts w:ascii="Calibri" w:eastAsia="PMingLiU" w:hAnsi="Calibri"/>
        </w:rPr>
        <w:t xml:space="preserve"> Office 365 </w:t>
      </w:r>
      <w:r w:rsidRPr="00916217">
        <w:rPr>
          <w:rFonts w:ascii="Calibri" w:eastAsia="PMingLiU" w:hAnsi="Calibri"/>
        </w:rPr>
        <w:t>部署。服務等級：</w:t>
      </w:r>
      <w:r w:rsidRPr="00916217">
        <w:rPr>
          <w:rFonts w:ascii="Calibri" w:eastAsia="PMingLiU" w:hAnsi="Calibri"/>
        </w:rPr>
        <w:t xml:space="preserve">3 </w:t>
      </w:r>
      <w:r w:rsidRPr="00916217">
        <w:rPr>
          <w:rFonts w:ascii="Calibri" w:eastAsia="PMingLiU" w:hAnsi="Calibri"/>
        </w:rPr>
        <w:t>或</w:t>
      </w:r>
      <w:r w:rsidRPr="00916217">
        <w:rPr>
          <w:rFonts w:ascii="Calibri" w:eastAsia="PMingLiU" w:hAnsi="Calibri"/>
        </w:rPr>
        <w:t xml:space="preserve"> 10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 xml:space="preserve">SharePoint </w:t>
      </w:r>
      <w:r w:rsidRPr="00916217">
        <w:rPr>
          <w:rFonts w:ascii="Calibri" w:eastAsia="PMingLiU" w:hAnsi="Calibri"/>
        </w:rPr>
        <w:t>部署規劃服務</w:t>
      </w:r>
      <w:r w:rsidRPr="00916217">
        <w:rPr>
          <w:rFonts w:ascii="Calibri" w:eastAsia="PMingLiU" w:hAnsi="Calibri"/>
        </w:rPr>
        <w:t xml:space="preserve"> (SDPS)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SharePoint </w:t>
      </w:r>
      <w:r w:rsidRPr="00916217">
        <w:rPr>
          <w:rFonts w:ascii="Calibri" w:eastAsia="PMingLiU" w:hAnsi="Calibri"/>
        </w:rPr>
        <w:t>之部署或升級方案。服務等級：</w:t>
      </w:r>
      <w:r w:rsidRPr="00916217">
        <w:rPr>
          <w:rFonts w:ascii="Calibri" w:eastAsia="PMingLiU" w:hAnsi="Calibri"/>
        </w:rPr>
        <w:t>1</w:t>
      </w:r>
      <w:r w:rsidRPr="00916217">
        <w:rPr>
          <w:rFonts w:ascii="Calibri" w:eastAsia="PMingLiU" w:hAnsi="Calibri"/>
        </w:rPr>
        <w:t>、</w:t>
      </w:r>
      <w:r w:rsidRPr="00916217">
        <w:rPr>
          <w:rFonts w:ascii="Calibri" w:eastAsia="PMingLiU" w:hAnsi="Calibri"/>
        </w:rPr>
        <w:t>3</w:t>
      </w:r>
      <w:r w:rsidRPr="00916217">
        <w:rPr>
          <w:rFonts w:ascii="Calibri" w:eastAsia="PMingLiU" w:hAnsi="Calibri"/>
        </w:rPr>
        <w:t>、</w:t>
      </w:r>
      <w:r w:rsidRPr="00916217">
        <w:rPr>
          <w:rFonts w:ascii="Calibri" w:eastAsia="PMingLiU" w:hAnsi="Calibri"/>
        </w:rPr>
        <w:t>5</w:t>
      </w:r>
      <w:r w:rsidRPr="00916217">
        <w:rPr>
          <w:rFonts w:ascii="Calibri" w:eastAsia="PMingLiU" w:hAnsi="Calibri"/>
        </w:rPr>
        <w:t>、</w:t>
      </w:r>
      <w:r w:rsidRPr="00916217">
        <w:rPr>
          <w:rFonts w:ascii="Calibri" w:eastAsia="PMingLiU" w:hAnsi="Calibri"/>
        </w:rPr>
        <w:t xml:space="preserve">10 </w:t>
      </w:r>
      <w:r w:rsidRPr="00916217">
        <w:rPr>
          <w:rFonts w:ascii="Calibri" w:eastAsia="PMingLiU" w:hAnsi="Calibri"/>
        </w:rPr>
        <w:t>或</w:t>
      </w:r>
      <w:r w:rsidRPr="00916217">
        <w:rPr>
          <w:rFonts w:ascii="Calibri" w:eastAsia="PMingLiU" w:hAnsi="Calibri"/>
        </w:rPr>
        <w:t xml:space="preserve"> 15 </w:t>
      </w:r>
      <w:r w:rsidRPr="00916217">
        <w:rPr>
          <w:rFonts w:ascii="Calibri" w:eastAsia="PMingLiU" w:hAnsi="Calibri"/>
        </w:rPr>
        <w:t>天。</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規劃</w:t>
      </w:r>
      <w:r w:rsidRPr="00916217">
        <w:rPr>
          <w:rFonts w:ascii="Calibri" w:eastAsia="PMingLiU" w:hAnsi="Calibri"/>
        </w:rPr>
        <w:t xml:space="preserve"> Office 365 </w:t>
      </w:r>
      <w:r w:rsidRPr="00916217">
        <w:rPr>
          <w:rFonts w:ascii="Calibri" w:eastAsia="PMingLiU" w:hAnsi="Calibri"/>
        </w:rPr>
        <w:t>部署。服務等級：</w:t>
      </w:r>
      <w:r w:rsidRPr="00916217">
        <w:rPr>
          <w:rFonts w:ascii="Calibri" w:eastAsia="PMingLiU" w:hAnsi="Calibri"/>
        </w:rPr>
        <w:t xml:space="preserve">3 </w:t>
      </w:r>
      <w:r w:rsidRPr="00916217">
        <w:rPr>
          <w:rFonts w:ascii="Calibri" w:eastAsia="PMingLiU" w:hAnsi="Calibri"/>
        </w:rPr>
        <w:t>或</w:t>
      </w:r>
      <w:r w:rsidRPr="00916217">
        <w:rPr>
          <w:rFonts w:ascii="Calibri" w:eastAsia="PMingLiU" w:hAnsi="Calibri"/>
        </w:rPr>
        <w:t xml:space="preserve"> 10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 xml:space="preserve">Lync </w:t>
      </w:r>
      <w:r w:rsidRPr="00916217">
        <w:rPr>
          <w:rFonts w:ascii="Calibri" w:eastAsia="PMingLiU" w:hAnsi="Calibri"/>
        </w:rPr>
        <w:t>和</w:t>
      </w:r>
      <w:r w:rsidRPr="00916217">
        <w:rPr>
          <w:rFonts w:ascii="Calibri" w:eastAsia="PMingLiU" w:hAnsi="Calibri"/>
        </w:rPr>
        <w:t xml:space="preserve"> Exchange </w:t>
      </w:r>
      <w:r w:rsidRPr="00916217">
        <w:rPr>
          <w:rFonts w:ascii="Calibri" w:eastAsia="PMingLiU" w:hAnsi="Calibri"/>
        </w:rPr>
        <w:t>部署規劃服務</w:t>
      </w:r>
      <w:r w:rsidRPr="00916217">
        <w:rPr>
          <w:rFonts w:ascii="Calibri" w:eastAsia="PMingLiU" w:hAnsi="Calibri"/>
        </w:rPr>
        <w:t xml:space="preserve"> (L&amp;EDPS)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Lync </w:t>
      </w:r>
      <w:r w:rsidRPr="00916217">
        <w:rPr>
          <w:rFonts w:ascii="Calibri" w:eastAsia="PMingLiU" w:hAnsi="Calibri"/>
        </w:rPr>
        <w:t>及</w:t>
      </w:r>
      <w:r w:rsidRPr="00916217">
        <w:rPr>
          <w:rFonts w:ascii="Calibri" w:eastAsia="PMingLiU" w:hAnsi="Calibri"/>
        </w:rPr>
        <w:t xml:space="preserve"> Exchange </w:t>
      </w:r>
      <w:r w:rsidRPr="00916217">
        <w:rPr>
          <w:rFonts w:ascii="Calibri" w:eastAsia="PMingLiU" w:hAnsi="Calibri"/>
        </w:rPr>
        <w:t>之部署或升級方案。服務等級：</w:t>
      </w:r>
      <w:r w:rsidRPr="00916217">
        <w:rPr>
          <w:rFonts w:ascii="Calibri" w:eastAsia="PMingLiU" w:hAnsi="Calibri"/>
        </w:rPr>
        <w:t>1</w:t>
      </w:r>
      <w:r w:rsidRPr="00916217">
        <w:rPr>
          <w:rFonts w:ascii="Calibri" w:eastAsia="PMingLiU" w:hAnsi="Calibri"/>
        </w:rPr>
        <w:t>、</w:t>
      </w:r>
      <w:r w:rsidRPr="00916217">
        <w:rPr>
          <w:rFonts w:ascii="Calibri" w:eastAsia="PMingLiU" w:hAnsi="Calibri"/>
        </w:rPr>
        <w:t>3</w:t>
      </w:r>
      <w:r w:rsidRPr="00916217">
        <w:rPr>
          <w:rFonts w:ascii="Calibri" w:eastAsia="PMingLiU" w:hAnsi="Calibri"/>
        </w:rPr>
        <w:t>、</w:t>
      </w:r>
      <w:r w:rsidRPr="00916217">
        <w:rPr>
          <w:rFonts w:ascii="Calibri" w:eastAsia="PMingLiU" w:hAnsi="Calibri"/>
        </w:rPr>
        <w:t>5</w:t>
      </w:r>
      <w:r w:rsidRPr="00916217">
        <w:rPr>
          <w:rFonts w:ascii="Calibri" w:eastAsia="PMingLiU" w:hAnsi="Calibri"/>
        </w:rPr>
        <w:t>、</w:t>
      </w:r>
      <w:r w:rsidRPr="00916217">
        <w:rPr>
          <w:rFonts w:ascii="Calibri" w:eastAsia="PMingLiU" w:hAnsi="Calibri"/>
        </w:rPr>
        <w:t xml:space="preserve">10 </w:t>
      </w:r>
      <w:r w:rsidRPr="00916217">
        <w:rPr>
          <w:rFonts w:ascii="Calibri" w:eastAsia="PMingLiU" w:hAnsi="Calibri"/>
        </w:rPr>
        <w:t>或</w:t>
      </w:r>
      <w:r w:rsidRPr="00916217">
        <w:rPr>
          <w:rFonts w:ascii="Calibri" w:eastAsia="PMingLiU" w:hAnsi="Calibri"/>
        </w:rPr>
        <w:t xml:space="preserve"> 15 </w:t>
      </w:r>
      <w:r w:rsidRPr="00916217">
        <w:rPr>
          <w:rFonts w:ascii="Calibri" w:eastAsia="PMingLiU" w:hAnsi="Calibri"/>
        </w:rPr>
        <w:t>天。</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規劃</w:t>
      </w:r>
      <w:r w:rsidRPr="00916217">
        <w:rPr>
          <w:rFonts w:ascii="Calibri" w:eastAsia="PMingLiU" w:hAnsi="Calibri"/>
        </w:rPr>
        <w:t xml:space="preserve"> Office 365 </w:t>
      </w:r>
      <w:r w:rsidRPr="00916217">
        <w:rPr>
          <w:rFonts w:ascii="Calibri" w:eastAsia="PMingLiU" w:hAnsi="Calibri"/>
        </w:rPr>
        <w:t>部署。服務等級：</w:t>
      </w:r>
      <w:r w:rsidRPr="00916217">
        <w:rPr>
          <w:rFonts w:ascii="Calibri" w:eastAsia="PMingLiU" w:hAnsi="Calibri"/>
        </w:rPr>
        <w:t xml:space="preserve">3 </w:t>
      </w:r>
      <w:r w:rsidRPr="00916217">
        <w:rPr>
          <w:rFonts w:ascii="Calibri" w:eastAsia="PMingLiU" w:hAnsi="Calibri"/>
        </w:rPr>
        <w:t>或</w:t>
      </w:r>
      <w:r w:rsidRPr="00916217">
        <w:rPr>
          <w:rFonts w:ascii="Calibri" w:eastAsia="PMingLiU" w:hAnsi="Calibri"/>
        </w:rPr>
        <w:t xml:space="preserve"> 10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私有雲端、管理及虛擬化部署規劃服務</w:t>
      </w:r>
      <w:r w:rsidRPr="00916217">
        <w:rPr>
          <w:rFonts w:ascii="Calibri" w:eastAsia="PMingLiU" w:hAnsi="Calibri"/>
        </w:rPr>
        <w:t xml:space="preserve"> (PVDPS)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Windows Server</w:t>
      </w:r>
      <w:r w:rsidRPr="00916217">
        <w:rPr>
          <w:rFonts w:ascii="Calibri" w:eastAsia="PMingLiU" w:hAnsi="Calibri"/>
        </w:rPr>
        <w:t>、</w:t>
      </w:r>
      <w:r w:rsidRPr="00916217">
        <w:rPr>
          <w:rFonts w:ascii="Calibri" w:eastAsia="PMingLiU" w:hAnsi="Calibri"/>
        </w:rPr>
        <w:t xml:space="preserve">System Center </w:t>
      </w:r>
      <w:r w:rsidRPr="00916217">
        <w:rPr>
          <w:rFonts w:ascii="Calibri" w:eastAsia="PMingLiU" w:hAnsi="Calibri"/>
        </w:rPr>
        <w:t>及</w:t>
      </w:r>
      <w:r w:rsidRPr="00916217">
        <w:rPr>
          <w:rFonts w:ascii="Calibri" w:eastAsia="PMingLiU" w:hAnsi="Calibri"/>
        </w:rPr>
        <w:t xml:space="preserve"> Hyper-v </w:t>
      </w:r>
      <w:r w:rsidRPr="00916217">
        <w:rPr>
          <w:rFonts w:ascii="Calibri" w:eastAsia="PMingLiU" w:hAnsi="Calibri"/>
        </w:rPr>
        <w:t>之部署或升級方案。服務等級：</w:t>
      </w:r>
      <w:r w:rsidRPr="00916217">
        <w:rPr>
          <w:rFonts w:ascii="Calibri" w:eastAsia="PMingLiU" w:hAnsi="Calibri"/>
        </w:rPr>
        <w:t>3</w:t>
      </w:r>
      <w:r w:rsidRPr="00916217">
        <w:rPr>
          <w:rFonts w:ascii="Calibri" w:eastAsia="PMingLiU" w:hAnsi="Calibri"/>
        </w:rPr>
        <w:t>、</w:t>
      </w:r>
      <w:r w:rsidRPr="00916217">
        <w:rPr>
          <w:rFonts w:ascii="Calibri" w:eastAsia="PMingLiU" w:hAnsi="Calibri"/>
        </w:rPr>
        <w:t>5</w:t>
      </w:r>
      <w:r w:rsidRPr="00916217">
        <w:rPr>
          <w:rFonts w:ascii="Calibri" w:eastAsia="PMingLiU" w:hAnsi="Calibri"/>
        </w:rPr>
        <w:t>、</w:t>
      </w:r>
      <w:r w:rsidRPr="00916217">
        <w:rPr>
          <w:rFonts w:ascii="Calibri" w:eastAsia="PMingLiU" w:hAnsi="Calibri"/>
        </w:rPr>
        <w:t xml:space="preserve">10 </w:t>
      </w:r>
      <w:r w:rsidRPr="00916217">
        <w:rPr>
          <w:rFonts w:ascii="Calibri" w:eastAsia="PMingLiU" w:hAnsi="Calibri"/>
        </w:rPr>
        <w:t>或</w:t>
      </w:r>
      <w:r w:rsidRPr="00916217">
        <w:rPr>
          <w:rFonts w:ascii="Calibri" w:eastAsia="PMingLiU" w:hAnsi="Calibri"/>
        </w:rPr>
        <w:t xml:space="preserve"> 15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 xml:space="preserve">SQL Server </w:t>
      </w:r>
      <w:r w:rsidRPr="00916217">
        <w:rPr>
          <w:rFonts w:ascii="Calibri" w:eastAsia="PMingLiU" w:hAnsi="Calibri"/>
        </w:rPr>
        <w:t>部署規劃服務</w:t>
      </w:r>
      <w:r w:rsidRPr="00916217">
        <w:rPr>
          <w:rFonts w:ascii="Calibri" w:eastAsia="PMingLiU" w:hAnsi="Calibri"/>
        </w:rPr>
        <w:t xml:space="preserve"> (SSDPS)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SQL Server </w:t>
      </w:r>
      <w:r w:rsidRPr="00916217">
        <w:rPr>
          <w:rFonts w:ascii="Calibri" w:eastAsia="PMingLiU" w:hAnsi="Calibri"/>
        </w:rPr>
        <w:t>之部署或升級方案。實作或升級</w:t>
      </w:r>
      <w:r w:rsidRPr="00916217">
        <w:rPr>
          <w:rFonts w:ascii="Calibri" w:eastAsia="PMingLiU" w:hAnsi="Calibri"/>
        </w:rPr>
        <w:t xml:space="preserve"> Microsoft Dynamics CRM </w:t>
      </w:r>
      <w:r w:rsidRPr="00916217">
        <w:rPr>
          <w:rFonts w:ascii="Calibri" w:eastAsia="PMingLiU" w:hAnsi="Calibri"/>
        </w:rPr>
        <w:t>之方案。服務等級：</w:t>
      </w:r>
      <w:r w:rsidRPr="00916217">
        <w:rPr>
          <w:rFonts w:ascii="Calibri" w:eastAsia="PMingLiU" w:hAnsi="Calibri"/>
        </w:rPr>
        <w:t xml:space="preserve">3 </w:t>
      </w:r>
      <w:r w:rsidRPr="00916217">
        <w:rPr>
          <w:rFonts w:ascii="Calibri" w:eastAsia="PMingLiU" w:hAnsi="Calibri"/>
        </w:rPr>
        <w:t>或</w:t>
      </w:r>
      <w:r w:rsidRPr="00916217">
        <w:rPr>
          <w:rFonts w:ascii="Calibri" w:eastAsia="PMingLiU" w:hAnsi="Calibri"/>
        </w:rPr>
        <w:t xml:space="preserve"> 5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開發人員工具部署規劃服務</w:t>
      </w:r>
      <w:r w:rsidRPr="00916217">
        <w:rPr>
          <w:rFonts w:ascii="Calibri" w:eastAsia="PMingLiU" w:hAnsi="Calibri"/>
        </w:rPr>
        <w:t xml:space="preserve"> (DTDPS)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開發</w:t>
      </w:r>
      <w:r w:rsidRPr="00916217">
        <w:rPr>
          <w:rFonts w:ascii="Calibri" w:eastAsia="PMingLiU" w:hAnsi="Calibri"/>
        </w:rPr>
        <w:t xml:space="preserve"> Visual Studio Team Foundation Server </w:t>
      </w:r>
      <w:r w:rsidRPr="00916217">
        <w:rPr>
          <w:rFonts w:ascii="Calibri" w:eastAsia="PMingLiU" w:hAnsi="Calibri"/>
        </w:rPr>
        <w:t>之部署方案。服務等級：</w:t>
      </w:r>
      <w:r w:rsidRPr="00916217">
        <w:rPr>
          <w:rFonts w:ascii="Calibri" w:eastAsia="PMingLiU" w:hAnsi="Calibri"/>
        </w:rPr>
        <w:t xml:space="preserve">3 </w:t>
      </w:r>
      <w:r w:rsidRPr="00916217">
        <w:rPr>
          <w:rFonts w:ascii="Calibri" w:eastAsia="PMingLiU" w:hAnsi="Calibri"/>
        </w:rPr>
        <w:t>或</w:t>
      </w:r>
      <w:r w:rsidRPr="00916217">
        <w:rPr>
          <w:rFonts w:ascii="Calibri" w:eastAsia="PMingLiU" w:hAnsi="Calibri"/>
        </w:rPr>
        <w:t xml:space="preserve"> 5 </w:t>
      </w:r>
      <w:r w:rsidRPr="00916217">
        <w:rPr>
          <w:rFonts w:ascii="Calibri" w:eastAsia="PMingLiU" w:hAnsi="Calibri"/>
        </w:rPr>
        <w:t>天。</w:t>
      </w:r>
    </w:p>
    <w:p w:rsidR="00916217" w:rsidRPr="00916217" w:rsidRDefault="00916217" w:rsidP="00916217">
      <w:pPr>
        <w:pStyle w:val="ProductList-Body"/>
        <w:numPr>
          <w:ilvl w:val="0"/>
          <w:numId w:val="19"/>
        </w:numPr>
        <w:ind w:left="450" w:hanging="270"/>
        <w:rPr>
          <w:rFonts w:ascii="Calibri" w:eastAsia="PMingLiU" w:hAnsi="Calibri"/>
        </w:rPr>
      </w:pPr>
      <w:r w:rsidRPr="00916217">
        <w:rPr>
          <w:rFonts w:ascii="Calibri" w:eastAsia="PMingLiU" w:hAnsi="Calibri"/>
        </w:rPr>
        <w:t>公共雲端、</w:t>
      </w:r>
      <w:r w:rsidRPr="00916217">
        <w:rPr>
          <w:rFonts w:ascii="Calibri" w:eastAsia="PMingLiU" w:hAnsi="Calibri"/>
        </w:rPr>
        <w:t xml:space="preserve">Azure </w:t>
      </w:r>
      <w:r w:rsidRPr="00916217">
        <w:rPr>
          <w:rFonts w:ascii="Calibri" w:eastAsia="PMingLiU" w:hAnsi="Calibri"/>
        </w:rPr>
        <w:t>部署規劃服務</w:t>
      </w:r>
      <w:r w:rsidRPr="00916217">
        <w:rPr>
          <w:rFonts w:ascii="Calibri" w:eastAsia="PMingLiU" w:hAnsi="Calibri"/>
        </w:rPr>
        <w:t xml:space="preserve"> (AZDPS)</w:t>
      </w:r>
    </w:p>
    <w:p w:rsidR="00916217" w:rsidRPr="00916217" w:rsidRDefault="00916217" w:rsidP="00916217">
      <w:pPr>
        <w:pStyle w:val="ProductList-Body"/>
        <w:numPr>
          <w:ilvl w:val="1"/>
          <w:numId w:val="19"/>
        </w:numPr>
        <w:ind w:left="720" w:hanging="270"/>
        <w:rPr>
          <w:rFonts w:ascii="Calibri" w:eastAsia="PMingLiU" w:hAnsi="Calibri"/>
        </w:rPr>
      </w:pPr>
      <w:r w:rsidRPr="00916217">
        <w:rPr>
          <w:rFonts w:ascii="Calibri" w:eastAsia="PMingLiU" w:hAnsi="Calibri"/>
        </w:rPr>
        <w:t xml:space="preserve">Microsoft Azure </w:t>
      </w:r>
      <w:r w:rsidRPr="00916217">
        <w:rPr>
          <w:rFonts w:ascii="Calibri" w:eastAsia="PMingLiU" w:hAnsi="Calibri"/>
        </w:rPr>
        <w:t>之訓練、示範及啟用規劃。服務等級：</w:t>
      </w:r>
      <w:r w:rsidRPr="00916217">
        <w:rPr>
          <w:rFonts w:ascii="Calibri" w:eastAsia="PMingLiU" w:hAnsi="Calibri"/>
        </w:rPr>
        <w:t>3</w:t>
      </w:r>
      <w:r w:rsidRPr="00916217">
        <w:rPr>
          <w:rFonts w:ascii="Calibri" w:eastAsia="PMingLiU" w:hAnsi="Calibri"/>
        </w:rPr>
        <w:t>、</w:t>
      </w:r>
      <w:r w:rsidRPr="00916217">
        <w:rPr>
          <w:rFonts w:ascii="Calibri" w:eastAsia="PMingLiU" w:hAnsi="Calibri"/>
        </w:rPr>
        <w:t xml:space="preserve">5 </w:t>
      </w:r>
      <w:r w:rsidRPr="00916217">
        <w:rPr>
          <w:rFonts w:ascii="Calibri" w:eastAsia="PMingLiU" w:hAnsi="Calibri"/>
        </w:rPr>
        <w:t>或</w:t>
      </w:r>
      <w:r w:rsidRPr="00916217">
        <w:rPr>
          <w:rFonts w:ascii="Calibri" w:eastAsia="PMingLiU" w:hAnsi="Calibri"/>
        </w:rPr>
        <w:t xml:space="preserve"> 10 </w:t>
      </w:r>
      <w:r w:rsidRPr="00916217">
        <w:rPr>
          <w:rFonts w:ascii="Calibri" w:eastAsia="PMingLiU" w:hAnsi="Calibri"/>
        </w:rPr>
        <w:t>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可提供之服務的清單及相關服務等級得隨時變更。合格之提供者將因應要求，針對以上每一項服務優惠方案提供客戶可取得之工作範圍的綱要。</w:t>
      </w:r>
      <w:r w:rsidRPr="00916217">
        <w:rPr>
          <w:rFonts w:ascii="Calibri" w:eastAsia="PMingLiU" w:hAnsi="Calibri"/>
        </w:rPr>
        <w:fldChar w:fldCharType="begin"/>
      </w:r>
      <w:r w:rsidRPr="00916217">
        <w:rPr>
          <w:rFonts w:ascii="Calibri" w:eastAsia="PMingLiU" w:hAnsi="Calibri"/>
        </w:rPr>
        <w:instrText>XE "Microsoft Dynamics CRM Server 2013"</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XE "System Center 2012 Datacenter"</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如果客戶符合下列條件，也可以增加可取得之規劃服務天數的數目：</w:t>
      </w:r>
      <w:r w:rsidRPr="00916217">
        <w:rPr>
          <w:rFonts w:ascii="Calibri" w:eastAsia="PMingLiU" w:hAnsi="Calibri"/>
        </w:rPr>
        <w:t xml:space="preserve">(a) </w:t>
      </w:r>
      <w:r w:rsidRPr="00916217">
        <w:rPr>
          <w:rFonts w:ascii="Calibri" w:eastAsia="PMingLiU" w:hAnsi="Calibri"/>
        </w:rPr>
        <w:t>目前具備取得訓練券利益之資格，</w:t>
      </w:r>
      <w:r w:rsidRPr="00916217">
        <w:rPr>
          <w:rFonts w:ascii="Calibri" w:eastAsia="PMingLiU" w:hAnsi="Calibri"/>
        </w:rPr>
        <w:t xml:space="preserve">(b) </w:t>
      </w:r>
      <w:r w:rsidRPr="00916217">
        <w:rPr>
          <w:rFonts w:ascii="Calibri" w:eastAsia="PMingLiU" w:hAnsi="Calibri"/>
        </w:rPr>
        <w:t>已啟動其訓練券利益，以及</w:t>
      </w:r>
      <w:r w:rsidRPr="00916217">
        <w:rPr>
          <w:rFonts w:ascii="Calibri" w:eastAsia="PMingLiU" w:hAnsi="Calibri"/>
        </w:rPr>
        <w:t xml:space="preserve"> (c) </w:t>
      </w:r>
      <w:r w:rsidRPr="00916217">
        <w:rPr>
          <w:rFonts w:ascii="Calibri" w:eastAsia="PMingLiU" w:hAnsi="Calibri"/>
        </w:rPr>
        <w:t>從可供轉換之訓練券利益計算至少有</w:t>
      </w:r>
      <w:r w:rsidRPr="00916217">
        <w:rPr>
          <w:rFonts w:ascii="Calibri" w:eastAsia="PMingLiU" w:hAnsi="Calibri"/>
        </w:rPr>
        <w:t xml:space="preserve"> 3 </w:t>
      </w:r>
      <w:r w:rsidRPr="00916217">
        <w:rPr>
          <w:rFonts w:ascii="Calibri" w:eastAsia="PMingLiU" w:hAnsi="Calibri"/>
        </w:rPr>
        <w:t>個尚未主張之訓練天數。合格之客戶可以使用</w:t>
      </w:r>
      <w:r w:rsidRPr="00916217">
        <w:rPr>
          <w:rFonts w:ascii="Calibri" w:eastAsia="PMingLiU" w:hAnsi="Calibri"/>
        </w:rPr>
        <w:t xml:space="preserve"> 3:1 </w:t>
      </w:r>
      <w:r w:rsidRPr="00916217">
        <w:rPr>
          <w:rFonts w:ascii="Calibri" w:eastAsia="PMingLiU" w:hAnsi="Calibri"/>
        </w:rPr>
        <w:t>的基礎</w:t>
      </w:r>
      <w:r w:rsidRPr="00916217">
        <w:rPr>
          <w:rFonts w:ascii="Calibri" w:eastAsia="PMingLiU" w:hAnsi="Calibri"/>
        </w:rPr>
        <w:t xml:space="preserve"> (</w:t>
      </w:r>
      <w:r w:rsidRPr="00916217">
        <w:rPr>
          <w:rFonts w:ascii="Calibri" w:eastAsia="PMingLiU" w:hAnsi="Calibri"/>
        </w:rPr>
        <w:t>三個訓練券天數</w:t>
      </w:r>
      <w:r w:rsidRPr="00916217">
        <w:rPr>
          <w:rFonts w:ascii="Calibri" w:eastAsia="PMingLiU" w:hAnsi="Calibri"/>
        </w:rPr>
        <w:t xml:space="preserve"> = </w:t>
      </w:r>
      <w:r w:rsidRPr="00916217">
        <w:rPr>
          <w:rFonts w:ascii="Calibri" w:eastAsia="PMingLiU" w:hAnsi="Calibri"/>
        </w:rPr>
        <w:t>一個規劃服務天數</w:t>
      </w:r>
      <w:r w:rsidRPr="00916217">
        <w:rPr>
          <w:rFonts w:ascii="Calibri" w:eastAsia="PMingLiU" w:hAnsi="Calibri"/>
        </w:rPr>
        <w:t>)</w:t>
      </w:r>
      <w:r w:rsidRPr="00916217">
        <w:rPr>
          <w:rFonts w:ascii="Calibri" w:eastAsia="PMingLiU" w:hAnsi="Calibri"/>
        </w:rPr>
        <w:t>，將未使用之訓練券天數轉換為規劃服務天數。規劃服務天數不得轉換為訓練券天數。不過，如果客戶想要還原訓練券天數的轉換，得將規劃服務天數轉換回訓練券天數。將訓練券天數轉換為規劃服務天數之後，規劃服務天數將出現在客戶之規劃服務組合的天數中。接著可以使用這些天數來為可提供之服務</w:t>
      </w:r>
      <w:r w:rsidRPr="00916217">
        <w:rPr>
          <w:rFonts w:ascii="Calibri" w:eastAsia="PMingLiU" w:hAnsi="Calibri"/>
        </w:rPr>
        <w:t xml:space="preserve"> (</w:t>
      </w:r>
      <w:r w:rsidRPr="00916217">
        <w:rPr>
          <w:rFonts w:ascii="Calibri" w:eastAsia="PMingLiU" w:hAnsi="Calibri"/>
        </w:rPr>
        <w:t>例如</w:t>
      </w:r>
      <w:r w:rsidRPr="00916217">
        <w:rPr>
          <w:rFonts w:ascii="Calibri" w:eastAsia="PMingLiU" w:hAnsi="Calibri"/>
        </w:rPr>
        <w:t xml:space="preserve"> DDPS </w:t>
      </w:r>
      <w:r w:rsidRPr="00916217">
        <w:rPr>
          <w:rFonts w:ascii="Calibri" w:eastAsia="PMingLiU" w:hAnsi="Calibri"/>
        </w:rPr>
        <w:t>或</w:t>
      </w:r>
      <w:r w:rsidRPr="00916217">
        <w:rPr>
          <w:rFonts w:ascii="Calibri" w:eastAsia="PMingLiU" w:hAnsi="Calibri"/>
        </w:rPr>
        <w:t xml:space="preserve"> SDPS) </w:t>
      </w:r>
      <w:r w:rsidRPr="00916217">
        <w:rPr>
          <w:rFonts w:ascii="Calibri" w:eastAsia="PMingLiU" w:hAnsi="Calibri"/>
        </w:rPr>
        <w:t>建立訓練券。</w:t>
      </w:r>
      <w:r w:rsidRPr="00916217">
        <w:rPr>
          <w:rFonts w:ascii="Calibri" w:eastAsia="PMingLiU" w:hAnsi="Calibri"/>
        </w:rPr>
        <w:t>*</w:t>
      </w:r>
      <w:r w:rsidRPr="00916217">
        <w:rPr>
          <w:rFonts w:ascii="Calibri" w:eastAsia="PMingLiU" w:hAnsi="Calibri"/>
        </w:rPr>
        <w:t>客戶將天數轉換回訓練券天數的資格，會根據其規劃服務天數等級中可提供之天數而加以限制。</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在合格之大量授權合約中未符合可取得規劃服務履行服務之最低門檻但符合或超過訓練券天數轉換之條件的客戶，得依以上所列轉換訓練券天數。</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numPr>
          <w:ilvl w:val="0"/>
          <w:numId w:val="20"/>
        </w:numPr>
        <w:ind w:left="450" w:hanging="270"/>
        <w:rPr>
          <w:rStyle w:val="Hyperlink"/>
          <w:rFonts w:ascii="Calibri" w:eastAsia="PMingLiU" w:hAnsi="Calibri"/>
        </w:rPr>
      </w:pPr>
      <w:r w:rsidRPr="00916217">
        <w:rPr>
          <w:rFonts w:ascii="Calibri" w:eastAsia="PMingLiU" w:hAnsi="Calibri"/>
        </w:rPr>
        <w:t>規劃服務得透過合格之</w:t>
      </w:r>
      <w:r w:rsidRPr="00916217">
        <w:rPr>
          <w:rFonts w:ascii="Calibri" w:eastAsia="PMingLiU" w:hAnsi="Calibri"/>
        </w:rPr>
        <w:t xml:space="preserve"> Microsoft </w:t>
      </w:r>
      <w:r w:rsidRPr="00916217">
        <w:rPr>
          <w:rFonts w:ascii="Calibri" w:eastAsia="PMingLiU" w:hAnsi="Calibri"/>
        </w:rPr>
        <w:t>合作夥伴或</w:t>
      </w:r>
      <w:r w:rsidRPr="00916217">
        <w:rPr>
          <w:rFonts w:ascii="Calibri" w:eastAsia="PMingLiU" w:hAnsi="Calibri"/>
        </w:rPr>
        <w:t xml:space="preserve"> Microsoft </w:t>
      </w:r>
      <w:r w:rsidRPr="00916217">
        <w:rPr>
          <w:rFonts w:ascii="Calibri" w:eastAsia="PMingLiU" w:hAnsi="Calibri"/>
        </w:rPr>
        <w:t>諮詢服務提供給客戶。由合格之</w:t>
      </w:r>
      <w:r w:rsidRPr="00916217">
        <w:rPr>
          <w:rFonts w:ascii="Calibri" w:eastAsia="PMingLiU" w:hAnsi="Calibri"/>
        </w:rPr>
        <w:t xml:space="preserve"> Microsoft </w:t>
      </w:r>
      <w:r w:rsidRPr="00916217">
        <w:rPr>
          <w:rFonts w:ascii="Calibri" w:eastAsia="PMingLiU" w:hAnsi="Calibri"/>
        </w:rPr>
        <w:t>提供者建立之當地「使用規定」可適用。依訓練券提供之服務係依客戶與合格之提供者間所訂定之合約而提供；</w:t>
      </w:r>
      <w:r w:rsidRPr="00916217">
        <w:rPr>
          <w:rFonts w:ascii="Calibri" w:eastAsia="PMingLiU" w:hAnsi="Calibri"/>
        </w:rPr>
        <w:t xml:space="preserve">Microsoft </w:t>
      </w:r>
      <w:r w:rsidRPr="00916217">
        <w:rPr>
          <w:rFonts w:ascii="Calibri" w:eastAsia="PMingLiU" w:hAnsi="Calibri"/>
        </w:rPr>
        <w:t>對任何與服務相關之部分合格之提供者的工作或錯誤並不負任何責任。客戶可以在此檢視合格之提供者的清單：</w:t>
      </w:r>
      <w:hyperlink r:id="rId59" w:history="1">
        <w:r w:rsidRPr="00916217">
          <w:rPr>
            <w:rStyle w:val="Hyperlink"/>
            <w:rFonts w:ascii="Calibri" w:eastAsia="PMingLiU" w:hAnsi="Calibri"/>
          </w:rPr>
          <w:t>http://directory.partners.extranet.microsoft.com/psbproviders</w:t>
        </w:r>
      </w:hyperlink>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規劃服務之履行會提供諮詢，其中涵蓋可造就高等級部署規劃之預先定義的工作範圍；但不能包括軟體之實際部署。</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規劃服務券僅得由符合取得利益資格之客戶買回。</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規劃服務券不得變換為現金、貨幣或其他有價的報酬。</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客戶得向他們的本方案之外的提供者訂購超出其工作範圍</w:t>
      </w:r>
      <w:r w:rsidRPr="00916217">
        <w:rPr>
          <w:rFonts w:ascii="Calibri" w:eastAsia="PMingLiU" w:hAnsi="Calibri"/>
        </w:rPr>
        <w:t xml:space="preserve"> (</w:t>
      </w:r>
      <w:r w:rsidRPr="00916217">
        <w:rPr>
          <w:rFonts w:ascii="Calibri" w:eastAsia="PMingLiU" w:hAnsi="Calibri"/>
        </w:rPr>
        <w:t>依訓練券類型及服務等級所定義</w:t>
      </w:r>
      <w:r w:rsidRPr="00916217">
        <w:rPr>
          <w:rFonts w:ascii="Calibri" w:eastAsia="PMingLiU" w:hAnsi="Calibri"/>
        </w:rPr>
        <w:t xml:space="preserve">) </w:t>
      </w:r>
      <w:r w:rsidRPr="00916217">
        <w:rPr>
          <w:rFonts w:ascii="Calibri" w:eastAsia="PMingLiU" w:hAnsi="Calibri"/>
        </w:rPr>
        <w:t>的額外服務。</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在允許的情況下，因為退貨及其他付款調整而降低合格之</w:t>
      </w:r>
      <w:r w:rsidRPr="00916217">
        <w:rPr>
          <w:rFonts w:ascii="Calibri" w:eastAsia="PMingLiU" w:hAnsi="Calibri"/>
        </w:rPr>
        <w:t xml:space="preserve"> SA </w:t>
      </w:r>
      <w:r w:rsidRPr="00916217">
        <w:rPr>
          <w:rFonts w:ascii="Calibri" w:eastAsia="PMingLiU" w:hAnsi="Calibri"/>
        </w:rPr>
        <w:t>範圍，可能會降低客戶之規劃服務權利天數。</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訓練券不得堆疊或合併。公司應該在可提供的天數內針對單一履行過程提供單一訓練券。</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訓練券僅對其訓練券會被買回之特定服務類型的合格提供者，方始適用。訓練券可以與全球任何合格之提供者搭配使用。參與程度可能有所不同。合格的</w:t>
      </w:r>
      <w:r w:rsidRPr="00916217">
        <w:rPr>
          <w:rFonts w:ascii="Calibri" w:eastAsia="PMingLiU" w:hAnsi="Calibri"/>
        </w:rPr>
        <w:t xml:space="preserve"> Microsoft </w:t>
      </w:r>
      <w:r w:rsidRPr="00916217">
        <w:rPr>
          <w:rFonts w:ascii="Calibri" w:eastAsia="PMingLiU" w:hAnsi="Calibri"/>
        </w:rPr>
        <w:t>提供者得根據當地的取消原則取消服務。</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訓練券必須於</w:t>
      </w:r>
      <w:r w:rsidRPr="00916217">
        <w:rPr>
          <w:rFonts w:ascii="Calibri" w:eastAsia="PMingLiU" w:hAnsi="Calibri"/>
        </w:rPr>
        <w:t xml:space="preserve"> SA </w:t>
      </w:r>
      <w:r w:rsidRPr="00916217">
        <w:rPr>
          <w:rFonts w:ascii="Calibri" w:eastAsia="PMingLiU" w:hAnsi="Calibri"/>
        </w:rPr>
        <w:t>範圍期間指定。</w:t>
      </w:r>
    </w:p>
    <w:p w:rsidR="00916217" w:rsidRPr="00916217" w:rsidRDefault="00916217" w:rsidP="00916217">
      <w:pPr>
        <w:pStyle w:val="ProductList-Body"/>
        <w:numPr>
          <w:ilvl w:val="0"/>
          <w:numId w:val="20"/>
        </w:numPr>
        <w:ind w:left="450" w:hanging="270"/>
        <w:rPr>
          <w:rFonts w:ascii="Calibri" w:eastAsia="PMingLiU" w:hAnsi="Calibri"/>
        </w:rPr>
      </w:pPr>
      <w:r w:rsidRPr="00916217">
        <w:rPr>
          <w:rFonts w:ascii="Calibri" w:eastAsia="PMingLiU" w:hAnsi="Calibri"/>
        </w:rPr>
        <w:t>訓練券將自訓練券指定日期開始起算</w:t>
      </w:r>
      <w:r w:rsidRPr="00916217">
        <w:rPr>
          <w:rFonts w:ascii="Calibri" w:eastAsia="PMingLiU" w:hAnsi="Calibri"/>
        </w:rPr>
        <w:t xml:space="preserve"> 180 </w:t>
      </w:r>
      <w:r w:rsidRPr="00916217">
        <w:rPr>
          <w:rFonts w:ascii="Calibri" w:eastAsia="PMingLiU" w:hAnsi="Calibri"/>
        </w:rPr>
        <w:t>日屆滿，其與</w:t>
      </w:r>
      <w:r w:rsidRPr="00916217">
        <w:rPr>
          <w:rFonts w:ascii="Calibri" w:eastAsia="PMingLiU" w:hAnsi="Calibri"/>
        </w:rPr>
        <w:t xml:space="preserve"> SA </w:t>
      </w:r>
      <w:r w:rsidRPr="00916217">
        <w:rPr>
          <w:rFonts w:ascii="Calibri" w:eastAsia="PMingLiU" w:hAnsi="Calibri"/>
        </w:rPr>
        <w:t>範圍之屆滿係獨立計算。所有服務必須於訓練券屆滿之前交付</w:t>
      </w:r>
      <w:r w:rsidRPr="00916217">
        <w:rPr>
          <w:rFonts w:ascii="Calibri" w:eastAsia="PMingLiU" w:hAnsi="Calibri"/>
        </w:rPr>
        <w:t xml:space="preserve"> (</w:t>
      </w:r>
      <w:r w:rsidRPr="00916217">
        <w:rPr>
          <w:rFonts w:ascii="Calibri" w:eastAsia="PMingLiU" w:hAnsi="Calibri"/>
        </w:rPr>
        <w:t>訓練券已買回</w:t>
      </w:r>
      <w:r w:rsidRPr="00916217">
        <w:rPr>
          <w:rFonts w:ascii="Calibri" w:eastAsia="PMingLiU" w:hAnsi="Calibri"/>
        </w:rPr>
        <w:t>)</w:t>
      </w:r>
      <w:r w:rsidRPr="00916217">
        <w:rPr>
          <w:rFonts w:ascii="Calibri" w:eastAsia="PMingLiU" w:hAnsi="Calibri"/>
        </w:rPr>
        <w:t>。在</w:t>
      </w:r>
      <w:r w:rsidRPr="00916217">
        <w:rPr>
          <w:rFonts w:ascii="Calibri" w:eastAsia="PMingLiU" w:hAnsi="Calibri"/>
        </w:rPr>
        <w:t xml:space="preserve"> SA </w:t>
      </w:r>
      <w:r w:rsidRPr="00916217">
        <w:rPr>
          <w:rFonts w:ascii="Calibri" w:eastAsia="PMingLiU" w:hAnsi="Calibri"/>
        </w:rPr>
        <w:t>範圍屆滿之前即屆滿的訓練券將歸回規劃服務組合的可提供天數。藉由接受規劃服務之履行，客戶認知其將於完成基於品質保證目的之履行服務時取得調查。上表顯示根據完整的</w:t>
      </w:r>
      <w:r w:rsidRPr="00916217">
        <w:rPr>
          <w:rFonts w:ascii="Calibri" w:eastAsia="PMingLiU" w:hAnsi="Calibri"/>
        </w:rPr>
        <w:t xml:space="preserve"> 3 </w:t>
      </w:r>
      <w:r w:rsidRPr="00916217">
        <w:rPr>
          <w:rFonts w:ascii="Calibri" w:eastAsia="PMingLiU" w:hAnsi="Calibri"/>
        </w:rPr>
        <w:t>年期註冊或合約可提供之服務天數。訂購一年期</w:t>
      </w:r>
      <w:r w:rsidRPr="00916217">
        <w:rPr>
          <w:rFonts w:ascii="Calibri" w:eastAsia="PMingLiU" w:hAnsi="Calibri"/>
        </w:rPr>
        <w:t xml:space="preserve"> SA </w:t>
      </w:r>
      <w:r w:rsidRPr="00916217">
        <w:rPr>
          <w:rFonts w:ascii="Calibri" w:eastAsia="PMingLiU" w:hAnsi="Calibri"/>
        </w:rPr>
        <w:t>範圍之客戶將取得三分之一所陳述之服務天數。訂購二年期</w:t>
      </w:r>
      <w:r w:rsidRPr="00916217">
        <w:rPr>
          <w:rFonts w:ascii="Calibri" w:eastAsia="PMingLiU" w:hAnsi="Calibri"/>
        </w:rPr>
        <w:t xml:space="preserve"> SA </w:t>
      </w:r>
      <w:r w:rsidRPr="00916217">
        <w:rPr>
          <w:rFonts w:ascii="Calibri" w:eastAsia="PMingLiU" w:hAnsi="Calibri"/>
        </w:rPr>
        <w:t>範圍之客戶將取得三分之二所陳述之服務天數。</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履行服務結束時由合格之提供者基於品質保證目的而提交給</w:t>
      </w:r>
      <w:r w:rsidRPr="00916217">
        <w:rPr>
          <w:rFonts w:ascii="Calibri" w:eastAsia="PMingLiU" w:hAnsi="Calibri"/>
        </w:rPr>
        <w:t xml:space="preserve"> Microsoft </w:t>
      </w:r>
      <w:r w:rsidRPr="00916217">
        <w:rPr>
          <w:rFonts w:ascii="Calibri" w:eastAsia="PMingLiU" w:hAnsi="Calibri"/>
        </w:rPr>
        <w:t>之已完成的交付項目得供</w:t>
      </w:r>
      <w:r w:rsidRPr="00916217">
        <w:rPr>
          <w:rFonts w:ascii="Calibri" w:eastAsia="PMingLiU" w:hAnsi="Calibri"/>
        </w:rPr>
        <w:t xml:space="preserve"> Microsoft </w:t>
      </w:r>
      <w:r w:rsidRPr="00916217">
        <w:rPr>
          <w:rFonts w:ascii="Calibri" w:eastAsia="PMingLiU" w:hAnsi="Calibri"/>
        </w:rPr>
        <w:t>使用，且可基於該目的而與客戶之</w:t>
      </w:r>
      <w:r w:rsidRPr="00916217">
        <w:rPr>
          <w:rFonts w:ascii="Calibri" w:eastAsia="PMingLiU" w:hAnsi="Calibri"/>
        </w:rPr>
        <w:t xml:space="preserve"> Microsoft </w:t>
      </w:r>
      <w:r w:rsidRPr="00916217">
        <w:rPr>
          <w:rFonts w:ascii="Calibri" w:eastAsia="PMingLiU" w:hAnsi="Calibri"/>
        </w:rPr>
        <w:t>客戶小組共享。</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45" w:name="SA_EnhancedEditionBenefits"/>
      <w:bookmarkStart w:id="1546" w:name="_Toc402273735"/>
      <w:r w:rsidRPr="00916217">
        <w:rPr>
          <w:rFonts w:ascii="Calibri" w:eastAsia="PMingLiU" w:hAnsi="Calibri"/>
          <w:b/>
          <w:color w:val="00188F"/>
        </w:rPr>
        <w:t>增強版利益</w:t>
      </w:r>
      <w:r w:rsidRPr="00916217">
        <w:rPr>
          <w:rFonts w:ascii="Calibri" w:eastAsia="PMingLiU" w:hAnsi="Calibri"/>
          <w:b/>
          <w:color w:val="00188F"/>
        </w:rPr>
        <w:t xml:space="preserve"> - Windows </w:t>
      </w:r>
      <w:r w:rsidRPr="00916217">
        <w:rPr>
          <w:rFonts w:ascii="Calibri" w:eastAsia="PMingLiU" w:hAnsi="Calibri"/>
          <w:b/>
          <w:color w:val="00188F"/>
        </w:rPr>
        <w:t>及</w:t>
      </w:r>
      <w:r w:rsidRPr="00916217">
        <w:rPr>
          <w:rFonts w:ascii="Calibri" w:eastAsia="PMingLiU" w:hAnsi="Calibri"/>
          <w:b/>
          <w:color w:val="00188F"/>
        </w:rPr>
        <w:t xml:space="preserve"> Windows Embedded</w:t>
      </w:r>
      <w:bookmarkEnd w:id="1546"/>
      <w:r w:rsidRPr="00916217">
        <w:rPr>
          <w:rFonts w:ascii="Calibri" w:eastAsia="PMingLiU" w:hAnsi="Calibri"/>
          <w:b/>
          <w:color w:val="00188F"/>
        </w:rPr>
        <w:t xml:space="preserve"> </w:t>
      </w:r>
      <w:bookmarkEnd w:id="1545"/>
    </w:p>
    <w:p w:rsidR="00916217" w:rsidRPr="00916217" w:rsidRDefault="00916217" w:rsidP="00916217">
      <w:pPr>
        <w:pStyle w:val="ProductList-Body"/>
        <w:rPr>
          <w:rFonts w:ascii="Calibri" w:eastAsia="PMingLiU" w:hAnsi="Calibri"/>
        </w:rPr>
      </w:pPr>
      <w:r w:rsidRPr="00916217">
        <w:rPr>
          <w:rFonts w:ascii="Calibri" w:eastAsia="PMingLiU" w:hAnsi="Calibri"/>
        </w:rPr>
        <w:t>具備</w:t>
      </w:r>
      <w:r w:rsidRPr="00916217">
        <w:rPr>
          <w:rFonts w:ascii="Calibri" w:eastAsia="PMingLiU" w:hAnsi="Calibri"/>
        </w:rPr>
        <w:t xml:space="preserve"> Windows </w:t>
      </w:r>
      <w:r w:rsidRPr="00916217">
        <w:rPr>
          <w:rFonts w:ascii="Calibri" w:eastAsia="PMingLiU" w:hAnsi="Calibri"/>
        </w:rPr>
        <w:t>桌面作業系統或</w:t>
      </w:r>
      <w:r w:rsidRPr="00916217">
        <w:rPr>
          <w:rFonts w:ascii="Calibri" w:eastAsia="PMingLiU" w:hAnsi="Calibri"/>
        </w:rPr>
        <w:t xml:space="preserve"> Windows Embedded OS </w:t>
      </w:r>
      <w:r w:rsidRPr="00916217">
        <w:rPr>
          <w:rFonts w:ascii="Calibri" w:eastAsia="PMingLiU" w:hAnsi="Calibri"/>
        </w:rPr>
        <w:t>之有效</w:t>
      </w:r>
      <w:r w:rsidRPr="00916217">
        <w:rPr>
          <w:rFonts w:ascii="Calibri" w:eastAsia="PMingLiU" w:hAnsi="Calibri"/>
        </w:rPr>
        <w:t xml:space="preserve"> SA </w:t>
      </w:r>
      <w:r w:rsidRPr="00916217">
        <w:rPr>
          <w:rFonts w:ascii="Calibri" w:eastAsia="PMingLiU" w:hAnsi="Calibri"/>
        </w:rPr>
        <w:t>範圍的客戶有資格取得此項權益。具備有效</w:t>
      </w:r>
      <w:r w:rsidRPr="00916217">
        <w:rPr>
          <w:rFonts w:ascii="Calibri" w:eastAsia="PMingLiU" w:hAnsi="Calibri"/>
        </w:rPr>
        <w:t xml:space="preserve"> SA </w:t>
      </w:r>
      <w:r w:rsidRPr="00916217">
        <w:rPr>
          <w:rFonts w:ascii="Calibri" w:eastAsia="PMingLiU" w:hAnsi="Calibri"/>
        </w:rPr>
        <w:t>範圍的裝置得執行最新或舊版的</w:t>
      </w:r>
      <w:r w:rsidRPr="00916217">
        <w:rPr>
          <w:rFonts w:ascii="Calibri" w:eastAsia="PMingLiU" w:hAnsi="Calibri"/>
        </w:rPr>
        <w:t xml:space="preserve"> Windows </w:t>
      </w:r>
      <w:r w:rsidRPr="00916217">
        <w:rPr>
          <w:rFonts w:ascii="Calibri" w:eastAsia="PMingLiU" w:hAnsi="Calibri"/>
        </w:rPr>
        <w:t>桌面作業系統或</w:t>
      </w:r>
      <w:r w:rsidRPr="00916217">
        <w:rPr>
          <w:rFonts w:ascii="Calibri" w:eastAsia="PMingLiU" w:hAnsi="Calibri"/>
        </w:rPr>
        <w:t xml:space="preserve"> Windows Embedded OS</w:t>
      </w:r>
      <w:r w:rsidRPr="00916217">
        <w:rPr>
          <w:rFonts w:ascii="Calibri" w:eastAsia="PMingLiU" w:hAnsi="Calibri"/>
        </w:rPr>
        <w:t>，惟其需受產品使用權利中之使用條款</w:t>
      </w:r>
      <w:r w:rsidRPr="00916217">
        <w:rPr>
          <w:rFonts w:ascii="Calibri" w:eastAsia="PMingLiU" w:hAnsi="Calibri"/>
        </w:rPr>
        <w:fldChar w:fldCharType="begin"/>
      </w:r>
      <w:r w:rsidRPr="00916217">
        <w:rPr>
          <w:rFonts w:ascii="Calibri" w:eastAsia="PMingLiU" w:hAnsi="Calibri"/>
        </w:rPr>
        <w:instrText>XE "Windows Embedded 8.1 Industry Pro"</w:instrText>
      </w:r>
      <w:r w:rsidRPr="00916217">
        <w:rPr>
          <w:rFonts w:ascii="Calibri" w:eastAsia="PMingLiU" w:hAnsi="Calibri"/>
        </w:rPr>
        <w:fldChar w:fldCharType="end"/>
      </w:r>
      <w:r w:rsidRPr="00916217">
        <w:rPr>
          <w:rFonts w:ascii="Calibri" w:eastAsia="PMingLiU" w:hAnsi="Calibri"/>
        </w:rPr>
        <w:t>所拘束。</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47" w:name="_Toc379797443"/>
      <w:bookmarkStart w:id="1548" w:name="_Toc380513479"/>
      <w:bookmarkStart w:id="1549" w:name="_Toc380655529"/>
      <w:bookmarkStart w:id="1550" w:name="SA_EnterpriseSideloading"/>
      <w:bookmarkStart w:id="1551" w:name="_Toc402273736"/>
      <w:r w:rsidRPr="00916217">
        <w:rPr>
          <w:rFonts w:ascii="Calibri" w:eastAsia="PMingLiU" w:hAnsi="Calibri"/>
          <w:b/>
          <w:color w:val="00188F"/>
        </w:rPr>
        <w:t>Enterprise Sideloading</w:t>
      </w:r>
      <w:bookmarkEnd w:id="1547"/>
      <w:bookmarkEnd w:id="1548"/>
      <w:bookmarkEnd w:id="1549"/>
      <w:bookmarkEnd w:id="1550"/>
      <w:bookmarkEnd w:id="1551"/>
    </w:p>
    <w:p w:rsidR="00916217" w:rsidRPr="00916217" w:rsidRDefault="00916217" w:rsidP="00916217">
      <w:pPr>
        <w:pStyle w:val="ProductList-Body"/>
        <w:rPr>
          <w:rFonts w:ascii="Calibri" w:eastAsia="PMingLiU" w:hAnsi="Calibri"/>
        </w:rPr>
      </w:pPr>
      <w:r w:rsidRPr="00916217">
        <w:rPr>
          <w:rFonts w:ascii="Calibri" w:eastAsia="PMingLiU" w:hAnsi="Calibri"/>
        </w:rPr>
        <w:t>請參閱本文件之「產品項目」小節中的</w:t>
      </w:r>
      <w:r w:rsidRPr="00916217">
        <w:rPr>
          <w:rFonts w:ascii="Calibri" w:eastAsia="PMingLiU" w:hAnsi="Calibri"/>
        </w:rPr>
        <w:t xml:space="preserve"> </w:t>
      </w:r>
      <w:hyperlink w:anchor="WindowsSideloadingRights" w:history="1">
        <w:r w:rsidRPr="00916217">
          <w:rPr>
            <w:rStyle w:val="Hyperlink"/>
            <w:rFonts w:ascii="Calibri" w:eastAsia="PMingLiU" w:hAnsi="Calibri"/>
          </w:rPr>
          <w:t xml:space="preserve">Windows 8 Enterprise Sideloading </w:t>
        </w:r>
        <w:r w:rsidRPr="00916217">
          <w:rPr>
            <w:rStyle w:val="Hyperlink"/>
            <w:rFonts w:ascii="Calibri" w:eastAsia="PMingLiU" w:hAnsi="Calibri"/>
          </w:rPr>
          <w:t>及</w:t>
        </w:r>
        <w:r w:rsidRPr="00916217">
          <w:rPr>
            <w:rStyle w:val="Hyperlink"/>
            <w:rFonts w:ascii="Calibri" w:eastAsia="PMingLiU" w:hAnsi="Calibri"/>
          </w:rPr>
          <w:t xml:space="preserve"> Enterprise Sideloading for Windows Embedded 8.1</w:t>
        </w:r>
      </w:hyperlink>
      <w:r w:rsidRPr="00916217">
        <w:rPr>
          <w:rFonts w:ascii="Calibri" w:eastAsia="PMingLiU" w:hAnsi="Calibri"/>
        </w:rPr>
        <w:fldChar w:fldCharType="begin"/>
      </w:r>
      <w:r w:rsidRPr="00916217">
        <w:rPr>
          <w:rFonts w:ascii="Calibri" w:eastAsia="PMingLiU" w:hAnsi="Calibri"/>
        </w:rPr>
        <w:instrText>XE "Enterprise Sideloading for Windows Embedded 8.1"</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注意事項。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52" w:name="_Toc379797444"/>
      <w:bookmarkStart w:id="1553" w:name="_Toc380513480"/>
      <w:bookmarkStart w:id="1554" w:name="_Toc380655530"/>
      <w:bookmarkStart w:id="1555" w:name="SA_WindowsCompanionSubscription"/>
      <w:bookmarkStart w:id="1556" w:name="_Toc402273737"/>
      <w:r w:rsidRPr="00916217">
        <w:rPr>
          <w:rFonts w:ascii="Calibri" w:eastAsia="PMingLiU" w:hAnsi="Calibri"/>
          <w:b/>
          <w:color w:val="00188F"/>
        </w:rPr>
        <w:t xml:space="preserve">Windows </w:t>
      </w:r>
      <w:r w:rsidRPr="00916217">
        <w:rPr>
          <w:rFonts w:ascii="Calibri" w:eastAsia="PMingLiU" w:hAnsi="Calibri"/>
          <w:b/>
          <w:color w:val="00188F"/>
        </w:rPr>
        <w:t>附贈訂閱</w:t>
      </w:r>
      <w:bookmarkEnd w:id="1552"/>
      <w:bookmarkEnd w:id="1553"/>
      <w:bookmarkEnd w:id="1554"/>
      <w:bookmarkEnd w:id="1555"/>
      <w:bookmarkEnd w:id="1556"/>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附贈訂閱</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rPr>
      </w:pPr>
      <w:r w:rsidRPr="00916217">
        <w:rPr>
          <w:rFonts w:ascii="Calibri" w:eastAsia="PMingLiU" w:hAnsi="Calibri"/>
        </w:rPr>
        <w:t>請參閱本文件之線上服務小節中的</w:t>
      </w:r>
      <w:r w:rsidRPr="00916217">
        <w:rPr>
          <w:rFonts w:ascii="Calibri" w:eastAsia="PMingLiU" w:hAnsi="Calibri"/>
        </w:rPr>
        <w:t xml:space="preserve"> </w:t>
      </w:r>
      <w:hyperlink w:anchor="WindowsCompanionSubscription" w:history="1">
        <w:r w:rsidRPr="00916217">
          <w:rPr>
            <w:rStyle w:val="Hyperlink"/>
            <w:rFonts w:ascii="Calibri" w:eastAsia="PMingLiU" w:hAnsi="Calibri"/>
          </w:rPr>
          <w:t xml:space="preserve">Windows </w:t>
        </w:r>
        <w:r w:rsidRPr="00916217">
          <w:rPr>
            <w:rStyle w:val="Hyperlink"/>
            <w:rFonts w:ascii="Calibri" w:eastAsia="PMingLiU" w:hAnsi="Calibri"/>
          </w:rPr>
          <w:t>附贈訂閱</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附贈訂閱</w:instrText>
        </w:r>
        <w:r w:rsidRPr="00916217">
          <w:rPr>
            <w:rFonts w:ascii="Calibri" w:eastAsia="PMingLiU" w:hAnsi="Calibri"/>
          </w:rPr>
          <w:instrText>"</w:instrText>
        </w:r>
        <w:r w:rsidRPr="00916217">
          <w:rPr>
            <w:rFonts w:ascii="Calibri" w:eastAsia="PMingLiU" w:hAnsi="Calibri"/>
          </w:rPr>
          <w:fldChar w:fldCharType="end"/>
        </w:r>
      </w:hyperlink>
      <w:r w:rsidRPr="00916217">
        <w:rPr>
          <w:rFonts w:ascii="Calibri" w:eastAsia="PMingLiU" w:hAnsi="Calibri"/>
        </w:rPr>
        <w:t>注意事項。</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57" w:name="_Toc379797445"/>
      <w:bookmarkStart w:id="1558" w:name="_Toc380513481"/>
      <w:bookmarkStart w:id="1559" w:name="_Toc380655531"/>
      <w:bookmarkStart w:id="1560" w:name="SA_TrainingVouchers"/>
      <w:bookmarkStart w:id="1561" w:name="_Toc402273738"/>
      <w:r w:rsidRPr="00916217">
        <w:rPr>
          <w:rFonts w:ascii="Calibri" w:eastAsia="PMingLiU" w:hAnsi="Calibri"/>
          <w:b/>
          <w:color w:val="00188F"/>
        </w:rPr>
        <w:t>訓練券</w:t>
      </w:r>
      <w:bookmarkEnd w:id="1557"/>
      <w:bookmarkEnd w:id="1558"/>
      <w:bookmarkEnd w:id="1559"/>
      <w:bookmarkEnd w:id="1560"/>
      <w:bookmarkEnd w:id="1561"/>
    </w:p>
    <w:p w:rsidR="00916217" w:rsidRPr="00916217" w:rsidRDefault="00916217" w:rsidP="00916217">
      <w:pPr>
        <w:pStyle w:val="ProductList-Body"/>
        <w:rPr>
          <w:rFonts w:ascii="Calibri" w:eastAsia="PMingLiU" w:hAnsi="Calibri"/>
        </w:rPr>
      </w:pPr>
      <w:r w:rsidRPr="00916217">
        <w:rPr>
          <w:rFonts w:ascii="Calibri" w:eastAsia="PMingLiU" w:hAnsi="Calibri"/>
        </w:rPr>
        <w:t>具備應用程式或系統產品組合中之</w:t>
      </w:r>
      <w:r w:rsidRPr="00916217">
        <w:rPr>
          <w:rFonts w:ascii="Calibri" w:eastAsia="PMingLiU" w:hAnsi="Calibri"/>
        </w:rPr>
        <w:t xml:space="preserve"> SAM (</w:t>
      </w:r>
      <w:r w:rsidRPr="00916217">
        <w:rPr>
          <w:rFonts w:ascii="Calibri" w:eastAsia="PMingLiU" w:hAnsi="Calibri"/>
        </w:rPr>
        <w:t>軟體保證會員資格</w:t>
      </w:r>
      <w:r w:rsidRPr="00916217">
        <w:rPr>
          <w:rFonts w:ascii="Calibri" w:eastAsia="PMingLiU" w:hAnsi="Calibri"/>
        </w:rPr>
        <w:t xml:space="preserve">) </w:t>
      </w:r>
      <w:r w:rsidRPr="00916217">
        <w:rPr>
          <w:rFonts w:ascii="Calibri" w:eastAsia="PMingLiU" w:hAnsi="Calibri"/>
        </w:rPr>
        <w:t>之客戶</w:t>
      </w:r>
      <w:r w:rsidRPr="00916217">
        <w:rPr>
          <w:rFonts w:ascii="Calibri" w:eastAsia="PMingLiU" w:hAnsi="Calibri"/>
        </w:rPr>
        <w:t xml:space="preserve"> (Academic Select </w:t>
      </w:r>
      <w:r w:rsidRPr="00916217">
        <w:rPr>
          <w:rFonts w:ascii="Calibri" w:eastAsia="PMingLiU" w:hAnsi="Calibri"/>
        </w:rPr>
        <w:t>使用權、</w:t>
      </w:r>
      <w:r w:rsidRPr="00916217">
        <w:rPr>
          <w:rFonts w:ascii="Calibri" w:eastAsia="PMingLiU" w:hAnsi="Calibri"/>
        </w:rPr>
        <w:t>Select Plus for Academic</w:t>
      </w:r>
      <w:r w:rsidRPr="00916217">
        <w:rPr>
          <w:rFonts w:ascii="Calibri" w:eastAsia="PMingLiU" w:hAnsi="Calibri"/>
        </w:rPr>
        <w:t>、</w:t>
      </w:r>
      <w:r w:rsidRPr="00916217">
        <w:rPr>
          <w:rFonts w:ascii="Calibri" w:eastAsia="PMingLiU" w:hAnsi="Calibri"/>
        </w:rPr>
        <w:t xml:space="preserve">Open Value Subscription – </w:t>
      </w:r>
      <w:r w:rsidRPr="00916217">
        <w:rPr>
          <w:rFonts w:ascii="Calibri" w:eastAsia="PMingLiU" w:hAnsi="Calibri"/>
        </w:rPr>
        <w:t>教育解決方案、</w:t>
      </w: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合約之客戶除外</w:t>
      </w:r>
      <w:r w:rsidRPr="00916217">
        <w:rPr>
          <w:rFonts w:ascii="Calibri" w:eastAsia="PMingLiU" w:hAnsi="Calibri"/>
        </w:rPr>
        <w:t xml:space="preserve">) </w:t>
      </w:r>
      <w:r w:rsidRPr="00916217">
        <w:rPr>
          <w:rFonts w:ascii="Calibri" w:eastAsia="PMingLiU" w:hAnsi="Calibri"/>
        </w:rPr>
        <w:t>有資格取得</w:t>
      </w:r>
      <w:r w:rsidRPr="00916217">
        <w:rPr>
          <w:rFonts w:ascii="Calibri" w:eastAsia="PMingLiU" w:hAnsi="Calibri"/>
        </w:rPr>
        <w:t xml:space="preserve"> Microsoft </w:t>
      </w:r>
      <w:r w:rsidRPr="00916217">
        <w:rPr>
          <w:rFonts w:ascii="Calibri" w:eastAsia="PMingLiU" w:hAnsi="Calibri"/>
        </w:rPr>
        <w:t>訓練券。這些訓練券讓客戶有權針對特定的訓練天數，接受已取得學習專長認證之</w:t>
      </w:r>
      <w:r w:rsidRPr="00916217">
        <w:rPr>
          <w:rFonts w:ascii="Calibri" w:eastAsia="PMingLiU" w:hAnsi="Calibri"/>
        </w:rPr>
        <w:t xml:space="preserve"> Microsoft </w:t>
      </w:r>
      <w:r w:rsidRPr="00916217">
        <w:rPr>
          <w:rFonts w:ascii="Calibri" w:eastAsia="PMingLiU" w:hAnsi="Calibri"/>
        </w:rPr>
        <w:t>合作夥伴</w:t>
      </w:r>
      <w:r w:rsidRPr="00916217">
        <w:rPr>
          <w:rFonts w:ascii="Calibri" w:eastAsia="PMingLiU" w:hAnsi="Calibri"/>
        </w:rPr>
        <w:t xml:space="preserve"> (Microsoft Learning Partner) </w:t>
      </w:r>
      <w:r w:rsidRPr="00916217">
        <w:rPr>
          <w:rFonts w:ascii="Calibri" w:eastAsia="PMingLiU" w:hAnsi="Calibri"/>
        </w:rPr>
        <w:t>所提供的課程。獲贈之天數會因方案及已取得</w:t>
      </w:r>
      <w:r w:rsidRPr="00916217">
        <w:rPr>
          <w:rFonts w:ascii="Calibri" w:eastAsia="PMingLiU" w:hAnsi="Calibri"/>
        </w:rPr>
        <w:t xml:space="preserve"> SA </w:t>
      </w:r>
      <w:r w:rsidRPr="00916217">
        <w:rPr>
          <w:rFonts w:ascii="Calibri" w:eastAsia="PMingLiU" w:hAnsi="Calibri"/>
        </w:rPr>
        <w:t>之合格使用權數目而有所不同。</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購買的客戶必須參閱「</w:t>
      </w:r>
      <w:r w:rsidRPr="00916217">
        <w:rPr>
          <w:rFonts w:ascii="Calibri" w:eastAsia="PMingLiU" w:hAnsi="Calibri"/>
        </w:rPr>
        <w:t xml:space="preserve">MPSA </w:t>
      </w:r>
      <w:r w:rsidRPr="00916217">
        <w:rPr>
          <w:rFonts w:ascii="Calibri" w:eastAsia="PMingLiU" w:hAnsi="Calibri"/>
        </w:rPr>
        <w:t>授權手冊」，以了解如何透過</w:t>
      </w:r>
      <w:r w:rsidRPr="00916217">
        <w:rPr>
          <w:rFonts w:ascii="Calibri" w:eastAsia="PMingLiU" w:hAnsi="Calibri"/>
        </w:rPr>
        <w:t xml:space="preserve"> MPSA </w:t>
      </w:r>
      <w:r w:rsidRPr="00916217">
        <w:rPr>
          <w:rFonts w:ascii="Calibri" w:eastAsia="PMingLiU" w:hAnsi="Calibri"/>
        </w:rPr>
        <w:t>計算</w:t>
      </w:r>
      <w:r w:rsidRPr="00916217">
        <w:rPr>
          <w:rFonts w:ascii="Calibri" w:eastAsia="PMingLiU" w:hAnsi="Calibri"/>
        </w:rPr>
        <w:t xml:space="preserve"> SA </w:t>
      </w:r>
      <w:r w:rsidRPr="00916217">
        <w:rPr>
          <w:rFonts w:ascii="Calibri" w:eastAsia="PMingLiU" w:hAnsi="Calibri"/>
        </w:rPr>
        <w:t>訓練券之相關詳情。「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60"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訓練券資格規定必須取得</w:t>
      </w:r>
      <w:r w:rsidRPr="00916217">
        <w:rPr>
          <w:rFonts w:ascii="Calibri" w:eastAsia="PMingLiU" w:hAnsi="Calibri"/>
        </w:rPr>
        <w:t xml:space="preserve"> SA </w:t>
      </w:r>
      <w:r w:rsidRPr="00916217">
        <w:rPr>
          <w:rFonts w:ascii="Calibri" w:eastAsia="PMingLiU" w:hAnsi="Calibri"/>
        </w:rPr>
        <w:t>之使用權的最低數目會因方案而有所不同。</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3510"/>
        <w:gridCol w:w="3443"/>
        <w:gridCol w:w="3729"/>
      </w:tblGrid>
      <w:tr w:rsidR="00916217" w:rsidRPr="00916217" w:rsidTr="008B4821">
        <w:trPr>
          <w:tblHeader/>
        </w:trPr>
        <w:tc>
          <w:tcPr>
            <w:tcW w:w="3547" w:type="dxa"/>
            <w:shd w:val="clear" w:color="auto" w:fill="2E74B5" w:themeFill="accent1" w:themeFillShade="BF"/>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方案</w:t>
            </w:r>
          </w:p>
        </w:tc>
        <w:tc>
          <w:tcPr>
            <w:tcW w:w="3480" w:type="dxa"/>
            <w:shd w:val="clear" w:color="auto" w:fill="2E74B5" w:themeFill="accent1" w:themeFillShade="BF"/>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Office System </w:t>
            </w:r>
            <w:r w:rsidRPr="00916217">
              <w:rPr>
                <w:rFonts w:ascii="Calibri" w:eastAsia="PMingLiU" w:hAnsi="Calibri"/>
                <w:color w:val="FFFFFF" w:themeColor="background1"/>
              </w:rPr>
              <w:t>應用程式組合產品</w:t>
            </w:r>
            <w:r w:rsidRPr="00916217">
              <w:rPr>
                <w:rFonts w:ascii="Calibri" w:eastAsia="PMingLiU" w:hAnsi="Calibri"/>
                <w:i/>
                <w:color w:val="FFFFFF" w:themeColor="background1"/>
              </w:rPr>
              <w:t xml:space="preserve"> </w:t>
            </w:r>
          </w:p>
        </w:tc>
        <w:tc>
          <w:tcPr>
            <w:tcW w:w="3773" w:type="dxa"/>
            <w:shd w:val="clear" w:color="auto" w:fill="2E74B5" w:themeFill="accent1" w:themeFillShade="BF"/>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系統組合</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Open Value</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w:t>
            </w:r>
            <w:r w:rsidRPr="00916217">
              <w:rPr>
                <w:rFonts w:ascii="Calibri" w:eastAsia="PMingLiU" w:hAnsi="Calibri"/>
              </w:rPr>
              <w:t xml:space="preserve"> 50 </w:t>
            </w:r>
            <w:r w:rsidRPr="00916217">
              <w:rPr>
                <w:rFonts w:ascii="Calibri" w:eastAsia="PMingLiU" w:hAnsi="Calibri"/>
              </w:rPr>
              <w:t>個使用權</w:t>
            </w:r>
            <w:r w:rsidRPr="00916217">
              <w:rPr>
                <w:rFonts w:ascii="Calibri" w:eastAsia="PMingLiU" w:hAnsi="Calibri"/>
              </w:rPr>
              <w:t xml:space="preserve"> 2 </w:t>
            </w:r>
            <w:r w:rsidRPr="00916217">
              <w:rPr>
                <w:rFonts w:ascii="Calibri" w:eastAsia="PMingLiU" w:hAnsi="Calibri"/>
              </w:rPr>
              <w:t>天</w:t>
            </w:r>
            <w:r w:rsidRPr="00916217">
              <w:rPr>
                <w:rFonts w:ascii="Calibri" w:eastAsia="PMingLiU" w:hAnsi="Calibri"/>
              </w:rPr>
              <w:t xml:space="preserve"> (</w:t>
            </w:r>
            <w:r w:rsidRPr="00916217">
              <w:rPr>
                <w:rFonts w:ascii="Calibri" w:eastAsia="PMingLiU" w:hAnsi="Calibri"/>
              </w:rPr>
              <w:t>最多</w:t>
            </w:r>
            <w:r w:rsidRPr="00916217">
              <w:rPr>
                <w:rFonts w:ascii="Calibri" w:eastAsia="PMingLiU" w:hAnsi="Calibri"/>
              </w:rPr>
              <w:t xml:space="preserve"> 20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w:t>
            </w:r>
            <w:r w:rsidRPr="00916217">
              <w:rPr>
                <w:rFonts w:ascii="Calibri" w:eastAsia="PMingLiU" w:hAnsi="Calibri"/>
              </w:rPr>
              <w:t xml:space="preserve"> 50 </w:t>
            </w:r>
            <w:r w:rsidRPr="00916217">
              <w:rPr>
                <w:rFonts w:ascii="Calibri" w:eastAsia="PMingLiU" w:hAnsi="Calibri"/>
              </w:rPr>
              <w:t>個使用權</w:t>
            </w:r>
            <w:r w:rsidRPr="00916217">
              <w:rPr>
                <w:rFonts w:ascii="Calibri" w:eastAsia="PMingLiU" w:hAnsi="Calibri"/>
              </w:rPr>
              <w:t xml:space="preserve"> 1 </w:t>
            </w:r>
            <w:r w:rsidRPr="00916217">
              <w:rPr>
                <w:rFonts w:ascii="Calibri" w:eastAsia="PMingLiU" w:hAnsi="Calibri"/>
              </w:rPr>
              <w:t>天</w:t>
            </w:r>
            <w:r w:rsidRPr="00916217">
              <w:rPr>
                <w:rFonts w:ascii="Calibri" w:eastAsia="PMingLiU" w:hAnsi="Calibri"/>
              </w:rPr>
              <w:t xml:space="preserve"> (</w:t>
            </w:r>
            <w:r w:rsidRPr="00916217">
              <w:rPr>
                <w:rFonts w:ascii="Calibri" w:eastAsia="PMingLiU" w:hAnsi="Calibri"/>
              </w:rPr>
              <w:t>最多</w:t>
            </w:r>
            <w:r w:rsidRPr="00916217">
              <w:rPr>
                <w:rFonts w:ascii="Calibri" w:eastAsia="PMingLiU" w:hAnsi="Calibri"/>
              </w:rPr>
              <w:t xml:space="preserve"> 10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b/>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1</w:t>
            </w:r>
            <w:r w:rsidR="00BE08F6" w:rsidRPr="00916217">
              <w:rPr>
                <w:rFonts w:ascii="Calibri" w:eastAsia="PMingLiU" w:hAnsi="Calibri"/>
              </w:rPr>
              <w:t xml:space="preserve"> –</w:t>
            </w:r>
            <w:r w:rsidR="00BE08F6">
              <w:rPr>
                <w:rFonts w:ascii="Calibri" w:eastAsia="PMingLiU" w:hAnsi="Calibri"/>
                <w:lang w:val="en-US"/>
              </w:rPr>
              <w:t xml:space="preserve"> </w:t>
            </w:r>
            <w:r w:rsidRPr="00916217">
              <w:rPr>
                <w:rFonts w:ascii="Calibri" w:eastAsia="PMingLiU" w:hAnsi="Calibri"/>
              </w:rPr>
              <w:t>249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w:t>
            </w:r>
            <w:r w:rsidRPr="00916217">
              <w:rPr>
                <w:rFonts w:ascii="Calibri" w:eastAsia="PMingLiU" w:hAnsi="Calibri"/>
              </w:rPr>
              <w:t xml:space="preserve"> 50 </w:t>
            </w:r>
            <w:r w:rsidRPr="00916217">
              <w:rPr>
                <w:rFonts w:ascii="Calibri" w:eastAsia="PMingLiU" w:hAnsi="Calibri"/>
              </w:rPr>
              <w:t>個使用權</w:t>
            </w:r>
            <w:r w:rsidRPr="00916217">
              <w:rPr>
                <w:rFonts w:ascii="Calibri" w:eastAsia="PMingLiU" w:hAnsi="Calibri"/>
              </w:rPr>
              <w:t xml:space="preserve"> 2 </w:t>
            </w:r>
            <w:r w:rsidRPr="00916217">
              <w:rPr>
                <w:rFonts w:ascii="Calibri" w:eastAsia="PMingLiU" w:hAnsi="Calibri"/>
              </w:rPr>
              <w:t>天</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w:t>
            </w:r>
            <w:r w:rsidRPr="00916217">
              <w:rPr>
                <w:rFonts w:ascii="Calibri" w:eastAsia="PMingLiU" w:hAnsi="Calibri"/>
              </w:rPr>
              <w:t xml:space="preserve"> 50 </w:t>
            </w:r>
            <w:r w:rsidRPr="00916217">
              <w:rPr>
                <w:rFonts w:ascii="Calibri" w:eastAsia="PMingLiU" w:hAnsi="Calibri"/>
              </w:rPr>
              <w:t>個使用權</w:t>
            </w:r>
            <w:r w:rsidRPr="00916217">
              <w:rPr>
                <w:rFonts w:ascii="Calibri" w:eastAsia="PMingLiU" w:hAnsi="Calibri"/>
              </w:rPr>
              <w:t xml:space="preserve"> 1 </w:t>
            </w:r>
            <w:r w:rsidRPr="00916217">
              <w:rPr>
                <w:rFonts w:ascii="Calibri" w:eastAsia="PMingLiU" w:hAnsi="Calibri"/>
              </w:rPr>
              <w:t>天</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250</w:t>
            </w:r>
            <w:r w:rsidR="00BE08F6" w:rsidRPr="00916217">
              <w:rPr>
                <w:rFonts w:ascii="Calibri" w:eastAsia="PMingLiU" w:hAnsi="Calibri"/>
              </w:rPr>
              <w:t xml:space="preserve"> –</w:t>
            </w:r>
            <w:r w:rsidR="00BE08F6">
              <w:rPr>
                <w:rFonts w:ascii="Calibri" w:eastAsia="PMingLiU" w:hAnsi="Calibri"/>
                <w:lang w:val="en-US"/>
              </w:rPr>
              <w:t xml:space="preserve"> </w:t>
            </w:r>
            <w:r w:rsidRPr="00916217">
              <w:rPr>
                <w:rFonts w:ascii="Calibri" w:eastAsia="PMingLiU" w:hAnsi="Calibri"/>
              </w:rPr>
              <w:t>2,399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每一合格註冊</w:t>
            </w:r>
            <w:r w:rsidRPr="00916217">
              <w:rPr>
                <w:rFonts w:ascii="Calibri" w:eastAsia="PMingLiU" w:hAnsi="Calibri"/>
              </w:rPr>
              <w:t xml:space="preserve"> 20 </w:t>
            </w:r>
            <w:r w:rsidRPr="00916217">
              <w:rPr>
                <w:rFonts w:ascii="Calibri" w:eastAsia="PMingLiU" w:hAnsi="Calibri"/>
              </w:rPr>
              <w:t>天</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每一合格註冊</w:t>
            </w:r>
            <w:r w:rsidRPr="00916217">
              <w:rPr>
                <w:rFonts w:ascii="Calibri" w:eastAsia="PMingLiU" w:hAnsi="Calibri"/>
              </w:rPr>
              <w:t xml:space="preserve"> 10 </w:t>
            </w:r>
            <w:r w:rsidRPr="00916217">
              <w:rPr>
                <w:rFonts w:ascii="Calibri" w:eastAsia="PMingLiU" w:hAnsi="Calibri"/>
              </w:rPr>
              <w:t>天</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2,400</w:t>
            </w:r>
            <w:r w:rsidR="00BE08F6" w:rsidRPr="00916217">
              <w:rPr>
                <w:rFonts w:ascii="Calibri" w:eastAsia="PMingLiU" w:hAnsi="Calibri"/>
              </w:rPr>
              <w:t xml:space="preserve"> –</w:t>
            </w:r>
            <w:r w:rsidR="00BE08F6">
              <w:rPr>
                <w:rFonts w:ascii="Calibri" w:eastAsia="PMingLiU" w:hAnsi="Calibri"/>
                <w:lang w:val="en-US"/>
              </w:rPr>
              <w:t xml:space="preserve"> </w:t>
            </w:r>
            <w:r w:rsidRPr="00916217">
              <w:rPr>
                <w:rFonts w:ascii="Calibri" w:eastAsia="PMingLiU" w:hAnsi="Calibri"/>
              </w:rPr>
              <w:t>5,999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30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15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6,000</w:t>
            </w:r>
            <w:r w:rsidR="00BE08F6" w:rsidRPr="00916217">
              <w:rPr>
                <w:rFonts w:ascii="Calibri" w:eastAsia="PMingLiU" w:hAnsi="Calibri"/>
              </w:rPr>
              <w:t xml:space="preserve"> –</w:t>
            </w:r>
            <w:r w:rsidR="00BE08F6">
              <w:rPr>
                <w:rFonts w:ascii="Calibri" w:eastAsia="PMingLiU" w:hAnsi="Calibri"/>
                <w:lang w:val="en-US"/>
              </w:rPr>
              <w:t xml:space="preserve"> </w:t>
            </w:r>
            <w:r w:rsidRPr="00916217">
              <w:rPr>
                <w:rFonts w:ascii="Calibri" w:eastAsia="PMingLiU" w:hAnsi="Calibri"/>
              </w:rPr>
              <w:t>14,999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50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25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15,000 – 29,999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110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55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30,000 – 49,999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160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80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i/>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50,000 – 99,999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250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125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b/>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100,000 – 199,999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400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200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b/>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200,000 – 399,999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600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300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tabs>
                <w:tab w:val="clear" w:pos="158"/>
                <w:tab w:val="left" w:pos="162"/>
              </w:tabs>
              <w:rPr>
                <w:rFonts w:ascii="Calibri" w:eastAsia="PMingLiU" w:hAnsi="Calibri"/>
                <w:b/>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400,000 – 599,999</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800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400 </w:t>
            </w:r>
            <w:r w:rsidRPr="00916217">
              <w:rPr>
                <w:rFonts w:ascii="Calibri" w:eastAsia="PMingLiU" w:hAnsi="Calibri"/>
              </w:rPr>
              <w:t>天</w:t>
            </w:r>
            <w:r w:rsidRPr="00916217">
              <w:rPr>
                <w:rFonts w:ascii="Calibri" w:eastAsia="PMingLiU" w:hAnsi="Calibri"/>
              </w:rPr>
              <w:t>*</w:t>
            </w:r>
          </w:p>
        </w:tc>
      </w:tr>
      <w:tr w:rsidR="00916217" w:rsidRPr="00916217" w:rsidTr="008B4821">
        <w:tc>
          <w:tcPr>
            <w:tcW w:w="3547" w:type="dxa"/>
            <w:vAlign w:val="center"/>
          </w:tcPr>
          <w:p w:rsidR="00916217" w:rsidRPr="00916217" w:rsidRDefault="00916217" w:rsidP="001A60D3">
            <w:pPr>
              <w:pStyle w:val="ProductList-Body"/>
              <w:rPr>
                <w:rFonts w:ascii="Calibri" w:eastAsia="PMingLiU" w:hAnsi="Calibri"/>
                <w:b/>
              </w:rPr>
            </w:pPr>
            <w:r w:rsidRPr="00916217">
              <w:rPr>
                <w:rFonts w:ascii="Calibri" w:eastAsia="PMingLiU" w:hAnsi="Calibri"/>
              </w:rPr>
              <w:t>SAM</w:t>
            </w:r>
            <w:r w:rsidR="008324A3">
              <w:rPr>
                <w:rFonts w:ascii="Calibri" w:eastAsia="PMingLiU" w:hAnsi="Calibri"/>
              </w:rPr>
              <w:t xml:space="preserve"> </w:t>
            </w:r>
            <w:r w:rsidRPr="00916217">
              <w:rPr>
                <w:rFonts w:ascii="Calibri" w:eastAsia="PMingLiU" w:hAnsi="Calibri"/>
              </w:rPr>
              <w:t>600,000 +</w:t>
            </w:r>
          </w:p>
        </w:tc>
        <w:tc>
          <w:tcPr>
            <w:tcW w:w="3480"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1</w:t>
            </w:r>
            <w:r w:rsidR="00BE08F6">
              <w:rPr>
                <w:rFonts w:ascii="Calibri" w:eastAsia="PMingLiU" w:hAnsi="Calibri"/>
                <w:lang w:val="en-US"/>
              </w:rPr>
              <w:t>,</w:t>
            </w:r>
            <w:r w:rsidRPr="00916217">
              <w:rPr>
                <w:rFonts w:ascii="Calibri" w:eastAsia="PMingLiU" w:hAnsi="Calibri"/>
              </w:rPr>
              <w:t xml:space="preserve">400 </w:t>
            </w:r>
            <w:r w:rsidRPr="00916217">
              <w:rPr>
                <w:rFonts w:ascii="Calibri" w:eastAsia="PMingLiU" w:hAnsi="Calibri"/>
              </w:rPr>
              <w:t>天</w:t>
            </w:r>
            <w:r w:rsidRPr="00916217">
              <w:rPr>
                <w:rFonts w:ascii="Calibri" w:eastAsia="PMingLiU" w:hAnsi="Calibri"/>
              </w:rPr>
              <w:t>*</w:t>
            </w:r>
          </w:p>
        </w:tc>
        <w:tc>
          <w:tcPr>
            <w:tcW w:w="3773" w:type="dxa"/>
            <w:vAlign w:val="center"/>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700 </w:t>
            </w:r>
            <w:r w:rsidRPr="00916217">
              <w:rPr>
                <w:rFonts w:ascii="Calibri" w:eastAsia="PMingLiU" w:hAnsi="Calibri"/>
              </w:rPr>
              <w:t>天</w:t>
            </w:r>
            <w:r w:rsidRPr="00916217">
              <w:rPr>
                <w:rFonts w:ascii="Calibri" w:eastAsia="PMingLiU" w:hAnsi="Calibri"/>
              </w:rPr>
              <w:t>*</w:t>
            </w:r>
          </w:p>
        </w:tc>
      </w:tr>
    </w:tbl>
    <w:p w:rsidR="00916217" w:rsidRPr="00916217" w:rsidRDefault="00916217" w:rsidP="00916217">
      <w:pPr>
        <w:pStyle w:val="ProductList-Body"/>
        <w:tabs>
          <w:tab w:val="clear" w:pos="158"/>
          <w:tab w:val="left" w:pos="270"/>
        </w:tabs>
        <w:rPr>
          <w:rFonts w:ascii="Calibri" w:eastAsia="PMingLiU" w:hAnsi="Calibri"/>
        </w:rPr>
      </w:pPr>
      <w:r w:rsidRPr="00916217">
        <w:rPr>
          <w:rFonts w:ascii="Calibri" w:eastAsia="PMingLiU" w:hAnsi="Calibri"/>
        </w:rPr>
        <w:t>注意事項：</w:t>
      </w:r>
      <w:r w:rsidRPr="00916217">
        <w:rPr>
          <w:rFonts w:ascii="Calibri" w:eastAsia="PMingLiU" w:hAnsi="Calibri"/>
          <w:i/>
        </w:rPr>
        <w:t>根據完整的</w:t>
      </w:r>
      <w:r w:rsidRPr="00916217">
        <w:rPr>
          <w:rFonts w:ascii="Calibri" w:eastAsia="PMingLiU" w:hAnsi="Calibri"/>
          <w:i/>
        </w:rPr>
        <w:t xml:space="preserve"> 3 </w:t>
      </w:r>
      <w:r w:rsidRPr="00916217">
        <w:rPr>
          <w:rFonts w:ascii="Calibri" w:eastAsia="PMingLiU" w:hAnsi="Calibri"/>
          <w:i/>
        </w:rPr>
        <w:t>年期註冊或合約可提供的訓練折讓</w:t>
      </w:r>
      <w:r w:rsidRPr="00916217">
        <w:rPr>
          <w:rFonts w:ascii="Calibri" w:eastAsia="PMingLiU" w:hAnsi="Calibri"/>
          <w:i/>
        </w:rPr>
        <w:t xml:space="preserve"> (</w:t>
      </w:r>
      <w:r w:rsidRPr="00916217">
        <w:rPr>
          <w:rFonts w:ascii="Calibri" w:eastAsia="PMingLiU" w:hAnsi="Calibri"/>
          <w:i/>
        </w:rPr>
        <w:t>如需詳細資訊，請參閱以下內容</w:t>
      </w:r>
      <w:r w:rsidRPr="00916217">
        <w:rPr>
          <w:rFonts w:ascii="Calibri" w:eastAsia="PMingLiU" w:hAnsi="Calibri"/>
          <w:i/>
        </w:rPr>
        <w:t>)</w:t>
      </w:r>
      <w:r w:rsidRPr="00916217">
        <w:rPr>
          <w:rFonts w:ascii="Calibri" w:eastAsia="PMingLiU" w:hAnsi="Calibri"/>
          <w:i/>
        </w:rPr>
        <w:t>。</w:t>
      </w:r>
    </w:p>
    <w:p w:rsidR="00916217" w:rsidRPr="00916217" w:rsidRDefault="00916217" w:rsidP="00916217">
      <w:pPr>
        <w:pStyle w:val="ProductList-Body"/>
        <w:tabs>
          <w:tab w:val="clear" w:pos="158"/>
          <w:tab w:val="left" w:pos="270"/>
        </w:tabs>
        <w:rPr>
          <w:rFonts w:ascii="Calibri" w:eastAsia="PMingLiU" w:hAnsi="Calibri"/>
          <w:i/>
        </w:rPr>
      </w:pPr>
      <w:r w:rsidRPr="00916217">
        <w:rPr>
          <w:rFonts w:ascii="Calibri" w:eastAsia="PMingLiU" w:hAnsi="Calibri"/>
          <w:i/>
        </w:rPr>
        <w:t>請參閱</w:t>
      </w:r>
      <w:r w:rsidRPr="00916217">
        <w:rPr>
          <w:rFonts w:ascii="Calibri" w:eastAsia="PMingLiU" w:hAnsi="Calibri"/>
          <w:i/>
        </w:rPr>
        <w:t xml:space="preserve"> Office System </w:t>
      </w:r>
      <w:r w:rsidRPr="00916217">
        <w:rPr>
          <w:rFonts w:ascii="Calibri" w:eastAsia="PMingLiU" w:hAnsi="Calibri"/>
          <w:i/>
        </w:rPr>
        <w:t>應用程式表格</w:t>
      </w:r>
    </w:p>
    <w:p w:rsidR="00916217" w:rsidRPr="00916217" w:rsidRDefault="00916217" w:rsidP="00916217">
      <w:pPr>
        <w:pStyle w:val="ProductList-Body"/>
        <w:tabs>
          <w:tab w:val="clear" w:pos="158"/>
          <w:tab w:val="left" w:pos="270"/>
        </w:tabs>
        <w:rPr>
          <w:rFonts w:ascii="Calibri" w:eastAsia="PMingLiU" w:hAnsi="Calibri"/>
        </w:rPr>
      </w:pPr>
      <w:r w:rsidRPr="00916217">
        <w:rPr>
          <w:rFonts w:ascii="Calibri" w:eastAsia="PMingLiU" w:hAnsi="Calibri"/>
        </w:rPr>
        <w:t>*</w:t>
      </w:r>
      <w:r w:rsidRPr="00916217">
        <w:rPr>
          <w:rFonts w:ascii="Calibri" w:eastAsia="PMingLiU" w:hAnsi="Calibri"/>
          <w:i/>
        </w:rPr>
        <w:t>每個合格註冊或合約的天數。</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並非所有語言皆提供所有課程。</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由</w:t>
      </w:r>
      <w:r w:rsidRPr="00916217">
        <w:rPr>
          <w:rFonts w:ascii="Calibri" w:eastAsia="PMingLiU" w:hAnsi="Calibri"/>
        </w:rPr>
        <w:t xml:space="preserve"> Microsoft </w:t>
      </w:r>
      <w:r w:rsidRPr="00916217">
        <w:rPr>
          <w:rFonts w:ascii="Calibri" w:eastAsia="PMingLiU" w:hAnsi="Calibri"/>
        </w:rPr>
        <w:t>合作夥伴</w:t>
      </w:r>
      <w:r w:rsidRPr="00916217">
        <w:rPr>
          <w:rFonts w:ascii="Calibri" w:eastAsia="PMingLiU" w:hAnsi="Calibri"/>
        </w:rPr>
        <w:t xml:space="preserve"> (Learning Partner) </w:t>
      </w:r>
      <w:r w:rsidRPr="00916217">
        <w:rPr>
          <w:rFonts w:ascii="Calibri" w:eastAsia="PMingLiU" w:hAnsi="Calibri"/>
        </w:rPr>
        <w:t>建立之當地原則及使用規定可適用。</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利益經理有能力依</w:t>
      </w:r>
      <w:r w:rsidRPr="00916217">
        <w:rPr>
          <w:rFonts w:ascii="Calibri" w:eastAsia="PMingLiU" w:hAnsi="Calibri"/>
        </w:rPr>
        <w:t xml:space="preserve"> Microsoft </w:t>
      </w:r>
      <w:r w:rsidRPr="00916217">
        <w:rPr>
          <w:rFonts w:ascii="Calibri" w:eastAsia="PMingLiU" w:hAnsi="Calibri"/>
        </w:rPr>
        <w:t>合作夥伴</w:t>
      </w:r>
      <w:r w:rsidRPr="00916217">
        <w:rPr>
          <w:rFonts w:ascii="Calibri" w:eastAsia="PMingLiU" w:hAnsi="Calibri"/>
        </w:rPr>
        <w:t xml:space="preserve"> (Learning Partner) </w:t>
      </w:r>
      <w:r w:rsidRPr="00916217">
        <w:rPr>
          <w:rFonts w:ascii="Calibri" w:eastAsia="PMingLiU" w:hAnsi="Calibri"/>
        </w:rPr>
        <w:t>所建立之課程取消日期在已指派的狀態下撤銷訓練券。</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訓練券未涵蓋之任何課程天數必須由接受訓練的個人支付。</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任何超過特別課程所適用天數的訓練券天數將歸回組合的可提供天數，由利益經理重新指派。</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以加速格式交付之課程會要求訓練券天數相當於正常課程交付的課程天數。</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只有針對核准的課程具備合格</w:t>
      </w:r>
      <w:r w:rsidRPr="00916217">
        <w:rPr>
          <w:rFonts w:ascii="Calibri" w:eastAsia="PMingLiU" w:hAnsi="Calibri"/>
        </w:rPr>
        <w:t xml:space="preserve"> Microsoft Learning Partner </w:t>
      </w:r>
      <w:r w:rsidRPr="00916217">
        <w:rPr>
          <w:rFonts w:ascii="Calibri" w:eastAsia="PMingLiU" w:hAnsi="Calibri"/>
        </w:rPr>
        <w:t>之講師導向式訓練的天數之訓練券是可買回的。自訂的課程</w:t>
      </w:r>
      <w:r w:rsidRPr="00916217">
        <w:rPr>
          <w:rFonts w:ascii="Calibri" w:eastAsia="PMingLiU" w:hAnsi="Calibri"/>
        </w:rPr>
        <w:t xml:space="preserve"> (</w:t>
      </w:r>
      <w:r w:rsidRPr="00916217">
        <w:rPr>
          <w:rFonts w:ascii="Calibri" w:eastAsia="PMingLiU" w:hAnsi="Calibri"/>
        </w:rPr>
        <w:t>加速交付之核准課程或僅從核准課程編譯而來之自訂課程除外</w:t>
      </w:r>
      <w:r w:rsidRPr="00916217">
        <w:rPr>
          <w:rFonts w:ascii="Calibri" w:eastAsia="PMingLiU" w:hAnsi="Calibri"/>
        </w:rPr>
        <w:t xml:space="preserve">) </w:t>
      </w:r>
      <w:r w:rsidRPr="00916217">
        <w:rPr>
          <w:rFonts w:ascii="Calibri" w:eastAsia="PMingLiU" w:hAnsi="Calibri"/>
        </w:rPr>
        <w:t>不具備該等訓練券的範圍資格。如需有關核准之課程的詳細資訊，請參閱</w:t>
      </w:r>
      <w:r w:rsidRPr="00916217">
        <w:rPr>
          <w:rFonts w:ascii="Calibri" w:eastAsia="PMingLiU" w:hAnsi="Calibri"/>
        </w:rPr>
        <w:t xml:space="preserve"> </w:t>
      </w:r>
      <w:hyperlink r:id="rId61" w:history="1">
        <w:r w:rsidRPr="00916217">
          <w:rPr>
            <w:rStyle w:val="Hyperlink"/>
            <w:rFonts w:ascii="Calibri" w:eastAsia="PMingLiU" w:hAnsi="Calibri"/>
          </w:rPr>
          <w:t>http://www.microsoft.com/learning/sa/training.mspx</w:t>
        </w:r>
      </w:hyperlink>
      <w:r w:rsidRPr="00916217">
        <w:rPr>
          <w:rFonts w:ascii="Calibri" w:eastAsia="PMingLiU" w:hAnsi="Calibri"/>
        </w:rPr>
        <w:t>。</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訓練券無法用來涵蓋客戶未顯示於保留課程之任何相關費用。所有與「未顯示」相關之費用均屬客戶之責任。</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訓練券僅得由客戶核准之個人買回進行使用。</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訓練券不得變換為現金、貨幣或其他有價的報酬。</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訓練券必須於</w:t>
      </w:r>
      <w:r w:rsidRPr="00916217">
        <w:rPr>
          <w:rFonts w:ascii="Calibri" w:eastAsia="PMingLiU" w:hAnsi="Calibri"/>
        </w:rPr>
        <w:t xml:space="preserve"> SA </w:t>
      </w:r>
      <w:r w:rsidRPr="00916217">
        <w:rPr>
          <w:rFonts w:ascii="Calibri" w:eastAsia="PMingLiU" w:hAnsi="Calibri"/>
        </w:rPr>
        <w:t>範圍期間指定。</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訓練券將自訓練券指定日期開始起算</w:t>
      </w:r>
      <w:r w:rsidRPr="00916217">
        <w:rPr>
          <w:rFonts w:ascii="Calibri" w:eastAsia="PMingLiU" w:hAnsi="Calibri"/>
        </w:rPr>
        <w:t xml:space="preserve"> 180 </w:t>
      </w:r>
      <w:r w:rsidRPr="00916217">
        <w:rPr>
          <w:rFonts w:ascii="Calibri" w:eastAsia="PMingLiU" w:hAnsi="Calibri"/>
        </w:rPr>
        <w:t>日屆滿，其與</w:t>
      </w:r>
      <w:r w:rsidRPr="00916217">
        <w:rPr>
          <w:rFonts w:ascii="Calibri" w:eastAsia="PMingLiU" w:hAnsi="Calibri"/>
        </w:rPr>
        <w:t xml:space="preserve"> SA </w:t>
      </w:r>
      <w:r w:rsidRPr="00916217">
        <w:rPr>
          <w:rFonts w:ascii="Calibri" w:eastAsia="PMingLiU" w:hAnsi="Calibri"/>
        </w:rPr>
        <w:t>範圍之屆滿係獨立計算。所有服務必須於訓練券屆滿之前交付</w:t>
      </w:r>
      <w:r w:rsidRPr="00916217">
        <w:rPr>
          <w:rFonts w:ascii="Calibri" w:eastAsia="PMingLiU" w:hAnsi="Calibri"/>
        </w:rPr>
        <w:t xml:space="preserve"> (</w:t>
      </w:r>
      <w:r w:rsidRPr="00916217">
        <w:rPr>
          <w:rFonts w:ascii="Calibri" w:eastAsia="PMingLiU" w:hAnsi="Calibri"/>
        </w:rPr>
        <w:t>提供訓練，並買回訓練券</w:t>
      </w:r>
      <w:r w:rsidRPr="00916217">
        <w:rPr>
          <w:rFonts w:ascii="Calibri" w:eastAsia="PMingLiU" w:hAnsi="Calibri"/>
        </w:rPr>
        <w:t>)</w:t>
      </w:r>
      <w:r w:rsidRPr="00916217">
        <w:rPr>
          <w:rFonts w:ascii="Calibri" w:eastAsia="PMingLiU" w:hAnsi="Calibri"/>
        </w:rPr>
        <w:t>。在</w:t>
      </w:r>
      <w:r w:rsidRPr="00916217">
        <w:rPr>
          <w:rFonts w:ascii="Calibri" w:eastAsia="PMingLiU" w:hAnsi="Calibri"/>
        </w:rPr>
        <w:t xml:space="preserve"> SA </w:t>
      </w:r>
      <w:r w:rsidRPr="00916217">
        <w:rPr>
          <w:rFonts w:ascii="Calibri" w:eastAsia="PMingLiU" w:hAnsi="Calibri"/>
        </w:rPr>
        <w:t>範圍屆滿之前即屆滿的訓練券將歸回訓練券組合的可提供天數。</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除了示範課程以外，一個訓練券天數等於一個訓練課程日。若為示範課程，則一個訓練券天數等於一堂示範課程。</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客戶在買回訓練券時，必須一次兌換四堂以上的示範課程</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與用來兌換其他訓練課程的訓練券不同，用來兌換示範課程的訓練券並未限定特定個人使用。</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訓練券一次得用來保留僅具備一個合格之</w:t>
      </w:r>
      <w:r w:rsidRPr="00916217">
        <w:rPr>
          <w:rFonts w:ascii="Calibri" w:eastAsia="PMingLiU" w:hAnsi="Calibri"/>
        </w:rPr>
        <w:t xml:space="preserve"> Microsoft Learning Partner </w:t>
      </w:r>
      <w:r w:rsidRPr="00916217">
        <w:rPr>
          <w:rFonts w:ascii="Calibri" w:eastAsia="PMingLiU" w:hAnsi="Calibri"/>
        </w:rPr>
        <w:t>的課程。</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 xml:space="preserve">Microsoft </w:t>
      </w:r>
      <w:r w:rsidRPr="00916217">
        <w:rPr>
          <w:rFonts w:ascii="Calibri" w:eastAsia="PMingLiU" w:hAnsi="Calibri"/>
        </w:rPr>
        <w:t>合作夥伴</w:t>
      </w:r>
      <w:r w:rsidRPr="00916217">
        <w:rPr>
          <w:rFonts w:ascii="Calibri" w:eastAsia="PMingLiU" w:hAnsi="Calibri"/>
        </w:rPr>
        <w:t xml:space="preserve"> (Learning Partner) </w:t>
      </w:r>
      <w:r w:rsidRPr="00916217">
        <w:rPr>
          <w:rFonts w:ascii="Calibri" w:eastAsia="PMingLiU" w:hAnsi="Calibri"/>
        </w:rPr>
        <w:t>會根據當地的取消原則，保留取消課程的權利。</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只有參與</w:t>
      </w:r>
      <w:r w:rsidRPr="00916217">
        <w:rPr>
          <w:rFonts w:ascii="Calibri" w:eastAsia="PMingLiU" w:hAnsi="Calibri"/>
        </w:rPr>
        <w:t xml:space="preserve"> Microsoft Learning Partner </w:t>
      </w:r>
      <w:r w:rsidRPr="00916217">
        <w:rPr>
          <w:rFonts w:ascii="Calibri" w:eastAsia="PMingLiU" w:hAnsi="Calibri"/>
        </w:rPr>
        <w:t>的訓練券才有效。該些訓練券適用於全球任何合格之</w:t>
      </w:r>
      <w:r w:rsidRPr="00916217">
        <w:rPr>
          <w:rFonts w:ascii="Calibri" w:eastAsia="PMingLiU" w:hAnsi="Calibri"/>
        </w:rPr>
        <w:t xml:space="preserve"> Microsoft Learning Partner</w:t>
      </w:r>
      <w:r w:rsidRPr="00916217">
        <w:rPr>
          <w:rFonts w:ascii="Calibri" w:eastAsia="PMingLiU" w:hAnsi="Calibri"/>
        </w:rPr>
        <w:t>。</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客戶若要使用訓練券來支付課程，必須在課程結束之前，將其要套用於課程之訓練券相關資訊提供給</w:t>
      </w:r>
      <w:r w:rsidRPr="00916217">
        <w:rPr>
          <w:rFonts w:ascii="Calibri" w:eastAsia="PMingLiU" w:hAnsi="Calibri"/>
        </w:rPr>
        <w:t xml:space="preserve"> Microsoft </w:t>
      </w:r>
      <w:r w:rsidRPr="00916217">
        <w:rPr>
          <w:rFonts w:ascii="Calibri" w:eastAsia="PMingLiU" w:hAnsi="Calibri"/>
        </w:rPr>
        <w:t>合作夥伴</w:t>
      </w:r>
      <w:r w:rsidRPr="00916217">
        <w:rPr>
          <w:rFonts w:ascii="Calibri" w:eastAsia="PMingLiU" w:hAnsi="Calibri"/>
        </w:rPr>
        <w:t xml:space="preserve"> (Learning Partner)</w:t>
      </w:r>
      <w:r w:rsidRPr="00916217">
        <w:rPr>
          <w:rFonts w:ascii="Calibri" w:eastAsia="PMingLiU" w:hAnsi="Calibri"/>
        </w:rPr>
        <w:t>。</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 xml:space="preserve">Microsoft </w:t>
      </w:r>
      <w:r w:rsidRPr="00916217">
        <w:rPr>
          <w:rFonts w:ascii="Calibri" w:eastAsia="PMingLiU" w:hAnsi="Calibri"/>
        </w:rPr>
        <w:t>對遺失、遭竊、不合適或誤用之訓練券並不負任何責任。</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在允許的情況下，因為退貨及其他付款調整而降低已取得</w:t>
      </w:r>
      <w:r w:rsidRPr="00916217">
        <w:rPr>
          <w:rFonts w:ascii="Calibri" w:eastAsia="PMingLiU" w:hAnsi="Calibri"/>
        </w:rPr>
        <w:t xml:space="preserve"> SA </w:t>
      </w:r>
      <w:r w:rsidRPr="00916217">
        <w:rPr>
          <w:rFonts w:ascii="Calibri" w:eastAsia="PMingLiU" w:hAnsi="Calibri"/>
        </w:rPr>
        <w:t>之合格使用權的數目，可能會降低客戶之訓練券服務等級資格。</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訓練券僅得由符合取得利益資格之客戶買回。</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依訓練券提供之服務係依客戶與合格之提供者間所訂定之合約而提供；</w:t>
      </w:r>
      <w:r w:rsidRPr="00916217">
        <w:rPr>
          <w:rFonts w:ascii="Calibri" w:eastAsia="PMingLiU" w:hAnsi="Calibri"/>
        </w:rPr>
        <w:t xml:space="preserve">Microsoft </w:t>
      </w:r>
      <w:r w:rsidRPr="00916217">
        <w:rPr>
          <w:rFonts w:ascii="Calibri" w:eastAsia="PMingLiU" w:hAnsi="Calibri"/>
        </w:rPr>
        <w:t>對任何與服務相關之部分合格之提供者的工作或錯誤並不負任何責任</w:t>
      </w:r>
    </w:p>
    <w:p w:rsidR="00916217" w:rsidRPr="00916217" w:rsidRDefault="00916217" w:rsidP="00916217">
      <w:pPr>
        <w:pStyle w:val="ProductList-Body"/>
        <w:numPr>
          <w:ilvl w:val="0"/>
          <w:numId w:val="21"/>
        </w:numPr>
        <w:ind w:left="450" w:hanging="270"/>
        <w:rPr>
          <w:rFonts w:ascii="Calibri" w:eastAsia="PMingLiU" w:hAnsi="Calibri"/>
        </w:rPr>
      </w:pPr>
      <w:r w:rsidRPr="00916217">
        <w:rPr>
          <w:rFonts w:ascii="Calibri" w:eastAsia="PMingLiU" w:hAnsi="Calibri"/>
        </w:rPr>
        <w:t>上表顯示根據完整的</w:t>
      </w:r>
      <w:r w:rsidRPr="00916217">
        <w:rPr>
          <w:rFonts w:ascii="Calibri" w:eastAsia="PMingLiU" w:hAnsi="Calibri"/>
        </w:rPr>
        <w:t xml:space="preserve"> 3 </w:t>
      </w:r>
      <w:r w:rsidRPr="00916217">
        <w:rPr>
          <w:rFonts w:ascii="Calibri" w:eastAsia="PMingLiU" w:hAnsi="Calibri"/>
        </w:rPr>
        <w:t>年期註冊或合約可提供之訓練折讓。訂購一年期</w:t>
      </w:r>
      <w:r w:rsidRPr="00916217">
        <w:rPr>
          <w:rFonts w:ascii="Calibri" w:eastAsia="PMingLiU" w:hAnsi="Calibri"/>
        </w:rPr>
        <w:t xml:space="preserve"> SA </w:t>
      </w:r>
      <w:r w:rsidRPr="00916217">
        <w:rPr>
          <w:rFonts w:ascii="Calibri" w:eastAsia="PMingLiU" w:hAnsi="Calibri"/>
        </w:rPr>
        <w:t>範圍之客戶將取得三分之一所陳述之訓練折讓。訂購兩年期</w:t>
      </w:r>
      <w:r w:rsidRPr="00916217">
        <w:rPr>
          <w:rFonts w:ascii="Calibri" w:eastAsia="PMingLiU" w:hAnsi="Calibri"/>
        </w:rPr>
        <w:t xml:space="preserve"> SA </w:t>
      </w:r>
      <w:r w:rsidRPr="00916217">
        <w:rPr>
          <w:rFonts w:ascii="Calibri" w:eastAsia="PMingLiU" w:hAnsi="Calibri"/>
        </w:rPr>
        <w:t>範圍之客戶將取得三分之二所陳述之訓練折讓。</w:t>
      </w:r>
    </w:p>
    <w:p w:rsidR="00916217" w:rsidRPr="00FF082B" w:rsidRDefault="00916217" w:rsidP="00916217">
      <w:pPr>
        <w:pStyle w:val="ProductList-Body"/>
        <w:rPr>
          <w:rFonts w:ascii="Calibri" w:eastAsia="PMingLiU" w:hAnsi="Calibri"/>
          <w:sz w:val="16"/>
        </w:rPr>
      </w:pPr>
    </w:p>
    <w:p w:rsidR="00916217" w:rsidRPr="00916217" w:rsidRDefault="00916217" w:rsidP="00916217">
      <w:pPr>
        <w:pStyle w:val="ProductList-SubSubSectionHeading"/>
        <w:outlineLvl w:val="2"/>
        <w:rPr>
          <w:rFonts w:ascii="Calibri" w:eastAsia="PMingLiU" w:hAnsi="Calibri"/>
          <w:b/>
        </w:rPr>
      </w:pPr>
      <w:bookmarkStart w:id="1562" w:name="_Toc379797446"/>
      <w:bookmarkStart w:id="1563" w:name="_Toc380513482"/>
      <w:bookmarkStart w:id="1564" w:name="_Toc380655532"/>
      <w:bookmarkStart w:id="1565" w:name="_Toc402273739"/>
      <w:r w:rsidRPr="00916217">
        <w:rPr>
          <w:rFonts w:ascii="Calibri" w:eastAsia="PMingLiU" w:hAnsi="Calibri"/>
          <w:b/>
          <w:color w:val="00188F"/>
        </w:rPr>
        <w:t>E-Learning</w:t>
      </w:r>
      <w:bookmarkEnd w:id="1562"/>
      <w:bookmarkEnd w:id="1563"/>
      <w:bookmarkEnd w:id="1564"/>
      <w:bookmarkEnd w:id="1565"/>
    </w:p>
    <w:p w:rsidR="00916217" w:rsidRPr="00916217" w:rsidRDefault="00916217" w:rsidP="00916217">
      <w:pPr>
        <w:pStyle w:val="ProductList-Body"/>
        <w:rPr>
          <w:rFonts w:ascii="Calibri" w:eastAsia="PMingLiU" w:hAnsi="Calibri"/>
        </w:rPr>
      </w:pPr>
      <w:r w:rsidRPr="00916217">
        <w:rPr>
          <w:rFonts w:ascii="Calibri" w:eastAsia="PMingLiU" w:hAnsi="Calibri"/>
        </w:rPr>
        <w:t>此利益會因應用程式、系統及伺服器而異。合格客戶每個合格之註冊</w:t>
      </w:r>
      <w:r w:rsidRPr="00916217">
        <w:rPr>
          <w:rFonts w:ascii="Calibri" w:eastAsia="PMingLiU" w:hAnsi="Calibri"/>
        </w:rPr>
        <w:t>/</w:t>
      </w:r>
      <w:r w:rsidRPr="00916217">
        <w:rPr>
          <w:rFonts w:ascii="Calibri" w:eastAsia="PMingLiU" w:hAnsi="Calibri"/>
        </w:rPr>
        <w:t>合約將取得一個存取代碼</w:t>
      </w:r>
      <w:r w:rsidRPr="00916217">
        <w:rPr>
          <w:rFonts w:ascii="Calibri" w:eastAsia="PMingLiU" w:hAnsi="Calibri"/>
        </w:rPr>
        <w:t xml:space="preserve"> (</w:t>
      </w:r>
      <w:r w:rsidRPr="00916217">
        <w:rPr>
          <w:rFonts w:ascii="Calibri" w:eastAsia="PMingLiU" w:hAnsi="Calibri"/>
        </w:rPr>
        <w:t>應用程式、系統及伺服器專用</w:t>
      </w:r>
      <w:r w:rsidRPr="00916217">
        <w:rPr>
          <w:rFonts w:ascii="Calibri" w:eastAsia="PMingLiU" w:hAnsi="Calibri"/>
        </w:rPr>
        <w:t>)</w:t>
      </w:r>
      <w:r w:rsidRPr="00916217">
        <w:rPr>
          <w:rFonts w:ascii="Calibri" w:eastAsia="PMingLiU" w:hAnsi="Calibri"/>
        </w:rPr>
        <w:t>。客戶也可以從</w:t>
      </w:r>
      <w:r w:rsidRPr="00916217">
        <w:rPr>
          <w:rFonts w:ascii="Calibri" w:eastAsia="PMingLiU" w:hAnsi="Calibri"/>
        </w:rPr>
        <w:t xml:space="preserve"> VLSC </w:t>
      </w:r>
      <w:r w:rsidRPr="00916217">
        <w:rPr>
          <w:rFonts w:ascii="Calibri" w:eastAsia="PMingLiU" w:hAnsi="Calibri"/>
        </w:rPr>
        <w:t>下載</w:t>
      </w:r>
      <w:r w:rsidRPr="00916217">
        <w:rPr>
          <w:rFonts w:ascii="Calibri" w:eastAsia="PMingLiU" w:hAnsi="Calibri"/>
        </w:rPr>
        <w:t xml:space="preserve"> SCORM </w:t>
      </w:r>
      <w:r w:rsidRPr="00916217">
        <w:rPr>
          <w:rFonts w:ascii="Calibri" w:eastAsia="PMingLiU" w:hAnsi="Calibri"/>
        </w:rPr>
        <w:t>相符、僅含內容之</w:t>
      </w:r>
      <w:r w:rsidRPr="00916217">
        <w:rPr>
          <w:rFonts w:ascii="Calibri" w:eastAsia="PMingLiU" w:hAnsi="Calibri"/>
        </w:rPr>
        <w:t xml:space="preserve"> E-learning </w:t>
      </w:r>
      <w:r w:rsidRPr="00916217">
        <w:rPr>
          <w:rFonts w:ascii="Calibri" w:eastAsia="PMingLiU" w:hAnsi="Calibri"/>
        </w:rPr>
        <w:t>檔案</w:t>
      </w:r>
      <w:r w:rsidRPr="00916217">
        <w:rPr>
          <w:rFonts w:ascii="Calibri" w:eastAsia="PMingLiU" w:hAnsi="Calibri"/>
        </w:rPr>
        <w:t xml:space="preserve"> (</w:t>
      </w:r>
      <w:r w:rsidRPr="00916217">
        <w:rPr>
          <w:rFonts w:ascii="Calibri" w:eastAsia="PMingLiU" w:hAnsi="Calibri"/>
        </w:rPr>
        <w:t>選取應用程式及系統專用</w:t>
      </w:r>
      <w:r w:rsidRPr="00916217">
        <w:rPr>
          <w:rFonts w:ascii="Calibri" w:eastAsia="PMingLiU" w:hAnsi="Calibri"/>
        </w:rPr>
        <w:t>)</w:t>
      </w:r>
      <w:r w:rsidRPr="00916217">
        <w:rPr>
          <w:rFonts w:ascii="Calibri" w:eastAsia="PMingLiU" w:hAnsi="Calibri"/>
        </w:rPr>
        <w:t>，供匯入客戶之</w:t>
      </w:r>
      <w:r w:rsidRPr="00916217">
        <w:rPr>
          <w:rFonts w:ascii="Calibri" w:eastAsia="PMingLiU" w:hAnsi="Calibri"/>
        </w:rPr>
        <w:t xml:space="preserve"> Learning Management System (LMS)</w:t>
      </w:r>
      <w:r w:rsidRPr="00916217">
        <w:rPr>
          <w:rFonts w:ascii="Calibri" w:eastAsia="PMingLiU" w:hAnsi="Calibri"/>
        </w:rPr>
        <w:t>。從</w:t>
      </w:r>
      <w:r w:rsidRPr="00916217">
        <w:rPr>
          <w:rFonts w:ascii="Calibri" w:eastAsia="PMingLiU" w:hAnsi="Calibri"/>
        </w:rPr>
        <w:t xml:space="preserve"> VLSC </w:t>
      </w:r>
      <w:r w:rsidRPr="00916217">
        <w:rPr>
          <w:rFonts w:ascii="Calibri" w:eastAsia="PMingLiU" w:hAnsi="Calibri"/>
        </w:rPr>
        <w:t>下載檔案不需要存取代碼。</w:t>
      </w:r>
      <w:r w:rsidRPr="00916217">
        <w:rPr>
          <w:rFonts w:ascii="Calibri" w:eastAsia="PMingLiU" w:hAnsi="Calibri"/>
        </w:rPr>
        <w:t xml:space="preserve">MPSA </w:t>
      </w:r>
      <w:r w:rsidRPr="00916217">
        <w:rPr>
          <w:rFonts w:ascii="Calibri" w:eastAsia="PMingLiU" w:hAnsi="Calibri"/>
        </w:rPr>
        <w:t>客戶透過</w:t>
      </w:r>
      <w:r w:rsidRPr="00916217">
        <w:rPr>
          <w:rFonts w:ascii="Calibri" w:eastAsia="PMingLiU" w:hAnsi="Calibri"/>
        </w:rPr>
        <w:t xml:space="preserve"> Microsoft </w:t>
      </w:r>
      <w:r w:rsidRPr="00916217">
        <w:rPr>
          <w:rFonts w:ascii="Calibri" w:eastAsia="PMingLiU" w:hAnsi="Calibri"/>
        </w:rPr>
        <w:t>大量授權中心</w:t>
      </w:r>
      <w:r w:rsidRPr="00916217">
        <w:rPr>
          <w:rFonts w:ascii="Calibri" w:eastAsia="PMingLiU" w:hAnsi="Calibri"/>
        </w:rPr>
        <w:t xml:space="preserve"> (MVLC) </w:t>
      </w:r>
      <w:r w:rsidRPr="00916217">
        <w:rPr>
          <w:rFonts w:ascii="Calibri" w:eastAsia="PMingLiU" w:hAnsi="Calibri"/>
        </w:rPr>
        <w:t>下載檔案。</w:t>
      </w:r>
      <w:r w:rsidRPr="00916217">
        <w:rPr>
          <w:rFonts w:ascii="Calibri" w:eastAsia="PMingLiU" w:hAnsi="Calibri"/>
        </w:rPr>
        <w:t xml:space="preserve">Enterprise </w:t>
      </w:r>
      <w:r w:rsidRPr="00916217">
        <w:rPr>
          <w:rFonts w:ascii="Calibri" w:eastAsia="PMingLiU" w:hAnsi="Calibri"/>
        </w:rPr>
        <w:t>合約及</w:t>
      </w:r>
      <w:r w:rsidRPr="00916217">
        <w:rPr>
          <w:rFonts w:ascii="Calibri" w:eastAsia="PMingLiU" w:hAnsi="Calibri"/>
        </w:rPr>
        <w:t xml:space="preserve"> Select Plus </w:t>
      </w:r>
      <w:r w:rsidRPr="00916217">
        <w:rPr>
          <w:rFonts w:ascii="Calibri" w:eastAsia="PMingLiU" w:hAnsi="Calibri"/>
        </w:rPr>
        <w:t>客戶得透過下載或</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相符內容</w:t>
      </w:r>
      <w:r w:rsidRPr="00916217">
        <w:rPr>
          <w:rFonts w:ascii="Calibri" w:eastAsia="PMingLiU" w:hAnsi="Calibri"/>
        </w:rPr>
        <w:t xml:space="preserve"> (</w:t>
      </w:r>
      <w:r w:rsidRPr="00916217">
        <w:rPr>
          <w:rFonts w:ascii="Calibri" w:eastAsia="PMingLiU" w:hAnsi="Calibri"/>
        </w:rPr>
        <w:t>應用程式和系統專用</w:t>
      </w:r>
      <w:r w:rsidRPr="00916217">
        <w:rPr>
          <w:rFonts w:ascii="Calibri" w:eastAsia="PMingLiU" w:hAnsi="Calibri"/>
        </w:rPr>
        <w:t>)</w:t>
      </w:r>
      <w:r w:rsidRPr="00916217">
        <w:rPr>
          <w:rFonts w:ascii="Calibri" w:eastAsia="PMingLiU" w:hAnsi="Calibri"/>
        </w:rPr>
        <w:t>，而</w:t>
      </w:r>
      <w:r w:rsidRPr="00916217">
        <w:rPr>
          <w:rFonts w:ascii="Calibri" w:eastAsia="PMingLiU" w:hAnsi="Calibri"/>
        </w:rPr>
        <w:t xml:space="preserve"> Open </w:t>
      </w:r>
      <w:r w:rsidRPr="00916217">
        <w:rPr>
          <w:rFonts w:ascii="Calibri" w:eastAsia="PMingLiU" w:hAnsi="Calibri"/>
        </w:rPr>
        <w:t>及</w:t>
      </w:r>
      <w:r w:rsidRPr="00916217">
        <w:rPr>
          <w:rFonts w:ascii="Calibri" w:eastAsia="PMingLiU" w:hAnsi="Calibri"/>
        </w:rPr>
        <w:t xml:space="preserve"> Open Value </w:t>
      </w:r>
      <w:r w:rsidRPr="00916217">
        <w:rPr>
          <w:rFonts w:ascii="Calibri" w:eastAsia="PMingLiU" w:hAnsi="Calibri"/>
        </w:rPr>
        <w:t>客戶僅得透過</w:t>
      </w:r>
      <w:r w:rsidRPr="00916217">
        <w:rPr>
          <w:rFonts w:ascii="Calibri" w:eastAsia="PMingLiU" w:hAnsi="Calibri"/>
        </w:rPr>
        <w:t xml:space="preserve"> DVD </w:t>
      </w:r>
      <w:r w:rsidRPr="00916217">
        <w:rPr>
          <w:rFonts w:ascii="Calibri" w:eastAsia="PMingLiU" w:hAnsi="Calibri"/>
        </w:rPr>
        <w:t>取得</w:t>
      </w:r>
      <w:r w:rsidRPr="00916217">
        <w:rPr>
          <w:rFonts w:ascii="Calibri" w:eastAsia="PMingLiU" w:hAnsi="Calibri"/>
        </w:rPr>
        <w:t xml:space="preserve"> SCORM </w:t>
      </w:r>
      <w:r w:rsidRPr="00916217">
        <w:rPr>
          <w:rFonts w:ascii="Calibri" w:eastAsia="PMingLiU" w:hAnsi="Calibri"/>
        </w:rPr>
        <w:t>相符的內容</w:t>
      </w:r>
      <w:r w:rsidRPr="00916217">
        <w:rPr>
          <w:rFonts w:ascii="Calibri" w:eastAsia="PMingLiU" w:hAnsi="Calibri"/>
        </w:rPr>
        <w:t xml:space="preserve"> (</w:t>
      </w:r>
      <w:r w:rsidRPr="00916217">
        <w:rPr>
          <w:rFonts w:ascii="Calibri" w:eastAsia="PMingLiU" w:hAnsi="Calibri"/>
        </w:rPr>
        <w:t>應用程式和系統專用</w:t>
      </w:r>
      <w:r w:rsidRPr="00916217">
        <w:rPr>
          <w:rFonts w:ascii="Calibri" w:eastAsia="PMingLiU" w:hAnsi="Calibri"/>
        </w:rPr>
        <w:t>)</w:t>
      </w:r>
      <w:r w:rsidRPr="00916217">
        <w:rPr>
          <w:rFonts w:ascii="Calibri" w:eastAsia="PMingLiU" w:hAnsi="Calibri"/>
        </w:rPr>
        <w:t>。</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客戶得使用</w:t>
      </w:r>
      <w:r w:rsidRPr="00916217">
        <w:rPr>
          <w:rFonts w:ascii="Calibri" w:eastAsia="PMingLiU" w:hAnsi="Calibri"/>
        </w:rPr>
        <w:t xml:space="preserve"> E-Learning </w:t>
      </w:r>
      <w:r w:rsidRPr="00916217">
        <w:rPr>
          <w:rFonts w:ascii="Calibri" w:eastAsia="PMingLiU" w:hAnsi="Calibri"/>
        </w:rPr>
        <w:t>訓練之最高使用者數目會等於客戶已參加</w:t>
      </w:r>
      <w:r w:rsidRPr="00916217">
        <w:rPr>
          <w:rFonts w:ascii="Calibri" w:eastAsia="PMingLiU" w:hAnsi="Calibri"/>
        </w:rPr>
        <w:t xml:space="preserve"> SA </w:t>
      </w:r>
      <w:r w:rsidRPr="00916217">
        <w:rPr>
          <w:rFonts w:ascii="Calibri" w:eastAsia="PMingLiU" w:hAnsi="Calibri"/>
        </w:rPr>
        <w:t>之合格產品的授權拷貝數目。客戶必須為每個合格使用權指定一個使用者。存取權無法從某一使用者移轉予另一個使用者。</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如果線上選擇方案不夠的話，合格客戶得在地區供應中心訂購</w:t>
      </w:r>
      <w:r w:rsidRPr="00916217">
        <w:rPr>
          <w:rFonts w:ascii="Calibri" w:eastAsia="PMingLiU" w:hAnsi="Calibri"/>
        </w:rPr>
        <w:t xml:space="preserve"> E-learning </w:t>
      </w:r>
      <w:r w:rsidRPr="00916217">
        <w:rPr>
          <w:rFonts w:ascii="Calibri" w:eastAsia="PMingLiU" w:hAnsi="Calibri"/>
        </w:rPr>
        <w:t>套件。</w:t>
      </w:r>
    </w:p>
    <w:p w:rsidR="00916217" w:rsidRPr="00916217" w:rsidRDefault="00916217" w:rsidP="00916217">
      <w:pPr>
        <w:pStyle w:val="ProductList-Body"/>
        <w:rPr>
          <w:rFonts w:ascii="Calibri" w:eastAsia="PMingLiU" w:hAnsi="Calibri"/>
        </w:rPr>
      </w:pPr>
      <w:r w:rsidRPr="00916217">
        <w:rPr>
          <w:rFonts w:ascii="Calibri" w:eastAsia="PMingLiU" w:hAnsi="Calibri"/>
        </w:rPr>
        <w:t>客戶對</w:t>
      </w:r>
      <w:r w:rsidRPr="00916217">
        <w:rPr>
          <w:rFonts w:ascii="Calibri" w:eastAsia="PMingLiU" w:hAnsi="Calibri"/>
        </w:rPr>
        <w:t xml:space="preserve"> E-Learning </w:t>
      </w:r>
      <w:r w:rsidRPr="00916217">
        <w:rPr>
          <w:rFonts w:ascii="Calibri" w:eastAsia="PMingLiU" w:hAnsi="Calibri"/>
        </w:rPr>
        <w:t>課程之部署及使用係受其授權合約的條款及條件所拘束。</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bookmarkStart w:id="1566" w:name="SA_ELearning"/>
      <w:r w:rsidRPr="00916217">
        <w:rPr>
          <w:rFonts w:ascii="Calibri" w:eastAsia="PMingLiU" w:hAnsi="Calibri"/>
          <w:b/>
          <w:color w:val="00188F"/>
        </w:rPr>
        <w:t>E-Learning</w:t>
      </w:r>
      <w:bookmarkEnd w:id="1566"/>
    </w:p>
    <w:p w:rsidR="00916217" w:rsidRPr="00916217" w:rsidRDefault="00916217" w:rsidP="00916217">
      <w:pPr>
        <w:pStyle w:val="ProductList-Body"/>
        <w:rPr>
          <w:rFonts w:ascii="Calibri" w:eastAsia="PMingLiU" w:hAnsi="Calibri"/>
        </w:rPr>
      </w:pPr>
      <w:r w:rsidRPr="00916217">
        <w:rPr>
          <w:rFonts w:ascii="Calibri" w:eastAsia="PMingLiU" w:hAnsi="Calibri"/>
        </w:rPr>
        <w:t>具備合格應用程式或系統產品之</w:t>
      </w:r>
      <w:r w:rsidRPr="00916217">
        <w:rPr>
          <w:rFonts w:ascii="Calibri" w:eastAsia="PMingLiU" w:hAnsi="Calibri"/>
        </w:rPr>
        <w:t xml:space="preserve"> SA </w:t>
      </w:r>
      <w:r w:rsidRPr="00916217">
        <w:rPr>
          <w:rFonts w:ascii="Calibri" w:eastAsia="PMingLiU" w:hAnsi="Calibri"/>
        </w:rPr>
        <w:t>的客戶有資格使用代管的</w:t>
      </w:r>
      <w:r w:rsidRPr="00916217">
        <w:rPr>
          <w:rFonts w:ascii="Calibri" w:eastAsia="PMingLiU" w:hAnsi="Calibri"/>
        </w:rPr>
        <w:t xml:space="preserve"> E-Learning </w:t>
      </w:r>
      <w:r w:rsidRPr="00916217">
        <w:rPr>
          <w:rFonts w:ascii="Calibri" w:eastAsia="PMingLiU" w:hAnsi="Calibri"/>
        </w:rPr>
        <w:t>課程，以及</w:t>
      </w:r>
      <w:r w:rsidRPr="00916217">
        <w:rPr>
          <w:rFonts w:ascii="Calibri" w:eastAsia="PMingLiU" w:hAnsi="Calibri"/>
        </w:rPr>
        <w:t xml:space="preserve"> SCORM </w:t>
      </w:r>
      <w:r w:rsidRPr="00916217">
        <w:rPr>
          <w:rFonts w:ascii="Calibri" w:eastAsia="PMingLiU" w:hAnsi="Calibri"/>
        </w:rPr>
        <w:t>相符的內容。具備合格伺服器產品之客戶有資格使用代管的</w:t>
      </w:r>
      <w:r w:rsidRPr="00916217">
        <w:rPr>
          <w:rFonts w:ascii="Calibri" w:eastAsia="PMingLiU" w:hAnsi="Calibri"/>
        </w:rPr>
        <w:t xml:space="preserve"> E-Learning </w:t>
      </w:r>
      <w:r w:rsidRPr="00916217">
        <w:rPr>
          <w:rFonts w:ascii="Calibri" w:eastAsia="PMingLiU" w:hAnsi="Calibri"/>
        </w:rPr>
        <w:t>伺服器課程，但非</w:t>
      </w:r>
      <w:r w:rsidRPr="00916217">
        <w:rPr>
          <w:rFonts w:ascii="Calibri" w:eastAsia="PMingLiU" w:hAnsi="Calibri"/>
        </w:rPr>
        <w:t xml:space="preserve"> SCORM </w:t>
      </w:r>
      <w:r w:rsidRPr="00916217">
        <w:rPr>
          <w:rFonts w:ascii="Calibri" w:eastAsia="PMingLiU" w:hAnsi="Calibri"/>
        </w:rPr>
        <w:t>相符的內容。</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SubSubSectionHeading"/>
        <w:outlineLvl w:val="2"/>
        <w:rPr>
          <w:rFonts w:ascii="Calibri" w:eastAsia="PMingLiU" w:hAnsi="Calibri"/>
          <w:b/>
        </w:rPr>
      </w:pPr>
      <w:bookmarkStart w:id="1567" w:name="_Toc379797447"/>
      <w:bookmarkStart w:id="1568" w:name="_Toc380513483"/>
      <w:bookmarkStart w:id="1569" w:name="_Toc380655533"/>
      <w:bookmarkStart w:id="1570" w:name="SA_HomeUseProgram"/>
      <w:bookmarkStart w:id="1571" w:name="_Toc402273740"/>
      <w:r w:rsidRPr="00916217">
        <w:rPr>
          <w:rFonts w:ascii="Calibri" w:eastAsia="PMingLiU" w:hAnsi="Calibri"/>
          <w:b/>
          <w:color w:val="00188F"/>
        </w:rPr>
        <w:t>家庭使用方案</w:t>
      </w:r>
      <w:bookmarkEnd w:id="1567"/>
      <w:bookmarkEnd w:id="1568"/>
      <w:bookmarkEnd w:id="1569"/>
      <w:bookmarkEnd w:id="1570"/>
      <w:bookmarkEnd w:id="1571"/>
    </w:p>
    <w:p w:rsidR="00916217" w:rsidRPr="00916217" w:rsidRDefault="00916217" w:rsidP="00916217">
      <w:pPr>
        <w:pStyle w:val="ProductList-Body"/>
        <w:rPr>
          <w:rFonts w:ascii="Calibri" w:eastAsia="PMingLiU" w:hAnsi="Calibri"/>
        </w:rPr>
      </w:pPr>
      <w:r w:rsidRPr="00916217">
        <w:rPr>
          <w:rFonts w:ascii="Calibri" w:eastAsia="PMingLiU" w:hAnsi="Calibri"/>
        </w:rPr>
        <w:t>具備合格桌面應用程式產品之有效</w:t>
      </w:r>
      <w:r w:rsidRPr="00916217">
        <w:rPr>
          <w:rFonts w:ascii="Calibri" w:eastAsia="PMingLiU" w:hAnsi="Calibri"/>
        </w:rPr>
        <w:t xml:space="preserve"> SA </w:t>
      </w:r>
      <w:r w:rsidRPr="00916217">
        <w:rPr>
          <w:rFonts w:ascii="Calibri" w:eastAsia="PMingLiU" w:hAnsi="Calibri"/>
        </w:rPr>
        <w:t>範圍的客戶有資格參加家庭使用方案</w:t>
      </w:r>
      <w:r w:rsidRPr="00916217">
        <w:rPr>
          <w:rFonts w:ascii="Calibri" w:eastAsia="PMingLiU" w:hAnsi="Calibri"/>
        </w:rPr>
        <w:t>**</w:t>
      </w:r>
      <w:r w:rsidRPr="00916217">
        <w:rPr>
          <w:rFonts w:ascii="Calibri" w:eastAsia="PMingLiU" w:hAnsi="Calibri"/>
        </w:rPr>
        <w:t>，其可讓客戶的員工</w:t>
      </w:r>
      <w:r w:rsidRPr="00916217">
        <w:rPr>
          <w:rFonts w:ascii="Calibri" w:eastAsia="PMingLiU" w:hAnsi="Calibri"/>
        </w:rPr>
        <w:t xml:space="preserve"> (</w:t>
      </w:r>
      <w:r w:rsidRPr="00916217">
        <w:rPr>
          <w:rFonts w:ascii="Calibri" w:eastAsia="PMingLiU" w:hAnsi="Calibri"/>
        </w:rPr>
        <w:t>其為授權合格應用程式的使用者</w:t>
      </w:r>
      <w:r w:rsidRPr="00916217">
        <w:rPr>
          <w:rFonts w:ascii="Calibri" w:eastAsia="PMingLiU" w:hAnsi="Calibri"/>
        </w:rPr>
        <w:t>)</w:t>
      </w:r>
      <w:r w:rsidRPr="00916217">
        <w:rPr>
          <w:rFonts w:ascii="Calibri" w:eastAsia="PMingLiU" w:hAnsi="Calibri"/>
        </w:rPr>
        <w:t>，取得對應之家庭使用方案軟體的單一使用權，針對該客戶所取得的適用桌面應用程式的每份使用權，將該軟體至多安裝在兩部裝置</w:t>
      </w:r>
      <w:r w:rsidRPr="00916217">
        <w:rPr>
          <w:rFonts w:ascii="Calibri" w:eastAsia="PMingLiU" w:hAnsi="Calibri"/>
        </w:rPr>
        <w:t xml:space="preserve"> (</w:t>
      </w:r>
      <w:r w:rsidRPr="00916217">
        <w:rPr>
          <w:rFonts w:ascii="Calibri" w:eastAsia="PMingLiU" w:hAnsi="Calibri"/>
        </w:rPr>
        <w:t>訂購之軟體專用的</w:t>
      </w:r>
      <w:r w:rsidRPr="00916217">
        <w:rPr>
          <w:rFonts w:ascii="Calibri" w:eastAsia="PMingLiU" w:hAnsi="Calibri"/>
        </w:rPr>
        <w:t xml:space="preserve"> 2 </w:t>
      </w:r>
      <w:r w:rsidRPr="00916217">
        <w:rPr>
          <w:rFonts w:ascii="Calibri" w:eastAsia="PMingLiU" w:hAnsi="Calibri"/>
        </w:rPr>
        <w:t>部電腦或</w:t>
      </w:r>
      <w:r w:rsidRPr="00916217">
        <w:rPr>
          <w:rFonts w:ascii="Calibri" w:eastAsia="PMingLiU" w:hAnsi="Calibri"/>
        </w:rPr>
        <w:t xml:space="preserve"> 2 </w:t>
      </w:r>
      <w:r w:rsidRPr="00916217">
        <w:rPr>
          <w:rFonts w:ascii="Calibri" w:eastAsia="PMingLiU" w:hAnsi="Calibri"/>
        </w:rPr>
        <w:t>部</w:t>
      </w:r>
      <w:r w:rsidRPr="00916217">
        <w:rPr>
          <w:rFonts w:ascii="Calibri" w:eastAsia="PMingLiU" w:hAnsi="Calibri"/>
        </w:rPr>
        <w:t xml:space="preserve"> Mac)</w:t>
      </w:r>
      <w:r w:rsidRPr="00916217">
        <w:rPr>
          <w:rFonts w:ascii="Calibri" w:eastAsia="PMingLiU" w:hAnsi="Calibri"/>
        </w:rPr>
        <w:t>。若客戶的員工先從</w:t>
      </w:r>
      <w:r w:rsidRPr="00916217">
        <w:rPr>
          <w:rFonts w:ascii="Calibri" w:eastAsia="PMingLiU" w:hAnsi="Calibri"/>
        </w:rPr>
        <w:t xml:space="preserve"> Microsoft </w:t>
      </w:r>
      <w:r w:rsidRPr="00916217">
        <w:rPr>
          <w:rFonts w:ascii="Calibri" w:eastAsia="PMingLiU" w:hAnsi="Calibri"/>
        </w:rPr>
        <w:t>取得適當的家庭使用方案產品金鑰，則客戶可讓他們的員工將由客戶依他們的大量授權合約取得之對應的家庭使用方案軟體，安裝在客戶處所之員工的家庭電腦及可攜式裝置上。如果在合格使用期間發行新版本，主要使用者可以取得最新版本來取代他們目前安裝的版本。可讓客戶符合參加家庭使用方案之資格的桌面應用程式以及家庭使用方案中可提供的應用程式列載於下表</w:t>
      </w:r>
      <w:r w:rsidRPr="00916217">
        <w:rPr>
          <w:rFonts w:ascii="Calibri" w:eastAsia="PMingLiU" w:hAnsi="Calibri"/>
        </w:rPr>
        <w:t>*</w:t>
      </w:r>
      <w:r w:rsidRPr="00916217">
        <w:rPr>
          <w:rFonts w:ascii="Calibri" w:eastAsia="PMingLiU" w:hAnsi="Calibri"/>
        </w:rPr>
        <w:t>。</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若有未經授權之存取或透過與該客戶之程式碼相關的家庭使用方案網站進行授權，</w:t>
      </w:r>
      <w:r w:rsidRPr="00916217">
        <w:rPr>
          <w:rFonts w:ascii="Calibri" w:eastAsia="PMingLiU" w:hAnsi="Calibri"/>
        </w:rPr>
        <w:t xml:space="preserve">Microsoft </w:t>
      </w:r>
      <w:r w:rsidRPr="00916217">
        <w:rPr>
          <w:rFonts w:ascii="Calibri" w:eastAsia="PMingLiU" w:hAnsi="Calibri"/>
        </w:rPr>
        <w:t>得立即終止客戶對家庭使用方案之參與，恕不另行通知。</w:t>
      </w:r>
    </w:p>
    <w:p w:rsidR="00916217" w:rsidRPr="00FF082B"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家庭使用授權會因下列原因而失去效力：雇用終止、員工在工作中使用之對應桌面應用程式之拷貝的</w:t>
      </w:r>
      <w:r w:rsidRPr="00916217">
        <w:rPr>
          <w:rFonts w:ascii="Calibri" w:eastAsia="PMingLiU" w:hAnsi="Calibri"/>
        </w:rPr>
        <w:t xml:space="preserve"> SA </w:t>
      </w:r>
      <w:r w:rsidRPr="00916217">
        <w:rPr>
          <w:rFonts w:ascii="Calibri" w:eastAsia="PMingLiU" w:hAnsi="Calibri"/>
        </w:rPr>
        <w:t>範圍之終止或屆滿、或若員工不再是軟體之授權拷貝的使用者，或員工依據家庭使用方案使用權而安裝及使用該桌面應用程式之任何較舊或較新版本。</w:t>
      </w:r>
    </w:p>
    <w:p w:rsidR="00916217" w:rsidRPr="00FF082B" w:rsidRDefault="00916217" w:rsidP="00916217">
      <w:pPr>
        <w:pStyle w:val="ProductList-Body"/>
        <w:rPr>
          <w:rFonts w:ascii="Calibri" w:eastAsia="PMingLiU" w:hAnsi="Calibri"/>
          <w:sz w:val="16"/>
        </w:rPr>
      </w:pPr>
    </w:p>
    <w:p w:rsidR="00916217" w:rsidRPr="00916217" w:rsidRDefault="00916217" w:rsidP="00916217">
      <w:pPr>
        <w:pStyle w:val="ProductList-Body"/>
        <w:rPr>
          <w:rFonts w:ascii="Calibri" w:eastAsia="PMingLiU" w:hAnsi="Calibri"/>
        </w:rPr>
      </w:pPr>
      <w:r w:rsidRPr="00916217">
        <w:rPr>
          <w:rFonts w:ascii="Calibri" w:eastAsia="PMingLiU" w:hAnsi="Calibri"/>
        </w:rPr>
        <w:t>該些條款係由</w:t>
      </w:r>
      <w:r w:rsidRPr="00916217">
        <w:rPr>
          <w:rFonts w:ascii="Calibri" w:eastAsia="PMingLiU" w:hAnsi="Calibri"/>
        </w:rPr>
        <w:t xml:space="preserve"> Microsoft </w:t>
      </w:r>
      <w:r w:rsidRPr="00916217">
        <w:rPr>
          <w:rFonts w:ascii="Calibri" w:eastAsia="PMingLiU" w:hAnsi="Calibri"/>
        </w:rPr>
        <w:t>與客戶員工間所共同訂定，其會因依客戶大量授權提供之使用權而有所不同</w:t>
      </w:r>
      <w:r w:rsidRPr="00916217">
        <w:rPr>
          <w:rFonts w:ascii="Calibri" w:eastAsia="PMingLiU" w:hAnsi="Calibri"/>
        </w:rPr>
        <w:t xml:space="preserve"> (</w:t>
      </w:r>
      <w:r w:rsidRPr="00916217">
        <w:rPr>
          <w:rFonts w:ascii="Calibri" w:eastAsia="PMingLiU" w:hAnsi="Calibri"/>
        </w:rPr>
        <w:t>例如，員工僅得安裝</w:t>
      </w:r>
      <w:r w:rsidRPr="00916217">
        <w:rPr>
          <w:rFonts w:ascii="Calibri" w:eastAsia="PMingLiU" w:hAnsi="Calibri"/>
        </w:rPr>
        <w:t xml:space="preserve"> HUP </w:t>
      </w:r>
      <w:r w:rsidRPr="00916217">
        <w:rPr>
          <w:rFonts w:ascii="Calibri" w:eastAsia="PMingLiU" w:hAnsi="Calibri"/>
        </w:rPr>
        <w:t>軟體之一個拷貝</w:t>
      </w:r>
      <w:r w:rsidRPr="00916217">
        <w:rPr>
          <w:rFonts w:ascii="Calibri" w:eastAsia="PMingLiU" w:hAnsi="Calibri"/>
        </w:rPr>
        <w:t>)</w:t>
      </w:r>
      <w:r w:rsidRPr="00916217">
        <w:rPr>
          <w:rFonts w:ascii="Calibri" w:eastAsia="PMingLiU" w:hAnsi="Calibri"/>
        </w:rPr>
        <w:t>。客戶必須限制家庭使用方案員工之存取權，並通知他們何時應該依員工</w:t>
      </w:r>
      <w:r w:rsidRPr="00916217">
        <w:rPr>
          <w:rFonts w:ascii="Calibri" w:eastAsia="PMingLiU" w:hAnsi="Calibri"/>
        </w:rPr>
        <w:t xml:space="preserve"> SA </w:t>
      </w:r>
      <w:r w:rsidRPr="00916217">
        <w:rPr>
          <w:rFonts w:ascii="Calibri" w:eastAsia="PMingLiU" w:hAnsi="Calibri"/>
        </w:rPr>
        <w:t>範圍失效或雇用終止而中止家庭使用方案軟體之使用。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參與此方案對客戶及其員工可能都會產生稅賦。</w:t>
      </w:r>
      <w:r w:rsidRPr="00916217">
        <w:rPr>
          <w:rFonts w:ascii="Calibri" w:eastAsia="PMingLiU" w:hAnsi="Calibri"/>
        </w:rPr>
        <w:t xml:space="preserve">Microsoft </w:t>
      </w:r>
      <w:r w:rsidRPr="00916217">
        <w:rPr>
          <w:rFonts w:ascii="Calibri" w:eastAsia="PMingLiU" w:hAnsi="Calibri"/>
        </w:rPr>
        <w:t>對客戶或其員工是否遵照其所具備之任何雇用利益、稅賦或報告義務，並不負任何責任。紐西蘭地區之員工適用之其他條款列示如下：</w:t>
      </w:r>
    </w:p>
    <w:p w:rsidR="00916217" w:rsidRPr="00916217" w:rsidRDefault="00916217" w:rsidP="00916217">
      <w:pPr>
        <w:pStyle w:val="ProductList-Body"/>
        <w:numPr>
          <w:ilvl w:val="0"/>
          <w:numId w:val="22"/>
        </w:numPr>
        <w:ind w:left="450" w:hanging="270"/>
        <w:rPr>
          <w:rFonts w:ascii="Calibri" w:eastAsia="PMingLiU" w:hAnsi="Calibri"/>
        </w:rPr>
      </w:pPr>
      <w:r w:rsidRPr="00916217">
        <w:rPr>
          <w:rFonts w:ascii="Calibri" w:eastAsia="PMingLiU" w:hAnsi="Calibri"/>
        </w:rPr>
        <w:t>在紐西蘭地區，客戶不得要求員工針對</w:t>
      </w:r>
      <w:r w:rsidRPr="00916217">
        <w:rPr>
          <w:rFonts w:ascii="Calibri" w:eastAsia="PMingLiU" w:hAnsi="Calibri"/>
        </w:rPr>
        <w:t xml:space="preserve"> HUP </w:t>
      </w:r>
      <w:r w:rsidRPr="00916217">
        <w:rPr>
          <w:rFonts w:ascii="Calibri" w:eastAsia="PMingLiU" w:hAnsi="Calibri"/>
        </w:rPr>
        <w:t>之相關費用進行任何付款或報酬，也不得針對超出</w:t>
      </w:r>
      <w:r w:rsidRPr="00916217">
        <w:rPr>
          <w:rFonts w:ascii="Calibri" w:eastAsia="PMingLiU" w:hAnsi="Calibri"/>
        </w:rPr>
        <w:t xml:space="preserve"> Microsoft </w:t>
      </w:r>
      <w:r w:rsidRPr="00916217">
        <w:rPr>
          <w:rFonts w:ascii="Calibri" w:eastAsia="PMingLiU" w:hAnsi="Calibri"/>
        </w:rPr>
        <w:t>所收取之任何金額進行或忘記進行會造成任何員工之任何</w:t>
      </w:r>
      <w:r w:rsidRPr="00916217">
        <w:rPr>
          <w:rFonts w:ascii="Calibri" w:eastAsia="PMingLiU" w:hAnsi="Calibri"/>
        </w:rPr>
        <w:t xml:space="preserve"> HUP </w:t>
      </w:r>
      <w:r w:rsidRPr="00916217">
        <w:rPr>
          <w:rFonts w:ascii="Calibri" w:eastAsia="PMingLiU" w:hAnsi="Calibri"/>
        </w:rPr>
        <w:t>利益之總成本提高的任何動作。</w:t>
      </w:r>
    </w:p>
    <w:p w:rsidR="00916217" w:rsidRPr="00916217" w:rsidRDefault="00916217" w:rsidP="00916217">
      <w:pPr>
        <w:pStyle w:val="ProductList-Body"/>
        <w:numPr>
          <w:ilvl w:val="0"/>
          <w:numId w:val="22"/>
        </w:numPr>
        <w:ind w:left="450" w:hanging="270"/>
        <w:rPr>
          <w:rFonts w:ascii="Calibri" w:eastAsia="PMingLiU" w:hAnsi="Calibri"/>
        </w:rPr>
      </w:pPr>
      <w:r w:rsidRPr="00916217">
        <w:rPr>
          <w:rFonts w:ascii="Calibri" w:eastAsia="PMingLiU" w:hAnsi="Calibri"/>
        </w:rPr>
        <w:t>對於因客戶未遵守本節所規定義務所產生之任何費用、支出、損失或損害，客戶必須賠償</w:t>
      </w:r>
      <w:r w:rsidRPr="00916217">
        <w:rPr>
          <w:rFonts w:ascii="Calibri" w:eastAsia="PMingLiU" w:hAnsi="Calibri"/>
        </w:rPr>
        <w:t xml:space="preserve"> Microsoft </w:t>
      </w:r>
      <w:r w:rsidRPr="00916217">
        <w:rPr>
          <w:rFonts w:ascii="Calibri" w:eastAsia="PMingLiU" w:hAnsi="Calibri"/>
        </w:rPr>
        <w:t>及其關係企業，並使</w:t>
      </w:r>
      <w:r w:rsidRPr="00916217">
        <w:rPr>
          <w:rFonts w:ascii="Calibri" w:eastAsia="PMingLiU" w:hAnsi="Calibri"/>
        </w:rPr>
        <w:t xml:space="preserve"> Microsoft </w:t>
      </w:r>
      <w:r w:rsidRPr="00916217">
        <w:rPr>
          <w:rFonts w:ascii="Calibri" w:eastAsia="PMingLiU" w:hAnsi="Calibri"/>
        </w:rPr>
        <w:t>及其關係企業免於受損害。</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可讓客戶符合參加家庭使用方案之資格的桌面應用程式以及家庭使用方案中可提供的應用程式列載如下：</w:t>
      </w:r>
    </w:p>
    <w:p w:rsidR="00916217" w:rsidRPr="00916217" w:rsidRDefault="00916217" w:rsidP="00916217">
      <w:pPr>
        <w:pStyle w:val="ProductList-Body"/>
        <w:rPr>
          <w:rFonts w:ascii="Calibri" w:eastAsia="PMingLiU" w:hAnsi="Calibri"/>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80"/>
        <w:gridCol w:w="5502"/>
      </w:tblGrid>
      <w:tr w:rsidR="00916217" w:rsidRPr="00916217" w:rsidTr="008B4821">
        <w:trPr>
          <w:trHeight w:val="60"/>
          <w:tblHeader/>
        </w:trPr>
        <w:tc>
          <w:tcPr>
            <w:tcW w:w="5237"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合格桌面應用程式</w:t>
            </w:r>
          </w:p>
        </w:tc>
        <w:tc>
          <w:tcPr>
            <w:tcW w:w="5563"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對應的家庭使用方案授權</w:t>
            </w:r>
          </w:p>
        </w:tc>
      </w:tr>
      <w:tr w:rsidR="00916217" w:rsidRPr="00E830E3" w:rsidTr="008B4821">
        <w:trPr>
          <w:trHeight w:val="438"/>
        </w:trPr>
        <w:tc>
          <w:tcPr>
            <w:tcW w:w="5237"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Standard 2010/2013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Professional Plus 2010</w:t>
            </w:r>
            <w:r w:rsidRPr="00916217">
              <w:rPr>
                <w:rFonts w:ascii="Calibri" w:eastAsia="PMingLiU" w:hAnsi="Calibri"/>
              </w:rPr>
              <w:fldChar w:fldCharType="begin"/>
            </w:r>
            <w:r w:rsidRPr="00916217">
              <w:rPr>
                <w:rFonts w:ascii="Calibri" w:eastAsia="PMingLiU" w:hAnsi="Calibri"/>
                <w:lang w:val="en-US"/>
              </w:rPr>
              <w:instrText>XE "Office Professional Plus 2010"</w:instrText>
            </w:r>
            <w:r w:rsidRPr="00916217">
              <w:rPr>
                <w:rFonts w:ascii="Calibri" w:eastAsia="PMingLiU" w:hAnsi="Calibri"/>
              </w:rPr>
              <w:fldChar w:fldCharType="end"/>
            </w:r>
            <w:r w:rsidRPr="00916217">
              <w:rPr>
                <w:rFonts w:ascii="Calibri" w:eastAsia="PMingLiU" w:hAnsi="Calibri"/>
                <w:color w:val="000000"/>
                <w:lang w:val="en-US"/>
              </w:rPr>
              <w:t>/2013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for Mac 2008/Office for Mac Standard 2011</w:t>
            </w:r>
            <w:r w:rsidRPr="00916217">
              <w:rPr>
                <w:rFonts w:ascii="Calibri" w:eastAsia="PMingLiU" w:hAnsi="Calibri"/>
              </w:rPr>
              <w:fldChar w:fldCharType="begin"/>
            </w:r>
            <w:r w:rsidRPr="00916217">
              <w:rPr>
                <w:rFonts w:ascii="Calibri" w:eastAsia="PMingLiU" w:hAnsi="Calibri"/>
                <w:lang w:val="en-US"/>
              </w:rPr>
              <w:instrText>XE "Office for Mac Standard 2011"</w:instrText>
            </w:r>
            <w:r w:rsidRPr="00916217">
              <w:rPr>
                <w:rFonts w:ascii="Calibri" w:eastAsia="PMingLiU" w:hAnsi="Calibri"/>
              </w:rPr>
              <w:fldChar w:fldCharType="end"/>
            </w:r>
            <w:r w:rsidRPr="00916217">
              <w:rPr>
                <w:rFonts w:ascii="Calibri" w:eastAsia="PMingLiU" w:hAnsi="Calibri"/>
                <w:color w:val="000000"/>
                <w:lang w:val="en-US"/>
              </w:rPr>
              <w:t xml:space="preserve"> </w:t>
            </w:r>
          </w:p>
        </w:tc>
        <w:tc>
          <w:tcPr>
            <w:tcW w:w="5563"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lang w:val="fr-FR"/>
              </w:rPr>
            </w:pPr>
            <w:r w:rsidRPr="00916217">
              <w:rPr>
                <w:rFonts w:ascii="Calibri" w:eastAsia="PMingLiU" w:hAnsi="Calibri"/>
                <w:color w:val="000000"/>
                <w:lang w:val="fr-FR"/>
              </w:rPr>
              <w:t>Office Professional Plus 2013</w:t>
            </w:r>
            <w:r w:rsidRPr="00916217">
              <w:rPr>
                <w:rFonts w:ascii="Calibri" w:eastAsia="PMingLiU" w:hAnsi="Calibri"/>
              </w:rPr>
              <w:fldChar w:fldCharType="begin"/>
            </w:r>
            <w:r w:rsidRPr="00916217">
              <w:rPr>
                <w:rFonts w:ascii="Calibri" w:eastAsia="PMingLiU" w:hAnsi="Calibri"/>
                <w:lang w:val="fr-FR"/>
              </w:rPr>
              <w:instrText>XE "Office Professional Plus 2013"</w:instrText>
            </w:r>
            <w:r w:rsidRPr="00916217">
              <w:rPr>
                <w:rFonts w:ascii="Calibri" w:eastAsia="PMingLiU" w:hAnsi="Calibri"/>
              </w:rPr>
              <w:fldChar w:fldCharType="end"/>
            </w:r>
            <w:r w:rsidRPr="00916217">
              <w:rPr>
                <w:rFonts w:ascii="Calibri" w:eastAsia="PMingLiU" w:hAnsi="Calibri"/>
                <w:color w:val="000000"/>
                <w:lang w:val="fr-FR"/>
              </w:rPr>
              <w:t xml:space="preserve"> HUP</w:t>
            </w:r>
            <w:r w:rsidRPr="00916217">
              <w:rPr>
                <w:rFonts w:ascii="Calibri" w:eastAsia="PMingLiU" w:hAnsi="Calibri"/>
                <w:color w:val="000000"/>
                <w:lang w:val="fr-FR"/>
              </w:rPr>
              <w:t>，</w:t>
            </w:r>
            <w:r w:rsidRPr="00916217">
              <w:rPr>
                <w:rFonts w:ascii="Calibri" w:eastAsia="PMingLiU" w:hAnsi="Calibri"/>
                <w:color w:val="000000"/>
              </w:rPr>
              <w:t>或</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for Mac Home &amp; Business 2011 HUP</w:t>
            </w:r>
          </w:p>
        </w:tc>
      </w:tr>
      <w:tr w:rsidR="00916217" w:rsidRPr="00E830E3" w:rsidTr="008B4821">
        <w:trPr>
          <w:trHeight w:val="438"/>
        </w:trPr>
        <w:tc>
          <w:tcPr>
            <w:tcW w:w="5237"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Access 2010/2013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Excel 2010/2013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PowerPoint 2010/2013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InfoPath 2010/2013</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OneNote 2010/2013</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Outlook 2010/2013</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Publisher 2010/2013</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Word 2010/2013</w:t>
            </w:r>
          </w:p>
        </w:tc>
        <w:tc>
          <w:tcPr>
            <w:tcW w:w="5563"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lang w:val="fr-FR"/>
              </w:rPr>
            </w:pPr>
            <w:r w:rsidRPr="00916217">
              <w:rPr>
                <w:rFonts w:ascii="Calibri" w:eastAsia="PMingLiU" w:hAnsi="Calibri"/>
                <w:color w:val="000000"/>
                <w:lang w:val="fr-FR"/>
              </w:rPr>
              <w:t>Office Professional Plus 2013</w:t>
            </w:r>
            <w:r w:rsidRPr="00916217">
              <w:rPr>
                <w:rFonts w:ascii="Calibri" w:eastAsia="PMingLiU" w:hAnsi="Calibri"/>
              </w:rPr>
              <w:fldChar w:fldCharType="begin"/>
            </w:r>
            <w:r w:rsidRPr="00916217">
              <w:rPr>
                <w:rFonts w:ascii="Calibri" w:eastAsia="PMingLiU" w:hAnsi="Calibri"/>
                <w:lang w:val="fr-FR"/>
              </w:rPr>
              <w:instrText>XE "Office Professional Plus 2013"</w:instrText>
            </w:r>
            <w:r w:rsidRPr="00916217">
              <w:rPr>
                <w:rFonts w:ascii="Calibri" w:eastAsia="PMingLiU" w:hAnsi="Calibri"/>
              </w:rPr>
              <w:fldChar w:fldCharType="end"/>
            </w:r>
            <w:r w:rsidRPr="00916217">
              <w:rPr>
                <w:rFonts w:ascii="Calibri" w:eastAsia="PMingLiU" w:hAnsi="Calibri"/>
                <w:color w:val="000000"/>
                <w:lang w:val="fr-FR"/>
              </w:rPr>
              <w:t xml:space="preserve"> HUP</w:t>
            </w:r>
            <w:r w:rsidRPr="00916217">
              <w:rPr>
                <w:rFonts w:ascii="Calibri" w:eastAsia="PMingLiU" w:hAnsi="Calibri"/>
                <w:color w:val="000000"/>
                <w:lang w:val="fr-FR"/>
              </w:rPr>
              <w:t>，</w:t>
            </w:r>
            <w:r w:rsidRPr="00916217">
              <w:rPr>
                <w:rFonts w:ascii="Calibri" w:eastAsia="PMingLiU" w:hAnsi="Calibri"/>
                <w:color w:val="000000"/>
              </w:rPr>
              <w:t>或</w:t>
            </w:r>
          </w:p>
          <w:p w:rsidR="00916217" w:rsidRPr="00916217" w:rsidRDefault="00916217" w:rsidP="001A60D3">
            <w:pPr>
              <w:pStyle w:val="ProductList-Body"/>
              <w:rPr>
                <w:rFonts w:ascii="Calibri" w:eastAsia="PMingLiU" w:hAnsi="Calibri"/>
                <w:color w:val="000000"/>
                <w:lang w:val="en-US"/>
              </w:rPr>
            </w:pPr>
            <w:r w:rsidRPr="00916217">
              <w:rPr>
                <w:rFonts w:ascii="Calibri" w:eastAsia="PMingLiU" w:hAnsi="Calibri"/>
                <w:color w:val="000000"/>
                <w:lang w:val="en-US"/>
              </w:rPr>
              <w:t>Office for Mac Home &amp; Business 2011 HUP</w:t>
            </w:r>
          </w:p>
        </w:tc>
      </w:tr>
      <w:tr w:rsidR="00916217" w:rsidRPr="00916217" w:rsidTr="008B4821">
        <w:trPr>
          <w:trHeight w:val="438"/>
        </w:trPr>
        <w:tc>
          <w:tcPr>
            <w:tcW w:w="5237"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Visio Standard 2010/2013</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Visio Professional 2010/2013</w:t>
            </w:r>
          </w:p>
        </w:tc>
        <w:tc>
          <w:tcPr>
            <w:tcW w:w="5563"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Visio Professional 2013</w:t>
            </w:r>
            <w:r w:rsidRPr="00916217">
              <w:rPr>
                <w:rFonts w:ascii="Calibri" w:eastAsia="PMingLiU" w:hAnsi="Calibri"/>
              </w:rPr>
              <w:fldChar w:fldCharType="begin"/>
            </w:r>
            <w:r w:rsidRPr="00916217">
              <w:rPr>
                <w:rFonts w:ascii="Calibri" w:eastAsia="PMingLiU" w:hAnsi="Calibri"/>
              </w:rPr>
              <w:instrText>XE "Visio Professional 2013"</w:instrText>
            </w:r>
            <w:r w:rsidRPr="00916217">
              <w:rPr>
                <w:rFonts w:ascii="Calibri" w:eastAsia="PMingLiU" w:hAnsi="Calibri"/>
              </w:rPr>
              <w:fldChar w:fldCharType="end"/>
            </w:r>
            <w:r w:rsidRPr="00916217">
              <w:rPr>
                <w:rFonts w:ascii="Calibri" w:eastAsia="PMingLiU" w:hAnsi="Calibri"/>
                <w:color w:val="000000"/>
              </w:rPr>
              <w:t xml:space="preserve"> HUP</w:t>
            </w:r>
          </w:p>
        </w:tc>
      </w:tr>
      <w:tr w:rsidR="00916217" w:rsidRPr="00916217" w:rsidTr="008B4821">
        <w:trPr>
          <w:trHeight w:val="438"/>
        </w:trPr>
        <w:tc>
          <w:tcPr>
            <w:tcW w:w="5237"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Project Standard 2010/2013</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Project Professional 2010/2013</w:t>
            </w:r>
          </w:p>
        </w:tc>
        <w:tc>
          <w:tcPr>
            <w:tcW w:w="5563" w:type="dxa"/>
            <w:tcMar>
              <w:top w:w="0" w:type="dxa"/>
              <w:left w:w="108" w:type="dxa"/>
              <w:bottom w:w="0" w:type="dxa"/>
              <w:right w:w="108" w:type="dxa"/>
            </w:tcMar>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Project Professional 2013</w:t>
            </w:r>
            <w:r w:rsidRPr="00916217">
              <w:rPr>
                <w:rFonts w:ascii="Calibri" w:eastAsia="PMingLiU" w:hAnsi="Calibri"/>
              </w:rPr>
              <w:fldChar w:fldCharType="begin"/>
            </w:r>
            <w:r w:rsidRPr="00916217">
              <w:rPr>
                <w:rFonts w:ascii="Calibri" w:eastAsia="PMingLiU" w:hAnsi="Calibri"/>
              </w:rPr>
              <w:instrText>XE "Project Standard 2013"</w:instrText>
            </w:r>
            <w:r w:rsidRPr="00916217">
              <w:rPr>
                <w:rFonts w:ascii="Calibri" w:eastAsia="PMingLiU" w:hAnsi="Calibri"/>
              </w:rPr>
              <w:fldChar w:fldCharType="end"/>
            </w:r>
            <w:r w:rsidRPr="00916217">
              <w:rPr>
                <w:rFonts w:ascii="Calibri" w:eastAsia="PMingLiU" w:hAnsi="Calibri"/>
                <w:color w:val="000000"/>
              </w:rPr>
              <w:t xml:space="preserve"> HUP</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i/>
        </w:rPr>
        <w:t>如需詳細資訊，包括其他家庭使用方案軟體之未來可用性的相關資訊，請參閱</w:t>
      </w:r>
      <w:r w:rsidRPr="00916217">
        <w:rPr>
          <w:rFonts w:ascii="Calibri" w:eastAsia="PMingLiU" w:hAnsi="Calibri"/>
          <w:i/>
        </w:rPr>
        <w:t xml:space="preserve"> </w:t>
      </w:r>
      <w:hyperlink r:id="rId62" w:history="1">
        <w:r w:rsidRPr="00916217">
          <w:rPr>
            <w:rStyle w:val="Hyperlink"/>
            <w:rFonts w:ascii="Calibri" w:eastAsia="PMingLiU" w:hAnsi="Calibri"/>
            <w:i/>
          </w:rPr>
          <w:t>http://www.microsoft.com/licensing</w:t>
        </w:r>
      </w:hyperlink>
      <w:r w:rsidRPr="00916217">
        <w:rPr>
          <w:rFonts w:ascii="Calibri" w:eastAsia="PMingLiU" w:hAnsi="Calibri"/>
          <w:i/>
        </w:rPr>
        <w:t>。透過家庭使用方案取得之額外產品可用性會依地區而有所不同。</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i/>
        </w:rPr>
        <w:t xml:space="preserve">Campus </w:t>
      </w:r>
      <w:r w:rsidRPr="00916217">
        <w:rPr>
          <w:rFonts w:ascii="Calibri" w:eastAsia="PMingLiU" w:hAnsi="Calibri"/>
          <w:i/>
        </w:rPr>
        <w:t>和</w:t>
      </w:r>
      <w:r w:rsidRPr="00916217">
        <w:rPr>
          <w:rFonts w:ascii="Calibri" w:eastAsia="PMingLiU" w:hAnsi="Calibri"/>
          <w:i/>
        </w:rPr>
        <w:t xml:space="preserve"> School </w:t>
      </w:r>
      <w:r w:rsidRPr="00916217">
        <w:rPr>
          <w:rFonts w:ascii="Calibri" w:eastAsia="PMingLiU" w:hAnsi="Calibri"/>
          <w:i/>
        </w:rPr>
        <w:t>合約及</w:t>
      </w:r>
      <w:r w:rsidRPr="00916217">
        <w:rPr>
          <w:rFonts w:ascii="Calibri" w:eastAsia="PMingLiU" w:hAnsi="Calibri"/>
          <w:i/>
        </w:rPr>
        <w:t xml:space="preserve"> Open Value Subscription- </w:t>
      </w:r>
      <w:r w:rsidRPr="00916217">
        <w:rPr>
          <w:rFonts w:ascii="Calibri" w:eastAsia="PMingLiU" w:hAnsi="Calibri"/>
          <w:i/>
        </w:rPr>
        <w:t>教育解決方案之客戶專用的注意事項：如需其他方案特定規則，請參閱　貴用戶之</w:t>
      </w:r>
      <w:r w:rsidRPr="00916217">
        <w:rPr>
          <w:rFonts w:ascii="Calibri" w:eastAsia="PMingLiU" w:hAnsi="Calibri"/>
          <w:i/>
        </w:rPr>
        <w:t xml:space="preserve"> CASA </w:t>
      </w:r>
      <w:r w:rsidRPr="00916217">
        <w:rPr>
          <w:rFonts w:ascii="Calibri" w:eastAsia="PMingLiU" w:hAnsi="Calibri"/>
          <w:i/>
        </w:rPr>
        <w:t>合約</w:t>
      </w:r>
      <w:r w:rsidRPr="00916217">
        <w:rPr>
          <w:rFonts w:ascii="Calibri" w:eastAsia="PMingLiU" w:hAnsi="Calibri"/>
          <w:i/>
        </w:rPr>
        <w:t xml:space="preserve"> (3.5 </w:t>
      </w:r>
      <w:r w:rsidRPr="00916217">
        <w:rPr>
          <w:rFonts w:ascii="Calibri" w:eastAsia="PMingLiU" w:hAnsi="Calibri"/>
          <w:i/>
        </w:rPr>
        <w:t>或更新版本</w:t>
      </w:r>
      <w:r w:rsidRPr="00916217">
        <w:rPr>
          <w:rFonts w:ascii="Calibri" w:eastAsia="PMingLiU" w:hAnsi="Calibri"/>
          <w:i/>
        </w:rPr>
        <w:t xml:space="preserve">) </w:t>
      </w:r>
      <w:r w:rsidRPr="00916217">
        <w:rPr>
          <w:rFonts w:ascii="Calibri" w:eastAsia="PMingLiU" w:hAnsi="Calibri"/>
          <w:i/>
        </w:rPr>
        <w:t>或</w:t>
      </w:r>
      <w:r w:rsidRPr="00916217">
        <w:rPr>
          <w:rFonts w:ascii="Calibri" w:eastAsia="PMingLiU" w:hAnsi="Calibri"/>
          <w:i/>
        </w:rPr>
        <w:t xml:space="preserve"> OVS-ES </w:t>
      </w:r>
      <w:r w:rsidRPr="00916217">
        <w:rPr>
          <w:rFonts w:ascii="Calibri" w:eastAsia="PMingLiU" w:hAnsi="Calibri"/>
          <w:i/>
        </w:rPr>
        <w:t>合約。</w:t>
      </w:r>
      <w:r w:rsidRPr="00916217">
        <w:rPr>
          <w:rFonts w:ascii="Calibri" w:eastAsia="PMingLiU" w:hAnsi="Calibri"/>
          <w:i/>
        </w:rPr>
        <w:t>Academic Select (</w:t>
      </w:r>
      <w:r w:rsidRPr="00916217">
        <w:rPr>
          <w:rFonts w:ascii="Calibri" w:eastAsia="PMingLiU" w:hAnsi="Calibri"/>
          <w:i/>
        </w:rPr>
        <w:t>不含</w:t>
      </w:r>
      <w:r w:rsidRPr="00916217">
        <w:rPr>
          <w:rFonts w:ascii="Calibri" w:eastAsia="PMingLiU" w:hAnsi="Calibri"/>
          <w:i/>
        </w:rPr>
        <w:t xml:space="preserve"> SAM)</w:t>
      </w:r>
      <w:r w:rsidRPr="00916217">
        <w:rPr>
          <w:rFonts w:ascii="Calibri" w:eastAsia="PMingLiU" w:hAnsi="Calibri"/>
          <w:i/>
        </w:rPr>
        <w:t>、</w:t>
      </w:r>
      <w:r w:rsidRPr="00916217">
        <w:rPr>
          <w:rFonts w:ascii="Calibri" w:eastAsia="PMingLiU" w:hAnsi="Calibri"/>
          <w:i/>
        </w:rPr>
        <w:t>Academic Select Plus (</w:t>
      </w:r>
      <w:r w:rsidRPr="00916217">
        <w:rPr>
          <w:rFonts w:ascii="Calibri" w:eastAsia="PMingLiU" w:hAnsi="Calibri"/>
          <w:i/>
        </w:rPr>
        <w:t>不含</w:t>
      </w:r>
      <w:r w:rsidRPr="00916217">
        <w:rPr>
          <w:rFonts w:ascii="Calibri" w:eastAsia="PMingLiU" w:hAnsi="Calibri"/>
          <w:i/>
        </w:rPr>
        <w:t xml:space="preserve"> SAM) </w:t>
      </w:r>
      <w:r w:rsidRPr="00916217">
        <w:rPr>
          <w:rFonts w:ascii="Calibri" w:eastAsia="PMingLiU" w:hAnsi="Calibri"/>
          <w:i/>
        </w:rPr>
        <w:t>及</w:t>
      </w:r>
      <w:r w:rsidRPr="00916217">
        <w:rPr>
          <w:rFonts w:ascii="Calibri" w:eastAsia="PMingLiU" w:hAnsi="Calibri"/>
          <w:i/>
        </w:rPr>
        <w:t xml:space="preserve"> Academic Open </w:t>
      </w:r>
      <w:r w:rsidRPr="00916217">
        <w:rPr>
          <w:rFonts w:ascii="Calibri" w:eastAsia="PMingLiU" w:hAnsi="Calibri"/>
          <w:i/>
        </w:rPr>
        <w:t>方案不符合本項利益之資格。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72" w:name="_Toc379797448"/>
      <w:bookmarkStart w:id="1573" w:name="_Toc380513484"/>
      <w:bookmarkStart w:id="1574" w:name="_Toc380655534"/>
      <w:bookmarkStart w:id="1575" w:name="SA_EnterpriseSourceLicensingProgram"/>
      <w:bookmarkStart w:id="1576" w:name="_Toc402273741"/>
      <w:r w:rsidRPr="00916217">
        <w:rPr>
          <w:rFonts w:ascii="Calibri" w:eastAsia="PMingLiU" w:hAnsi="Calibri"/>
          <w:b/>
          <w:color w:val="00188F"/>
        </w:rPr>
        <w:t xml:space="preserve">Enterprise Source </w:t>
      </w:r>
      <w:r w:rsidRPr="00916217">
        <w:rPr>
          <w:rFonts w:ascii="Calibri" w:eastAsia="PMingLiU" w:hAnsi="Calibri"/>
          <w:b/>
          <w:color w:val="00188F"/>
        </w:rPr>
        <w:t>授權方案</w:t>
      </w:r>
      <w:bookmarkEnd w:id="1572"/>
      <w:bookmarkEnd w:id="1573"/>
      <w:bookmarkEnd w:id="1574"/>
      <w:bookmarkEnd w:id="1575"/>
      <w:bookmarkEnd w:id="1576"/>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系統組合中具備</w:t>
      </w:r>
      <w:r w:rsidRPr="00916217">
        <w:rPr>
          <w:rFonts w:ascii="Calibri" w:eastAsia="PMingLiU" w:hAnsi="Calibri"/>
        </w:rPr>
        <w:t xml:space="preserve"> 10,000 </w:t>
      </w:r>
      <w:r w:rsidRPr="00916217">
        <w:rPr>
          <w:rFonts w:ascii="Calibri" w:eastAsia="PMingLiU" w:hAnsi="Calibri"/>
        </w:rPr>
        <w:t>或更多授權桌面</w:t>
      </w:r>
      <w:r w:rsidRPr="00916217">
        <w:rPr>
          <w:rFonts w:ascii="Calibri" w:eastAsia="PMingLiU" w:hAnsi="Calibri"/>
        </w:rPr>
        <w:t xml:space="preserve"> (</w:t>
      </w:r>
      <w:r w:rsidRPr="00916217">
        <w:rPr>
          <w:rFonts w:ascii="Calibri" w:eastAsia="PMingLiU" w:hAnsi="Calibri"/>
        </w:rPr>
        <w:t>含</w:t>
      </w:r>
      <w:r w:rsidRPr="00916217">
        <w:rPr>
          <w:rFonts w:ascii="Calibri" w:eastAsia="PMingLiU" w:hAnsi="Calibri"/>
        </w:rPr>
        <w:t xml:space="preserve"> SA </w:t>
      </w:r>
      <w:r w:rsidRPr="00916217">
        <w:rPr>
          <w:rFonts w:ascii="Calibri" w:eastAsia="PMingLiU" w:hAnsi="Calibri"/>
        </w:rPr>
        <w:t>範圍</w:t>
      </w:r>
      <w:r w:rsidRPr="00916217">
        <w:rPr>
          <w:rFonts w:ascii="Calibri" w:eastAsia="PMingLiU" w:hAnsi="Calibri"/>
        </w:rPr>
        <w:t xml:space="preserve">) </w:t>
      </w:r>
      <w:r w:rsidRPr="00916217">
        <w:rPr>
          <w:rFonts w:ascii="Calibri" w:eastAsia="PMingLiU" w:hAnsi="Calibri"/>
        </w:rPr>
        <w:t>的客戶，得有資格參與</w:t>
      </w:r>
      <w:r w:rsidRPr="00916217">
        <w:rPr>
          <w:rFonts w:ascii="Calibri" w:eastAsia="PMingLiU" w:hAnsi="Calibri"/>
        </w:rPr>
        <w:t xml:space="preserve"> Enterprise Source </w:t>
      </w:r>
      <w:r w:rsidRPr="00916217">
        <w:rPr>
          <w:rFonts w:ascii="Calibri" w:eastAsia="PMingLiU" w:hAnsi="Calibri"/>
        </w:rPr>
        <w:t>授權方案</w:t>
      </w:r>
      <w:r w:rsidRPr="00916217">
        <w:rPr>
          <w:rFonts w:ascii="Calibri" w:eastAsia="PMingLiU" w:hAnsi="Calibri"/>
        </w:rPr>
        <w:t xml:space="preserve"> (ESLP)</w:t>
      </w:r>
      <w:r w:rsidRPr="00916217">
        <w:rPr>
          <w:rFonts w:ascii="Calibri" w:eastAsia="PMingLiU" w:hAnsi="Calibri"/>
        </w:rPr>
        <w:t>，該方案可提供</w:t>
      </w:r>
      <w:r w:rsidRPr="00916217">
        <w:rPr>
          <w:rFonts w:ascii="Calibri" w:eastAsia="PMingLiU" w:hAnsi="Calibri"/>
        </w:rPr>
        <w:t xml:space="preserve"> Microsoft Windows </w:t>
      </w:r>
      <w:r w:rsidRPr="00916217">
        <w:rPr>
          <w:rFonts w:ascii="Calibri" w:eastAsia="PMingLiU" w:hAnsi="Calibri"/>
        </w:rPr>
        <w:t>原始碼之存取權，做為內部開發及支援之用，其作依每一合約</w:t>
      </w:r>
      <w:r w:rsidRPr="00916217">
        <w:rPr>
          <w:rFonts w:ascii="Calibri" w:eastAsia="PMingLiU" w:hAnsi="Calibri"/>
        </w:rPr>
        <w:t>/</w:t>
      </w:r>
      <w:r w:rsidRPr="00916217">
        <w:rPr>
          <w:rFonts w:ascii="Calibri" w:eastAsia="PMingLiU" w:hAnsi="Calibri"/>
        </w:rPr>
        <w:t>註冊而授與。申請表可從大量授權中心</w:t>
      </w:r>
      <w:r w:rsidRPr="00916217">
        <w:rPr>
          <w:rFonts w:ascii="Calibri" w:eastAsia="PMingLiU" w:hAnsi="Calibri"/>
        </w:rPr>
        <w:t xml:space="preserve"> (VLSC) </w:t>
      </w:r>
      <w:r w:rsidRPr="00916217">
        <w:rPr>
          <w:rFonts w:ascii="Calibri" w:eastAsia="PMingLiU" w:hAnsi="Calibri"/>
        </w:rPr>
        <w:t>下載</w:t>
      </w:r>
      <w:r w:rsidRPr="00916217">
        <w:rPr>
          <w:rFonts w:ascii="Calibri" w:eastAsia="PMingLiU" w:hAnsi="Calibri"/>
        </w:rPr>
        <w:t xml:space="preserve"> (</w:t>
      </w:r>
      <w:r w:rsidRPr="00916217">
        <w:rPr>
          <w:rFonts w:ascii="Calibri" w:eastAsia="PMingLiU" w:hAnsi="Calibri"/>
        </w:rPr>
        <w:t>如需可用性之資格及國家</w:t>
      </w:r>
      <w:r w:rsidRPr="00916217">
        <w:rPr>
          <w:rFonts w:ascii="Calibri" w:eastAsia="PMingLiU" w:hAnsi="Calibri"/>
        </w:rPr>
        <w:t>/</w:t>
      </w:r>
      <w:r w:rsidRPr="00916217">
        <w:rPr>
          <w:rFonts w:ascii="Calibri" w:eastAsia="PMingLiU" w:hAnsi="Calibri"/>
        </w:rPr>
        <w:t>地區的詳細資訊，請參閱</w:t>
      </w:r>
      <w:r w:rsidRPr="00916217">
        <w:rPr>
          <w:rFonts w:ascii="Calibri" w:eastAsia="PMingLiU" w:hAnsi="Calibri"/>
        </w:rPr>
        <w:t xml:space="preserve"> </w:t>
      </w:r>
      <w:hyperlink r:id="rId63" w:history="1">
        <w:r w:rsidRPr="00916217">
          <w:rPr>
            <w:rStyle w:val="Hyperlink"/>
            <w:rFonts w:ascii="Calibri" w:eastAsia="PMingLiU" w:hAnsi="Calibri"/>
          </w:rPr>
          <w:t>http://www.microsoft.com/en-us/sharedsource/enterprise-source-licensing-program.aspx</w:t>
        </w:r>
      </w:hyperlink>
      <w:r w:rsidRPr="00916217">
        <w:rPr>
          <w:rFonts w:ascii="Calibri" w:eastAsia="PMingLiU" w:hAnsi="Calibri"/>
        </w:rPr>
        <w:t>)</w:t>
      </w:r>
      <w:r w:rsidRPr="00916217">
        <w:rPr>
          <w:rFonts w:ascii="Calibri" w:eastAsia="PMingLiU" w:hAnsi="Calibri"/>
        </w:rPr>
        <w:t>。</w:t>
      </w:r>
      <w:r w:rsidRPr="00916217">
        <w:rPr>
          <w:rFonts w:ascii="Calibri" w:eastAsia="PMingLiU" w:hAnsi="Calibri"/>
        </w:rPr>
        <w:t xml:space="preserve">Academic </w:t>
      </w:r>
      <w:r w:rsidRPr="00916217">
        <w:rPr>
          <w:rFonts w:ascii="Calibri" w:eastAsia="PMingLiU" w:hAnsi="Calibri"/>
        </w:rPr>
        <w:t>方案具備</w:t>
      </w:r>
      <w:r w:rsidRPr="00916217">
        <w:rPr>
          <w:rFonts w:ascii="Calibri" w:eastAsia="PMingLiU" w:hAnsi="Calibri"/>
        </w:rPr>
        <w:t xml:space="preserve"> Microsoft Research Source </w:t>
      </w:r>
      <w:r w:rsidRPr="00916217">
        <w:rPr>
          <w:rFonts w:ascii="Calibri" w:eastAsia="PMingLiU" w:hAnsi="Calibri"/>
        </w:rPr>
        <w:t>授權方案之資格。</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rPr>
      </w:pPr>
      <w:bookmarkStart w:id="1577" w:name="_Toc379797449"/>
      <w:bookmarkStart w:id="1578" w:name="_Toc380513485"/>
      <w:bookmarkStart w:id="1579" w:name="_Toc380655535"/>
      <w:bookmarkStart w:id="1580" w:name="SA_24x7"/>
      <w:bookmarkStart w:id="1581" w:name="_Toc402273742"/>
      <w:r w:rsidRPr="00916217">
        <w:rPr>
          <w:rFonts w:ascii="Calibri" w:eastAsia="PMingLiU" w:hAnsi="Calibri"/>
          <w:b/>
          <w:color w:val="00188F"/>
        </w:rPr>
        <w:t>全天候問題解決支援</w:t>
      </w:r>
      <w:bookmarkEnd w:id="1577"/>
      <w:bookmarkEnd w:id="1578"/>
      <w:bookmarkEnd w:id="1579"/>
      <w:bookmarkEnd w:id="1580"/>
      <w:bookmarkEnd w:id="1581"/>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具備</w:t>
      </w:r>
      <w:r w:rsidRPr="00916217">
        <w:rPr>
          <w:rFonts w:ascii="Calibri" w:eastAsia="PMingLiU" w:hAnsi="Calibri"/>
        </w:rPr>
        <w:t xml:space="preserve"> SA </w:t>
      </w:r>
      <w:r w:rsidRPr="00916217">
        <w:rPr>
          <w:rFonts w:ascii="Calibri" w:eastAsia="PMingLiU" w:hAnsi="Calibri"/>
        </w:rPr>
        <w:t>範圍之客戶</w:t>
      </w:r>
      <w:r w:rsidRPr="00916217">
        <w:rPr>
          <w:rFonts w:ascii="Calibri" w:eastAsia="PMingLiU" w:hAnsi="Calibri"/>
        </w:rPr>
        <w:t xml:space="preserve"> (Academic Select </w:t>
      </w:r>
      <w:r w:rsidRPr="00916217">
        <w:rPr>
          <w:rFonts w:ascii="Calibri" w:eastAsia="PMingLiU" w:hAnsi="Calibri"/>
        </w:rPr>
        <w:t>使用權、</w:t>
      </w:r>
      <w:r w:rsidRPr="00916217">
        <w:rPr>
          <w:rFonts w:ascii="Calibri" w:eastAsia="PMingLiU" w:hAnsi="Calibri"/>
        </w:rPr>
        <w:t>Select Plus for Academic</w:t>
      </w:r>
      <w:r w:rsidRPr="00916217">
        <w:rPr>
          <w:rFonts w:ascii="Calibri" w:eastAsia="PMingLiU" w:hAnsi="Calibri"/>
        </w:rPr>
        <w:t>、</w:t>
      </w:r>
      <w:r w:rsidRPr="00916217">
        <w:rPr>
          <w:rFonts w:ascii="Calibri" w:eastAsia="PMingLiU" w:hAnsi="Calibri"/>
        </w:rPr>
        <w:t>Academic Open License</w:t>
      </w:r>
      <w:r w:rsidRPr="00916217">
        <w:rPr>
          <w:rFonts w:ascii="Calibri" w:eastAsia="PMingLiU" w:hAnsi="Calibri"/>
        </w:rPr>
        <w:t>、</w:t>
      </w:r>
      <w:r w:rsidRPr="00916217">
        <w:rPr>
          <w:rFonts w:ascii="Calibri" w:eastAsia="PMingLiU" w:hAnsi="Calibri"/>
        </w:rPr>
        <w:t xml:space="preserve">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合約和</w:t>
      </w:r>
      <w:r w:rsidRPr="00916217">
        <w:rPr>
          <w:rFonts w:ascii="Calibri" w:eastAsia="PMingLiU" w:hAnsi="Calibri"/>
        </w:rPr>
        <w:t xml:space="preserve"> Open Value Subscription – </w:t>
      </w:r>
      <w:r w:rsidRPr="00916217">
        <w:rPr>
          <w:rFonts w:ascii="Calibri" w:eastAsia="PMingLiU" w:hAnsi="Calibri"/>
        </w:rPr>
        <w:t>教育解決方案之客戶除外</w:t>
      </w:r>
      <w:r w:rsidRPr="00916217">
        <w:rPr>
          <w:rFonts w:ascii="Calibri" w:eastAsia="PMingLiU" w:hAnsi="Calibri"/>
        </w:rPr>
        <w:t xml:space="preserve">) </w:t>
      </w:r>
      <w:r w:rsidRPr="00916217">
        <w:rPr>
          <w:rFonts w:ascii="Calibri" w:eastAsia="PMingLiU" w:hAnsi="Calibri"/>
        </w:rPr>
        <w:t>於其軟體保證範圍期間有資格取得全天候問題解決支援。</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全天候問題解決支援可提供使用</w:t>
      </w:r>
      <w:r w:rsidRPr="00916217">
        <w:rPr>
          <w:rFonts w:ascii="Calibri" w:eastAsia="PMingLiU" w:hAnsi="Calibri"/>
        </w:rPr>
        <w:t xml:space="preserve"> Microsoft </w:t>
      </w:r>
      <w:r w:rsidRPr="00916217">
        <w:rPr>
          <w:rFonts w:ascii="Calibri" w:eastAsia="PMingLiU" w:hAnsi="Calibri"/>
        </w:rPr>
        <w:t>產品時所遇到具備特定徵兆之問題的協助，而其有合理預期該些問題係由</w:t>
      </w:r>
      <w:r w:rsidRPr="00916217">
        <w:rPr>
          <w:rFonts w:ascii="Calibri" w:eastAsia="PMingLiU" w:hAnsi="Calibri"/>
        </w:rPr>
        <w:t xml:space="preserve"> Microsoft </w:t>
      </w:r>
      <w:r w:rsidRPr="00916217">
        <w:rPr>
          <w:rFonts w:ascii="Calibri" w:eastAsia="PMingLiU" w:hAnsi="Calibri"/>
        </w:rPr>
        <w:t>產品所造成。</w:t>
      </w:r>
      <w:r w:rsidRPr="00916217">
        <w:rPr>
          <w:rFonts w:ascii="Calibri" w:eastAsia="PMingLiU" w:hAnsi="Calibri"/>
        </w:rPr>
        <w:t xml:space="preserve">Microsoft </w:t>
      </w:r>
      <w:r w:rsidRPr="00916217">
        <w:rPr>
          <w:rFonts w:ascii="Calibri" w:eastAsia="PMingLiU" w:hAnsi="Calibri"/>
        </w:rPr>
        <w:t>將以符合</w:t>
      </w:r>
      <w:r w:rsidRPr="00916217">
        <w:rPr>
          <w:rFonts w:ascii="Calibri" w:eastAsia="PMingLiU" w:hAnsi="Calibri"/>
        </w:rPr>
        <w:t xml:space="preserve"> Microsoft </w:t>
      </w:r>
      <w:r w:rsidRPr="00916217">
        <w:rPr>
          <w:rFonts w:ascii="Calibri" w:eastAsia="PMingLiU" w:hAnsi="Calibri"/>
        </w:rPr>
        <w:t>產品支援原則之方式，盡合理之努力協助客戶進行支援要求。</w:t>
      </w:r>
      <w:r w:rsidRPr="00916217">
        <w:rPr>
          <w:rFonts w:ascii="Calibri" w:eastAsia="PMingLiU" w:hAnsi="Calibri"/>
        </w:rPr>
        <w:t xml:space="preserve">Microsoft </w:t>
      </w:r>
      <w:r w:rsidRPr="00916217">
        <w:rPr>
          <w:rFonts w:ascii="Calibri" w:eastAsia="PMingLiU" w:hAnsi="Calibri"/>
        </w:rPr>
        <w:t>保留拒絕不合理之支援服務要求的權利，而且有時得將客戶交付其他可能需要其他收費之服務等級合約。</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Microsoft </w:t>
      </w:r>
      <w:r w:rsidRPr="00916217">
        <w:rPr>
          <w:rFonts w:ascii="Calibri" w:eastAsia="PMingLiU" w:hAnsi="Calibri"/>
        </w:rPr>
        <w:t>可以增加對新產品之支援，或中止現有產品之支援。客戶在實作</w:t>
      </w:r>
      <w:r w:rsidRPr="00916217">
        <w:rPr>
          <w:rFonts w:ascii="Calibri" w:eastAsia="PMingLiU" w:hAnsi="Calibri"/>
        </w:rPr>
        <w:t xml:space="preserve"> Microsoft </w:t>
      </w:r>
      <w:r w:rsidRPr="00916217">
        <w:rPr>
          <w:rFonts w:ascii="Calibri" w:eastAsia="PMingLiU" w:hAnsi="Calibri"/>
        </w:rPr>
        <w:t>產品時，有時會發生無法有效獲得支援的情形。做為提供支援服務之一部分，</w:t>
      </w:r>
      <w:r w:rsidRPr="00916217">
        <w:rPr>
          <w:rFonts w:ascii="Calibri" w:eastAsia="PMingLiU" w:hAnsi="Calibri"/>
        </w:rPr>
        <w:t xml:space="preserve">Microsoft </w:t>
      </w:r>
      <w:r w:rsidRPr="00916217">
        <w:rPr>
          <w:rFonts w:ascii="Calibri" w:eastAsia="PMingLiU" w:hAnsi="Calibri"/>
        </w:rPr>
        <w:t>將在達成上述結論時通知該客戶。如果客戶未能於通知後</w:t>
      </w:r>
      <w:r w:rsidRPr="00916217">
        <w:rPr>
          <w:rFonts w:ascii="Calibri" w:eastAsia="PMingLiU" w:hAnsi="Calibri"/>
        </w:rPr>
        <w:t xml:space="preserve"> 30 </w:t>
      </w:r>
      <w:r w:rsidRPr="00916217">
        <w:rPr>
          <w:rFonts w:ascii="Calibri" w:eastAsia="PMingLiU" w:hAnsi="Calibri"/>
        </w:rPr>
        <w:t>個日曆天內修改實作方式以使其能夠獲得有效支援，</w:t>
      </w:r>
      <w:r w:rsidRPr="00916217">
        <w:rPr>
          <w:rFonts w:ascii="Calibri" w:eastAsia="PMingLiU" w:hAnsi="Calibri"/>
        </w:rPr>
        <w:t xml:space="preserve">Microsoft </w:t>
      </w:r>
      <w:r w:rsidRPr="00916217">
        <w:rPr>
          <w:rFonts w:ascii="Calibri" w:eastAsia="PMingLiU" w:hAnsi="Calibri"/>
        </w:rPr>
        <w:t>將無義務就該實作方式提供額外支援服務，但對於這些條款及條件所涵蓋之客戶的其他可支援實作方式，</w:t>
      </w:r>
      <w:r w:rsidRPr="00916217">
        <w:rPr>
          <w:rFonts w:ascii="Calibri" w:eastAsia="PMingLiU" w:hAnsi="Calibri"/>
        </w:rPr>
        <w:t xml:space="preserve">Microsoft </w:t>
      </w:r>
      <w:r w:rsidRPr="00916217">
        <w:rPr>
          <w:rFonts w:ascii="Calibri" w:eastAsia="PMingLiU" w:hAnsi="Calibri"/>
        </w:rPr>
        <w:t>將繼續提供支援。</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所協助之問題支援請求</w:t>
      </w:r>
      <w:r w:rsidRPr="00916217">
        <w:rPr>
          <w:rFonts w:ascii="Calibri" w:eastAsia="PMingLiU" w:hAnsi="Calibri"/>
        </w:rPr>
        <w:t xml:space="preserve"> (</w:t>
      </w:r>
      <w:r w:rsidRPr="00916217">
        <w:rPr>
          <w:rFonts w:ascii="Calibri" w:eastAsia="PMingLiU" w:hAnsi="Calibri"/>
        </w:rPr>
        <w:t>也稱為事件</w:t>
      </w:r>
      <w:r w:rsidRPr="00916217">
        <w:rPr>
          <w:rFonts w:ascii="Calibri" w:eastAsia="PMingLiU" w:hAnsi="Calibri"/>
        </w:rPr>
        <w:t xml:space="preserve">) </w:t>
      </w:r>
      <w:r w:rsidRPr="00916217">
        <w:rPr>
          <w:rFonts w:ascii="Calibri" w:eastAsia="PMingLiU" w:hAnsi="Calibri"/>
        </w:rPr>
        <w:t>會定義為單一的支援問題且需要適度的努力才能解決它。單一的支援問題係指無法細分成附屬問題之問題。如果問題係由附屬之問題組成，每個附屬問題應視同一個單獨的事件。在部分情況下，本公司得回應所協助之問題支援請求，提供客戶針對可透過商業方式取得之</w:t>
      </w:r>
      <w:r w:rsidRPr="00916217">
        <w:rPr>
          <w:rFonts w:ascii="Calibri" w:eastAsia="PMingLiU" w:hAnsi="Calibri"/>
        </w:rPr>
        <w:t xml:space="preserve"> Microsoft </w:t>
      </w:r>
      <w:r w:rsidRPr="00916217">
        <w:rPr>
          <w:rFonts w:ascii="Calibri" w:eastAsia="PMingLiU" w:hAnsi="Calibri"/>
        </w:rPr>
        <w:t>產品軟體程式碼進行修改，以解決特定重大問題</w:t>
      </w:r>
      <w:r w:rsidRPr="00916217">
        <w:rPr>
          <w:rFonts w:ascii="Calibri" w:eastAsia="PMingLiU" w:hAnsi="Calibri"/>
        </w:rPr>
        <w:t xml:space="preserve"> (</w:t>
      </w:r>
      <w:r w:rsidRPr="00916217">
        <w:rPr>
          <w:rFonts w:ascii="Calibri" w:eastAsia="PMingLiU" w:hAnsi="Calibri"/>
        </w:rPr>
        <w:t>以下稱「</w:t>
      </w:r>
      <w:r w:rsidRPr="00916217">
        <w:rPr>
          <w:rFonts w:ascii="Calibri" w:eastAsia="PMingLiU" w:hAnsi="Calibri"/>
        </w:rPr>
        <w:t>Hotfix</w:t>
      </w:r>
      <w:r w:rsidRPr="00916217">
        <w:rPr>
          <w:rFonts w:ascii="Calibri" w:eastAsia="PMingLiU" w:hAnsi="Calibri"/>
        </w:rPr>
        <w:t>」</w:t>
      </w:r>
      <w:r w:rsidRPr="00916217">
        <w:rPr>
          <w:rFonts w:ascii="Calibri" w:eastAsia="PMingLiU" w:hAnsi="Calibri"/>
        </w:rPr>
        <w:t>)</w:t>
      </w:r>
      <w:r w:rsidRPr="00916217">
        <w:rPr>
          <w:rFonts w:ascii="Calibri" w:eastAsia="PMingLiU" w:hAnsi="Calibri"/>
        </w:rPr>
        <w:t>。</w:t>
      </w:r>
      <w:r w:rsidRPr="00916217">
        <w:rPr>
          <w:rFonts w:ascii="Calibri" w:eastAsia="PMingLiU" w:hAnsi="Calibri"/>
        </w:rPr>
        <w:t xml:space="preserve">Hotfix </w:t>
      </w:r>
      <w:r w:rsidRPr="00916217">
        <w:rPr>
          <w:rFonts w:ascii="Calibri" w:eastAsia="PMingLiU" w:hAnsi="Calibri"/>
        </w:rPr>
        <w:t>的設計可解決客戶之特別問題且未經回復測試。除此處另有規定外，未經</w:t>
      </w:r>
      <w:r w:rsidRPr="00916217">
        <w:rPr>
          <w:rFonts w:ascii="Calibri" w:eastAsia="PMingLiU" w:hAnsi="Calibri"/>
        </w:rPr>
        <w:t xml:space="preserve"> Microsoft </w:t>
      </w:r>
      <w:r w:rsidRPr="00916217">
        <w:rPr>
          <w:rFonts w:ascii="Calibri" w:eastAsia="PMingLiU" w:hAnsi="Calibri"/>
        </w:rPr>
        <w:t>之書面同意不得將</w:t>
      </w:r>
      <w:r w:rsidRPr="00916217">
        <w:rPr>
          <w:rFonts w:ascii="Calibri" w:eastAsia="PMingLiU" w:hAnsi="Calibri"/>
        </w:rPr>
        <w:t xml:space="preserve"> Hotfix </w:t>
      </w:r>
      <w:r w:rsidRPr="00916217">
        <w:rPr>
          <w:rFonts w:ascii="Calibri" w:eastAsia="PMingLiU" w:hAnsi="Calibri"/>
        </w:rPr>
        <w:t>散布予非關係企業之第三方。</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可透過大量授權取得且目前已列示於</w:t>
      </w:r>
      <w:r w:rsidRPr="00916217">
        <w:rPr>
          <w:rFonts w:ascii="Calibri" w:eastAsia="PMingLiU" w:hAnsi="Calibri"/>
        </w:rPr>
        <w:t xml:space="preserve"> Microsoft </w:t>
      </w:r>
      <w:r w:rsidRPr="00916217">
        <w:rPr>
          <w:rFonts w:ascii="Calibri" w:eastAsia="PMingLiU" w:hAnsi="Calibri"/>
        </w:rPr>
        <w:t>的支援生命週期原則</w:t>
      </w:r>
      <w:r w:rsidRPr="00916217">
        <w:rPr>
          <w:rFonts w:ascii="Calibri" w:eastAsia="PMingLiU" w:hAnsi="Calibri"/>
        </w:rPr>
        <w:t xml:space="preserve"> (Support Lifecycle Policy) </w:t>
      </w:r>
      <w:r w:rsidRPr="00916217">
        <w:rPr>
          <w:rFonts w:ascii="Calibri" w:eastAsia="PMingLiU" w:hAnsi="Calibri"/>
        </w:rPr>
        <w:t>中之＜主要支援＞</w:t>
      </w:r>
      <w:r w:rsidRPr="00916217">
        <w:rPr>
          <w:rFonts w:ascii="Calibri" w:eastAsia="PMingLiU" w:hAnsi="Calibri"/>
        </w:rPr>
        <w:t xml:space="preserve">(Mainstream Support) </w:t>
      </w:r>
      <w:r w:rsidRPr="00916217">
        <w:rPr>
          <w:rFonts w:ascii="Calibri" w:eastAsia="PMingLiU" w:hAnsi="Calibri"/>
        </w:rPr>
        <w:t>的產品，便具備全天候問題解決支援的資格。電話支援之產品資格係由該產品之</w:t>
      </w:r>
      <w:r w:rsidRPr="00916217">
        <w:rPr>
          <w:rFonts w:ascii="Calibri" w:eastAsia="PMingLiU" w:hAnsi="Calibri"/>
        </w:rPr>
        <w:t xml:space="preserve"> SA </w:t>
      </w:r>
      <w:r w:rsidRPr="00916217">
        <w:rPr>
          <w:rFonts w:ascii="Calibri" w:eastAsia="PMingLiU" w:hAnsi="Calibri"/>
        </w:rPr>
        <w:t>優惠方案之可用性而維持。若是針對伺服器沒有提供但對</w:t>
      </w:r>
      <w:r w:rsidRPr="00916217">
        <w:rPr>
          <w:rFonts w:ascii="Calibri" w:eastAsia="PMingLiU" w:hAnsi="Calibri"/>
        </w:rPr>
        <w:t xml:space="preserve"> CAL </w:t>
      </w:r>
      <w:r w:rsidRPr="00916217">
        <w:rPr>
          <w:rFonts w:ascii="Calibri" w:eastAsia="PMingLiU" w:hAnsi="Calibri"/>
        </w:rPr>
        <w:t>則有提供</w:t>
      </w:r>
      <w:r w:rsidRPr="00916217">
        <w:rPr>
          <w:rFonts w:ascii="Calibri" w:eastAsia="PMingLiU" w:hAnsi="Calibri"/>
        </w:rPr>
        <w:t xml:space="preserve"> SA </w:t>
      </w:r>
      <w:r w:rsidRPr="00916217">
        <w:rPr>
          <w:rFonts w:ascii="Calibri" w:eastAsia="PMingLiU" w:hAnsi="Calibri"/>
        </w:rPr>
        <w:t>選擇方案的情況下，其</w:t>
      </w:r>
      <w:r w:rsidRPr="00916217">
        <w:rPr>
          <w:rFonts w:ascii="Calibri" w:eastAsia="PMingLiU" w:hAnsi="Calibri"/>
        </w:rPr>
        <w:t xml:space="preserve"> CAL </w:t>
      </w:r>
      <w:r w:rsidRPr="00916217">
        <w:rPr>
          <w:rFonts w:ascii="Calibri" w:eastAsia="PMingLiU" w:hAnsi="Calibri"/>
        </w:rPr>
        <w:t>的</w:t>
      </w:r>
      <w:r w:rsidRPr="00916217">
        <w:rPr>
          <w:rFonts w:ascii="Calibri" w:eastAsia="PMingLiU" w:hAnsi="Calibri"/>
        </w:rPr>
        <w:t xml:space="preserve"> SA </w:t>
      </w:r>
      <w:r w:rsidRPr="00916217">
        <w:rPr>
          <w:rFonts w:ascii="Calibri" w:eastAsia="PMingLiU" w:hAnsi="Calibri"/>
        </w:rPr>
        <w:t>花費將依以下「電話支援事件獲贈額」小節所述，視同供其他合格產品使用之事件。若要諮詢服務及支援原則，請參閱本文件中該產品之特定小節。客戶選擇用來替代目前之授權版本的目前主要支援</w:t>
      </w:r>
      <w:r w:rsidRPr="00916217">
        <w:rPr>
          <w:rFonts w:ascii="Calibri" w:eastAsia="PMingLiU" w:hAnsi="Calibri"/>
        </w:rPr>
        <w:t xml:space="preserve"> (Mainstream Support) </w:t>
      </w:r>
      <w:r w:rsidRPr="00916217">
        <w:rPr>
          <w:rFonts w:ascii="Calibri" w:eastAsia="PMingLiU" w:hAnsi="Calibri"/>
        </w:rPr>
        <w:t>中已有之產品的舊版本也同樣具備資格。所有伺服器的</w:t>
      </w:r>
      <w:r w:rsidRPr="00916217">
        <w:rPr>
          <w:rFonts w:ascii="Calibri" w:eastAsia="PMingLiU" w:hAnsi="Calibri"/>
        </w:rPr>
        <w:t xml:space="preserve"> Developer Edition</w:t>
      </w:r>
      <w:r w:rsidRPr="00916217">
        <w:rPr>
          <w:rFonts w:ascii="Calibri" w:eastAsia="PMingLiU" w:hAnsi="Calibri"/>
        </w:rPr>
        <w:t>、</w:t>
      </w:r>
      <w:r w:rsidRPr="00916217">
        <w:rPr>
          <w:rFonts w:ascii="Calibri" w:eastAsia="PMingLiU" w:hAnsi="Calibri"/>
        </w:rPr>
        <w:t xml:space="preserve">HED </w:t>
      </w:r>
      <w:r w:rsidRPr="00916217">
        <w:rPr>
          <w:rFonts w:ascii="Calibri" w:eastAsia="PMingLiU" w:hAnsi="Calibri"/>
        </w:rPr>
        <w:t>產品及</w:t>
      </w:r>
      <w:r w:rsidRPr="00916217">
        <w:rPr>
          <w:rFonts w:ascii="Calibri" w:eastAsia="PMingLiU" w:hAnsi="Calibri"/>
        </w:rPr>
        <w:t xml:space="preserve"> MSDN </w:t>
      </w:r>
      <w:r w:rsidRPr="00916217">
        <w:rPr>
          <w:rFonts w:ascii="Calibri" w:eastAsia="PMingLiU" w:hAnsi="Calibri"/>
        </w:rPr>
        <w:t>訂閱圴不包括在內。</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Microsoft </w:t>
      </w:r>
      <w:r w:rsidRPr="00916217">
        <w:rPr>
          <w:rFonts w:ascii="Calibri" w:eastAsia="PMingLiU" w:hAnsi="Calibri"/>
        </w:rPr>
        <w:t>得就解決問題、疑難排解、產品功能加強與修正程式等原因，將其自提供其產品相關服務中所衍生之任何技術資訊用於</w:t>
      </w:r>
      <w:r w:rsidRPr="00916217">
        <w:rPr>
          <w:rFonts w:ascii="Calibri" w:eastAsia="PMingLiU" w:hAnsi="Calibri"/>
        </w:rPr>
        <w:t xml:space="preserve"> Microsoft </w:t>
      </w:r>
      <w:r w:rsidRPr="00916217">
        <w:rPr>
          <w:rFonts w:ascii="Calibri" w:eastAsia="PMingLiU" w:hAnsi="Calibri"/>
        </w:rPr>
        <w:t>知識庫。</w:t>
      </w:r>
      <w:r w:rsidRPr="00916217">
        <w:rPr>
          <w:rFonts w:ascii="Calibri" w:eastAsia="PMingLiU" w:hAnsi="Calibri"/>
        </w:rPr>
        <w:t xml:space="preserve">Microsoft </w:t>
      </w:r>
      <w:r w:rsidRPr="00916217">
        <w:rPr>
          <w:rFonts w:ascii="Calibri" w:eastAsia="PMingLiU" w:hAnsi="Calibri"/>
        </w:rPr>
        <w:t>同意不在知識庫任何項目中註明客戶身分或揭露客戶之任何機密資訊。</w:t>
      </w:r>
      <w:r w:rsidRPr="00916217">
        <w:rPr>
          <w:rFonts w:ascii="Calibri" w:eastAsia="PMingLiU" w:hAnsi="Calibri"/>
        </w:rPr>
        <w:t xml:space="preserve">Microsoft </w:t>
      </w:r>
      <w:r w:rsidRPr="00916217">
        <w:rPr>
          <w:rFonts w:ascii="Calibri" w:eastAsia="PMingLiU" w:hAnsi="Calibri"/>
        </w:rPr>
        <w:t>並無義務限制曾經接觸過該客戶機密資訊之人員未來的工作指派。此外，客戶、</w:t>
      </w:r>
      <w:r w:rsidRPr="00916217">
        <w:rPr>
          <w:rFonts w:ascii="Calibri" w:eastAsia="PMingLiU" w:hAnsi="Calibri"/>
        </w:rPr>
        <w:t xml:space="preserve">Microsoft </w:t>
      </w:r>
      <w:r w:rsidRPr="00916217">
        <w:rPr>
          <w:rFonts w:ascii="Calibri" w:eastAsia="PMingLiU" w:hAnsi="Calibri"/>
        </w:rPr>
        <w:t>及上述人員得自由使用該等人員所記憶與資訊技術相關之資訊，包括想法、概念、專業知識或技術，惟不得在使用過程中揭露他方當事人之機密資訊。</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客戶對履行服務期間</w:t>
      </w:r>
      <w:r w:rsidRPr="00916217">
        <w:rPr>
          <w:rFonts w:ascii="Calibri" w:eastAsia="PMingLiU" w:hAnsi="Calibri"/>
        </w:rPr>
        <w:t xml:space="preserve"> Microsoft </w:t>
      </w:r>
      <w:r w:rsidRPr="00916217">
        <w:rPr>
          <w:rFonts w:ascii="Calibri" w:eastAsia="PMingLiU" w:hAnsi="Calibri"/>
        </w:rPr>
        <w:t>可能提供之任何修正程式之使用權係受到受影響產品之授權合約拘束，或者若修正程式並非針對特定產品提供，則依</w:t>
      </w:r>
      <w:r w:rsidRPr="00916217">
        <w:rPr>
          <w:rFonts w:ascii="Calibri" w:eastAsia="PMingLiU" w:hAnsi="Calibri"/>
        </w:rPr>
        <w:t xml:space="preserve"> Microsoft </w:t>
      </w:r>
      <w:r w:rsidRPr="00916217">
        <w:rPr>
          <w:rFonts w:ascii="Calibri" w:eastAsia="PMingLiU" w:hAnsi="Calibri"/>
        </w:rPr>
        <w:t>提供之其他使用條款之規定。所有提供之修正程式皆授權予客戶。</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全天候問題解決支援可讓客戶獲得一些事件及連絡人來啟動該等事件，如以下所述。支援可以透過經由網頁以電子方式或使用電話提交事件來進行啟動。不同的條款適用於每種媒體類型。</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購買的客戶必須參閱「</w:t>
      </w:r>
      <w:r w:rsidRPr="00916217">
        <w:rPr>
          <w:rFonts w:ascii="Calibri" w:eastAsia="PMingLiU" w:hAnsi="Calibri"/>
        </w:rPr>
        <w:t xml:space="preserve">MPSA </w:t>
      </w:r>
      <w:r w:rsidRPr="00916217">
        <w:rPr>
          <w:rFonts w:ascii="Calibri" w:eastAsia="PMingLiU" w:hAnsi="Calibri"/>
        </w:rPr>
        <w:t>授權手冊」，以了解如何透過</w:t>
      </w:r>
      <w:r w:rsidRPr="00916217">
        <w:rPr>
          <w:rFonts w:ascii="Calibri" w:eastAsia="PMingLiU" w:hAnsi="Calibri"/>
        </w:rPr>
        <w:t xml:space="preserve"> MPSA </w:t>
      </w:r>
      <w:r w:rsidRPr="00916217">
        <w:rPr>
          <w:rFonts w:ascii="Calibri" w:eastAsia="PMingLiU" w:hAnsi="Calibri"/>
        </w:rPr>
        <w:t>計算全天候問題解決支援事件之相關詳情。「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64"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b/>
        </w:rPr>
      </w:pPr>
      <w:r w:rsidRPr="00916217">
        <w:rPr>
          <w:rFonts w:ascii="Calibri" w:eastAsia="PMingLiU" w:hAnsi="Calibri"/>
          <w:b/>
          <w:color w:val="00188F"/>
        </w:rPr>
        <w:t>電話支援事件獲贈額</w:t>
      </w: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rPr>
        <w:t>許可之電話支援事件數目會依客戶之</w:t>
      </w:r>
      <w:r w:rsidRPr="00916217">
        <w:rPr>
          <w:rFonts w:ascii="Calibri" w:eastAsia="PMingLiU" w:hAnsi="Calibri"/>
        </w:rPr>
        <w:t xml:space="preserve"> SA </w:t>
      </w:r>
      <w:r w:rsidRPr="00916217">
        <w:rPr>
          <w:rFonts w:ascii="Calibri" w:eastAsia="PMingLiU" w:hAnsi="Calibri"/>
        </w:rPr>
        <w:t>花費及付款方式而有所不同。免費事件係依具備</w:t>
      </w:r>
      <w:r w:rsidRPr="00916217">
        <w:rPr>
          <w:rFonts w:ascii="Calibri" w:eastAsia="PMingLiU" w:hAnsi="Calibri"/>
        </w:rPr>
        <w:t xml:space="preserve"> SA </w:t>
      </w:r>
      <w:r w:rsidRPr="00916217">
        <w:rPr>
          <w:rFonts w:ascii="Calibri" w:eastAsia="PMingLiU" w:hAnsi="Calibri"/>
        </w:rPr>
        <w:t>範圍之</w:t>
      </w:r>
      <w:r w:rsidRPr="00916217">
        <w:rPr>
          <w:rFonts w:ascii="Calibri" w:eastAsia="PMingLiU" w:hAnsi="Calibri"/>
        </w:rPr>
        <w:t xml:space="preserve"> Enterprise </w:t>
      </w:r>
      <w:r w:rsidRPr="00916217">
        <w:rPr>
          <w:rFonts w:ascii="Calibri" w:eastAsia="PMingLiU" w:hAnsi="Calibri"/>
        </w:rPr>
        <w:t>及</w:t>
      </w:r>
      <w:r w:rsidRPr="00916217">
        <w:rPr>
          <w:rFonts w:ascii="Calibri" w:eastAsia="PMingLiU" w:hAnsi="Calibri"/>
        </w:rPr>
        <w:t xml:space="preserve"> Select </w:t>
      </w:r>
      <w:r w:rsidRPr="00916217">
        <w:rPr>
          <w:rFonts w:ascii="Calibri" w:eastAsia="PMingLiU" w:hAnsi="Calibri"/>
        </w:rPr>
        <w:t>註冊、</w:t>
      </w:r>
      <w:r w:rsidRPr="00916217">
        <w:rPr>
          <w:rFonts w:ascii="Calibri" w:eastAsia="PMingLiU" w:hAnsi="Calibri"/>
        </w:rPr>
        <w:t xml:space="preserve">Select Plus </w:t>
      </w:r>
      <w:r w:rsidRPr="00916217">
        <w:rPr>
          <w:rFonts w:ascii="Calibri" w:eastAsia="PMingLiU" w:hAnsi="Calibri"/>
        </w:rPr>
        <w:t>註冊及</w:t>
      </w:r>
      <w:r w:rsidRPr="00916217">
        <w:rPr>
          <w:rFonts w:ascii="Calibri" w:eastAsia="PMingLiU" w:hAnsi="Calibri"/>
        </w:rPr>
        <w:t xml:space="preserve"> Open Value </w:t>
      </w:r>
      <w:r w:rsidRPr="00916217">
        <w:rPr>
          <w:rFonts w:ascii="Calibri" w:eastAsia="PMingLiU" w:hAnsi="Calibri"/>
        </w:rPr>
        <w:t>合約，針對至少一種合格伺服器軟體產品贈送。</w:t>
      </w:r>
      <w:r w:rsidRPr="00916217">
        <w:rPr>
          <w:rFonts w:ascii="Calibri" w:eastAsia="PMingLiU" w:hAnsi="Calibri" w:cs="Tahoma"/>
          <w:szCs w:val="18"/>
        </w:rPr>
        <w:t xml:space="preserve">SA </w:t>
      </w:r>
      <w:r w:rsidRPr="00916217">
        <w:rPr>
          <w:rFonts w:ascii="Calibri" w:eastAsia="PMingLiU" w:hAnsi="Calibri" w:cs="Tahoma"/>
          <w:szCs w:val="18"/>
        </w:rPr>
        <w:t>花費架構之事件係依合格</w:t>
      </w:r>
      <w:r w:rsidRPr="00916217">
        <w:rPr>
          <w:rFonts w:ascii="Calibri" w:eastAsia="PMingLiU" w:hAnsi="Calibri" w:cs="Tahoma"/>
          <w:szCs w:val="18"/>
        </w:rPr>
        <w:t xml:space="preserve"> Select </w:t>
      </w:r>
      <w:r w:rsidRPr="00916217">
        <w:rPr>
          <w:rFonts w:ascii="Calibri" w:eastAsia="PMingLiU" w:hAnsi="Calibri" w:cs="Tahoma"/>
          <w:szCs w:val="18"/>
        </w:rPr>
        <w:t>或</w:t>
      </w:r>
      <w:r w:rsidRPr="00916217">
        <w:rPr>
          <w:rFonts w:ascii="Calibri" w:eastAsia="PMingLiU" w:hAnsi="Calibri" w:cs="Tahoma"/>
          <w:szCs w:val="18"/>
        </w:rPr>
        <w:t xml:space="preserve"> Enterprise </w:t>
      </w:r>
      <w:r w:rsidRPr="00916217">
        <w:rPr>
          <w:rFonts w:ascii="Calibri" w:eastAsia="PMingLiU" w:hAnsi="Calibri" w:cs="Tahoma"/>
          <w:szCs w:val="18"/>
        </w:rPr>
        <w:t>註冊、</w:t>
      </w:r>
      <w:r w:rsidRPr="00916217">
        <w:rPr>
          <w:rFonts w:ascii="Calibri" w:eastAsia="PMingLiU" w:hAnsi="Calibri" w:cs="Tahoma"/>
          <w:szCs w:val="18"/>
        </w:rPr>
        <w:t xml:space="preserve">Select Plus </w:t>
      </w:r>
      <w:r w:rsidRPr="00916217">
        <w:rPr>
          <w:rFonts w:ascii="Calibri" w:eastAsia="PMingLiU" w:hAnsi="Calibri" w:cs="Tahoma"/>
          <w:szCs w:val="18"/>
        </w:rPr>
        <w:t>註冊、</w:t>
      </w:r>
      <w:r w:rsidRPr="00916217">
        <w:rPr>
          <w:rFonts w:ascii="Calibri" w:eastAsia="PMingLiU" w:hAnsi="Calibri" w:cs="Tahoma"/>
          <w:szCs w:val="18"/>
        </w:rPr>
        <w:t xml:space="preserve">Open Value </w:t>
      </w:r>
      <w:r w:rsidRPr="00916217">
        <w:rPr>
          <w:rFonts w:ascii="Calibri" w:eastAsia="PMingLiU" w:hAnsi="Calibri" w:cs="Tahoma"/>
          <w:szCs w:val="18"/>
        </w:rPr>
        <w:t>合約或</w:t>
      </w:r>
      <w:r w:rsidRPr="00916217">
        <w:rPr>
          <w:rFonts w:ascii="Calibri" w:eastAsia="PMingLiU" w:hAnsi="Calibri" w:cs="Tahoma"/>
          <w:szCs w:val="18"/>
        </w:rPr>
        <w:t xml:space="preserve"> Open License </w:t>
      </w:r>
      <w:r w:rsidRPr="00916217">
        <w:rPr>
          <w:rFonts w:ascii="Calibri" w:eastAsia="PMingLiU" w:hAnsi="Calibri" w:cs="Tahoma"/>
          <w:szCs w:val="18"/>
        </w:rPr>
        <w:t>授權號碼，以伺服器及桌面</w:t>
      </w:r>
      <w:r w:rsidRPr="00916217">
        <w:rPr>
          <w:rFonts w:ascii="Calibri" w:eastAsia="PMingLiU" w:hAnsi="Calibri" w:cs="Tahoma"/>
          <w:szCs w:val="18"/>
        </w:rPr>
        <w:t xml:space="preserve"> SA </w:t>
      </w:r>
      <w:r w:rsidRPr="00916217">
        <w:rPr>
          <w:rFonts w:ascii="Calibri" w:eastAsia="PMingLiU" w:hAnsi="Calibri" w:cs="Tahoma"/>
          <w:szCs w:val="18"/>
        </w:rPr>
        <w:t>花費為基礎所賺取的。每筆至少</w:t>
      </w:r>
      <w:r w:rsidRPr="00916217">
        <w:rPr>
          <w:rFonts w:ascii="Calibri" w:eastAsia="PMingLiU" w:hAnsi="Calibri" w:cs="Tahoma"/>
          <w:szCs w:val="18"/>
        </w:rPr>
        <w:t xml:space="preserve"> $20,000 </w:t>
      </w:r>
      <w:r w:rsidRPr="00916217">
        <w:rPr>
          <w:rFonts w:ascii="Calibri" w:eastAsia="PMingLiU" w:hAnsi="Calibri" w:cs="Tahoma"/>
          <w:szCs w:val="18"/>
        </w:rPr>
        <w:t>之伺服器</w:t>
      </w:r>
      <w:r w:rsidRPr="00916217">
        <w:rPr>
          <w:rFonts w:ascii="Calibri" w:eastAsia="PMingLiU" w:hAnsi="Calibri" w:cs="Tahoma"/>
          <w:szCs w:val="18"/>
        </w:rPr>
        <w:t xml:space="preserve"> SA </w:t>
      </w:r>
      <w:r w:rsidRPr="00916217">
        <w:rPr>
          <w:rFonts w:ascii="Calibri" w:eastAsia="PMingLiU" w:hAnsi="Calibri" w:cs="Tahoma"/>
          <w:szCs w:val="18"/>
        </w:rPr>
        <w:t>或</w:t>
      </w:r>
      <w:r w:rsidRPr="00916217">
        <w:rPr>
          <w:rFonts w:ascii="Calibri" w:eastAsia="PMingLiU" w:hAnsi="Calibri" w:cs="Tahoma"/>
          <w:szCs w:val="18"/>
        </w:rPr>
        <w:t xml:space="preserve"> CAL SA </w:t>
      </w:r>
      <w:r w:rsidRPr="00916217">
        <w:rPr>
          <w:rFonts w:ascii="Calibri" w:eastAsia="PMingLiU" w:hAnsi="Calibri" w:cs="Tahoma"/>
          <w:szCs w:val="18"/>
        </w:rPr>
        <w:t>花費，本公司將贈送一個事件。每筆至少</w:t>
      </w:r>
      <w:r w:rsidRPr="00916217">
        <w:rPr>
          <w:rFonts w:ascii="Calibri" w:eastAsia="PMingLiU" w:hAnsi="Calibri" w:cs="Tahoma"/>
          <w:szCs w:val="18"/>
        </w:rPr>
        <w:t xml:space="preserve"> $200,000 </w:t>
      </w:r>
      <w:r w:rsidRPr="00916217">
        <w:rPr>
          <w:rFonts w:ascii="Calibri" w:eastAsia="PMingLiU" w:hAnsi="Calibri" w:cs="Tahoma"/>
          <w:szCs w:val="18"/>
        </w:rPr>
        <w:t>的系統組合或應用程式組合</w:t>
      </w:r>
      <w:r w:rsidRPr="00916217">
        <w:rPr>
          <w:rFonts w:ascii="Calibri" w:eastAsia="PMingLiU" w:hAnsi="Calibri" w:cs="Tahoma"/>
          <w:szCs w:val="18"/>
        </w:rPr>
        <w:t xml:space="preserve"> SA </w:t>
      </w:r>
      <w:r w:rsidRPr="00916217">
        <w:rPr>
          <w:rFonts w:ascii="Calibri" w:eastAsia="PMingLiU" w:hAnsi="Calibri" w:cs="Tahoma"/>
          <w:szCs w:val="18"/>
        </w:rPr>
        <w:t>花費，本公司將贈送一個事件。下表會顯示各種合約相當於</w:t>
      </w:r>
      <w:r w:rsidRPr="00916217">
        <w:rPr>
          <w:rFonts w:ascii="Calibri" w:eastAsia="PMingLiU" w:hAnsi="Calibri" w:cs="Tahoma"/>
          <w:szCs w:val="18"/>
        </w:rPr>
        <w:t xml:space="preserve"> SA </w:t>
      </w:r>
      <w:r w:rsidRPr="00916217">
        <w:rPr>
          <w:rFonts w:ascii="Calibri" w:eastAsia="PMingLiU" w:hAnsi="Calibri" w:cs="Tahoma"/>
          <w:szCs w:val="18"/>
        </w:rPr>
        <w:t>花費架構之獲贈額的大約金額，以各國貨幣而非美元</w:t>
      </w:r>
      <w:r w:rsidRPr="00916217">
        <w:rPr>
          <w:rFonts w:ascii="Calibri" w:eastAsia="PMingLiU" w:hAnsi="Calibri" w:cs="Tahoma"/>
          <w:szCs w:val="18"/>
        </w:rPr>
        <w:t xml:space="preserve"> (USD) </w:t>
      </w:r>
      <w:r w:rsidRPr="00916217">
        <w:rPr>
          <w:rFonts w:ascii="Calibri" w:eastAsia="PMingLiU" w:hAnsi="Calibri" w:cs="Tahoma"/>
          <w:szCs w:val="18"/>
        </w:rPr>
        <w:t>為單位。由於匯率波動，本表格得隨時變更。</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購買的客戶必須參閱「</w:t>
      </w:r>
      <w:r w:rsidRPr="00916217">
        <w:rPr>
          <w:rFonts w:ascii="Calibri" w:eastAsia="PMingLiU" w:hAnsi="Calibri"/>
        </w:rPr>
        <w:t xml:space="preserve">MPSA </w:t>
      </w:r>
      <w:r w:rsidRPr="00916217">
        <w:rPr>
          <w:rFonts w:ascii="Calibri" w:eastAsia="PMingLiU" w:hAnsi="Calibri"/>
        </w:rPr>
        <w:t>授權手冊」，以了解如何透過</w:t>
      </w:r>
      <w:r w:rsidRPr="00916217">
        <w:rPr>
          <w:rFonts w:ascii="Calibri" w:eastAsia="PMingLiU" w:hAnsi="Calibri"/>
        </w:rPr>
        <w:t xml:space="preserve"> MPSA </w:t>
      </w:r>
      <w:r w:rsidRPr="00916217">
        <w:rPr>
          <w:rFonts w:ascii="Calibri" w:eastAsia="PMingLiU" w:hAnsi="Calibri"/>
        </w:rPr>
        <w:t>計算全天候問題解決</w:t>
      </w:r>
      <w:r w:rsidRPr="00916217">
        <w:rPr>
          <w:rFonts w:ascii="Calibri" w:eastAsia="PMingLiU" w:hAnsi="Calibri"/>
        </w:rPr>
        <w:t xml:space="preserve"> - </w:t>
      </w:r>
      <w:r w:rsidRPr="00916217">
        <w:rPr>
          <w:rFonts w:ascii="Calibri" w:eastAsia="PMingLiU" w:hAnsi="Calibri"/>
        </w:rPr>
        <w:t>電話支援事件獲贈額之相關詳情。「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65"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spacing w:before="20" w:after="20"/>
        <w:ind w:left="180"/>
        <w:rPr>
          <w:rFonts w:ascii="Calibri" w:eastAsia="PMingLiU" w:hAnsi="Calibri"/>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69"/>
        <w:gridCol w:w="1350"/>
        <w:gridCol w:w="3643"/>
        <w:gridCol w:w="4038"/>
      </w:tblGrid>
      <w:tr w:rsidR="00916217" w:rsidRPr="00916217" w:rsidTr="008B4821">
        <w:trPr>
          <w:trHeight w:val="178"/>
          <w:tblHeader/>
        </w:trPr>
        <w:tc>
          <w:tcPr>
            <w:tcW w:w="1769" w:type="dxa"/>
            <w:tcBorders>
              <w:top w:val="single" w:sz="8" w:space="0" w:color="auto"/>
              <w:left w:val="single" w:sz="8" w:space="0" w:color="auto"/>
              <w:bottom w:val="single" w:sz="8" w:space="0" w:color="auto"/>
              <w:right w:val="single" w:sz="8" w:space="0" w:color="auto"/>
            </w:tcBorders>
            <w:shd w:val="clear" w:color="auto" w:fill="0072C6"/>
            <w:vAlign w:val="bottom"/>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貨幣名稱</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貨幣代碼</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伺服器</w:t>
            </w:r>
            <w:r w:rsidRPr="00916217">
              <w:rPr>
                <w:rFonts w:ascii="Calibri" w:eastAsia="PMingLiU" w:hAnsi="Calibri" w:cs="Tahoma"/>
                <w:bCs/>
                <w:color w:val="FFFFFF" w:themeColor="background1"/>
                <w:szCs w:val="18"/>
              </w:rPr>
              <w:t xml:space="preserve">/CAL - </w:t>
            </w:r>
            <w:r w:rsidRPr="00916217">
              <w:rPr>
                <w:rFonts w:ascii="Calibri" w:eastAsia="PMingLiU" w:hAnsi="Calibri" w:cs="Tahoma"/>
                <w:bCs/>
                <w:color w:val="FFFFFF" w:themeColor="background1"/>
                <w:szCs w:val="18"/>
              </w:rPr>
              <w:t>事件獲贈額遞增</w:t>
            </w:r>
          </w:p>
        </w:tc>
        <w:tc>
          <w:tcPr>
            <w:tcW w:w="4038" w:type="dxa"/>
            <w:tcBorders>
              <w:top w:val="single" w:sz="8" w:space="0" w:color="auto"/>
              <w:left w:val="single" w:sz="8" w:space="0" w:color="auto"/>
              <w:bottom w:val="single" w:sz="8" w:space="0" w:color="auto"/>
              <w:right w:val="single" w:sz="8" w:space="0" w:color="auto"/>
            </w:tcBorders>
            <w:shd w:val="clear" w:color="auto" w:fill="0072C6"/>
            <w:vAlign w:val="bottom"/>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IW/</w:t>
            </w:r>
            <w:r w:rsidRPr="00916217">
              <w:rPr>
                <w:rFonts w:ascii="Calibri" w:eastAsia="PMingLiU" w:hAnsi="Calibri" w:cs="Tahoma"/>
                <w:bCs/>
                <w:color w:val="FFFFFF" w:themeColor="background1"/>
                <w:szCs w:val="18"/>
              </w:rPr>
              <w:t>用戶端</w:t>
            </w:r>
            <w:r w:rsidRPr="00916217">
              <w:rPr>
                <w:rFonts w:ascii="Calibri" w:eastAsia="PMingLiU" w:hAnsi="Calibri" w:cs="Tahoma"/>
                <w:bCs/>
                <w:color w:val="FFFFFF" w:themeColor="background1"/>
                <w:szCs w:val="18"/>
              </w:rPr>
              <w:t xml:space="preserve"> - </w:t>
            </w:r>
            <w:r w:rsidRPr="00916217">
              <w:rPr>
                <w:rFonts w:ascii="Calibri" w:eastAsia="PMingLiU" w:hAnsi="Calibri" w:cs="Tahoma"/>
                <w:bCs/>
                <w:color w:val="FFFFFF" w:themeColor="background1"/>
                <w:szCs w:val="18"/>
              </w:rPr>
              <w:t>事件獲贈額遞增</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美元</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USD</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$20,000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$200,000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澳幣</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AUD</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30,000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300,000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加幣</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CAD</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27,000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270,000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瑞士法郎</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CHF</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瑞士法郎</w:t>
            </w:r>
            <w:r w:rsidRPr="00916217">
              <w:rPr>
                <w:rFonts w:ascii="Calibri" w:eastAsia="PMingLiU" w:hAnsi="Calibri" w:cs="Tahoma"/>
                <w:szCs w:val="18"/>
              </w:rPr>
              <w:t>33,000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瑞士法郎</w:t>
            </w:r>
            <w:r w:rsidRPr="00916217">
              <w:rPr>
                <w:rFonts w:ascii="Calibri" w:eastAsia="PMingLiU" w:hAnsi="Calibri" w:cs="Tahoma"/>
                <w:szCs w:val="18"/>
              </w:rPr>
              <w:t>330,000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中國人民幣</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CNY</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CRC 165,000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CRC 1,650,000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丹麥克朗</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DKK</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160,000 </w:t>
            </w:r>
            <w:r w:rsidRPr="00916217">
              <w:rPr>
                <w:rFonts w:ascii="Calibri" w:eastAsia="PMingLiU" w:hAnsi="Calibri" w:cs="Tahoma"/>
                <w:szCs w:val="18"/>
              </w:rPr>
              <w:t>克朗</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1,600,000 </w:t>
            </w:r>
            <w:r w:rsidRPr="00916217">
              <w:rPr>
                <w:rFonts w:ascii="Calibri" w:eastAsia="PMingLiU" w:hAnsi="Calibri" w:cs="Tahoma"/>
                <w:szCs w:val="18"/>
              </w:rPr>
              <w:t>克朗</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歐元</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EUR</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21,500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215,000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英鎊</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GBP</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£13,500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£135,000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日圓</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JPY</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JPY 2,400,000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JPY 24,000,000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韓圜</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KRW</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KWD 24,000,000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KWD 240,000,000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挪威克朗</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NOK</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165,000 </w:t>
            </w:r>
            <w:r w:rsidRPr="00916217">
              <w:rPr>
                <w:rFonts w:ascii="Calibri" w:eastAsia="PMingLiU" w:hAnsi="Calibri" w:cs="Tahoma"/>
                <w:szCs w:val="18"/>
              </w:rPr>
              <w:t>克朗</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1,650,000 </w:t>
            </w:r>
            <w:r w:rsidRPr="00916217">
              <w:rPr>
                <w:rFonts w:ascii="Calibri" w:eastAsia="PMingLiU" w:hAnsi="Calibri" w:cs="Tahoma"/>
                <w:szCs w:val="18"/>
              </w:rPr>
              <w:t>克朗</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紐元</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NZD</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35,000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350,000</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瑞典克朗</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SEK</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200,000 </w:t>
            </w:r>
            <w:r w:rsidRPr="00916217">
              <w:rPr>
                <w:rFonts w:ascii="Calibri" w:eastAsia="PMingLiU" w:hAnsi="Calibri" w:cs="Tahoma"/>
                <w:szCs w:val="18"/>
              </w:rPr>
              <w:t>克朗</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2,000,000 </w:t>
            </w:r>
            <w:r w:rsidRPr="00916217">
              <w:rPr>
                <w:rFonts w:ascii="Calibri" w:eastAsia="PMingLiU" w:hAnsi="Calibri" w:cs="Tahoma"/>
                <w:szCs w:val="18"/>
              </w:rPr>
              <w:t>克朗</w:t>
            </w:r>
          </w:p>
        </w:tc>
      </w:tr>
      <w:tr w:rsidR="00916217" w:rsidRPr="00916217" w:rsidTr="008B4821">
        <w:trPr>
          <w:trHeight w:val="236"/>
        </w:trPr>
        <w:tc>
          <w:tcPr>
            <w:tcW w:w="1769"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新臺幣</w:t>
            </w:r>
          </w:p>
        </w:tc>
        <w:tc>
          <w:tcPr>
            <w:tcW w:w="13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TWD</w:t>
            </w:r>
          </w:p>
        </w:tc>
        <w:tc>
          <w:tcPr>
            <w:tcW w:w="3643"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NTD 700,000</w:t>
            </w:r>
          </w:p>
        </w:tc>
        <w:tc>
          <w:tcPr>
            <w:tcW w:w="4038"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NTD 7,000,000</w:t>
            </w:r>
          </w:p>
        </w:tc>
      </w:tr>
      <w:tr w:rsidR="00916217" w:rsidRPr="00916217" w:rsidTr="008B4821">
        <w:trPr>
          <w:trHeight w:val="236"/>
        </w:trPr>
        <w:tc>
          <w:tcPr>
            <w:tcW w:w="1769"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印度盧比</w:t>
            </w:r>
          </w:p>
        </w:tc>
        <w:tc>
          <w:tcPr>
            <w:tcW w:w="1350"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INR</w:t>
            </w:r>
          </w:p>
        </w:tc>
        <w:tc>
          <w:tcPr>
            <w:tcW w:w="3643"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INR 1,000,000</w:t>
            </w:r>
          </w:p>
        </w:tc>
        <w:tc>
          <w:tcPr>
            <w:tcW w:w="4038"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INR 10,000,000</w:t>
            </w:r>
          </w:p>
        </w:tc>
      </w:tr>
      <w:tr w:rsidR="00916217" w:rsidRPr="00916217" w:rsidTr="008B4821">
        <w:trPr>
          <w:trHeight w:val="236"/>
        </w:trPr>
        <w:tc>
          <w:tcPr>
            <w:tcW w:w="1769"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俄羅斯盧布</w:t>
            </w:r>
          </w:p>
        </w:tc>
        <w:tc>
          <w:tcPr>
            <w:tcW w:w="1350"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RUB</w:t>
            </w:r>
          </w:p>
        </w:tc>
        <w:tc>
          <w:tcPr>
            <w:tcW w:w="3643"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RUB 660,000</w:t>
            </w:r>
          </w:p>
        </w:tc>
        <w:tc>
          <w:tcPr>
            <w:tcW w:w="4038" w:type="dxa"/>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RUB 6,600,000</w:t>
            </w:r>
          </w:p>
        </w:tc>
      </w:tr>
    </w:tbl>
    <w:p w:rsidR="00916217" w:rsidRPr="00916217" w:rsidRDefault="00916217" w:rsidP="00916217">
      <w:pPr>
        <w:pStyle w:val="ProductList-Body"/>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事件會根據付款方式，隨</w:t>
      </w:r>
      <w:r w:rsidRPr="00916217">
        <w:rPr>
          <w:rFonts w:ascii="Calibri" w:eastAsia="PMingLiU" w:hAnsi="Calibri" w:cs="Tahoma"/>
          <w:szCs w:val="18"/>
        </w:rPr>
        <w:t xml:space="preserve"> SA </w:t>
      </w:r>
      <w:r w:rsidRPr="00916217">
        <w:rPr>
          <w:rFonts w:ascii="Calibri" w:eastAsia="PMingLiU" w:hAnsi="Calibri" w:cs="Tahoma"/>
          <w:szCs w:val="18"/>
        </w:rPr>
        <w:t>範圍期間進行改正。反映分期付款之合約會讓事件隨期間而贈送；反映整筆還款之合約將依預付款而贈送。在最初訂單之後進行的訂購將讓已獲贈之事件及年度分配額重複計算。尚未使用之電話支援事件將於</w:t>
      </w:r>
      <w:r w:rsidRPr="00916217">
        <w:rPr>
          <w:rFonts w:ascii="Calibri" w:eastAsia="PMingLiU" w:hAnsi="Calibri" w:cs="Tahoma"/>
          <w:szCs w:val="18"/>
        </w:rPr>
        <w:t xml:space="preserve"> SA </w:t>
      </w:r>
      <w:r w:rsidRPr="00916217">
        <w:rPr>
          <w:rFonts w:ascii="Calibri" w:eastAsia="PMingLiU" w:hAnsi="Calibri" w:cs="Tahoma"/>
          <w:szCs w:val="18"/>
        </w:rPr>
        <w:t>範圍屆滿時失去效力。各註冊及合約間之電話支援事件不得移轉。</w:t>
      </w:r>
    </w:p>
    <w:p w:rsidR="00916217" w:rsidRPr="00FA78E2" w:rsidRDefault="00916217" w:rsidP="00916217">
      <w:pPr>
        <w:pStyle w:val="ProductList-Body"/>
        <w:ind w:left="180"/>
        <w:rPr>
          <w:rFonts w:ascii="Calibri" w:eastAsia="PMingLiU" w:hAnsi="Calibri" w:cs="Tahoma"/>
          <w:sz w:val="16"/>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當地電話支援之存取權可於營業時間提供，可於下列網站找到：</w:t>
      </w:r>
      <w:hyperlink r:id="rId66" w:history="1">
        <w:r w:rsidRPr="00916217">
          <w:rPr>
            <w:rStyle w:val="Hyperlink"/>
            <w:rFonts w:ascii="Calibri" w:eastAsia="PMingLiU" w:hAnsi="Calibri" w:cs="Tahoma"/>
            <w:szCs w:val="18"/>
          </w:rPr>
          <w:t>http://support.microsoft.com/gp/saphone</w:t>
        </w:r>
      </w:hyperlink>
      <w:r w:rsidRPr="00916217">
        <w:rPr>
          <w:rFonts w:ascii="Calibri" w:eastAsia="PMingLiU" w:hAnsi="Calibri" w:cs="Tahoma"/>
          <w:szCs w:val="18"/>
        </w:rPr>
        <w:t>。營業時間以外之電話支援得透過地區性及國際性的支援中心提供。營業時間以外之電話支援僅能用來啟動營業重大支援要求。營業時間係以地區為基礎來決定。</w:t>
      </w:r>
      <w:r w:rsidR="00FA78E2">
        <w:rPr>
          <w:rFonts w:ascii="Calibri" w:eastAsia="PMingLiU" w:hAnsi="Calibri" w:cs="Tahoma"/>
          <w:szCs w:val="18"/>
          <w:lang w:val="en-US"/>
        </w:rPr>
        <w:br/>
      </w:r>
      <w:r w:rsidRPr="00916217">
        <w:rPr>
          <w:rFonts w:ascii="Calibri" w:eastAsia="PMingLiU" w:hAnsi="Calibri" w:cs="Tahoma"/>
          <w:szCs w:val="18"/>
        </w:rPr>
        <w:t>並非所有地區中之所有語言皆提供電話支援協助。</w:t>
      </w:r>
    </w:p>
    <w:p w:rsidR="00916217" w:rsidRPr="00FA78E2" w:rsidRDefault="00916217" w:rsidP="00916217">
      <w:pPr>
        <w:pStyle w:val="ProductList-Body"/>
        <w:rPr>
          <w:rFonts w:ascii="Calibri" w:eastAsia="PMingLiU" w:hAnsi="Calibri" w:cs="Tahoma"/>
          <w:sz w:val="16"/>
          <w:szCs w:val="18"/>
        </w:rPr>
      </w:pPr>
      <w:bookmarkStart w:id="1582" w:name="_Toc240899164"/>
    </w:p>
    <w:p w:rsidR="00916217" w:rsidRPr="00916217" w:rsidRDefault="00916217" w:rsidP="00916217">
      <w:pPr>
        <w:pStyle w:val="ProductList-Body"/>
        <w:ind w:left="180"/>
        <w:rPr>
          <w:rFonts w:ascii="Calibri" w:eastAsia="PMingLiU" w:hAnsi="Calibri" w:cs="Tahoma"/>
          <w:b/>
          <w:szCs w:val="18"/>
        </w:rPr>
      </w:pPr>
      <w:r w:rsidRPr="00916217">
        <w:rPr>
          <w:rFonts w:ascii="Calibri" w:eastAsia="PMingLiU" w:hAnsi="Calibri" w:cs="Tahoma"/>
          <w:b/>
          <w:color w:val="00188F"/>
          <w:szCs w:val="18"/>
        </w:rPr>
        <w:t>網頁架構事件</w:t>
      </w:r>
      <w:bookmarkEnd w:id="1582"/>
      <w:r w:rsidRPr="00916217">
        <w:rPr>
          <w:rFonts w:ascii="Calibri" w:eastAsia="PMingLiU" w:hAnsi="Calibri" w:cs="Tahoma"/>
          <w:b/>
          <w:szCs w:val="18"/>
        </w:rPr>
        <w:t xml:space="preserve"> </w:t>
      </w: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具備</w:t>
      </w:r>
      <w:r w:rsidRPr="00916217">
        <w:rPr>
          <w:rFonts w:ascii="Calibri" w:eastAsia="PMingLiU" w:hAnsi="Calibri" w:cs="Tahoma"/>
          <w:szCs w:val="18"/>
        </w:rPr>
        <w:t xml:space="preserve"> SA </w:t>
      </w:r>
      <w:r w:rsidRPr="00916217">
        <w:rPr>
          <w:rFonts w:ascii="Calibri" w:eastAsia="PMingLiU" w:hAnsi="Calibri" w:cs="Tahoma"/>
          <w:szCs w:val="18"/>
        </w:rPr>
        <w:t>所涵蓋之</w:t>
      </w:r>
      <w:r w:rsidRPr="00916217">
        <w:rPr>
          <w:rFonts w:ascii="Calibri" w:eastAsia="PMingLiU" w:hAnsi="Calibri" w:cs="Tahoma"/>
          <w:szCs w:val="18"/>
        </w:rPr>
        <w:t xml:space="preserve"> Standard</w:t>
      </w:r>
      <w:r w:rsidRPr="00916217">
        <w:rPr>
          <w:rFonts w:ascii="Calibri" w:eastAsia="PMingLiU" w:hAnsi="Calibri" w:cs="Tahoma"/>
          <w:szCs w:val="18"/>
        </w:rPr>
        <w:t>、</w:t>
      </w:r>
      <w:r w:rsidRPr="00916217">
        <w:rPr>
          <w:rFonts w:ascii="Calibri" w:eastAsia="PMingLiU" w:hAnsi="Calibri" w:cs="Tahoma"/>
          <w:szCs w:val="18"/>
        </w:rPr>
        <w:t xml:space="preserve">Enterprise </w:t>
      </w:r>
      <w:r w:rsidRPr="00916217">
        <w:rPr>
          <w:rFonts w:ascii="Calibri" w:eastAsia="PMingLiU" w:hAnsi="Calibri" w:cs="Tahoma"/>
          <w:szCs w:val="18"/>
        </w:rPr>
        <w:t>及</w:t>
      </w:r>
      <w:r w:rsidRPr="00916217">
        <w:rPr>
          <w:rFonts w:ascii="Calibri" w:eastAsia="PMingLiU" w:hAnsi="Calibri" w:cs="Tahoma"/>
          <w:szCs w:val="18"/>
        </w:rPr>
        <w:t xml:space="preserve"> Datacenter Edition </w:t>
      </w:r>
      <w:r w:rsidRPr="00916217">
        <w:rPr>
          <w:rFonts w:ascii="Calibri" w:eastAsia="PMingLiU" w:hAnsi="Calibri" w:cs="Tahoma"/>
          <w:szCs w:val="18"/>
        </w:rPr>
        <w:t>伺服器軟體產品的客戶</w:t>
      </w:r>
      <w:r w:rsidRPr="00916217">
        <w:rPr>
          <w:rFonts w:ascii="Calibri" w:eastAsia="PMingLiU" w:hAnsi="Calibri" w:cs="Tahoma"/>
          <w:szCs w:val="18"/>
        </w:rPr>
        <w:t xml:space="preserve"> (Academic Select </w:t>
      </w:r>
      <w:r w:rsidRPr="00916217">
        <w:rPr>
          <w:rFonts w:ascii="Calibri" w:eastAsia="PMingLiU" w:hAnsi="Calibri" w:cs="Tahoma"/>
          <w:szCs w:val="18"/>
        </w:rPr>
        <w:t>使用權、</w:t>
      </w:r>
      <w:r w:rsidRPr="00916217">
        <w:rPr>
          <w:rFonts w:ascii="Calibri" w:eastAsia="PMingLiU" w:hAnsi="Calibri" w:cs="Tahoma"/>
          <w:szCs w:val="18"/>
        </w:rPr>
        <w:t>Select Plus for Academic</w:t>
      </w:r>
      <w:r w:rsidRPr="00916217">
        <w:rPr>
          <w:rFonts w:ascii="Calibri" w:eastAsia="PMingLiU" w:hAnsi="Calibri" w:cs="Tahoma"/>
          <w:szCs w:val="18"/>
        </w:rPr>
        <w:t>、</w:t>
      </w:r>
      <w:r w:rsidRPr="00916217">
        <w:rPr>
          <w:rFonts w:ascii="Calibri" w:eastAsia="PMingLiU" w:hAnsi="Calibri" w:cs="Tahoma"/>
          <w:szCs w:val="18"/>
        </w:rPr>
        <w:t>Academic Open License</w:t>
      </w:r>
      <w:r w:rsidRPr="00916217">
        <w:rPr>
          <w:rFonts w:ascii="Calibri" w:eastAsia="PMingLiU" w:hAnsi="Calibri" w:cs="Tahoma"/>
          <w:szCs w:val="18"/>
        </w:rPr>
        <w:t>、</w:t>
      </w:r>
      <w:r w:rsidRPr="00916217">
        <w:rPr>
          <w:rFonts w:ascii="Calibri" w:eastAsia="PMingLiU" w:hAnsi="Calibri" w:cs="Tahoma"/>
          <w:szCs w:val="18"/>
        </w:rPr>
        <w:t xml:space="preserve">Campus </w:t>
      </w:r>
      <w:r w:rsidRPr="00916217">
        <w:rPr>
          <w:rFonts w:ascii="Calibri" w:eastAsia="PMingLiU" w:hAnsi="Calibri" w:cs="Tahoma"/>
          <w:szCs w:val="18"/>
        </w:rPr>
        <w:t>和</w:t>
      </w:r>
      <w:r w:rsidRPr="00916217">
        <w:rPr>
          <w:rFonts w:ascii="Calibri" w:eastAsia="PMingLiU" w:hAnsi="Calibri" w:cs="Tahoma"/>
          <w:szCs w:val="18"/>
        </w:rPr>
        <w:t xml:space="preserve"> School </w:t>
      </w:r>
      <w:r w:rsidRPr="00916217">
        <w:rPr>
          <w:rFonts w:ascii="Calibri" w:eastAsia="PMingLiU" w:hAnsi="Calibri" w:cs="Tahoma"/>
          <w:szCs w:val="18"/>
        </w:rPr>
        <w:t>合約、</w:t>
      </w:r>
      <w:r w:rsidRPr="00916217">
        <w:rPr>
          <w:rFonts w:ascii="Calibri" w:eastAsia="PMingLiU" w:hAnsi="Calibri" w:cs="Tahoma"/>
          <w:szCs w:val="18"/>
        </w:rPr>
        <w:t xml:space="preserve">Open Value Subscription – </w:t>
      </w:r>
      <w:r w:rsidRPr="00916217">
        <w:rPr>
          <w:rFonts w:ascii="Calibri" w:eastAsia="PMingLiU" w:hAnsi="Calibri" w:cs="Tahoma"/>
          <w:szCs w:val="18"/>
        </w:rPr>
        <w:t>教育解決方案和</w:t>
      </w:r>
      <w:r w:rsidRPr="00916217">
        <w:rPr>
          <w:rFonts w:ascii="Calibri" w:eastAsia="PMingLiU" w:hAnsi="Calibri" w:cs="Tahoma"/>
          <w:szCs w:val="18"/>
        </w:rPr>
        <w:t xml:space="preserve"> Open License </w:t>
      </w:r>
      <w:r w:rsidRPr="00916217">
        <w:rPr>
          <w:rFonts w:ascii="Calibri" w:eastAsia="PMingLiU" w:hAnsi="Calibri" w:cs="Tahoma"/>
          <w:szCs w:val="18"/>
        </w:rPr>
        <w:t>之客戶除外</w:t>
      </w:r>
      <w:r w:rsidRPr="00916217">
        <w:rPr>
          <w:rFonts w:ascii="Calibri" w:eastAsia="PMingLiU" w:hAnsi="Calibri" w:cs="Tahoma"/>
          <w:szCs w:val="18"/>
        </w:rPr>
        <w:t>)</w:t>
      </w:r>
      <w:r w:rsidRPr="00916217">
        <w:rPr>
          <w:rFonts w:ascii="Calibri" w:eastAsia="PMingLiU" w:hAnsi="Calibri" w:cs="Tahoma"/>
          <w:szCs w:val="18"/>
        </w:rPr>
        <w:t>，得於需要時存取電子網頁架構的問題解決支援服務。電子支援網站的存取可全年無休提供，但僅於營業時間提供回應。請參閱上一節「電話支援事件獲贈額」中之「各地區營業時間差異」。</w:t>
      </w:r>
    </w:p>
    <w:p w:rsidR="00916217" w:rsidRPr="00FA78E2" w:rsidRDefault="00916217" w:rsidP="00916217">
      <w:pPr>
        <w:pStyle w:val="ProductList-Body"/>
        <w:ind w:left="180"/>
        <w:rPr>
          <w:rFonts w:ascii="Calibri" w:eastAsia="PMingLiU" w:hAnsi="Calibri" w:cs="Tahoma"/>
          <w:sz w:val="16"/>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透過電話啟動之事件於解決後被認為對可提供之電話事件餘額是不利的。透過網頁啟動之事件係基於需要而進行，其係透過網頁、電子郵件及其他電子方式進行。透過網頁啟動再轉換為由客戶電話解決之事件於解決後被認為對可提供之電話事件餘額是不利的。透過網頁啟動再由</w:t>
      </w:r>
      <w:r w:rsidRPr="00916217">
        <w:rPr>
          <w:rFonts w:ascii="Calibri" w:eastAsia="PMingLiU" w:hAnsi="Calibri" w:cs="Tahoma"/>
          <w:szCs w:val="18"/>
        </w:rPr>
        <w:t xml:space="preserve"> Microsoft </w:t>
      </w:r>
      <w:r w:rsidRPr="00916217">
        <w:rPr>
          <w:rFonts w:ascii="Calibri" w:eastAsia="PMingLiU" w:hAnsi="Calibri" w:cs="Tahoma"/>
          <w:szCs w:val="18"/>
        </w:rPr>
        <w:t>透過電話解決後續事宜之事件，如果其解決係採用網頁、電子郵件及其他電子方式繼續進行，便不會將該事件認為對可提供之電話事件餘額不利。</w:t>
      </w:r>
    </w:p>
    <w:p w:rsidR="00916217" w:rsidRPr="00FA78E2" w:rsidRDefault="00916217" w:rsidP="00916217">
      <w:pPr>
        <w:pStyle w:val="ProductList-Body"/>
        <w:ind w:left="180"/>
        <w:rPr>
          <w:rFonts w:ascii="Calibri" w:eastAsia="PMingLiU" w:hAnsi="Calibri" w:cs="Tahoma"/>
          <w:sz w:val="16"/>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伺服器軟體及網頁支援事件之相關</w:t>
      </w:r>
      <w:r w:rsidRPr="00916217">
        <w:rPr>
          <w:rFonts w:ascii="Calibri" w:eastAsia="PMingLiU" w:hAnsi="Calibri" w:cs="Tahoma"/>
          <w:szCs w:val="18"/>
        </w:rPr>
        <w:t xml:space="preserve"> CAL </w:t>
      </w:r>
      <w:r w:rsidRPr="00916217">
        <w:rPr>
          <w:rFonts w:ascii="Calibri" w:eastAsia="PMingLiU" w:hAnsi="Calibri" w:cs="Tahoma"/>
          <w:szCs w:val="18"/>
        </w:rPr>
        <w:t>都需要</w:t>
      </w:r>
      <w:r w:rsidRPr="00916217">
        <w:rPr>
          <w:rFonts w:ascii="Calibri" w:eastAsia="PMingLiU" w:hAnsi="Calibri" w:cs="Tahoma"/>
          <w:szCs w:val="18"/>
        </w:rPr>
        <w:t xml:space="preserve"> SA</w:t>
      </w:r>
      <w:r w:rsidRPr="00916217">
        <w:rPr>
          <w:rFonts w:ascii="Calibri" w:eastAsia="PMingLiU" w:hAnsi="Calibri" w:cs="Tahoma"/>
          <w:szCs w:val="18"/>
        </w:rPr>
        <w:t>。客戶只應針對</w:t>
      </w:r>
      <w:r w:rsidRPr="00916217">
        <w:rPr>
          <w:rFonts w:ascii="Calibri" w:eastAsia="PMingLiU" w:hAnsi="Calibri" w:cs="Tahoma"/>
          <w:szCs w:val="18"/>
        </w:rPr>
        <w:t xml:space="preserve"> SA </w:t>
      </w:r>
      <w:r w:rsidRPr="00916217">
        <w:rPr>
          <w:rFonts w:ascii="Calibri" w:eastAsia="PMingLiU" w:hAnsi="Calibri" w:cs="Tahoma"/>
          <w:szCs w:val="18"/>
        </w:rPr>
        <w:t>所涵蓋之伺服器軟體的授權拷貝提交網頁架構之問題解決支援要求。</w:t>
      </w:r>
    </w:p>
    <w:p w:rsidR="00916217" w:rsidRPr="00FA78E2" w:rsidRDefault="00916217" w:rsidP="00916217">
      <w:pPr>
        <w:pStyle w:val="ProductList-Body"/>
        <w:ind w:left="180"/>
        <w:rPr>
          <w:rFonts w:ascii="Calibri" w:eastAsia="PMingLiU" w:hAnsi="Calibri" w:cs="Tahoma"/>
          <w:sz w:val="16"/>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網頁支援事件是無法跨使用權進行移轉的。如需有關指定或重新指定使用權給實體伺服器之進一步詳細資訊，請參閱產品使用權。</w:t>
      </w:r>
    </w:p>
    <w:p w:rsidR="00916217" w:rsidRPr="00FA78E2" w:rsidRDefault="00916217" w:rsidP="00916217">
      <w:pPr>
        <w:pStyle w:val="ProductList-Body"/>
        <w:ind w:left="180"/>
        <w:rPr>
          <w:rFonts w:ascii="Calibri" w:eastAsia="PMingLiU" w:hAnsi="Calibri" w:cs="Tahoma"/>
          <w:sz w:val="16"/>
          <w:szCs w:val="18"/>
        </w:rPr>
      </w:pPr>
      <w:bookmarkStart w:id="1583" w:name="_Toc240899165"/>
    </w:p>
    <w:p w:rsidR="00916217" w:rsidRPr="00916217" w:rsidRDefault="00916217" w:rsidP="00916217">
      <w:pPr>
        <w:pStyle w:val="ProductList-Body"/>
        <w:ind w:left="180"/>
        <w:rPr>
          <w:rFonts w:ascii="Calibri" w:eastAsia="PMingLiU" w:hAnsi="Calibri" w:cs="Tahoma"/>
          <w:b/>
          <w:szCs w:val="18"/>
        </w:rPr>
      </w:pPr>
      <w:r w:rsidRPr="00916217">
        <w:rPr>
          <w:rFonts w:ascii="Calibri" w:eastAsia="PMingLiU" w:hAnsi="Calibri" w:cs="Tahoma"/>
          <w:b/>
          <w:color w:val="00188F"/>
          <w:szCs w:val="18"/>
        </w:rPr>
        <w:t>支援連絡人</w:t>
      </w:r>
      <w:bookmarkEnd w:id="1583"/>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許可之支援連絡人的數目會依大量授權方案及根據</w:t>
      </w:r>
      <w:r w:rsidRPr="00916217">
        <w:rPr>
          <w:rFonts w:ascii="Calibri" w:eastAsia="PMingLiU" w:hAnsi="Calibri" w:cs="Tahoma"/>
          <w:szCs w:val="18"/>
        </w:rPr>
        <w:t xml:space="preserve"> SA </w:t>
      </w:r>
      <w:r w:rsidRPr="00916217">
        <w:rPr>
          <w:rFonts w:ascii="Calibri" w:eastAsia="PMingLiU" w:hAnsi="Calibri" w:cs="Tahoma"/>
          <w:szCs w:val="18"/>
        </w:rPr>
        <w:t>所涵蓋之使用權數目而有所不同，如下表所示。連絡人必須提供個人姓名，且可以包括客戶組織外部之個人。不過，組織、部門或群組名稱不得列為連絡人。</w:t>
      </w:r>
    </w:p>
    <w:p w:rsidR="00916217" w:rsidRPr="00FA78E2" w:rsidRDefault="00916217" w:rsidP="00916217">
      <w:pPr>
        <w:pStyle w:val="ProductList-Body"/>
        <w:rPr>
          <w:rFonts w:ascii="Calibri" w:eastAsia="PMingLiU" w:hAnsi="Calibri" w:cs="Tahoma"/>
          <w:sz w:val="16"/>
          <w:szCs w:val="18"/>
        </w:rPr>
      </w:pPr>
    </w:p>
    <w:tbl>
      <w:tblPr>
        <w:tblW w:w="1098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87"/>
        <w:gridCol w:w="1467"/>
        <w:gridCol w:w="1467"/>
        <w:gridCol w:w="1467"/>
        <w:gridCol w:w="1467"/>
        <w:gridCol w:w="1458"/>
        <w:gridCol w:w="1467"/>
      </w:tblGrid>
      <w:tr w:rsidR="00FA78E2" w:rsidRPr="00916217" w:rsidTr="00FA78E2">
        <w:trPr>
          <w:trHeight w:val="178"/>
          <w:tblHeader/>
        </w:trPr>
        <w:tc>
          <w:tcPr>
            <w:tcW w:w="2187"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利益</w:t>
            </w:r>
          </w:p>
        </w:tc>
        <w:tc>
          <w:tcPr>
            <w:tcW w:w="1467"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Open License</w:t>
            </w:r>
          </w:p>
        </w:tc>
        <w:tc>
          <w:tcPr>
            <w:tcW w:w="1467" w:type="dxa"/>
            <w:shd w:val="clear" w:color="auto" w:fill="0072C6"/>
            <w:vAlign w:val="center"/>
          </w:tcPr>
          <w:p w:rsidR="00916217" w:rsidRPr="00916217" w:rsidRDefault="00916217" w:rsidP="001A60D3">
            <w:pPr>
              <w:pStyle w:val="ProductList-Body"/>
              <w:spacing w:before="20" w:after="20"/>
              <w:rPr>
                <w:rFonts w:ascii="Calibri" w:eastAsia="PMingLiU" w:hAnsi="Calibri" w:cs="Tahoma"/>
                <w:color w:val="FFFFFF" w:themeColor="background1"/>
                <w:szCs w:val="18"/>
              </w:rPr>
            </w:pPr>
            <w:r w:rsidRPr="00916217">
              <w:rPr>
                <w:rFonts w:ascii="Calibri" w:eastAsia="PMingLiU" w:hAnsi="Calibri" w:cs="Tahoma"/>
                <w:bCs/>
                <w:color w:val="FFFFFF" w:themeColor="background1"/>
                <w:szCs w:val="18"/>
              </w:rPr>
              <w:t>Open Value(1)</w:t>
            </w:r>
          </w:p>
        </w:tc>
        <w:tc>
          <w:tcPr>
            <w:tcW w:w="1467"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 xml:space="preserve">Select </w:t>
            </w:r>
            <w:r w:rsidRPr="00916217">
              <w:rPr>
                <w:rFonts w:ascii="Calibri" w:eastAsia="PMingLiU" w:hAnsi="Calibri" w:cs="Tahoma"/>
                <w:bCs/>
                <w:color w:val="FFFFFF" w:themeColor="background1"/>
                <w:szCs w:val="18"/>
              </w:rPr>
              <w:t>使用權</w:t>
            </w:r>
            <w:r w:rsidRPr="00916217">
              <w:rPr>
                <w:rFonts w:ascii="Calibri" w:eastAsia="PMingLiU" w:hAnsi="Calibri" w:cs="Tahoma"/>
                <w:bCs/>
                <w:color w:val="FFFFFF" w:themeColor="background1"/>
                <w:szCs w:val="18"/>
              </w:rPr>
              <w:t>/</w:t>
            </w:r>
            <w:r w:rsidR="00512472">
              <w:rPr>
                <w:rFonts w:ascii="Calibri" w:eastAsia="PMingLiU" w:hAnsi="Calibri" w:cs="Tahoma"/>
                <w:bCs/>
                <w:color w:val="FFFFFF" w:themeColor="background1"/>
                <w:szCs w:val="18"/>
                <w:lang w:val="en-US"/>
              </w:rPr>
              <w:br/>
            </w:r>
            <w:r w:rsidRPr="00916217">
              <w:rPr>
                <w:rFonts w:ascii="Calibri" w:eastAsia="PMingLiU" w:hAnsi="Calibri" w:cs="Tahoma"/>
                <w:bCs/>
                <w:color w:val="FFFFFF" w:themeColor="background1"/>
                <w:szCs w:val="18"/>
              </w:rPr>
              <w:t>Select Plus/EA</w:t>
            </w:r>
          </w:p>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等級</w:t>
            </w:r>
            <w:r w:rsidRPr="00916217">
              <w:rPr>
                <w:rFonts w:ascii="Calibri" w:eastAsia="PMingLiU" w:hAnsi="Calibri" w:cs="Tahoma"/>
                <w:bCs/>
                <w:color w:val="FFFFFF" w:themeColor="background1"/>
                <w:szCs w:val="18"/>
              </w:rPr>
              <w:t xml:space="preserve"> A</w:t>
            </w:r>
          </w:p>
        </w:tc>
        <w:tc>
          <w:tcPr>
            <w:tcW w:w="1467"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 xml:space="preserve">Select </w:t>
            </w:r>
            <w:r w:rsidRPr="00916217">
              <w:rPr>
                <w:rFonts w:ascii="Calibri" w:eastAsia="PMingLiU" w:hAnsi="Calibri" w:cs="Tahoma"/>
                <w:bCs/>
                <w:color w:val="FFFFFF" w:themeColor="background1"/>
                <w:szCs w:val="18"/>
              </w:rPr>
              <w:t>使用權</w:t>
            </w:r>
            <w:r w:rsidRPr="00916217">
              <w:rPr>
                <w:rFonts w:ascii="Calibri" w:eastAsia="PMingLiU" w:hAnsi="Calibri" w:cs="Tahoma"/>
                <w:bCs/>
                <w:color w:val="FFFFFF" w:themeColor="background1"/>
                <w:szCs w:val="18"/>
              </w:rPr>
              <w:t>/</w:t>
            </w:r>
            <w:r w:rsidR="00512472">
              <w:rPr>
                <w:rFonts w:ascii="Calibri" w:eastAsia="PMingLiU" w:hAnsi="Calibri" w:cs="Tahoma"/>
                <w:bCs/>
                <w:color w:val="FFFFFF" w:themeColor="background1"/>
                <w:szCs w:val="18"/>
                <w:lang w:val="en-US"/>
              </w:rPr>
              <w:br/>
            </w:r>
            <w:r w:rsidRPr="00916217">
              <w:rPr>
                <w:rFonts w:ascii="Calibri" w:eastAsia="PMingLiU" w:hAnsi="Calibri" w:cs="Tahoma"/>
                <w:bCs/>
                <w:color w:val="FFFFFF" w:themeColor="background1"/>
                <w:szCs w:val="18"/>
              </w:rPr>
              <w:t>Select Plus/EA</w:t>
            </w:r>
          </w:p>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等級</w:t>
            </w:r>
            <w:r w:rsidRPr="00916217">
              <w:rPr>
                <w:rFonts w:ascii="Calibri" w:eastAsia="PMingLiU" w:hAnsi="Calibri" w:cs="Tahoma"/>
                <w:bCs/>
                <w:color w:val="FFFFFF" w:themeColor="background1"/>
                <w:szCs w:val="18"/>
              </w:rPr>
              <w:t xml:space="preserve"> B</w:t>
            </w:r>
          </w:p>
        </w:tc>
        <w:tc>
          <w:tcPr>
            <w:tcW w:w="1458"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 xml:space="preserve">Select </w:t>
            </w:r>
            <w:r w:rsidRPr="00916217">
              <w:rPr>
                <w:rFonts w:ascii="Calibri" w:eastAsia="PMingLiU" w:hAnsi="Calibri" w:cs="Tahoma"/>
                <w:bCs/>
                <w:color w:val="FFFFFF" w:themeColor="background1"/>
                <w:szCs w:val="18"/>
              </w:rPr>
              <w:t>使用權</w:t>
            </w:r>
            <w:r w:rsidRPr="00916217">
              <w:rPr>
                <w:rFonts w:ascii="Calibri" w:eastAsia="PMingLiU" w:hAnsi="Calibri" w:cs="Tahoma"/>
                <w:bCs/>
                <w:color w:val="FFFFFF" w:themeColor="background1"/>
                <w:szCs w:val="18"/>
              </w:rPr>
              <w:t>/</w:t>
            </w:r>
            <w:r w:rsidR="00512472">
              <w:rPr>
                <w:rFonts w:ascii="Calibri" w:eastAsia="PMingLiU" w:hAnsi="Calibri" w:cs="Tahoma"/>
                <w:bCs/>
                <w:color w:val="FFFFFF" w:themeColor="background1"/>
                <w:szCs w:val="18"/>
                <w:lang w:val="en-US"/>
              </w:rPr>
              <w:br/>
            </w:r>
            <w:r w:rsidRPr="00916217">
              <w:rPr>
                <w:rFonts w:ascii="Calibri" w:eastAsia="PMingLiU" w:hAnsi="Calibri" w:cs="Tahoma"/>
                <w:bCs/>
                <w:color w:val="FFFFFF" w:themeColor="background1"/>
                <w:szCs w:val="18"/>
              </w:rPr>
              <w:t>Select Plus/EA</w:t>
            </w:r>
          </w:p>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等級</w:t>
            </w:r>
            <w:r w:rsidRPr="00916217">
              <w:rPr>
                <w:rFonts w:ascii="Calibri" w:eastAsia="PMingLiU" w:hAnsi="Calibri" w:cs="Tahoma"/>
                <w:bCs/>
                <w:color w:val="FFFFFF" w:themeColor="background1"/>
                <w:szCs w:val="18"/>
              </w:rPr>
              <w:t xml:space="preserve"> C</w:t>
            </w:r>
          </w:p>
        </w:tc>
        <w:tc>
          <w:tcPr>
            <w:tcW w:w="1467" w:type="dxa"/>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 xml:space="preserve">Select </w:t>
            </w:r>
            <w:r w:rsidRPr="00916217">
              <w:rPr>
                <w:rFonts w:ascii="Calibri" w:eastAsia="PMingLiU" w:hAnsi="Calibri" w:cs="Tahoma"/>
                <w:bCs/>
                <w:color w:val="FFFFFF" w:themeColor="background1"/>
                <w:szCs w:val="18"/>
              </w:rPr>
              <w:t>使用權</w:t>
            </w:r>
            <w:r w:rsidRPr="00916217">
              <w:rPr>
                <w:rFonts w:ascii="Calibri" w:eastAsia="PMingLiU" w:hAnsi="Calibri" w:cs="Tahoma"/>
                <w:bCs/>
                <w:color w:val="FFFFFF" w:themeColor="background1"/>
                <w:szCs w:val="18"/>
              </w:rPr>
              <w:t>/</w:t>
            </w:r>
            <w:r w:rsidR="00512472">
              <w:rPr>
                <w:rFonts w:ascii="Calibri" w:eastAsia="PMingLiU" w:hAnsi="Calibri" w:cs="Tahoma"/>
                <w:bCs/>
                <w:color w:val="FFFFFF" w:themeColor="background1"/>
                <w:szCs w:val="18"/>
                <w:lang w:val="en-US"/>
              </w:rPr>
              <w:br/>
            </w:r>
            <w:r w:rsidRPr="00916217">
              <w:rPr>
                <w:rFonts w:ascii="Calibri" w:eastAsia="PMingLiU" w:hAnsi="Calibri" w:cs="Tahoma"/>
                <w:bCs/>
                <w:color w:val="FFFFFF" w:themeColor="background1"/>
                <w:szCs w:val="18"/>
              </w:rPr>
              <w:t>Select Plus/EA</w:t>
            </w:r>
          </w:p>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等級</w:t>
            </w:r>
            <w:r w:rsidRPr="00916217">
              <w:rPr>
                <w:rFonts w:ascii="Calibri" w:eastAsia="PMingLiU" w:hAnsi="Calibri" w:cs="Tahoma"/>
                <w:bCs/>
                <w:color w:val="FFFFFF" w:themeColor="background1"/>
                <w:szCs w:val="18"/>
              </w:rPr>
              <w:t xml:space="preserve"> D</w:t>
            </w:r>
          </w:p>
        </w:tc>
      </w:tr>
      <w:tr w:rsidR="00FA78E2" w:rsidRPr="00916217" w:rsidTr="00FA78E2">
        <w:trPr>
          <w:trHeight w:val="236"/>
        </w:trPr>
        <w:tc>
          <w:tcPr>
            <w:tcW w:w="218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問題解決電話支援連絡人之人數</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c>
          <w:tcPr>
            <w:tcW w:w="1458"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視需要情況而定</w:t>
            </w:r>
          </w:p>
        </w:tc>
      </w:tr>
      <w:tr w:rsidR="00FA78E2" w:rsidRPr="00916217" w:rsidTr="00FA78E2">
        <w:trPr>
          <w:trHeight w:val="236"/>
        </w:trPr>
        <w:tc>
          <w:tcPr>
            <w:tcW w:w="218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授權之網頁支援連絡人之人數</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NA</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1</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2</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4</w:t>
            </w:r>
          </w:p>
        </w:tc>
        <w:tc>
          <w:tcPr>
            <w:tcW w:w="1458"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8</w:t>
            </w:r>
          </w:p>
        </w:tc>
        <w:tc>
          <w:tcPr>
            <w:tcW w:w="1467" w:type="dxa"/>
            <w:vAlign w:val="cente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16</w:t>
            </w:r>
          </w:p>
        </w:tc>
      </w:tr>
    </w:tbl>
    <w:p w:rsidR="00916217" w:rsidRPr="00FA78E2" w:rsidRDefault="00916217" w:rsidP="00916217">
      <w:pPr>
        <w:pStyle w:val="ProductList-Body"/>
        <w:ind w:left="180"/>
        <w:rPr>
          <w:rFonts w:ascii="Calibri" w:eastAsia="PMingLiU" w:hAnsi="Calibri" w:cs="Tahoma"/>
          <w:bCs/>
          <w:sz w:val="16"/>
          <w:szCs w:val="18"/>
        </w:rPr>
      </w:pPr>
    </w:p>
    <w:p w:rsidR="00916217" w:rsidRPr="00916217" w:rsidRDefault="00916217" w:rsidP="00916217">
      <w:pPr>
        <w:pStyle w:val="ProductList-Body"/>
        <w:ind w:left="180"/>
        <w:rPr>
          <w:rFonts w:ascii="Calibri" w:eastAsia="PMingLiU" w:hAnsi="Calibri"/>
        </w:rPr>
      </w:pPr>
      <w:bookmarkStart w:id="1584" w:name="_Toc240899166"/>
      <w:r w:rsidRPr="00916217">
        <w:rPr>
          <w:rFonts w:ascii="Calibri" w:eastAsia="PMingLiU" w:hAnsi="Calibri"/>
        </w:rPr>
        <w:t>透過</w:t>
      </w:r>
      <w:r w:rsidRPr="00916217">
        <w:rPr>
          <w:rFonts w:ascii="Calibri" w:eastAsia="PMingLiU" w:hAnsi="Calibri"/>
        </w:rPr>
        <w:t xml:space="preserve"> Microsoft </w:t>
      </w:r>
      <w:r w:rsidRPr="00916217">
        <w:rPr>
          <w:rFonts w:ascii="Calibri" w:eastAsia="PMingLiU" w:hAnsi="Calibri"/>
        </w:rPr>
        <w:t>產品及服務合約</w:t>
      </w:r>
      <w:r w:rsidRPr="00916217">
        <w:rPr>
          <w:rFonts w:ascii="Calibri" w:eastAsia="PMingLiU" w:hAnsi="Calibri"/>
        </w:rPr>
        <w:t xml:space="preserve"> (MPSA) </w:t>
      </w:r>
      <w:r w:rsidRPr="00916217">
        <w:rPr>
          <w:rFonts w:ascii="Calibri" w:eastAsia="PMingLiU" w:hAnsi="Calibri"/>
        </w:rPr>
        <w:t>購買的客戶必須參閱「</w:t>
      </w:r>
      <w:r w:rsidRPr="00916217">
        <w:rPr>
          <w:rFonts w:ascii="Calibri" w:eastAsia="PMingLiU" w:hAnsi="Calibri"/>
        </w:rPr>
        <w:t xml:space="preserve">MPSA </w:t>
      </w:r>
      <w:r w:rsidRPr="00916217">
        <w:rPr>
          <w:rFonts w:ascii="Calibri" w:eastAsia="PMingLiU" w:hAnsi="Calibri"/>
        </w:rPr>
        <w:t>授權手冊」，以了解透過</w:t>
      </w:r>
      <w:r w:rsidRPr="00916217">
        <w:rPr>
          <w:rFonts w:ascii="Calibri" w:eastAsia="PMingLiU" w:hAnsi="Calibri"/>
        </w:rPr>
        <w:t xml:space="preserve"> MPSA </w:t>
      </w:r>
      <w:r w:rsidRPr="00916217">
        <w:rPr>
          <w:rFonts w:ascii="Calibri" w:eastAsia="PMingLiU" w:hAnsi="Calibri"/>
        </w:rPr>
        <w:t>進行全天候問題解決支援電話及網頁事件之相關詳情。「</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67" w:history="1">
        <w:r w:rsidRPr="00916217">
          <w:rPr>
            <w:rStyle w:val="Hyperlink"/>
            <w:rFonts w:ascii="Calibri" w:eastAsia="PMingLiU" w:hAnsi="Calibri"/>
          </w:rPr>
          <w:t>http://www.microsoftvolumelicensing.com/DocumentSearch.aspx?Mode=1&amp;Category=3</w:t>
        </w:r>
      </w:hyperlink>
    </w:p>
    <w:p w:rsidR="00916217" w:rsidRPr="00FA78E2" w:rsidRDefault="00916217" w:rsidP="00916217">
      <w:pPr>
        <w:pStyle w:val="ProductList-Body"/>
        <w:ind w:left="180"/>
        <w:rPr>
          <w:rFonts w:ascii="Calibri" w:eastAsia="PMingLiU" w:hAnsi="Calibri"/>
          <w:sz w:val="16"/>
        </w:rPr>
      </w:pPr>
    </w:p>
    <w:p w:rsidR="00916217" w:rsidRPr="00916217" w:rsidRDefault="00916217" w:rsidP="00916217">
      <w:pPr>
        <w:pStyle w:val="ProductList-Body"/>
        <w:ind w:left="180"/>
        <w:rPr>
          <w:rFonts w:ascii="Calibri" w:eastAsia="PMingLiU" w:hAnsi="Calibri" w:cs="Tahoma"/>
          <w:b/>
          <w:color w:val="00188F"/>
          <w:szCs w:val="18"/>
        </w:rPr>
      </w:pPr>
      <w:r w:rsidRPr="00916217">
        <w:rPr>
          <w:rFonts w:ascii="Calibri" w:eastAsia="PMingLiU" w:hAnsi="Calibri" w:cs="Tahoma"/>
          <w:b/>
          <w:color w:val="00188F"/>
          <w:szCs w:val="18"/>
        </w:rPr>
        <w:t>軟體保證客戶之服務等級</w:t>
      </w:r>
      <w:bookmarkEnd w:id="1584"/>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除必須透過電話提出之嚴重性</w:t>
      </w:r>
      <w:r w:rsidRPr="00916217">
        <w:rPr>
          <w:rFonts w:ascii="Calibri" w:eastAsia="PMingLiU" w:hAnsi="Calibri" w:cs="Tahoma"/>
          <w:szCs w:val="18"/>
        </w:rPr>
        <w:t xml:space="preserve"> A </w:t>
      </w:r>
      <w:r w:rsidRPr="00916217">
        <w:rPr>
          <w:rFonts w:ascii="Calibri" w:eastAsia="PMingLiU" w:hAnsi="Calibri" w:cs="Tahoma"/>
          <w:szCs w:val="18"/>
        </w:rPr>
        <w:t>及</w:t>
      </w:r>
      <w:r w:rsidRPr="00916217">
        <w:rPr>
          <w:rFonts w:ascii="Calibri" w:eastAsia="PMingLiU" w:hAnsi="Calibri" w:cs="Tahoma"/>
          <w:szCs w:val="18"/>
        </w:rPr>
        <w:t xml:space="preserve"> B </w:t>
      </w:r>
      <w:r w:rsidRPr="00916217">
        <w:rPr>
          <w:rFonts w:ascii="Calibri" w:eastAsia="PMingLiU" w:hAnsi="Calibri" w:cs="Tahoma"/>
          <w:szCs w:val="18"/>
        </w:rPr>
        <w:t>外，得透過電話或電子方式由客戶指定之連絡人提出支援要求，如以下所示。</w:t>
      </w:r>
    </w:p>
    <w:p w:rsidR="00916217" w:rsidRPr="00FA78E2" w:rsidRDefault="00916217" w:rsidP="00916217">
      <w:pPr>
        <w:pStyle w:val="ProductList-Body"/>
        <w:ind w:left="180"/>
        <w:rPr>
          <w:rFonts w:ascii="Calibri" w:eastAsia="PMingLiU" w:hAnsi="Calibri" w:cs="Tahoma"/>
          <w:sz w:val="16"/>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客戶要負責於諮詢過本公司之後設定最初之嚴重等級，但是客戶得隨時要求變更嚴重等級。依嚴重等級估計的回應次數及客戶的責任定義於下表中：</w:t>
      </w:r>
    </w:p>
    <w:p w:rsidR="00916217" w:rsidRPr="00FA78E2" w:rsidRDefault="00916217" w:rsidP="00916217">
      <w:pPr>
        <w:pStyle w:val="ProductList-Body"/>
        <w:ind w:left="180"/>
        <w:rPr>
          <w:rFonts w:ascii="Calibri" w:eastAsia="PMingLiU" w:hAnsi="Calibri" w:cs="Tahoma"/>
          <w:sz w:val="16"/>
          <w:szCs w:val="18"/>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27"/>
        <w:gridCol w:w="3186"/>
        <w:gridCol w:w="3281"/>
        <w:gridCol w:w="3006"/>
      </w:tblGrid>
      <w:tr w:rsidR="00916217" w:rsidRPr="00916217" w:rsidTr="00FA78E2">
        <w:trPr>
          <w:trHeight w:val="160"/>
          <w:tblHeader/>
        </w:trPr>
        <w:tc>
          <w:tcPr>
            <w:tcW w:w="1327"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嚴重性</w:t>
            </w:r>
          </w:p>
        </w:tc>
        <w:tc>
          <w:tcPr>
            <w:tcW w:w="3186"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情況</w:t>
            </w:r>
          </w:p>
        </w:tc>
        <w:tc>
          <w:tcPr>
            <w:tcW w:w="3281"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本公司的預期回應</w:t>
            </w:r>
          </w:p>
        </w:tc>
        <w:tc>
          <w:tcPr>
            <w:tcW w:w="3006" w:type="dxa"/>
            <w:shd w:val="clear" w:color="auto" w:fill="0072C6"/>
            <w:tcMar>
              <w:top w:w="0" w:type="dxa"/>
              <w:left w:w="108" w:type="dxa"/>
              <w:bottom w:w="0" w:type="dxa"/>
              <w:right w:w="108" w:type="dxa"/>
            </w:tcMar>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客戶的預期回應</w:t>
            </w:r>
          </w:p>
        </w:tc>
      </w:tr>
      <w:tr w:rsidR="00916217" w:rsidRPr="00916217" w:rsidTr="00FA78E2">
        <w:tc>
          <w:tcPr>
            <w:tcW w:w="1327"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A. </w:t>
            </w:r>
            <w:r w:rsidRPr="00916217">
              <w:rPr>
                <w:rFonts w:ascii="Calibri" w:eastAsia="PMingLiU" w:hAnsi="Calibri" w:cs="Tahoma"/>
                <w:szCs w:val="18"/>
              </w:rPr>
              <w:t>透過電話提出</w:t>
            </w:r>
          </w:p>
        </w:tc>
        <w:tc>
          <w:tcPr>
            <w:tcW w:w="318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重大之營業影響程度：</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客戶之營業具有重大程度的損失或服務降級</w:t>
            </w:r>
            <w:r w:rsidR="00512472" w:rsidRPr="00916217">
              <w:rPr>
                <w:rFonts w:ascii="Calibri" w:eastAsia="PMingLiU" w:hAnsi="Calibri" w:cs="Tahoma"/>
                <w:szCs w:val="18"/>
              </w:rPr>
              <w:t>。</w:t>
            </w:r>
          </w:p>
        </w:tc>
        <w:tc>
          <w:tcPr>
            <w:tcW w:w="3281"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第一次電話回應於</w:t>
            </w:r>
            <w:r w:rsidRPr="00916217">
              <w:rPr>
                <w:rFonts w:ascii="Calibri" w:eastAsia="PMingLiU" w:hAnsi="Calibri" w:cs="Tahoma"/>
                <w:szCs w:val="18"/>
              </w:rPr>
              <w:t xml:space="preserve"> 2 </w:t>
            </w:r>
            <w:r w:rsidRPr="00916217">
              <w:rPr>
                <w:rFonts w:ascii="Calibri" w:eastAsia="PMingLiU" w:hAnsi="Calibri" w:cs="Tahoma"/>
                <w:szCs w:val="18"/>
              </w:rPr>
              <w:t>小時內發出或根據支援優惠方案於更短時間內發出</w:t>
            </w:r>
          </w:p>
          <w:p w:rsidR="00916217" w:rsidRPr="00512472" w:rsidRDefault="00916217" w:rsidP="001A60D3">
            <w:pPr>
              <w:pStyle w:val="ProductList-Body"/>
              <w:rPr>
                <w:rFonts w:ascii="Calibri" w:eastAsia="PMingLiU" w:hAnsi="Calibri" w:cs="Tahoma"/>
                <w:szCs w:val="18"/>
                <w:lang w:val="en-US"/>
              </w:rPr>
            </w:pPr>
            <w:r w:rsidRPr="00916217">
              <w:rPr>
                <w:rFonts w:ascii="Calibri" w:eastAsia="PMingLiU" w:hAnsi="Calibri" w:cs="Tahoma"/>
                <w:szCs w:val="18"/>
              </w:rPr>
              <w:t>視需要於客戶網站上提供</w:t>
            </w:r>
            <w:r w:rsidRPr="00916217">
              <w:rPr>
                <w:rFonts w:ascii="Calibri" w:eastAsia="PMingLiU" w:hAnsi="Calibri" w:cs="Tahoma"/>
                <w:szCs w:val="18"/>
              </w:rPr>
              <w:t xml:space="preserve"> Microsoft </w:t>
            </w:r>
            <w:r w:rsidRPr="00916217">
              <w:rPr>
                <w:rFonts w:ascii="Calibri" w:eastAsia="PMingLiU" w:hAnsi="Calibri" w:cs="Tahoma"/>
                <w:szCs w:val="18"/>
              </w:rPr>
              <w:t>資源</w:t>
            </w:r>
            <w:r w:rsidRPr="00916217">
              <w:rPr>
                <w:rFonts w:ascii="Calibri" w:eastAsia="PMingLiU" w:hAnsi="Calibri" w:cs="Tahoma"/>
                <w:szCs w:val="18"/>
              </w:rPr>
              <w:t xml:space="preserve"> (Resources)</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全天候持續進行解決</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根據支援優惠方案通知</w:t>
            </w:r>
            <w:r w:rsidRPr="00916217">
              <w:rPr>
                <w:rFonts w:ascii="Calibri" w:eastAsia="PMingLiU" w:hAnsi="Calibri" w:cs="Tahoma"/>
                <w:szCs w:val="18"/>
              </w:rPr>
              <w:t xml:space="preserve"> Microsoft </w:t>
            </w:r>
            <w:r w:rsidRPr="00916217">
              <w:rPr>
                <w:rFonts w:ascii="Calibri" w:eastAsia="PMingLiU" w:hAnsi="Calibri" w:cs="Tahoma"/>
                <w:szCs w:val="18"/>
              </w:rPr>
              <w:t>之資深經理</w:t>
            </w:r>
            <w:r w:rsidRPr="00916217">
              <w:rPr>
                <w:rFonts w:ascii="Calibri" w:eastAsia="PMingLiU" w:hAnsi="Calibri" w:cs="Tahoma"/>
                <w:szCs w:val="18"/>
              </w:rPr>
              <w:t xml:space="preserve"> (Senior Managers)</w:t>
            </w:r>
          </w:p>
        </w:tc>
        <w:tc>
          <w:tcPr>
            <w:tcW w:w="300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分派適當之資源接受全天候之持續解決行動</w:t>
            </w:r>
            <w:r w:rsidRPr="00916217">
              <w:rPr>
                <w:rFonts w:ascii="Calibri" w:eastAsia="PMingLiU" w:hAnsi="Calibri" w:cs="Tahoma"/>
                <w:szCs w:val="18"/>
                <w:vertAlign w:val="superscript"/>
              </w:rPr>
              <w:t>2</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從變更控制管理者快速存取及回應</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管理階層通知</w:t>
            </w:r>
          </w:p>
        </w:tc>
      </w:tr>
      <w:tr w:rsidR="00916217" w:rsidRPr="00916217" w:rsidTr="00FA78E2">
        <w:tc>
          <w:tcPr>
            <w:tcW w:w="1327"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B. </w:t>
            </w:r>
            <w:r w:rsidRPr="00916217">
              <w:rPr>
                <w:rFonts w:ascii="Calibri" w:eastAsia="PMingLiU" w:hAnsi="Calibri" w:cs="Tahoma"/>
                <w:szCs w:val="18"/>
              </w:rPr>
              <w:t>透過電話提出</w:t>
            </w:r>
          </w:p>
        </w:tc>
        <w:tc>
          <w:tcPr>
            <w:tcW w:w="318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中等之營業影響程度：</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中等程度的損失或服務降級，但工作在受損形況下可以適當地繼續。</w:t>
            </w:r>
          </w:p>
        </w:tc>
        <w:tc>
          <w:tcPr>
            <w:tcW w:w="3281"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第一次電話回應於</w:t>
            </w:r>
            <w:r w:rsidRPr="00916217">
              <w:rPr>
                <w:rFonts w:ascii="Calibri" w:eastAsia="PMingLiU" w:hAnsi="Calibri" w:cs="Tahoma"/>
                <w:szCs w:val="18"/>
              </w:rPr>
              <w:t xml:space="preserve"> 4 </w:t>
            </w:r>
            <w:r w:rsidRPr="00916217">
              <w:rPr>
                <w:rFonts w:ascii="Calibri" w:eastAsia="PMingLiU" w:hAnsi="Calibri" w:cs="Tahoma"/>
                <w:szCs w:val="18"/>
              </w:rPr>
              <w:t>小時內發出或根據支援優惠方案於更短時間內發出</w:t>
            </w:r>
          </w:p>
          <w:p w:rsidR="00916217" w:rsidRPr="00916217" w:rsidRDefault="00916217" w:rsidP="001A60D3">
            <w:pPr>
              <w:pStyle w:val="ProductList-Body"/>
              <w:rPr>
                <w:rFonts w:ascii="Calibri" w:eastAsia="PMingLiU" w:hAnsi="Calibri" w:cs="Tahoma"/>
                <w:b/>
                <w:bCs/>
                <w:szCs w:val="18"/>
              </w:rPr>
            </w:pPr>
            <w:r w:rsidRPr="00916217">
              <w:rPr>
                <w:rFonts w:ascii="Calibri" w:eastAsia="PMingLiU" w:hAnsi="Calibri" w:cs="Tahoma"/>
                <w:szCs w:val="18"/>
              </w:rPr>
              <w:t>僅於</w:t>
            </w:r>
            <w:r w:rsidRPr="00916217">
              <w:rPr>
                <w:rFonts w:ascii="Calibri" w:eastAsia="PMingLiU" w:hAnsi="Calibri" w:cs="Tahoma"/>
                <w:bCs/>
                <w:szCs w:val="18"/>
              </w:rPr>
              <w:t>營業時間進行解決</w:t>
            </w:r>
          </w:p>
          <w:p w:rsidR="00916217" w:rsidRPr="00916217" w:rsidRDefault="00916217" w:rsidP="001A60D3">
            <w:pPr>
              <w:pStyle w:val="ProductList-Body"/>
              <w:rPr>
                <w:rFonts w:ascii="Calibri" w:eastAsia="PMingLiU" w:hAnsi="Calibri" w:cs="Tahoma"/>
                <w:szCs w:val="18"/>
              </w:rPr>
            </w:pPr>
          </w:p>
        </w:tc>
        <w:tc>
          <w:tcPr>
            <w:tcW w:w="300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分派適當之資源接受營業時間</w:t>
            </w:r>
            <w:r w:rsidRPr="00916217">
              <w:rPr>
                <w:rFonts w:ascii="Calibri" w:eastAsia="PMingLiU" w:hAnsi="Calibri" w:cs="Tahoma"/>
                <w:szCs w:val="18"/>
                <w:vertAlign w:val="superscript"/>
              </w:rPr>
              <w:t xml:space="preserve"> </w:t>
            </w:r>
            <w:r w:rsidRPr="00916217">
              <w:rPr>
                <w:rFonts w:ascii="Calibri" w:eastAsia="PMingLiU" w:hAnsi="Calibri" w:cs="Tahoma"/>
                <w:szCs w:val="18"/>
              </w:rPr>
              <w:t>之解決行動</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營業時間的</w:t>
            </w:r>
            <w:r w:rsidRPr="00916217">
              <w:rPr>
                <w:rFonts w:ascii="Calibri" w:eastAsia="PMingLiU" w:hAnsi="Calibri" w:cs="Tahoma"/>
                <w:szCs w:val="18"/>
              </w:rPr>
              <w:t xml:space="preserve"> 4 </w:t>
            </w:r>
            <w:r w:rsidRPr="00916217">
              <w:rPr>
                <w:rFonts w:ascii="Calibri" w:eastAsia="PMingLiU" w:hAnsi="Calibri" w:cs="Tahoma"/>
                <w:szCs w:val="18"/>
              </w:rPr>
              <w:t>個小時內從變更控制管理者存取及回應</w:t>
            </w:r>
          </w:p>
        </w:tc>
      </w:tr>
      <w:tr w:rsidR="00916217" w:rsidRPr="00916217" w:rsidTr="00FA78E2">
        <w:tc>
          <w:tcPr>
            <w:tcW w:w="1327"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C. </w:t>
            </w:r>
            <w:r w:rsidRPr="00916217">
              <w:rPr>
                <w:rFonts w:ascii="Calibri" w:eastAsia="PMingLiU" w:hAnsi="Calibri" w:cs="Tahoma"/>
                <w:szCs w:val="18"/>
              </w:rPr>
              <w:t>透過電話或網頁提出</w:t>
            </w:r>
          </w:p>
        </w:tc>
        <w:tc>
          <w:tcPr>
            <w:tcW w:w="318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最低之營業影響程度：</w:t>
            </w:r>
          </w:p>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客戶之營業大體上可運作，對服務具有輕微影響或不會形成障礙。</w:t>
            </w:r>
          </w:p>
        </w:tc>
        <w:tc>
          <w:tcPr>
            <w:tcW w:w="3281"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第一次電話回應於一個工作天內發出或根據支援優惠方案於更短時間內發出</w:t>
            </w:r>
          </w:p>
          <w:p w:rsidR="00916217" w:rsidRPr="00916217" w:rsidRDefault="00916217" w:rsidP="001A60D3">
            <w:pPr>
              <w:pStyle w:val="ProductList-Body"/>
              <w:rPr>
                <w:rFonts w:ascii="Calibri" w:eastAsia="PMingLiU" w:hAnsi="Calibri" w:cs="Tahoma"/>
                <w:bCs/>
                <w:szCs w:val="18"/>
              </w:rPr>
            </w:pPr>
            <w:r w:rsidRPr="00916217">
              <w:rPr>
                <w:rFonts w:ascii="Calibri" w:eastAsia="PMingLiU" w:hAnsi="Calibri" w:cs="Tahoma"/>
                <w:szCs w:val="18"/>
              </w:rPr>
              <w:t>僅於</w:t>
            </w:r>
            <w:r w:rsidRPr="00916217">
              <w:rPr>
                <w:rFonts w:ascii="Calibri" w:eastAsia="PMingLiU" w:hAnsi="Calibri" w:cs="Tahoma"/>
                <w:bCs/>
                <w:szCs w:val="18"/>
              </w:rPr>
              <w:t>營業時間進行解決</w:t>
            </w:r>
          </w:p>
          <w:p w:rsidR="00916217" w:rsidRPr="00916217" w:rsidRDefault="00916217" w:rsidP="001A60D3">
            <w:pPr>
              <w:pStyle w:val="ProductList-Body"/>
              <w:rPr>
                <w:rFonts w:ascii="Calibri" w:eastAsia="PMingLiU" w:hAnsi="Calibri" w:cs="Tahoma"/>
                <w:szCs w:val="18"/>
              </w:rPr>
            </w:pPr>
          </w:p>
        </w:tc>
        <w:tc>
          <w:tcPr>
            <w:tcW w:w="300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案件負責人正確的連絡資料</w:t>
            </w:r>
          </w:p>
          <w:p w:rsidR="00916217" w:rsidRPr="00512472" w:rsidRDefault="00512472" w:rsidP="001A60D3">
            <w:pPr>
              <w:pStyle w:val="ProductList-Body"/>
              <w:rPr>
                <w:rFonts w:ascii="Calibri" w:eastAsia="PMingLiU" w:hAnsi="Calibri" w:cs="Tahoma"/>
                <w:szCs w:val="18"/>
                <w:lang w:val="en-US"/>
              </w:rPr>
            </w:pPr>
            <w:r>
              <w:rPr>
                <w:rFonts w:ascii="Calibri" w:eastAsia="PMingLiU" w:hAnsi="Calibri" w:cs="Tahoma"/>
                <w:szCs w:val="18"/>
              </w:rPr>
              <w:t>在一個工作天內發出</w:t>
            </w:r>
          </w:p>
        </w:tc>
      </w:tr>
    </w:tbl>
    <w:p w:rsidR="00916217" w:rsidRPr="00916217" w:rsidRDefault="00916217" w:rsidP="00916217">
      <w:pPr>
        <w:pStyle w:val="ProductList-Body"/>
        <w:tabs>
          <w:tab w:val="clear" w:pos="158"/>
          <w:tab w:val="left" w:pos="180"/>
        </w:tabs>
        <w:ind w:left="180"/>
        <w:rPr>
          <w:rFonts w:ascii="Calibri" w:eastAsia="PMingLiU" w:hAnsi="Calibri" w:cs="Tahoma"/>
          <w:i/>
          <w:szCs w:val="18"/>
        </w:rPr>
      </w:pPr>
      <w:r w:rsidRPr="00801FC3">
        <w:rPr>
          <w:rFonts w:ascii="Calibri" w:eastAsia="PMingLiU" w:hAnsi="Calibri" w:cs="Tahoma"/>
          <w:i/>
          <w:szCs w:val="18"/>
          <w:vertAlign w:val="superscript"/>
        </w:rPr>
        <w:t xml:space="preserve">1 </w:t>
      </w:r>
      <w:r w:rsidRPr="00916217">
        <w:rPr>
          <w:rFonts w:ascii="Calibri" w:eastAsia="PMingLiU" w:hAnsi="Calibri" w:cs="Tahoma"/>
          <w:i/>
          <w:szCs w:val="18"/>
        </w:rPr>
        <w:t>如需當地營業時間，請連絡</w:t>
      </w:r>
      <w:r w:rsidRPr="00916217">
        <w:rPr>
          <w:rFonts w:ascii="Calibri" w:eastAsia="PMingLiU" w:hAnsi="Calibri" w:cs="Tahoma"/>
          <w:i/>
          <w:szCs w:val="18"/>
        </w:rPr>
        <w:t xml:space="preserve"> Microsoft </w:t>
      </w:r>
      <w:r w:rsidRPr="00916217">
        <w:rPr>
          <w:rFonts w:ascii="Calibri" w:eastAsia="PMingLiU" w:hAnsi="Calibri" w:cs="Tahoma"/>
          <w:i/>
          <w:szCs w:val="18"/>
        </w:rPr>
        <w:t>代表。</w:t>
      </w:r>
    </w:p>
    <w:p w:rsidR="00916217" w:rsidRPr="00916217" w:rsidRDefault="00916217" w:rsidP="00916217">
      <w:pPr>
        <w:pStyle w:val="ProductList-Body"/>
        <w:tabs>
          <w:tab w:val="clear" w:pos="158"/>
          <w:tab w:val="left" w:pos="180"/>
        </w:tabs>
        <w:ind w:left="180"/>
        <w:rPr>
          <w:rFonts w:ascii="Calibri" w:eastAsia="PMingLiU" w:hAnsi="Calibri" w:cs="Tahoma"/>
          <w:i/>
          <w:szCs w:val="18"/>
        </w:rPr>
      </w:pPr>
      <w:r w:rsidRPr="00801FC3">
        <w:rPr>
          <w:rFonts w:ascii="Calibri" w:eastAsia="PMingLiU" w:hAnsi="Calibri" w:cs="Tahoma"/>
          <w:i/>
          <w:szCs w:val="18"/>
          <w:vertAlign w:val="superscript"/>
        </w:rPr>
        <w:t>2</w:t>
      </w:r>
      <w:r w:rsidRPr="00916217">
        <w:rPr>
          <w:rFonts w:ascii="Calibri" w:eastAsia="PMingLiU" w:hAnsi="Calibri" w:cs="Tahoma"/>
          <w:i/>
          <w:szCs w:val="18"/>
        </w:rPr>
        <w:t xml:space="preserve"> </w:t>
      </w:r>
      <w:r w:rsidRPr="00916217">
        <w:rPr>
          <w:rFonts w:ascii="Calibri" w:eastAsia="PMingLiU" w:hAnsi="Calibri" w:cs="Tahoma"/>
          <w:i/>
          <w:szCs w:val="18"/>
        </w:rPr>
        <w:t>如果客戶無法提供適當的資源或回應，讓本公司得以繼續進行問題解決行動，本公司可能需要降低嚴重等級。</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bCs/>
          <w:szCs w:val="18"/>
        </w:rPr>
      </w:pPr>
      <w:r w:rsidRPr="00916217">
        <w:rPr>
          <w:rFonts w:ascii="Calibri" w:eastAsia="PMingLiU" w:hAnsi="Calibri" w:cs="Tahoma"/>
          <w:bCs/>
          <w:szCs w:val="18"/>
        </w:rPr>
        <w:t>客戶可能必須依本公司之要求執行問題確認及解決活動，例如執行網路追蹤、擷取錯誤訊息、收集組態資訊、變更產品組態、安裝新版本的軟體或新元件，或者修改處理程序。</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bCs/>
          <w:szCs w:val="18"/>
        </w:rPr>
      </w:pPr>
      <w:r w:rsidRPr="00916217">
        <w:rPr>
          <w:rFonts w:ascii="Calibri" w:eastAsia="PMingLiU" w:hAnsi="Calibri" w:cs="Tahoma"/>
          <w:bCs/>
          <w:szCs w:val="18"/>
        </w:rPr>
        <w:t>客戶有責任實作必要程序來保護其軟體與資料之完整性及安全性，使其不受未經授權之存取，以及重新建構因重大故障造成之遺失或更改的檔案。</w:t>
      </w:r>
    </w:p>
    <w:p w:rsidR="00916217" w:rsidRPr="00916217" w:rsidRDefault="00916217" w:rsidP="00916217">
      <w:pPr>
        <w:pStyle w:val="ProductList-Body"/>
        <w:ind w:left="180"/>
        <w:rPr>
          <w:rFonts w:ascii="Calibri" w:eastAsia="PMingLiU" w:hAnsi="Calibri" w:cs="Tahoma"/>
          <w:bCs/>
          <w:szCs w:val="18"/>
        </w:rPr>
      </w:pPr>
    </w:p>
    <w:p w:rsidR="00916217" w:rsidRPr="00916217" w:rsidRDefault="00916217" w:rsidP="00916217">
      <w:pPr>
        <w:pStyle w:val="ProductList-Body"/>
        <w:ind w:left="180"/>
        <w:rPr>
          <w:rFonts w:ascii="Calibri" w:eastAsia="PMingLiU" w:hAnsi="Calibri" w:cs="Tahoma"/>
          <w:bCs/>
          <w:szCs w:val="18"/>
        </w:rPr>
      </w:pPr>
      <w:r w:rsidRPr="00916217">
        <w:rPr>
          <w:rFonts w:ascii="Calibri" w:eastAsia="PMingLiU" w:hAnsi="Calibri" w:cs="Tahoma"/>
          <w:bCs/>
          <w:szCs w:val="18"/>
        </w:rPr>
        <w:t>此項支援利益係依</w:t>
      </w:r>
      <w:r w:rsidRPr="00916217">
        <w:rPr>
          <w:rFonts w:ascii="Calibri" w:eastAsia="PMingLiU" w:hAnsi="Calibri" w:cs="Tahoma"/>
          <w:bCs/>
          <w:szCs w:val="18"/>
        </w:rPr>
        <w:t xml:space="preserve"> SA </w:t>
      </w:r>
      <w:r w:rsidRPr="00916217">
        <w:rPr>
          <w:rFonts w:ascii="Calibri" w:eastAsia="PMingLiU" w:hAnsi="Calibri" w:cs="Tahoma"/>
          <w:bCs/>
          <w:szCs w:val="18"/>
        </w:rPr>
        <w:t>投資而非依版本始維持。</w:t>
      </w:r>
    </w:p>
    <w:p w:rsidR="00916217" w:rsidRPr="00916217" w:rsidRDefault="00916217" w:rsidP="00916217">
      <w:pPr>
        <w:pStyle w:val="ProductList-Body"/>
        <w:ind w:left="180"/>
        <w:rPr>
          <w:rFonts w:ascii="Calibri" w:eastAsia="PMingLiU" w:hAnsi="Calibri" w:cs="Tahoma"/>
          <w:color w:val="000000"/>
          <w:szCs w:val="18"/>
        </w:rPr>
      </w:pPr>
    </w:p>
    <w:p w:rsidR="00916217" w:rsidRPr="00916217" w:rsidRDefault="00916217" w:rsidP="00916217">
      <w:pPr>
        <w:pStyle w:val="ProductList-Body"/>
        <w:ind w:left="180"/>
        <w:rPr>
          <w:rFonts w:ascii="Calibri" w:eastAsia="PMingLiU" w:hAnsi="Calibri" w:cs="Tahoma"/>
          <w:b/>
          <w:bCs/>
          <w:color w:val="000000"/>
          <w:szCs w:val="18"/>
          <w:lang w:eastAsia="ja-JP"/>
        </w:rPr>
      </w:pPr>
      <w:r w:rsidRPr="00916217">
        <w:rPr>
          <w:rFonts w:ascii="Calibri" w:eastAsia="PMingLiU" w:hAnsi="Calibri" w:cs="Tahoma"/>
          <w:b/>
          <w:bCs/>
          <w:color w:val="00188F"/>
          <w:szCs w:val="18"/>
        </w:rPr>
        <w:t>軟體保證全天候問題解決支援事件轉換為主要支援服務</w:t>
      </w:r>
    </w:p>
    <w:p w:rsidR="00916217" w:rsidRPr="00916217" w:rsidRDefault="00916217" w:rsidP="00916217">
      <w:pPr>
        <w:pStyle w:val="ProductList-Body"/>
        <w:ind w:left="180"/>
        <w:rPr>
          <w:rFonts w:ascii="Calibri" w:eastAsia="PMingLiU" w:hAnsi="Calibri" w:cs="Tahoma"/>
          <w:color w:val="000000"/>
          <w:szCs w:val="18"/>
          <w:lang w:eastAsia="ja-JP"/>
        </w:rPr>
      </w:pPr>
      <w:r w:rsidRPr="00916217">
        <w:rPr>
          <w:rFonts w:ascii="Calibri" w:eastAsia="PMingLiU" w:hAnsi="Calibri" w:cs="Tahoma"/>
          <w:color w:val="000000"/>
          <w:szCs w:val="18"/>
        </w:rPr>
        <w:t>客戶得將</w:t>
      </w:r>
      <w:r w:rsidRPr="00916217">
        <w:rPr>
          <w:rFonts w:ascii="Calibri" w:eastAsia="PMingLiU" w:hAnsi="Calibri" w:cs="Tahoma"/>
          <w:color w:val="000000"/>
          <w:szCs w:val="18"/>
        </w:rPr>
        <w:t xml:space="preserve"> SA </w:t>
      </w:r>
      <w:r w:rsidRPr="00916217">
        <w:rPr>
          <w:rFonts w:ascii="Calibri" w:eastAsia="PMingLiU" w:hAnsi="Calibri" w:cs="Tahoma"/>
          <w:color w:val="000000"/>
          <w:szCs w:val="18"/>
        </w:rPr>
        <w:t>全天候問題解決支援事件</w:t>
      </w:r>
      <w:r w:rsidRPr="00916217">
        <w:rPr>
          <w:rFonts w:ascii="Calibri" w:eastAsia="PMingLiU" w:hAnsi="Calibri" w:cs="Tahoma"/>
          <w:color w:val="000000"/>
          <w:szCs w:val="18"/>
        </w:rPr>
        <w:t xml:space="preserve"> (SA PRS </w:t>
      </w:r>
      <w:r w:rsidRPr="00916217">
        <w:rPr>
          <w:rFonts w:ascii="Calibri" w:eastAsia="PMingLiU" w:hAnsi="Calibri" w:cs="Tahoma"/>
          <w:color w:val="000000"/>
          <w:szCs w:val="18"/>
        </w:rPr>
        <w:t>事件或以下稱「</w:t>
      </w:r>
      <w:r w:rsidRPr="00916217">
        <w:rPr>
          <w:rFonts w:ascii="Calibri" w:eastAsia="PMingLiU" w:hAnsi="Calibri" w:cs="Tahoma"/>
          <w:color w:val="000000"/>
          <w:szCs w:val="18"/>
        </w:rPr>
        <w:t>SAB</w:t>
      </w:r>
      <w:r w:rsidRPr="00916217">
        <w:rPr>
          <w:rFonts w:ascii="Calibri" w:eastAsia="PMingLiU" w:hAnsi="Calibri" w:cs="Tahoma"/>
          <w:color w:val="000000"/>
          <w:szCs w:val="18"/>
        </w:rPr>
        <w:t>」</w:t>
      </w:r>
      <w:r w:rsidRPr="00916217">
        <w:rPr>
          <w:rFonts w:ascii="Calibri" w:eastAsia="PMingLiU" w:hAnsi="Calibri" w:cs="Tahoma"/>
          <w:color w:val="000000"/>
          <w:szCs w:val="18"/>
        </w:rPr>
        <w:t xml:space="preserve">) </w:t>
      </w:r>
      <w:r w:rsidRPr="00916217">
        <w:rPr>
          <w:rFonts w:ascii="Calibri" w:eastAsia="PMingLiU" w:hAnsi="Calibri" w:cs="Tahoma"/>
          <w:color w:val="000000"/>
          <w:szCs w:val="18"/>
        </w:rPr>
        <w:t>轉換為：</w:t>
      </w:r>
    </w:p>
    <w:p w:rsidR="00916217" w:rsidRPr="00916217" w:rsidRDefault="00916217" w:rsidP="00916217">
      <w:pPr>
        <w:pStyle w:val="ProductList-Body"/>
        <w:numPr>
          <w:ilvl w:val="0"/>
          <w:numId w:val="36"/>
        </w:numPr>
        <w:ind w:hanging="270"/>
        <w:rPr>
          <w:rFonts w:ascii="Calibri" w:eastAsia="PMingLiU" w:hAnsi="Calibri" w:cs="Tahoma"/>
          <w:color w:val="000000"/>
          <w:szCs w:val="18"/>
          <w:lang w:eastAsia="ja-JP"/>
        </w:rPr>
      </w:pPr>
      <w:r w:rsidRPr="00916217">
        <w:rPr>
          <w:rFonts w:ascii="Calibri" w:eastAsia="PMingLiU" w:hAnsi="Calibri" w:cs="Tahoma"/>
          <w:color w:val="000000"/>
          <w:szCs w:val="18"/>
        </w:rPr>
        <w:t>主要問題解決支援</w:t>
      </w:r>
      <w:r w:rsidRPr="00916217">
        <w:rPr>
          <w:rFonts w:ascii="Calibri" w:eastAsia="PMingLiU" w:hAnsi="Calibri" w:cs="Tahoma"/>
          <w:color w:val="000000"/>
          <w:szCs w:val="18"/>
        </w:rPr>
        <w:t xml:space="preserve"> (PRS) </w:t>
      </w:r>
      <w:r w:rsidRPr="00916217">
        <w:rPr>
          <w:rFonts w:ascii="Calibri" w:eastAsia="PMingLiU" w:hAnsi="Calibri" w:cs="Tahoma"/>
          <w:color w:val="000000"/>
          <w:szCs w:val="18"/>
        </w:rPr>
        <w:t>時數</w:t>
      </w:r>
    </w:p>
    <w:p w:rsidR="00916217" w:rsidRPr="00916217" w:rsidRDefault="00916217" w:rsidP="00916217">
      <w:pPr>
        <w:pStyle w:val="ProductList-Body"/>
        <w:numPr>
          <w:ilvl w:val="0"/>
          <w:numId w:val="36"/>
        </w:numPr>
        <w:ind w:hanging="270"/>
        <w:rPr>
          <w:rFonts w:ascii="Calibri" w:eastAsia="PMingLiU" w:hAnsi="Calibri" w:cs="Tahoma"/>
          <w:color w:val="000000"/>
          <w:szCs w:val="18"/>
          <w:lang w:eastAsia="ja-JP"/>
        </w:rPr>
      </w:pPr>
      <w:r w:rsidRPr="00916217">
        <w:rPr>
          <w:rFonts w:ascii="Calibri" w:eastAsia="PMingLiU" w:hAnsi="Calibri" w:cs="Tahoma"/>
          <w:color w:val="000000"/>
          <w:szCs w:val="18"/>
        </w:rPr>
        <w:t>專用的支援工程師</w:t>
      </w:r>
      <w:r w:rsidRPr="00916217">
        <w:rPr>
          <w:rFonts w:ascii="Calibri" w:eastAsia="PMingLiU" w:hAnsi="Calibri" w:cs="Tahoma"/>
          <w:color w:val="000000"/>
          <w:szCs w:val="18"/>
        </w:rPr>
        <w:t xml:space="preserve"> (DSE) </w:t>
      </w:r>
      <w:r w:rsidRPr="00916217">
        <w:rPr>
          <w:rFonts w:ascii="Calibri" w:eastAsia="PMingLiU" w:hAnsi="Calibri" w:cs="Tahoma"/>
          <w:color w:val="000000"/>
          <w:szCs w:val="18"/>
        </w:rPr>
        <w:t>時數</w:t>
      </w:r>
      <w:r w:rsidRPr="00916217">
        <w:rPr>
          <w:rFonts w:ascii="Calibri" w:eastAsia="PMingLiU" w:hAnsi="Calibri" w:cs="Tahoma"/>
          <w:color w:val="000000"/>
          <w:szCs w:val="18"/>
        </w:rPr>
        <w:t xml:space="preserve"> – </w:t>
      </w:r>
      <w:r w:rsidRPr="00916217">
        <w:rPr>
          <w:rFonts w:ascii="Calibri" w:eastAsia="PMingLiU" w:hAnsi="Calibri" w:cs="Tahoma"/>
          <w:color w:val="000000"/>
          <w:szCs w:val="18"/>
        </w:rPr>
        <w:t>僅適用於非主動式支援活動</w:t>
      </w:r>
    </w:p>
    <w:p w:rsidR="00916217" w:rsidRPr="00916217" w:rsidRDefault="00916217" w:rsidP="00916217">
      <w:pPr>
        <w:pStyle w:val="ProductList-Body"/>
        <w:rPr>
          <w:rFonts w:ascii="Calibri" w:eastAsia="PMingLiU" w:hAnsi="Calibri" w:cs="Tahoma"/>
          <w:color w:val="000000"/>
          <w:szCs w:val="18"/>
          <w:lang w:eastAsia="ja-JP"/>
        </w:rPr>
      </w:pPr>
    </w:p>
    <w:p w:rsidR="00916217" w:rsidRPr="00916217" w:rsidRDefault="00916217" w:rsidP="00916217">
      <w:pPr>
        <w:pStyle w:val="ProductList-Body"/>
        <w:ind w:left="180"/>
        <w:rPr>
          <w:rFonts w:ascii="Calibri" w:eastAsia="PMingLiU" w:hAnsi="Calibri" w:cs="Tahoma"/>
          <w:color w:val="000000"/>
          <w:szCs w:val="18"/>
          <w:lang w:eastAsia="ja-JP"/>
        </w:rPr>
      </w:pPr>
      <w:r w:rsidRPr="00916217">
        <w:rPr>
          <w:rFonts w:ascii="Calibri" w:eastAsia="PMingLiU" w:hAnsi="Calibri" w:cs="Tahoma"/>
          <w:color w:val="000000"/>
          <w:szCs w:val="18"/>
        </w:rPr>
        <w:t>這些服務於移轉時係依照客戶之主要服務方案進行使用。轉換是根據當地之費率計算，其將由客戶之主要客戶小組</w:t>
      </w:r>
      <w:r w:rsidRPr="00916217">
        <w:rPr>
          <w:rFonts w:ascii="Calibri" w:eastAsia="PMingLiU" w:hAnsi="Calibri" w:cs="Tahoma"/>
          <w:color w:val="000000"/>
          <w:szCs w:val="18"/>
        </w:rPr>
        <w:t xml:space="preserve"> (Premier Account Team) </w:t>
      </w:r>
      <w:r w:rsidRPr="00916217">
        <w:rPr>
          <w:rFonts w:ascii="Calibri" w:eastAsia="PMingLiU" w:hAnsi="Calibri" w:cs="Tahoma"/>
          <w:color w:val="000000"/>
          <w:szCs w:val="18"/>
        </w:rPr>
        <w:t>提供。在轉換</w:t>
      </w:r>
      <w:r w:rsidRPr="00916217">
        <w:rPr>
          <w:rFonts w:ascii="Calibri" w:eastAsia="PMingLiU" w:hAnsi="Calibri" w:cs="Tahoma"/>
          <w:color w:val="000000"/>
          <w:szCs w:val="18"/>
        </w:rPr>
        <w:t xml:space="preserve"> SA PRS </w:t>
      </w:r>
      <w:r w:rsidRPr="00916217">
        <w:rPr>
          <w:rFonts w:ascii="Calibri" w:eastAsia="PMingLiU" w:hAnsi="Calibri" w:cs="Tahoma"/>
          <w:color w:val="000000"/>
          <w:szCs w:val="18"/>
        </w:rPr>
        <w:t>事件之前，客戶可能必須訂購額外的技術支援專案管理</w:t>
      </w:r>
      <w:r w:rsidRPr="00916217">
        <w:rPr>
          <w:rFonts w:ascii="Calibri" w:eastAsia="PMingLiU" w:hAnsi="Calibri" w:cs="Tahoma"/>
          <w:color w:val="000000"/>
          <w:szCs w:val="18"/>
        </w:rPr>
        <w:t xml:space="preserve"> (Support Account Management) </w:t>
      </w:r>
      <w:r w:rsidRPr="00916217">
        <w:rPr>
          <w:rFonts w:ascii="Calibri" w:eastAsia="PMingLiU" w:hAnsi="Calibri" w:cs="Tahoma"/>
          <w:color w:val="000000"/>
          <w:szCs w:val="18"/>
        </w:rPr>
        <w:t>時數。轉換為主要問題解決支援之</w:t>
      </w:r>
      <w:r w:rsidRPr="00916217">
        <w:rPr>
          <w:rFonts w:ascii="Calibri" w:eastAsia="PMingLiU" w:hAnsi="Calibri" w:cs="Tahoma"/>
          <w:color w:val="000000"/>
          <w:szCs w:val="18"/>
        </w:rPr>
        <w:t xml:space="preserve"> SA PRS </w:t>
      </w:r>
      <w:r w:rsidRPr="00916217">
        <w:rPr>
          <w:rFonts w:ascii="Calibri" w:eastAsia="PMingLiU" w:hAnsi="Calibri" w:cs="Tahoma"/>
          <w:color w:val="000000"/>
          <w:szCs w:val="18"/>
        </w:rPr>
        <w:t>事件會被視為主要問題解決支援的時數，且受主要服務說明</w:t>
      </w:r>
      <w:r w:rsidRPr="00916217">
        <w:rPr>
          <w:rFonts w:ascii="Calibri" w:eastAsia="PMingLiU" w:hAnsi="Calibri" w:cs="Tahoma"/>
          <w:color w:val="000000"/>
          <w:szCs w:val="18"/>
        </w:rPr>
        <w:t xml:space="preserve"> (Premier Services Description) </w:t>
      </w:r>
      <w:r w:rsidRPr="00916217">
        <w:rPr>
          <w:rFonts w:ascii="Calibri" w:eastAsia="PMingLiU" w:hAnsi="Calibri" w:cs="Tahoma"/>
          <w:color w:val="000000"/>
          <w:szCs w:val="18"/>
        </w:rPr>
        <w:t>之拘束。事件一旦進行轉換，便無法再回復為客戶的</w:t>
      </w:r>
      <w:r w:rsidRPr="00916217">
        <w:rPr>
          <w:rFonts w:ascii="Calibri" w:eastAsia="PMingLiU" w:hAnsi="Calibri" w:cs="Tahoma"/>
          <w:color w:val="000000"/>
          <w:szCs w:val="18"/>
        </w:rPr>
        <w:t xml:space="preserve"> SA </w:t>
      </w:r>
      <w:r w:rsidRPr="00916217">
        <w:rPr>
          <w:rFonts w:ascii="Calibri" w:eastAsia="PMingLiU" w:hAnsi="Calibri" w:cs="Tahoma"/>
          <w:color w:val="000000"/>
          <w:szCs w:val="18"/>
        </w:rPr>
        <w:t>額度。</w:t>
      </w:r>
    </w:p>
    <w:p w:rsidR="00916217" w:rsidRPr="00916217" w:rsidRDefault="00916217" w:rsidP="00916217">
      <w:pPr>
        <w:pStyle w:val="ProductList-Body"/>
        <w:ind w:left="180"/>
        <w:rPr>
          <w:rFonts w:ascii="Calibri" w:eastAsia="PMingLiU" w:hAnsi="Calibri" w:cs="Tahoma"/>
          <w:color w:val="000000"/>
          <w:szCs w:val="18"/>
        </w:rPr>
      </w:pPr>
    </w:p>
    <w:p w:rsidR="00916217" w:rsidRPr="00916217" w:rsidRDefault="00916217" w:rsidP="00916217">
      <w:pPr>
        <w:pStyle w:val="ProductList-Body"/>
        <w:ind w:left="180"/>
        <w:rPr>
          <w:rFonts w:ascii="Calibri" w:eastAsia="PMingLiU" w:hAnsi="Calibri" w:cs="Tahoma"/>
          <w:b/>
          <w:color w:val="000000"/>
          <w:szCs w:val="18"/>
        </w:rPr>
      </w:pPr>
      <w:r w:rsidRPr="00916217">
        <w:rPr>
          <w:rFonts w:ascii="Calibri" w:eastAsia="PMingLiU" w:hAnsi="Calibri" w:cs="Tahoma"/>
          <w:b/>
          <w:color w:val="00188F"/>
          <w:szCs w:val="18"/>
        </w:rPr>
        <w:t>額外的商業條款</w:t>
      </w: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 xml:space="preserve">SA </w:t>
      </w:r>
      <w:r w:rsidRPr="00916217">
        <w:rPr>
          <w:rFonts w:ascii="Calibri" w:eastAsia="PMingLiU" w:hAnsi="Calibri" w:cs="Tahoma"/>
          <w:szCs w:val="18"/>
        </w:rPr>
        <w:t>花費不得為了取得額外獲贈額資格，而跨</w:t>
      </w:r>
      <w:r w:rsidRPr="00916217">
        <w:rPr>
          <w:rFonts w:ascii="Calibri" w:eastAsia="PMingLiU" w:hAnsi="Calibri" w:cs="Tahoma"/>
          <w:szCs w:val="18"/>
        </w:rPr>
        <w:t xml:space="preserve"> Select </w:t>
      </w:r>
      <w:r w:rsidRPr="00916217">
        <w:rPr>
          <w:rFonts w:ascii="Calibri" w:eastAsia="PMingLiU" w:hAnsi="Calibri" w:cs="Tahoma"/>
          <w:szCs w:val="18"/>
        </w:rPr>
        <w:t>或</w:t>
      </w:r>
      <w:r w:rsidRPr="00916217">
        <w:rPr>
          <w:rFonts w:ascii="Calibri" w:eastAsia="PMingLiU" w:hAnsi="Calibri" w:cs="Tahoma"/>
          <w:szCs w:val="18"/>
        </w:rPr>
        <w:t xml:space="preserve"> Enterprise </w:t>
      </w:r>
      <w:r w:rsidRPr="00916217">
        <w:rPr>
          <w:rFonts w:ascii="Calibri" w:eastAsia="PMingLiU" w:hAnsi="Calibri" w:cs="Tahoma"/>
          <w:szCs w:val="18"/>
        </w:rPr>
        <w:t>註冊、</w:t>
      </w:r>
      <w:r w:rsidRPr="00916217">
        <w:rPr>
          <w:rFonts w:ascii="Calibri" w:eastAsia="PMingLiU" w:hAnsi="Calibri" w:cs="Tahoma"/>
          <w:szCs w:val="18"/>
        </w:rPr>
        <w:t xml:space="preserve">Select Plus </w:t>
      </w:r>
      <w:r w:rsidRPr="00916217">
        <w:rPr>
          <w:rFonts w:ascii="Calibri" w:eastAsia="PMingLiU" w:hAnsi="Calibri" w:cs="Tahoma"/>
          <w:szCs w:val="18"/>
        </w:rPr>
        <w:t>註冊或</w:t>
      </w:r>
      <w:r w:rsidRPr="00916217">
        <w:rPr>
          <w:rFonts w:ascii="Calibri" w:eastAsia="PMingLiU" w:hAnsi="Calibri" w:cs="Tahoma"/>
          <w:szCs w:val="18"/>
        </w:rPr>
        <w:t xml:space="preserve"> Open Value </w:t>
      </w:r>
      <w:r w:rsidRPr="00916217">
        <w:rPr>
          <w:rFonts w:ascii="Calibri" w:eastAsia="PMingLiU" w:hAnsi="Calibri" w:cs="Tahoma"/>
          <w:szCs w:val="18"/>
        </w:rPr>
        <w:t>合約進行合併。每個註冊或合約內之花費將用來決定該註冊或合約之獲贈額。</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 xml:space="preserve">MPSA </w:t>
      </w:r>
      <w:r w:rsidRPr="00916217">
        <w:rPr>
          <w:rFonts w:ascii="Calibri" w:eastAsia="PMingLiU" w:hAnsi="Calibri" w:cs="Tahoma"/>
          <w:szCs w:val="18"/>
        </w:rPr>
        <w:t>客戶不得將</w:t>
      </w:r>
      <w:r w:rsidRPr="00916217">
        <w:rPr>
          <w:rFonts w:ascii="Calibri" w:eastAsia="PMingLiU" w:hAnsi="Calibri" w:cs="Tahoma"/>
          <w:szCs w:val="18"/>
        </w:rPr>
        <w:t xml:space="preserve"> SA </w:t>
      </w:r>
      <w:r w:rsidRPr="00916217">
        <w:rPr>
          <w:rFonts w:ascii="Calibri" w:eastAsia="PMingLiU" w:hAnsi="Calibri" w:cs="Tahoma"/>
          <w:szCs w:val="18"/>
        </w:rPr>
        <w:t>花費從其他大量授權合約併入全天候事件計算，且必須參閱「</w:t>
      </w:r>
      <w:r w:rsidRPr="00916217">
        <w:rPr>
          <w:rFonts w:ascii="Calibri" w:eastAsia="PMingLiU" w:hAnsi="Calibri" w:cs="Tahoma"/>
          <w:szCs w:val="18"/>
        </w:rPr>
        <w:t xml:space="preserve">MPSA </w:t>
      </w:r>
      <w:r w:rsidRPr="00916217">
        <w:rPr>
          <w:rFonts w:ascii="Calibri" w:eastAsia="PMingLiU" w:hAnsi="Calibri" w:cs="Tahoma"/>
          <w:szCs w:val="18"/>
        </w:rPr>
        <w:t>授權手冊」，以了解如何透過</w:t>
      </w:r>
      <w:r w:rsidRPr="00916217">
        <w:rPr>
          <w:rFonts w:ascii="Calibri" w:eastAsia="PMingLiU" w:hAnsi="Calibri" w:cs="Tahoma"/>
          <w:szCs w:val="18"/>
        </w:rPr>
        <w:t xml:space="preserve"> MPSA </w:t>
      </w:r>
      <w:r w:rsidRPr="00916217">
        <w:rPr>
          <w:rFonts w:ascii="Calibri" w:eastAsia="PMingLiU" w:hAnsi="Calibri" w:cs="Tahoma"/>
          <w:szCs w:val="18"/>
        </w:rPr>
        <w:t>計算全天候問題解決支援事件之相關詳情。</w:t>
      </w:r>
      <w:r w:rsidRPr="00916217">
        <w:rPr>
          <w:rFonts w:ascii="Calibri" w:eastAsia="PMingLiU" w:hAnsi="Calibri"/>
        </w:rPr>
        <w:t>「</w:t>
      </w:r>
      <w:r w:rsidRPr="00916217">
        <w:rPr>
          <w:rFonts w:ascii="Calibri" w:eastAsia="PMingLiU" w:hAnsi="Calibri"/>
        </w:rPr>
        <w:t xml:space="preserve">MPSA </w:t>
      </w:r>
      <w:r w:rsidRPr="00916217">
        <w:rPr>
          <w:rFonts w:ascii="Calibri" w:eastAsia="PMingLiU" w:hAnsi="Calibri"/>
        </w:rPr>
        <w:t>授權手冊」的網址是</w:t>
      </w:r>
      <w:r w:rsidRPr="00916217">
        <w:rPr>
          <w:rFonts w:ascii="Calibri" w:eastAsia="PMingLiU" w:hAnsi="Calibri"/>
        </w:rPr>
        <w:t xml:space="preserve"> </w:t>
      </w:r>
      <w:hyperlink r:id="rId68" w:history="1">
        <w:r w:rsidRPr="00916217">
          <w:rPr>
            <w:rStyle w:val="Hyperlink"/>
            <w:rFonts w:ascii="Calibri" w:eastAsia="PMingLiU" w:hAnsi="Calibri"/>
          </w:rPr>
          <w:t>http://www.microsoftvolumelicensing.com/DocumentSearch.aspx?Mode=1&amp;Category=3</w:t>
        </w:r>
      </w:hyperlink>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在允許的情況下，因為退貨及其他請款調整而降低</w:t>
      </w:r>
      <w:r w:rsidRPr="00916217">
        <w:rPr>
          <w:rFonts w:ascii="Calibri" w:eastAsia="PMingLiU" w:hAnsi="Calibri" w:cs="Tahoma"/>
          <w:szCs w:val="18"/>
        </w:rPr>
        <w:t xml:space="preserve"> SA </w:t>
      </w:r>
      <w:r w:rsidRPr="00916217">
        <w:rPr>
          <w:rFonts w:ascii="Calibri" w:eastAsia="PMingLiU" w:hAnsi="Calibri" w:cs="Tahoma"/>
          <w:szCs w:val="18"/>
        </w:rPr>
        <w:t>花費</w:t>
      </w:r>
      <w:r w:rsidRPr="00916217">
        <w:rPr>
          <w:rFonts w:ascii="Calibri" w:eastAsia="PMingLiU" w:hAnsi="Calibri" w:cs="Tahoma"/>
          <w:bCs/>
          <w:szCs w:val="18"/>
        </w:rPr>
        <w:t>，可能</w:t>
      </w:r>
      <w:r w:rsidRPr="00916217">
        <w:rPr>
          <w:rFonts w:ascii="Calibri" w:eastAsia="PMingLiU" w:hAnsi="Calibri" w:cs="Tahoma"/>
          <w:szCs w:val="18"/>
        </w:rPr>
        <w:t>會造成目前或未來獲贈期間之支援資格或電話事件獲贈額損失。</w:t>
      </w:r>
    </w:p>
    <w:p w:rsidR="00916217" w:rsidRPr="00916217" w:rsidRDefault="00916217" w:rsidP="00916217">
      <w:pPr>
        <w:pStyle w:val="ProductList-Body"/>
        <w:ind w:left="180"/>
        <w:rPr>
          <w:rFonts w:ascii="Calibri" w:eastAsia="PMingLiU" w:hAnsi="Calibri" w:cs="Tahoma"/>
          <w:b/>
          <w:szCs w:val="18"/>
        </w:rPr>
      </w:pPr>
    </w:p>
    <w:p w:rsidR="00916217" w:rsidRPr="00916217" w:rsidRDefault="00916217" w:rsidP="00916217">
      <w:pPr>
        <w:pStyle w:val="ProductList-Body"/>
        <w:ind w:left="180"/>
        <w:rPr>
          <w:rFonts w:ascii="Calibri" w:eastAsia="PMingLiU" w:hAnsi="Calibri" w:cs="Tahoma"/>
          <w:b/>
          <w:szCs w:val="18"/>
        </w:rPr>
      </w:pPr>
      <w:bookmarkStart w:id="1585" w:name="_Toc336338237"/>
      <w:bookmarkStart w:id="1586" w:name="_Toc372892144"/>
      <w:r w:rsidRPr="00916217">
        <w:rPr>
          <w:rFonts w:ascii="Calibri" w:eastAsia="PMingLiU" w:hAnsi="Calibri" w:cs="Tahoma"/>
          <w:b/>
          <w:color w:val="00188F"/>
          <w:szCs w:val="18"/>
        </w:rPr>
        <w:t>無限制全天候問題解決支援</w:t>
      </w:r>
      <w:bookmarkEnd w:id="1585"/>
      <w:bookmarkEnd w:id="1586"/>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本利益僅得透過</w:t>
      </w:r>
      <w:r w:rsidRPr="00916217">
        <w:rPr>
          <w:rFonts w:ascii="Calibri" w:eastAsia="PMingLiU" w:hAnsi="Calibri" w:cs="Tahoma"/>
          <w:szCs w:val="18"/>
        </w:rPr>
        <w:t xml:space="preserve"> (1) Enrollment for Application Platform (EAP) </w:t>
      </w:r>
      <w:r w:rsidRPr="00916217">
        <w:rPr>
          <w:rFonts w:ascii="Calibri" w:eastAsia="PMingLiU" w:hAnsi="Calibri" w:cs="Tahoma"/>
          <w:szCs w:val="18"/>
        </w:rPr>
        <w:t>至</w:t>
      </w:r>
      <w:r w:rsidRPr="00916217">
        <w:rPr>
          <w:rFonts w:ascii="Calibri" w:eastAsia="PMingLiU" w:hAnsi="Calibri" w:cs="Tahoma"/>
          <w:szCs w:val="18"/>
        </w:rPr>
        <w:t xml:space="preserve"> Enterprise </w:t>
      </w:r>
      <w:r w:rsidRPr="00916217">
        <w:rPr>
          <w:rFonts w:ascii="Calibri" w:eastAsia="PMingLiU" w:hAnsi="Calibri" w:cs="Tahoma"/>
          <w:szCs w:val="18"/>
        </w:rPr>
        <w:t>合約及</w:t>
      </w:r>
      <w:r w:rsidRPr="00916217">
        <w:rPr>
          <w:rFonts w:ascii="Calibri" w:eastAsia="PMingLiU" w:hAnsi="Calibri" w:cs="Tahoma"/>
          <w:szCs w:val="18"/>
        </w:rPr>
        <w:t>/</w:t>
      </w:r>
      <w:r w:rsidRPr="00916217">
        <w:rPr>
          <w:rFonts w:ascii="Calibri" w:eastAsia="PMingLiU" w:hAnsi="Calibri" w:cs="Tahoma"/>
          <w:szCs w:val="18"/>
        </w:rPr>
        <w:t>或</w:t>
      </w:r>
      <w:r w:rsidRPr="00916217">
        <w:rPr>
          <w:rFonts w:ascii="Calibri" w:eastAsia="PMingLiU" w:hAnsi="Calibri" w:cs="Tahoma"/>
          <w:szCs w:val="18"/>
        </w:rPr>
        <w:t xml:space="preserve"> (2) Server and Cloud Enrollment (SCE) </w:t>
      </w:r>
      <w:r w:rsidRPr="00916217">
        <w:rPr>
          <w:rFonts w:ascii="Calibri" w:eastAsia="PMingLiU" w:hAnsi="Calibri" w:cs="Tahoma"/>
          <w:szCs w:val="18"/>
        </w:rPr>
        <w:t>至</w:t>
      </w:r>
      <w:r w:rsidRPr="00916217">
        <w:rPr>
          <w:rFonts w:ascii="Calibri" w:eastAsia="PMingLiU" w:hAnsi="Calibri" w:cs="Tahoma"/>
          <w:szCs w:val="18"/>
        </w:rPr>
        <w:t xml:space="preserve"> Enterprise </w:t>
      </w:r>
      <w:r w:rsidRPr="00916217">
        <w:rPr>
          <w:rFonts w:ascii="Calibri" w:eastAsia="PMingLiU" w:hAnsi="Calibri" w:cs="Tahoma"/>
          <w:szCs w:val="18"/>
        </w:rPr>
        <w:t>合約及</w:t>
      </w:r>
      <w:r w:rsidRPr="00916217">
        <w:rPr>
          <w:rFonts w:ascii="Calibri" w:eastAsia="PMingLiU" w:hAnsi="Calibri" w:cs="Tahoma"/>
          <w:szCs w:val="18"/>
        </w:rPr>
        <w:t>/</w:t>
      </w:r>
      <w:r w:rsidRPr="00916217">
        <w:rPr>
          <w:rFonts w:ascii="Calibri" w:eastAsia="PMingLiU" w:hAnsi="Calibri" w:cs="Tahoma"/>
          <w:szCs w:val="18"/>
        </w:rPr>
        <w:t>或</w:t>
      </w:r>
      <w:r w:rsidRPr="00916217">
        <w:rPr>
          <w:rFonts w:ascii="Calibri" w:eastAsia="PMingLiU" w:hAnsi="Calibri" w:cs="Tahoma"/>
          <w:szCs w:val="18"/>
        </w:rPr>
        <w:t xml:space="preserve"> (3) </w:t>
      </w:r>
      <w:r w:rsidRPr="00916217">
        <w:rPr>
          <w:rFonts w:ascii="Calibri" w:eastAsia="PMingLiU" w:hAnsi="Calibri" w:cs="Tahoma"/>
          <w:szCs w:val="18"/>
        </w:rPr>
        <w:t>透過</w:t>
      </w:r>
      <w:r w:rsidRPr="00916217">
        <w:rPr>
          <w:rFonts w:ascii="Calibri" w:eastAsia="PMingLiU" w:hAnsi="Calibri" w:cs="Tahoma"/>
          <w:szCs w:val="18"/>
        </w:rPr>
        <w:t xml:space="preserve"> EA</w:t>
      </w:r>
      <w:r w:rsidRPr="00916217">
        <w:rPr>
          <w:rFonts w:ascii="Calibri" w:eastAsia="PMingLiU" w:hAnsi="Calibri" w:cs="Tahoma"/>
          <w:szCs w:val="18"/>
        </w:rPr>
        <w:t>、</w:t>
      </w:r>
      <w:r w:rsidRPr="00916217">
        <w:rPr>
          <w:rFonts w:ascii="Calibri" w:eastAsia="PMingLiU" w:hAnsi="Calibri" w:cs="Tahoma"/>
          <w:szCs w:val="18"/>
        </w:rPr>
        <w:t>EAP</w:t>
      </w:r>
      <w:r w:rsidRPr="00916217">
        <w:rPr>
          <w:rFonts w:ascii="Calibri" w:eastAsia="PMingLiU" w:hAnsi="Calibri" w:cs="Tahoma"/>
          <w:szCs w:val="18"/>
        </w:rPr>
        <w:t>、</w:t>
      </w:r>
      <w:r w:rsidRPr="00916217">
        <w:rPr>
          <w:rFonts w:ascii="Calibri" w:eastAsia="PMingLiU" w:hAnsi="Calibri" w:cs="Tahoma"/>
          <w:szCs w:val="18"/>
        </w:rPr>
        <w:t xml:space="preserve">Select Plus </w:t>
      </w:r>
      <w:r w:rsidRPr="00916217">
        <w:rPr>
          <w:rFonts w:ascii="Calibri" w:eastAsia="PMingLiU" w:hAnsi="Calibri" w:cs="Tahoma"/>
          <w:szCs w:val="18"/>
        </w:rPr>
        <w:t>或</w:t>
      </w:r>
      <w:r w:rsidRPr="00916217">
        <w:rPr>
          <w:rFonts w:ascii="Calibri" w:eastAsia="PMingLiU" w:hAnsi="Calibri" w:cs="Tahoma"/>
          <w:szCs w:val="18"/>
        </w:rPr>
        <w:t xml:space="preserve"> Select </w:t>
      </w:r>
      <w:r w:rsidRPr="00916217">
        <w:rPr>
          <w:rFonts w:ascii="Calibri" w:eastAsia="PMingLiU" w:hAnsi="Calibri" w:cs="Tahoma"/>
          <w:szCs w:val="18"/>
        </w:rPr>
        <w:t>購買</w:t>
      </w:r>
      <w:r w:rsidRPr="00916217">
        <w:rPr>
          <w:rFonts w:ascii="Calibri" w:eastAsia="PMingLiU" w:hAnsi="Calibri" w:cs="Tahoma"/>
          <w:szCs w:val="18"/>
        </w:rPr>
        <w:t xml:space="preserve"> Parallel Data Warehouse (PDW) </w:t>
      </w:r>
      <w:r w:rsidRPr="00916217">
        <w:rPr>
          <w:rFonts w:ascii="Calibri" w:eastAsia="PMingLiU" w:hAnsi="Calibri" w:cs="Tahoma"/>
          <w:szCs w:val="18"/>
        </w:rPr>
        <w:t>之使用權取得。</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b/>
          <w:szCs w:val="18"/>
        </w:rPr>
      </w:pPr>
      <w:r w:rsidRPr="00916217">
        <w:rPr>
          <w:rFonts w:ascii="Calibri" w:eastAsia="PMingLiU" w:hAnsi="Calibri"/>
          <w:b/>
          <w:color w:val="00188F"/>
          <w:szCs w:val="18"/>
        </w:rPr>
        <w:t xml:space="preserve">SCE </w:t>
      </w:r>
      <w:r w:rsidRPr="00916217">
        <w:rPr>
          <w:rFonts w:ascii="Calibri" w:eastAsia="PMingLiU" w:hAnsi="Calibri"/>
          <w:b/>
          <w:color w:val="00188F"/>
          <w:szCs w:val="18"/>
        </w:rPr>
        <w:t>資格</w:t>
      </w:r>
    </w:p>
    <w:p w:rsidR="00916217" w:rsidRPr="00916217" w:rsidRDefault="00916217" w:rsidP="00916217">
      <w:pPr>
        <w:pStyle w:val="ProductList-Body"/>
        <w:ind w:left="180"/>
        <w:rPr>
          <w:rFonts w:ascii="Calibri" w:eastAsia="PMingLiU" w:hAnsi="Calibri"/>
          <w:color w:val="000000"/>
          <w:szCs w:val="18"/>
        </w:rPr>
      </w:pPr>
      <w:r w:rsidRPr="00916217">
        <w:rPr>
          <w:rFonts w:ascii="Calibri" w:eastAsia="PMingLiU" w:hAnsi="Calibri"/>
          <w:szCs w:val="18"/>
        </w:rPr>
        <w:t>擁有</w:t>
      </w:r>
      <w:r w:rsidRPr="00916217">
        <w:rPr>
          <w:rFonts w:ascii="Calibri" w:eastAsia="PMingLiU" w:hAnsi="Calibri"/>
          <w:szCs w:val="18"/>
        </w:rPr>
        <w:t xml:space="preserve"> SCE </w:t>
      </w:r>
      <w:r w:rsidRPr="00916217">
        <w:rPr>
          <w:rFonts w:ascii="Calibri" w:eastAsia="PMingLiU" w:hAnsi="Calibri"/>
          <w:szCs w:val="18"/>
        </w:rPr>
        <w:t>且其針對應用程式平台或</w:t>
      </w:r>
      <w:r w:rsidRPr="00916217">
        <w:rPr>
          <w:rFonts w:ascii="Calibri" w:eastAsia="PMingLiU" w:hAnsi="Calibri"/>
          <w:szCs w:val="18"/>
        </w:rPr>
        <w:t xml:space="preserve"> Core Infrastructure Suite </w:t>
      </w:r>
      <w:r w:rsidRPr="00916217">
        <w:rPr>
          <w:rFonts w:ascii="Calibri" w:eastAsia="PMingLiU" w:hAnsi="Calibri"/>
          <w:szCs w:val="18"/>
        </w:rPr>
        <w:t>中之所有合格產品之最低年度平均</w:t>
      </w:r>
      <w:r w:rsidRPr="00916217">
        <w:rPr>
          <w:rFonts w:ascii="Calibri" w:eastAsia="PMingLiU" w:hAnsi="Calibri"/>
          <w:szCs w:val="18"/>
        </w:rPr>
        <w:t xml:space="preserve"> SA </w:t>
      </w:r>
      <w:r w:rsidRPr="00916217">
        <w:rPr>
          <w:rFonts w:ascii="Calibri" w:eastAsia="PMingLiU" w:hAnsi="Calibri"/>
          <w:szCs w:val="18"/>
        </w:rPr>
        <w:t>花費</w:t>
      </w:r>
      <w:r w:rsidRPr="00916217">
        <w:rPr>
          <w:rFonts w:ascii="Calibri" w:eastAsia="PMingLiU" w:hAnsi="Calibri"/>
          <w:szCs w:val="18"/>
        </w:rPr>
        <w:t xml:space="preserve"> $250,000 </w:t>
      </w:r>
      <w:r w:rsidRPr="00916217">
        <w:rPr>
          <w:rFonts w:ascii="Calibri" w:eastAsia="PMingLiU" w:hAnsi="Calibri"/>
          <w:szCs w:val="18"/>
        </w:rPr>
        <w:t>美元以及具備有效之主要服務合約</w:t>
      </w:r>
      <w:r w:rsidRPr="00916217">
        <w:rPr>
          <w:rFonts w:ascii="Calibri" w:eastAsia="PMingLiU" w:hAnsi="Calibri"/>
          <w:szCs w:val="18"/>
        </w:rPr>
        <w:t xml:space="preserve"> (Premier Services Agreement) </w:t>
      </w:r>
      <w:r w:rsidRPr="00916217">
        <w:rPr>
          <w:rFonts w:ascii="Calibri" w:eastAsia="PMingLiU" w:hAnsi="Calibri"/>
          <w:szCs w:val="18"/>
        </w:rPr>
        <w:t>之客戶，有資格取得無限制的全天候問題解決支援</w:t>
      </w:r>
      <w:r w:rsidRPr="00916217">
        <w:rPr>
          <w:rFonts w:ascii="Calibri" w:eastAsia="PMingLiU" w:hAnsi="Calibri"/>
          <w:szCs w:val="18"/>
        </w:rPr>
        <w:t xml:space="preserve"> (PRS) </w:t>
      </w:r>
      <w:r w:rsidRPr="00916217">
        <w:rPr>
          <w:rFonts w:ascii="Calibri" w:eastAsia="PMingLiU" w:hAnsi="Calibri"/>
          <w:szCs w:val="18"/>
        </w:rPr>
        <w:t>事件。兩種合格的</w:t>
      </w:r>
      <w:r w:rsidRPr="00916217">
        <w:rPr>
          <w:rFonts w:ascii="Calibri" w:eastAsia="PMingLiU" w:hAnsi="Calibri"/>
          <w:szCs w:val="18"/>
        </w:rPr>
        <w:t xml:space="preserve"> SCE </w:t>
      </w:r>
      <w:r w:rsidRPr="00916217">
        <w:rPr>
          <w:rFonts w:ascii="Calibri" w:eastAsia="PMingLiU" w:hAnsi="Calibri"/>
          <w:szCs w:val="18"/>
        </w:rPr>
        <w:t>元件分別有資格取得無限制的全天候問題解決支援。目前</w:t>
      </w:r>
      <w:r w:rsidRPr="00916217">
        <w:rPr>
          <w:rFonts w:ascii="Calibri" w:eastAsia="PMingLiU" w:hAnsi="Calibri"/>
          <w:szCs w:val="18"/>
        </w:rPr>
        <w:t xml:space="preserve"> </w:t>
      </w:r>
      <w:hyperlink r:id="rId69" w:history="1">
        <w:r w:rsidRPr="00916217">
          <w:rPr>
            <w:rStyle w:val="Hyperlink"/>
            <w:rFonts w:ascii="Calibri" w:eastAsia="PMingLiU" w:hAnsi="Calibri" w:cs="Tahoma"/>
            <w:szCs w:val="18"/>
          </w:rPr>
          <w:t xml:space="preserve">Microsoft </w:t>
        </w:r>
        <w:r w:rsidRPr="00916217">
          <w:rPr>
            <w:rStyle w:val="Hyperlink"/>
            <w:rFonts w:ascii="Calibri" w:eastAsia="PMingLiU" w:hAnsi="Calibri" w:cs="Tahoma"/>
            <w:szCs w:val="18"/>
          </w:rPr>
          <w:t>的支援生命週期原則</w:t>
        </w:r>
        <w:r w:rsidRPr="00916217">
          <w:rPr>
            <w:rStyle w:val="Hyperlink"/>
            <w:rFonts w:ascii="Calibri" w:eastAsia="PMingLiU" w:hAnsi="Calibri" w:cs="Tahoma"/>
            <w:szCs w:val="18"/>
          </w:rPr>
          <w:t xml:space="preserve"> (Support Lifecycle Policy) </w:t>
        </w:r>
      </w:hyperlink>
      <w:r w:rsidRPr="00916217">
        <w:rPr>
          <w:rFonts w:ascii="Calibri" w:eastAsia="PMingLiU" w:hAnsi="Calibri"/>
          <w:color w:val="000000"/>
          <w:szCs w:val="18"/>
        </w:rPr>
        <w:t>中之＜主要支援＞</w:t>
      </w:r>
      <w:r w:rsidRPr="00916217">
        <w:rPr>
          <w:rFonts w:ascii="Calibri" w:eastAsia="PMingLiU" w:hAnsi="Calibri"/>
          <w:color w:val="000000"/>
          <w:szCs w:val="18"/>
        </w:rPr>
        <w:t xml:space="preserve">(Mainstream Support) </w:t>
      </w:r>
      <w:r w:rsidRPr="00916217">
        <w:rPr>
          <w:rFonts w:ascii="Calibri" w:eastAsia="PMingLiU" w:hAnsi="Calibri"/>
          <w:color w:val="000000"/>
          <w:szCs w:val="18"/>
        </w:rPr>
        <w:t>或＜延伸支援＞</w:t>
      </w:r>
      <w:r w:rsidRPr="00916217">
        <w:rPr>
          <w:rFonts w:ascii="Calibri" w:eastAsia="PMingLiU" w:hAnsi="Calibri"/>
          <w:color w:val="000000"/>
          <w:szCs w:val="18"/>
        </w:rPr>
        <w:t xml:space="preserve">(Extended Support) </w:t>
      </w:r>
      <w:r w:rsidRPr="00916217">
        <w:rPr>
          <w:rFonts w:ascii="Calibri" w:eastAsia="PMingLiU" w:hAnsi="Calibri"/>
          <w:color w:val="000000"/>
          <w:szCs w:val="18"/>
        </w:rPr>
        <w:t>中所示列出客戶之主要連絡人的下列產品已納入本項利益。</w:t>
      </w:r>
    </w:p>
    <w:p w:rsidR="00916217" w:rsidRPr="00916217" w:rsidRDefault="00916217" w:rsidP="00916217">
      <w:pPr>
        <w:pStyle w:val="ProductList-Body"/>
        <w:ind w:left="180"/>
        <w:rPr>
          <w:rFonts w:ascii="Calibri" w:eastAsia="PMingLiU" w:hAnsi="Calibri" w:cs="Tahoma"/>
          <w:color w:val="000000"/>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合格的應用程式平台產品如下：</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CAL</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Server Standard</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Server Standard (</w:t>
      </w:r>
      <w:r w:rsidRPr="00916217">
        <w:rPr>
          <w:rFonts w:ascii="Calibri" w:eastAsia="PMingLiU" w:hAnsi="Calibri" w:cs="Tahoma"/>
          <w:szCs w:val="18"/>
        </w:rPr>
        <w:t>每一個核心</w:t>
      </w:r>
      <w:r w:rsidRPr="00916217">
        <w:rPr>
          <w:rFonts w:ascii="Calibri" w:eastAsia="PMingLiU" w:hAnsi="Calibri" w:cs="Tahoma"/>
          <w:szCs w:val="18"/>
        </w:rPr>
        <w:t>)</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Server Enterprise (</w:t>
      </w:r>
      <w:r w:rsidRPr="00916217">
        <w:rPr>
          <w:rFonts w:ascii="Calibri" w:eastAsia="PMingLiU" w:hAnsi="Calibri" w:cs="Tahoma"/>
          <w:szCs w:val="18"/>
        </w:rPr>
        <w:t>每一個核心</w:t>
      </w:r>
      <w:r w:rsidRPr="00916217">
        <w:rPr>
          <w:rFonts w:ascii="Calibri" w:eastAsia="PMingLiU" w:hAnsi="Calibri" w:cs="Tahoma"/>
          <w:szCs w:val="18"/>
        </w:rPr>
        <w:t>)</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Server Business Intelligence</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SQL Server Parallel Data Warehouse</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BizTalk Server Standard (</w:t>
      </w:r>
      <w:r w:rsidRPr="00916217">
        <w:rPr>
          <w:rFonts w:ascii="Calibri" w:eastAsia="PMingLiU" w:hAnsi="Calibri" w:cs="Tahoma"/>
          <w:szCs w:val="18"/>
        </w:rPr>
        <w:t>每一個核心</w:t>
      </w:r>
      <w:r w:rsidRPr="00916217">
        <w:rPr>
          <w:rFonts w:ascii="Calibri" w:eastAsia="PMingLiU" w:hAnsi="Calibri" w:cs="Tahoma"/>
          <w:szCs w:val="18"/>
        </w:rPr>
        <w:t>)</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BizTalk Server Enterprise (</w:t>
      </w:r>
      <w:r w:rsidRPr="00916217">
        <w:rPr>
          <w:rFonts w:ascii="Calibri" w:eastAsia="PMingLiU" w:hAnsi="Calibri" w:cs="Tahoma"/>
          <w:szCs w:val="18"/>
        </w:rPr>
        <w:t>每一個核心</w:t>
      </w:r>
      <w:r w:rsidRPr="00916217">
        <w:rPr>
          <w:rFonts w:ascii="Calibri" w:eastAsia="PMingLiU" w:hAnsi="Calibri" w:cs="Tahoma"/>
          <w:szCs w:val="18"/>
        </w:rPr>
        <w:t>)</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BizTalk Server Branch (</w:t>
      </w:r>
      <w:r w:rsidRPr="00916217">
        <w:rPr>
          <w:rFonts w:ascii="Calibri" w:eastAsia="PMingLiU" w:hAnsi="Calibri" w:cs="Tahoma"/>
          <w:szCs w:val="18"/>
        </w:rPr>
        <w:t>每一個核心</w:t>
      </w:r>
      <w:r w:rsidRPr="00916217">
        <w:rPr>
          <w:rFonts w:ascii="Calibri" w:eastAsia="PMingLiU" w:hAnsi="Calibri" w:cs="Tahoma"/>
          <w:szCs w:val="18"/>
        </w:rPr>
        <w:t>)</w:t>
      </w:r>
    </w:p>
    <w:p w:rsidR="00916217" w:rsidRPr="00916217" w:rsidRDefault="00916217" w:rsidP="00916217">
      <w:pPr>
        <w:pStyle w:val="ProductList-Body"/>
        <w:numPr>
          <w:ilvl w:val="0"/>
          <w:numId w:val="23"/>
        </w:numPr>
        <w:ind w:hanging="270"/>
        <w:rPr>
          <w:rFonts w:ascii="Calibri" w:eastAsia="PMingLiU" w:hAnsi="Calibri" w:cs="Tahoma"/>
          <w:szCs w:val="18"/>
        </w:rPr>
      </w:pPr>
      <w:r w:rsidRPr="00916217">
        <w:rPr>
          <w:rFonts w:ascii="Calibri" w:eastAsia="PMingLiU" w:hAnsi="Calibri" w:cs="Tahoma"/>
          <w:szCs w:val="18"/>
        </w:rPr>
        <w:t>Office SharePoint Server</w:t>
      </w:r>
    </w:p>
    <w:p w:rsidR="00916217" w:rsidRPr="00916217" w:rsidRDefault="00916217" w:rsidP="00916217">
      <w:pPr>
        <w:pStyle w:val="ProductList-Body"/>
        <w:ind w:left="180"/>
        <w:rPr>
          <w:rFonts w:ascii="Calibri" w:eastAsia="PMingLiU" w:hAnsi="Calibri"/>
          <w:szCs w:val="18"/>
        </w:rPr>
      </w:pPr>
    </w:p>
    <w:p w:rsidR="00916217" w:rsidRPr="00916217" w:rsidRDefault="00916217" w:rsidP="00916217">
      <w:pPr>
        <w:pStyle w:val="ProductList-Body"/>
        <w:ind w:left="180"/>
        <w:rPr>
          <w:rFonts w:ascii="Calibri" w:eastAsia="PMingLiU" w:hAnsi="Calibri"/>
          <w:szCs w:val="18"/>
        </w:rPr>
      </w:pPr>
      <w:r w:rsidRPr="00916217">
        <w:rPr>
          <w:rFonts w:ascii="Calibri" w:eastAsia="PMingLiU" w:hAnsi="Calibri"/>
          <w:szCs w:val="18"/>
        </w:rPr>
        <w:t>取自</w:t>
      </w:r>
      <w:r w:rsidRPr="00916217">
        <w:rPr>
          <w:rFonts w:ascii="Calibri" w:eastAsia="PMingLiU" w:hAnsi="Calibri"/>
          <w:szCs w:val="18"/>
        </w:rPr>
        <w:t xml:space="preserve"> Core Infrastructure </w:t>
      </w:r>
      <w:r w:rsidRPr="00916217">
        <w:rPr>
          <w:rFonts w:ascii="Calibri" w:eastAsia="PMingLiU" w:hAnsi="Calibri"/>
          <w:szCs w:val="18"/>
        </w:rPr>
        <w:t>元件之合格產品係指：</w:t>
      </w:r>
    </w:p>
    <w:p w:rsidR="00916217" w:rsidRPr="001A3BF2" w:rsidRDefault="00916217" w:rsidP="00916217">
      <w:pPr>
        <w:pStyle w:val="ProductList-Body"/>
        <w:numPr>
          <w:ilvl w:val="0"/>
          <w:numId w:val="24"/>
        </w:numPr>
        <w:ind w:hanging="270"/>
        <w:rPr>
          <w:rFonts w:ascii="Calibri" w:eastAsia="PMingLiU" w:hAnsi="Calibri"/>
          <w:szCs w:val="18"/>
          <w:lang w:val="pt-BR"/>
        </w:rPr>
      </w:pPr>
      <w:r w:rsidRPr="001A3BF2">
        <w:rPr>
          <w:rFonts w:ascii="Calibri" w:eastAsia="PMingLiU" w:hAnsi="Calibri"/>
          <w:szCs w:val="18"/>
          <w:lang w:val="pt-BR"/>
        </w:rPr>
        <w:t xml:space="preserve">CIS Datacenter (Windows Server Datacenter </w:t>
      </w:r>
      <w:r w:rsidRPr="00916217">
        <w:rPr>
          <w:rFonts w:ascii="Calibri" w:eastAsia="PMingLiU" w:hAnsi="Calibri"/>
          <w:szCs w:val="18"/>
        </w:rPr>
        <w:t>和</w:t>
      </w:r>
      <w:r w:rsidRPr="001A3BF2">
        <w:rPr>
          <w:rFonts w:ascii="Calibri" w:eastAsia="PMingLiU" w:hAnsi="Calibri"/>
          <w:szCs w:val="18"/>
          <w:lang w:val="pt-BR"/>
        </w:rPr>
        <w:t xml:space="preserve"> System Center Datacenter)</w:t>
      </w:r>
    </w:p>
    <w:p w:rsidR="00916217" w:rsidRPr="00916217" w:rsidRDefault="00916217" w:rsidP="00916217">
      <w:pPr>
        <w:pStyle w:val="ProductList-Body"/>
        <w:numPr>
          <w:ilvl w:val="0"/>
          <w:numId w:val="24"/>
        </w:numPr>
        <w:ind w:hanging="270"/>
        <w:rPr>
          <w:rFonts w:ascii="Calibri" w:eastAsia="PMingLiU" w:hAnsi="Calibri"/>
          <w:szCs w:val="18"/>
        </w:rPr>
      </w:pPr>
      <w:r w:rsidRPr="00916217">
        <w:rPr>
          <w:rFonts w:ascii="Calibri" w:eastAsia="PMingLiU" w:hAnsi="Calibri"/>
          <w:szCs w:val="18"/>
        </w:rPr>
        <w:t xml:space="preserve">CIS Standard (Windows Server Standard </w:t>
      </w:r>
      <w:r w:rsidRPr="00916217">
        <w:rPr>
          <w:rFonts w:ascii="Calibri" w:eastAsia="PMingLiU" w:hAnsi="Calibri"/>
          <w:szCs w:val="18"/>
        </w:rPr>
        <w:t>和</w:t>
      </w:r>
      <w:r w:rsidRPr="00916217">
        <w:rPr>
          <w:rFonts w:ascii="Calibri" w:eastAsia="PMingLiU" w:hAnsi="Calibri"/>
          <w:szCs w:val="18"/>
        </w:rPr>
        <w:t xml:space="preserve"> System Center Standard)</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cs="Tahoma"/>
          <w:szCs w:val="18"/>
        </w:rPr>
      </w:pPr>
      <w:r w:rsidRPr="00916217">
        <w:rPr>
          <w:rFonts w:ascii="Calibri" w:eastAsia="PMingLiU" w:hAnsi="Calibri" w:cs="Tahoma"/>
          <w:szCs w:val="18"/>
        </w:rPr>
        <w:t>下表列出各種合約之</w:t>
      </w:r>
      <w:r w:rsidRPr="00916217">
        <w:rPr>
          <w:rFonts w:ascii="Calibri" w:eastAsia="PMingLiU" w:hAnsi="Calibri" w:cs="Tahoma"/>
          <w:szCs w:val="18"/>
        </w:rPr>
        <w:t xml:space="preserve"> SA </w:t>
      </w:r>
      <w:r w:rsidRPr="00916217">
        <w:rPr>
          <w:rFonts w:ascii="Calibri" w:eastAsia="PMingLiU" w:hAnsi="Calibri" w:cs="Tahoma"/>
          <w:szCs w:val="18"/>
        </w:rPr>
        <w:t>花費門檻，以各國貨幣而非美元</w:t>
      </w:r>
      <w:r w:rsidRPr="00916217">
        <w:rPr>
          <w:rFonts w:ascii="Calibri" w:eastAsia="PMingLiU" w:hAnsi="Calibri" w:cs="Tahoma"/>
          <w:szCs w:val="18"/>
        </w:rPr>
        <w:t xml:space="preserve"> (USD) </w:t>
      </w:r>
      <w:r w:rsidRPr="00916217">
        <w:rPr>
          <w:rFonts w:ascii="Calibri" w:eastAsia="PMingLiU" w:hAnsi="Calibri" w:cs="Tahoma"/>
          <w:szCs w:val="18"/>
        </w:rPr>
        <w:t>為單位。由於匯率波動，本表格得隨時變更，恕不另行通知。</w:t>
      </w:r>
    </w:p>
    <w:p w:rsidR="00916217" w:rsidRPr="00916217" w:rsidRDefault="00916217" w:rsidP="00916217">
      <w:pPr>
        <w:pStyle w:val="ProductList-Body"/>
        <w:ind w:left="180"/>
        <w:rPr>
          <w:rFonts w:ascii="Calibri" w:eastAsia="PMingLiU" w:hAnsi="Calibri" w:cs="Tahoma"/>
          <w:szCs w:val="18"/>
        </w:rPr>
      </w:pPr>
    </w:p>
    <w:tbl>
      <w:tblPr>
        <w:tblW w:w="107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790"/>
        <w:gridCol w:w="3450"/>
        <w:gridCol w:w="3506"/>
      </w:tblGrid>
      <w:tr w:rsidR="00916217" w:rsidRPr="00916217" w:rsidTr="008B4821">
        <w:trPr>
          <w:trHeight w:val="178"/>
          <w:tblHeader/>
          <w:jc w:val="center"/>
        </w:trPr>
        <w:tc>
          <w:tcPr>
            <w:tcW w:w="3790" w:type="dxa"/>
            <w:tcBorders>
              <w:top w:val="single" w:sz="8" w:space="0" w:color="auto"/>
              <w:left w:val="single" w:sz="8" w:space="0" w:color="auto"/>
              <w:bottom w:val="single" w:sz="8" w:space="0" w:color="auto"/>
              <w:right w:val="single" w:sz="8" w:space="0" w:color="auto"/>
            </w:tcBorders>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貨幣</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貨幣代碼</w:t>
            </w:r>
          </w:p>
        </w:tc>
        <w:tc>
          <w:tcPr>
            <w:tcW w:w="3506" w:type="dxa"/>
            <w:tcBorders>
              <w:top w:val="single" w:sz="8" w:space="0" w:color="auto"/>
              <w:left w:val="single" w:sz="8" w:space="0" w:color="auto"/>
              <w:bottom w:val="single" w:sz="8" w:space="0" w:color="auto"/>
              <w:right w:val="single" w:sz="8" w:space="0" w:color="auto"/>
            </w:tcBorders>
            <w:shd w:val="clear" w:color="auto" w:fill="0072C6"/>
            <w:vAlign w:val="center"/>
          </w:tcPr>
          <w:p w:rsidR="00916217" w:rsidRPr="00916217" w:rsidRDefault="00916217" w:rsidP="001A60D3">
            <w:pPr>
              <w:pStyle w:val="ProductList-Body"/>
              <w:spacing w:before="20" w:after="20"/>
              <w:rPr>
                <w:rFonts w:ascii="Calibri" w:eastAsia="PMingLiU" w:hAnsi="Calibri" w:cs="Tahoma"/>
                <w:bCs/>
                <w:color w:val="FFFFFF" w:themeColor="background1"/>
                <w:szCs w:val="18"/>
              </w:rPr>
            </w:pPr>
            <w:r w:rsidRPr="00916217">
              <w:rPr>
                <w:rFonts w:ascii="Calibri" w:eastAsia="PMingLiU" w:hAnsi="Calibri" w:cs="Tahoma"/>
                <w:bCs/>
                <w:color w:val="FFFFFF" w:themeColor="background1"/>
                <w:szCs w:val="18"/>
              </w:rPr>
              <w:t>取得無限制全天候</w:t>
            </w:r>
            <w:r w:rsidRPr="00916217">
              <w:rPr>
                <w:rFonts w:ascii="Calibri" w:eastAsia="PMingLiU" w:hAnsi="Calibri" w:cs="Tahoma"/>
                <w:bCs/>
                <w:color w:val="FFFFFF" w:themeColor="background1"/>
                <w:szCs w:val="18"/>
              </w:rPr>
              <w:t xml:space="preserve"> PRS </w:t>
            </w:r>
            <w:r w:rsidRPr="00916217">
              <w:rPr>
                <w:rFonts w:ascii="Calibri" w:eastAsia="PMingLiU" w:hAnsi="Calibri" w:cs="Tahoma"/>
                <w:bCs/>
                <w:color w:val="FFFFFF" w:themeColor="background1"/>
                <w:szCs w:val="18"/>
              </w:rPr>
              <w:t>資格之最低年度平均</w:t>
            </w:r>
            <w:r w:rsidRPr="00916217">
              <w:rPr>
                <w:rFonts w:ascii="Calibri" w:eastAsia="PMingLiU" w:hAnsi="Calibri" w:cs="Tahoma"/>
                <w:bCs/>
                <w:color w:val="FFFFFF" w:themeColor="background1"/>
                <w:szCs w:val="18"/>
              </w:rPr>
              <w:t xml:space="preserve"> SA </w:t>
            </w:r>
            <w:r w:rsidRPr="00916217">
              <w:rPr>
                <w:rFonts w:ascii="Calibri" w:eastAsia="PMingLiU" w:hAnsi="Calibri" w:cs="Tahoma"/>
                <w:bCs/>
                <w:color w:val="FFFFFF" w:themeColor="background1"/>
                <w:szCs w:val="18"/>
              </w:rPr>
              <w:t>花費</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美元</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USD</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250,000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澳幣</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AUD</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375,000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加幣</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CAD</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337,500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瑞士法郎</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CHF</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412,500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中國人民幣</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CNY</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2,062,500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丹麥克朗</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DKK</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2,000,000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歐元</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EUR</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268,750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英鎊</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GBP</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 </w:t>
            </w:r>
            <w:r w:rsidRPr="00916217">
              <w:rPr>
                <w:rFonts w:ascii="Calibri" w:eastAsia="PMingLiU" w:hAnsi="Calibri" w:cs="Tahoma"/>
                <w:color w:val="000000"/>
                <w:szCs w:val="18"/>
              </w:rPr>
              <w:t xml:space="preserve">168,750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日圓</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JPY</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30,000,000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韓圜</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KRW</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300,000,000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挪威克朗</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NOK</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2,062,500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紐元</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NZD</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437,500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瑞典克朗</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SEK</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2,500,000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新臺幣</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TWD</w:t>
            </w:r>
          </w:p>
        </w:tc>
        <w:tc>
          <w:tcPr>
            <w:tcW w:w="3506"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color w:val="000000"/>
                <w:szCs w:val="18"/>
              </w:rPr>
              <w:t xml:space="preserve"> 8,750,000 </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印度盧比</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INR</w:t>
            </w:r>
          </w:p>
        </w:tc>
        <w:tc>
          <w:tcPr>
            <w:tcW w:w="3506" w:type="dxa"/>
            <w:vAlign w:val="bottom"/>
          </w:tcPr>
          <w:p w:rsidR="00916217" w:rsidRPr="00916217" w:rsidRDefault="00916217" w:rsidP="001A60D3">
            <w:pPr>
              <w:pStyle w:val="ProductList-Body"/>
              <w:rPr>
                <w:rFonts w:ascii="Calibri" w:eastAsia="PMingLiU" w:hAnsi="Calibri" w:cs="Tahoma"/>
                <w:color w:val="000000"/>
                <w:szCs w:val="18"/>
              </w:rPr>
            </w:pPr>
            <w:r w:rsidRPr="00916217">
              <w:rPr>
                <w:rFonts w:ascii="Calibri" w:eastAsia="PMingLiU" w:hAnsi="Calibri" w:cs="Tahoma"/>
                <w:szCs w:val="18"/>
              </w:rPr>
              <w:t>12,500,000</w:t>
            </w:r>
          </w:p>
        </w:tc>
      </w:tr>
      <w:tr w:rsidR="00916217" w:rsidRPr="00916217" w:rsidTr="008B4821">
        <w:trPr>
          <w:trHeight w:val="236"/>
          <w:jc w:val="center"/>
        </w:trPr>
        <w:tc>
          <w:tcPr>
            <w:tcW w:w="379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俄羅斯盧布</w:t>
            </w:r>
          </w:p>
        </w:tc>
        <w:tc>
          <w:tcPr>
            <w:tcW w:w="3450" w:type="dxa"/>
            <w:vAlign w:val="bottom"/>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RUB</w:t>
            </w:r>
          </w:p>
        </w:tc>
        <w:tc>
          <w:tcPr>
            <w:tcW w:w="3506" w:type="dxa"/>
            <w:vAlign w:val="bottom"/>
          </w:tcPr>
          <w:p w:rsidR="00916217" w:rsidRPr="00916217" w:rsidRDefault="00916217" w:rsidP="001A60D3">
            <w:pPr>
              <w:pStyle w:val="ProductList-Body"/>
              <w:rPr>
                <w:rFonts w:ascii="Calibri" w:eastAsia="PMingLiU" w:hAnsi="Calibri" w:cs="Tahoma"/>
                <w:color w:val="000000"/>
                <w:szCs w:val="18"/>
              </w:rPr>
            </w:pPr>
            <w:r w:rsidRPr="00916217">
              <w:rPr>
                <w:rFonts w:ascii="Calibri" w:eastAsia="PMingLiU" w:hAnsi="Calibri" w:cs="Tahoma"/>
                <w:szCs w:val="18"/>
              </w:rPr>
              <w:t>8,250,000</w:t>
            </w:r>
          </w:p>
        </w:tc>
      </w:tr>
    </w:tbl>
    <w:p w:rsidR="00916217" w:rsidRPr="00916217" w:rsidRDefault="00916217" w:rsidP="00916217">
      <w:pPr>
        <w:pStyle w:val="ProductList-Body"/>
        <w:rPr>
          <w:rFonts w:ascii="Calibri" w:eastAsia="PMingLiU" w:hAnsi="Calibri"/>
          <w:szCs w:val="18"/>
        </w:rPr>
      </w:pPr>
    </w:p>
    <w:p w:rsidR="00916217" w:rsidRPr="00916217" w:rsidRDefault="00916217" w:rsidP="00916217">
      <w:pPr>
        <w:pStyle w:val="ProductList-Body"/>
        <w:ind w:left="180"/>
        <w:rPr>
          <w:rFonts w:ascii="Calibri" w:eastAsia="PMingLiU" w:hAnsi="Calibri"/>
          <w:szCs w:val="18"/>
        </w:rPr>
      </w:pPr>
      <w:r w:rsidRPr="00916217">
        <w:rPr>
          <w:rFonts w:ascii="Calibri" w:eastAsia="PMingLiU" w:hAnsi="Calibri"/>
          <w:szCs w:val="18"/>
        </w:rPr>
        <w:t>當針對有資格取得無限制全天候</w:t>
      </w:r>
      <w:r w:rsidRPr="00916217">
        <w:rPr>
          <w:rFonts w:ascii="Calibri" w:eastAsia="PMingLiU" w:hAnsi="Calibri"/>
          <w:szCs w:val="18"/>
        </w:rPr>
        <w:t xml:space="preserve"> PRS </w:t>
      </w:r>
      <w:r w:rsidRPr="00916217">
        <w:rPr>
          <w:rFonts w:ascii="Calibri" w:eastAsia="PMingLiU" w:hAnsi="Calibri"/>
          <w:szCs w:val="18"/>
        </w:rPr>
        <w:t>之合格應用程式平台及</w:t>
      </w:r>
      <w:r w:rsidRPr="00916217">
        <w:rPr>
          <w:rFonts w:ascii="Calibri" w:eastAsia="PMingLiU" w:hAnsi="Calibri"/>
          <w:szCs w:val="18"/>
        </w:rPr>
        <w:t>/</w:t>
      </w:r>
      <w:r w:rsidRPr="00916217">
        <w:rPr>
          <w:rFonts w:ascii="Calibri" w:eastAsia="PMingLiU" w:hAnsi="Calibri"/>
          <w:szCs w:val="18"/>
        </w:rPr>
        <w:t>或</w:t>
      </w:r>
      <w:r w:rsidRPr="00916217">
        <w:rPr>
          <w:rFonts w:ascii="Calibri" w:eastAsia="PMingLiU" w:hAnsi="Calibri"/>
          <w:szCs w:val="18"/>
        </w:rPr>
        <w:t xml:space="preserve"> Core Infrastructure </w:t>
      </w:r>
      <w:r w:rsidRPr="00916217">
        <w:rPr>
          <w:rFonts w:ascii="Calibri" w:eastAsia="PMingLiU" w:hAnsi="Calibri"/>
          <w:szCs w:val="18"/>
        </w:rPr>
        <w:t>產品提交之年度平均</w:t>
      </w:r>
      <w:r w:rsidRPr="00916217">
        <w:rPr>
          <w:rFonts w:ascii="Calibri" w:eastAsia="PMingLiU" w:hAnsi="Calibri"/>
          <w:szCs w:val="18"/>
        </w:rPr>
        <w:t xml:space="preserve"> SA </w:t>
      </w:r>
      <w:r w:rsidRPr="00916217">
        <w:rPr>
          <w:rFonts w:ascii="Calibri" w:eastAsia="PMingLiU" w:hAnsi="Calibri"/>
          <w:szCs w:val="18"/>
        </w:rPr>
        <w:t>花費高於</w:t>
      </w:r>
      <w:r w:rsidRPr="00916217">
        <w:rPr>
          <w:rFonts w:ascii="Calibri" w:eastAsia="PMingLiU" w:hAnsi="Calibri"/>
          <w:szCs w:val="18"/>
        </w:rPr>
        <w:t xml:space="preserve"> $250,000 </w:t>
      </w:r>
      <w:r w:rsidRPr="00916217">
        <w:rPr>
          <w:rFonts w:ascii="Calibri" w:eastAsia="PMingLiU" w:hAnsi="Calibri"/>
          <w:szCs w:val="18"/>
        </w:rPr>
        <w:t>美元時，</w:t>
      </w:r>
      <w:r w:rsidRPr="00916217">
        <w:rPr>
          <w:rFonts w:ascii="Calibri" w:eastAsia="PMingLiU" w:hAnsi="Calibri"/>
          <w:szCs w:val="18"/>
        </w:rPr>
        <w:t xml:space="preserve">Microsoft </w:t>
      </w:r>
      <w:r w:rsidRPr="00916217">
        <w:rPr>
          <w:rFonts w:ascii="Calibri" w:eastAsia="PMingLiU" w:hAnsi="Calibri"/>
          <w:szCs w:val="18"/>
        </w:rPr>
        <w:t>將不會根據實際</w:t>
      </w:r>
      <w:r w:rsidRPr="00916217">
        <w:rPr>
          <w:rFonts w:ascii="Calibri" w:eastAsia="PMingLiU" w:hAnsi="Calibri"/>
          <w:szCs w:val="18"/>
        </w:rPr>
        <w:t xml:space="preserve"> SA </w:t>
      </w:r>
      <w:r w:rsidRPr="00916217">
        <w:rPr>
          <w:rFonts w:ascii="Calibri" w:eastAsia="PMingLiU" w:hAnsi="Calibri"/>
          <w:szCs w:val="18"/>
        </w:rPr>
        <w:t>花費針對該些產品贈送事件。如果客戶中途才具備取得無限制全天候</w:t>
      </w:r>
      <w:r w:rsidRPr="00916217">
        <w:rPr>
          <w:rFonts w:ascii="Calibri" w:eastAsia="PMingLiU" w:hAnsi="Calibri"/>
          <w:szCs w:val="18"/>
        </w:rPr>
        <w:t xml:space="preserve"> PRS </w:t>
      </w:r>
      <w:r w:rsidRPr="00916217">
        <w:rPr>
          <w:rFonts w:ascii="Calibri" w:eastAsia="PMingLiU" w:hAnsi="Calibri"/>
          <w:szCs w:val="18"/>
        </w:rPr>
        <w:t>之資格，先前根據</w:t>
      </w:r>
      <w:r w:rsidRPr="00916217">
        <w:rPr>
          <w:rFonts w:ascii="Calibri" w:eastAsia="PMingLiU" w:hAnsi="Calibri"/>
          <w:szCs w:val="18"/>
        </w:rPr>
        <w:t xml:space="preserve"> SA </w:t>
      </w:r>
      <w:r w:rsidRPr="00916217">
        <w:rPr>
          <w:rFonts w:ascii="Calibri" w:eastAsia="PMingLiU" w:hAnsi="Calibri"/>
          <w:szCs w:val="18"/>
        </w:rPr>
        <w:t>花費獲贈且未使用之任何事件將會從客戶之餘額中扣掉。無限制全天候</w:t>
      </w:r>
      <w:r w:rsidRPr="00916217">
        <w:rPr>
          <w:rFonts w:ascii="Calibri" w:eastAsia="PMingLiU" w:hAnsi="Calibri"/>
          <w:szCs w:val="18"/>
        </w:rPr>
        <w:t xml:space="preserve"> PRS </w:t>
      </w:r>
      <w:r w:rsidRPr="00916217">
        <w:rPr>
          <w:rFonts w:ascii="Calibri" w:eastAsia="PMingLiU" w:hAnsi="Calibri"/>
          <w:szCs w:val="18"/>
        </w:rPr>
        <w:t>事件無法轉換為主要問題解決支援時數或事件。</w:t>
      </w:r>
    </w:p>
    <w:p w:rsidR="00916217" w:rsidRPr="00916217" w:rsidRDefault="00916217" w:rsidP="00916217">
      <w:pPr>
        <w:pStyle w:val="ProductList-Body"/>
        <w:ind w:left="180"/>
        <w:rPr>
          <w:rFonts w:ascii="Calibri" w:eastAsia="PMingLiU" w:hAnsi="Calibri" w:cs="Tahoma"/>
          <w:szCs w:val="18"/>
        </w:rPr>
      </w:pPr>
    </w:p>
    <w:p w:rsidR="00916217" w:rsidRPr="00916217" w:rsidRDefault="00916217" w:rsidP="00916217">
      <w:pPr>
        <w:pStyle w:val="ProductList-Body"/>
        <w:ind w:left="180"/>
        <w:rPr>
          <w:rFonts w:ascii="Calibri" w:eastAsia="PMingLiU" w:hAnsi="Calibri"/>
          <w:b/>
          <w:szCs w:val="18"/>
          <w:lang w:eastAsia="ja-JP"/>
        </w:rPr>
      </w:pPr>
      <w:r w:rsidRPr="00916217">
        <w:rPr>
          <w:rFonts w:ascii="Calibri" w:eastAsia="PMingLiU" w:hAnsi="Calibri"/>
          <w:b/>
          <w:color w:val="00188F"/>
          <w:szCs w:val="18"/>
        </w:rPr>
        <w:t xml:space="preserve">Parallel Data Warehouse </w:t>
      </w:r>
      <w:r w:rsidRPr="00916217">
        <w:rPr>
          <w:rFonts w:ascii="Calibri" w:eastAsia="PMingLiU" w:hAnsi="Calibri"/>
          <w:b/>
          <w:color w:val="00188F"/>
          <w:szCs w:val="18"/>
        </w:rPr>
        <w:t>資格</w:t>
      </w:r>
    </w:p>
    <w:p w:rsidR="00916217" w:rsidRPr="00916217" w:rsidRDefault="00916217" w:rsidP="00916217">
      <w:pPr>
        <w:pStyle w:val="ProductList-Body"/>
        <w:ind w:left="180"/>
        <w:rPr>
          <w:rFonts w:ascii="Calibri" w:eastAsia="PMingLiU" w:hAnsi="Calibri"/>
          <w:szCs w:val="18"/>
        </w:rPr>
      </w:pPr>
      <w:r w:rsidRPr="00916217">
        <w:rPr>
          <w:rFonts w:ascii="Calibri" w:eastAsia="PMingLiU" w:hAnsi="Calibri"/>
          <w:szCs w:val="18"/>
        </w:rPr>
        <w:t>取得</w:t>
      </w:r>
      <w:r w:rsidRPr="00916217">
        <w:rPr>
          <w:rFonts w:ascii="Calibri" w:eastAsia="PMingLiU" w:hAnsi="Calibri"/>
          <w:szCs w:val="18"/>
        </w:rPr>
        <w:t xml:space="preserve"> Parallel Data Warehouse (</w:t>
      </w:r>
      <w:r w:rsidRPr="00916217">
        <w:rPr>
          <w:rFonts w:ascii="Calibri" w:eastAsia="PMingLiU" w:hAnsi="Calibri"/>
          <w:szCs w:val="18"/>
        </w:rPr>
        <w:t>以下稱「</w:t>
      </w:r>
      <w:r w:rsidRPr="00916217">
        <w:rPr>
          <w:rFonts w:ascii="Calibri" w:eastAsia="PMingLiU" w:hAnsi="Calibri"/>
          <w:szCs w:val="18"/>
        </w:rPr>
        <w:t>PDW</w:t>
      </w:r>
      <w:r w:rsidRPr="00916217">
        <w:rPr>
          <w:rFonts w:ascii="Calibri" w:eastAsia="PMingLiU" w:hAnsi="Calibri"/>
          <w:szCs w:val="18"/>
        </w:rPr>
        <w:t>」</w:t>
      </w:r>
      <w:r w:rsidRPr="00916217">
        <w:rPr>
          <w:rFonts w:ascii="Calibri" w:eastAsia="PMingLiU" w:hAnsi="Calibri"/>
          <w:szCs w:val="18"/>
        </w:rPr>
        <w:t xml:space="preserve">) </w:t>
      </w:r>
      <w:r w:rsidRPr="00916217">
        <w:rPr>
          <w:rFonts w:ascii="Calibri" w:eastAsia="PMingLiU" w:hAnsi="Calibri"/>
          <w:szCs w:val="18"/>
        </w:rPr>
        <w:t>使用權且具備有效之主要服務合約的客戶，無論其是否參加</w:t>
      </w:r>
      <w:r w:rsidRPr="00916217">
        <w:rPr>
          <w:rFonts w:ascii="Calibri" w:eastAsia="PMingLiU" w:hAnsi="Calibri"/>
          <w:szCs w:val="18"/>
        </w:rPr>
        <w:t xml:space="preserve"> SCE </w:t>
      </w:r>
      <w:r w:rsidRPr="00916217">
        <w:rPr>
          <w:rFonts w:ascii="Calibri" w:eastAsia="PMingLiU" w:hAnsi="Calibri"/>
          <w:szCs w:val="18"/>
        </w:rPr>
        <w:t>或其</w:t>
      </w:r>
      <w:r w:rsidRPr="00916217">
        <w:rPr>
          <w:rFonts w:ascii="Calibri" w:eastAsia="PMingLiU" w:hAnsi="Calibri"/>
          <w:szCs w:val="18"/>
        </w:rPr>
        <w:t xml:space="preserve"> SCE </w:t>
      </w:r>
      <w:r w:rsidRPr="00916217">
        <w:rPr>
          <w:rFonts w:ascii="Calibri" w:eastAsia="PMingLiU" w:hAnsi="Calibri"/>
          <w:szCs w:val="18"/>
        </w:rPr>
        <w:t>花費，有資格取得無限制的全天候</w:t>
      </w:r>
      <w:r w:rsidRPr="00916217">
        <w:rPr>
          <w:rFonts w:ascii="Calibri" w:eastAsia="PMingLiU" w:hAnsi="Calibri"/>
          <w:szCs w:val="18"/>
        </w:rPr>
        <w:t xml:space="preserve"> PRS </w:t>
      </w:r>
      <w:r w:rsidRPr="00916217">
        <w:rPr>
          <w:rFonts w:ascii="Calibri" w:eastAsia="PMingLiU" w:hAnsi="Calibri"/>
          <w:szCs w:val="18"/>
        </w:rPr>
        <w:t>事件。當客戶購買</w:t>
      </w:r>
      <w:r w:rsidRPr="00916217">
        <w:rPr>
          <w:rFonts w:ascii="Calibri" w:eastAsia="PMingLiU" w:hAnsi="Calibri"/>
          <w:szCs w:val="18"/>
        </w:rPr>
        <w:t xml:space="preserve"> PDW </w:t>
      </w:r>
      <w:r w:rsidRPr="00916217">
        <w:rPr>
          <w:rFonts w:ascii="Calibri" w:eastAsia="PMingLiU" w:hAnsi="Calibri"/>
          <w:szCs w:val="18"/>
        </w:rPr>
        <w:t>使用權時，</w:t>
      </w:r>
      <w:r w:rsidRPr="00916217">
        <w:rPr>
          <w:rFonts w:ascii="Calibri" w:eastAsia="PMingLiU" w:hAnsi="Calibri"/>
          <w:szCs w:val="18"/>
        </w:rPr>
        <w:t xml:space="preserve">Microsoft </w:t>
      </w:r>
      <w:r w:rsidRPr="00916217">
        <w:rPr>
          <w:rFonts w:ascii="Calibri" w:eastAsia="PMingLiU" w:hAnsi="Calibri"/>
          <w:szCs w:val="18"/>
        </w:rPr>
        <w:t>不會根據此產品實際</w:t>
      </w:r>
      <w:r w:rsidRPr="00916217">
        <w:rPr>
          <w:rFonts w:ascii="Calibri" w:eastAsia="PMingLiU" w:hAnsi="Calibri"/>
          <w:szCs w:val="18"/>
        </w:rPr>
        <w:t xml:space="preserve"> SA </w:t>
      </w:r>
      <w:r w:rsidRPr="00916217">
        <w:rPr>
          <w:rFonts w:ascii="Calibri" w:eastAsia="PMingLiU" w:hAnsi="Calibri"/>
          <w:szCs w:val="18"/>
        </w:rPr>
        <w:t>花費贈送事件。</w:t>
      </w:r>
    </w:p>
    <w:p w:rsidR="00916217" w:rsidRPr="00916217" w:rsidRDefault="00916217" w:rsidP="00916217">
      <w:pPr>
        <w:pStyle w:val="ProductList-Body"/>
        <w:ind w:left="180"/>
        <w:rPr>
          <w:rFonts w:ascii="Calibri" w:eastAsia="PMingLiU" w:hAnsi="Calibri"/>
          <w:color w:val="000000"/>
          <w:szCs w:val="18"/>
        </w:rPr>
      </w:pPr>
    </w:p>
    <w:p w:rsidR="00916217" w:rsidRPr="00916217" w:rsidRDefault="00916217" w:rsidP="00916217">
      <w:pPr>
        <w:pStyle w:val="ProductList-Body"/>
        <w:ind w:left="180"/>
        <w:rPr>
          <w:rFonts w:ascii="Calibri" w:eastAsia="PMingLiU" w:hAnsi="Calibri"/>
          <w:color w:val="000000"/>
          <w:szCs w:val="18"/>
        </w:rPr>
      </w:pPr>
      <w:r w:rsidRPr="00916217">
        <w:rPr>
          <w:rFonts w:ascii="Calibri" w:eastAsia="PMingLiU" w:hAnsi="Calibri"/>
          <w:color w:val="000000"/>
          <w:szCs w:val="18"/>
        </w:rPr>
        <w:t>雖然所有合格客戶將收到無限制的全天候</w:t>
      </w:r>
      <w:r w:rsidRPr="00916217">
        <w:rPr>
          <w:rFonts w:ascii="Calibri" w:eastAsia="PMingLiU" w:hAnsi="Calibri"/>
          <w:color w:val="000000"/>
          <w:szCs w:val="18"/>
        </w:rPr>
        <w:t xml:space="preserve"> PRS </w:t>
      </w:r>
      <w:r w:rsidRPr="00916217">
        <w:rPr>
          <w:rFonts w:ascii="Calibri" w:eastAsia="PMingLiU" w:hAnsi="Calibri"/>
          <w:color w:val="000000"/>
          <w:szCs w:val="18"/>
        </w:rPr>
        <w:t>事件數目，但可管理無限制全天候</w:t>
      </w:r>
      <w:r w:rsidRPr="00916217">
        <w:rPr>
          <w:rFonts w:ascii="Calibri" w:eastAsia="PMingLiU" w:hAnsi="Calibri"/>
          <w:color w:val="000000"/>
          <w:szCs w:val="18"/>
        </w:rPr>
        <w:t xml:space="preserve"> PRS </w:t>
      </w:r>
      <w:r w:rsidRPr="00916217">
        <w:rPr>
          <w:rFonts w:ascii="Calibri" w:eastAsia="PMingLiU" w:hAnsi="Calibri"/>
          <w:color w:val="000000"/>
          <w:szCs w:val="18"/>
        </w:rPr>
        <w:t>之許可支援連絡人數目則會依</w:t>
      </w:r>
      <w:r w:rsidRPr="00916217">
        <w:rPr>
          <w:rFonts w:ascii="Calibri" w:eastAsia="PMingLiU" w:hAnsi="Calibri"/>
          <w:color w:val="000000"/>
          <w:szCs w:val="18"/>
        </w:rPr>
        <w:t xml:space="preserve"> SA </w:t>
      </w:r>
      <w:r w:rsidRPr="00916217">
        <w:rPr>
          <w:rFonts w:ascii="Calibri" w:eastAsia="PMingLiU" w:hAnsi="Calibri"/>
          <w:color w:val="000000"/>
          <w:szCs w:val="18"/>
        </w:rPr>
        <w:t>花費大小而有所不同。所有合格之客戶至少有權取得四個授權連絡人再加一個額外的連絡人，依客戶據以購買</w:t>
      </w:r>
      <w:r w:rsidRPr="00916217">
        <w:rPr>
          <w:rFonts w:ascii="Calibri" w:eastAsia="PMingLiU" w:hAnsi="Calibri"/>
          <w:color w:val="000000"/>
          <w:szCs w:val="18"/>
        </w:rPr>
        <w:t xml:space="preserve"> PDW </w:t>
      </w:r>
      <w:r w:rsidRPr="00916217">
        <w:rPr>
          <w:rFonts w:ascii="Calibri" w:eastAsia="PMingLiU" w:hAnsi="Calibri"/>
          <w:color w:val="000000"/>
          <w:szCs w:val="18"/>
        </w:rPr>
        <w:t>使用權之</w:t>
      </w:r>
      <w:r w:rsidRPr="00916217">
        <w:rPr>
          <w:rFonts w:ascii="Calibri" w:eastAsia="PMingLiU" w:hAnsi="Calibri"/>
          <w:color w:val="000000"/>
          <w:szCs w:val="18"/>
        </w:rPr>
        <w:t xml:space="preserve"> SCE </w:t>
      </w:r>
      <w:r w:rsidRPr="00916217">
        <w:rPr>
          <w:rFonts w:ascii="Calibri" w:eastAsia="PMingLiU" w:hAnsi="Calibri"/>
          <w:color w:val="000000"/>
          <w:szCs w:val="18"/>
        </w:rPr>
        <w:t>或</w:t>
      </w:r>
      <w:r w:rsidRPr="00916217">
        <w:rPr>
          <w:rFonts w:ascii="Calibri" w:eastAsia="PMingLiU" w:hAnsi="Calibri"/>
          <w:color w:val="000000"/>
          <w:szCs w:val="18"/>
        </w:rPr>
        <w:t xml:space="preserve"> VL </w:t>
      </w:r>
      <w:r w:rsidRPr="00916217">
        <w:rPr>
          <w:rFonts w:ascii="Calibri" w:eastAsia="PMingLiU" w:hAnsi="Calibri"/>
          <w:color w:val="000000"/>
          <w:szCs w:val="18"/>
        </w:rPr>
        <w:t>方案，每個額外連絡人要</w:t>
      </w:r>
      <w:r w:rsidRPr="00916217">
        <w:rPr>
          <w:rFonts w:ascii="Calibri" w:eastAsia="PMingLiU" w:hAnsi="Calibri"/>
          <w:color w:val="000000"/>
          <w:szCs w:val="18"/>
        </w:rPr>
        <w:t xml:space="preserve"> $125,000 </w:t>
      </w:r>
      <w:r w:rsidRPr="00916217">
        <w:rPr>
          <w:rFonts w:ascii="Calibri" w:eastAsia="PMingLiU" w:hAnsi="Calibri"/>
          <w:color w:val="000000"/>
          <w:szCs w:val="18"/>
        </w:rPr>
        <w:t>美元的</w:t>
      </w:r>
      <w:r w:rsidRPr="00916217">
        <w:rPr>
          <w:rFonts w:ascii="Calibri" w:eastAsia="PMingLiU" w:hAnsi="Calibri"/>
          <w:color w:val="000000"/>
          <w:szCs w:val="18"/>
        </w:rPr>
        <w:t xml:space="preserve"> SA </w:t>
      </w:r>
      <w:r w:rsidRPr="00916217">
        <w:rPr>
          <w:rFonts w:ascii="Calibri" w:eastAsia="PMingLiU" w:hAnsi="Calibri"/>
          <w:color w:val="000000"/>
          <w:szCs w:val="18"/>
        </w:rPr>
        <w:t>花費。針對以外幣為單位之合約，若是每個遞增之</w:t>
      </w:r>
      <w:r w:rsidRPr="00916217">
        <w:rPr>
          <w:rFonts w:ascii="Calibri" w:eastAsia="PMingLiU" w:hAnsi="Calibri"/>
          <w:color w:val="000000"/>
          <w:szCs w:val="18"/>
        </w:rPr>
        <w:t xml:space="preserve"> SA </w:t>
      </w:r>
      <w:r w:rsidRPr="00916217">
        <w:rPr>
          <w:rFonts w:ascii="Calibri" w:eastAsia="PMingLiU" w:hAnsi="Calibri"/>
          <w:color w:val="000000"/>
          <w:szCs w:val="18"/>
        </w:rPr>
        <w:t>花費金額等於</w:t>
      </w:r>
      <w:r w:rsidRPr="00916217">
        <w:rPr>
          <w:rFonts w:ascii="Calibri" w:eastAsia="PMingLiU" w:hAnsi="Calibri"/>
          <w:color w:val="000000"/>
          <w:szCs w:val="18"/>
        </w:rPr>
        <w:t xml:space="preserve"> $125,000 </w:t>
      </w:r>
      <w:r w:rsidRPr="00916217">
        <w:rPr>
          <w:rFonts w:ascii="Calibri" w:eastAsia="PMingLiU" w:hAnsi="Calibri"/>
          <w:color w:val="000000"/>
          <w:szCs w:val="18"/>
        </w:rPr>
        <w:t>美元的年度平均</w:t>
      </w:r>
      <w:r w:rsidRPr="00916217">
        <w:rPr>
          <w:rFonts w:ascii="Calibri" w:eastAsia="PMingLiU" w:hAnsi="Calibri"/>
          <w:color w:val="000000"/>
          <w:szCs w:val="18"/>
        </w:rPr>
        <w:t xml:space="preserve"> SA </w:t>
      </w:r>
      <w:r w:rsidRPr="00916217">
        <w:rPr>
          <w:rFonts w:ascii="Calibri" w:eastAsia="PMingLiU" w:hAnsi="Calibri"/>
          <w:color w:val="000000"/>
          <w:szCs w:val="18"/>
        </w:rPr>
        <w:t>花費</w:t>
      </w:r>
      <w:r w:rsidRPr="00916217">
        <w:rPr>
          <w:rFonts w:ascii="Calibri" w:eastAsia="PMingLiU" w:hAnsi="Calibri"/>
          <w:color w:val="000000"/>
          <w:szCs w:val="18"/>
        </w:rPr>
        <w:t xml:space="preserve"> (</w:t>
      </w:r>
      <w:r w:rsidRPr="00916217">
        <w:rPr>
          <w:rFonts w:ascii="Calibri" w:eastAsia="PMingLiU" w:hAnsi="Calibri"/>
          <w:color w:val="000000"/>
          <w:szCs w:val="18"/>
        </w:rPr>
        <w:t>以適當之外幣為單位</w:t>
      </w:r>
      <w:r w:rsidRPr="00916217">
        <w:rPr>
          <w:rFonts w:ascii="Calibri" w:eastAsia="PMingLiU" w:hAnsi="Calibri"/>
          <w:color w:val="000000"/>
          <w:szCs w:val="18"/>
        </w:rPr>
        <w:t>)</w:t>
      </w:r>
      <w:r w:rsidRPr="00916217">
        <w:rPr>
          <w:rFonts w:ascii="Calibri" w:eastAsia="PMingLiU" w:hAnsi="Calibri"/>
          <w:color w:val="000000"/>
          <w:szCs w:val="18"/>
        </w:rPr>
        <w:t>，則有資格的客戶至少有權取得四個授權連絡人再加一個額外的連絡人。請參閱下表：</w:t>
      </w:r>
    </w:p>
    <w:p w:rsidR="00916217" w:rsidRPr="00916217" w:rsidRDefault="00916217" w:rsidP="00916217">
      <w:pPr>
        <w:pStyle w:val="ProductList-Body"/>
        <w:ind w:left="180"/>
        <w:rPr>
          <w:rFonts w:ascii="Calibri" w:eastAsia="PMingLiU" w:hAnsi="Calibri"/>
          <w:color w:val="000000"/>
          <w:szCs w:val="18"/>
        </w:rPr>
      </w:pPr>
    </w:p>
    <w:p w:rsidR="00916217" w:rsidRPr="00916217" w:rsidRDefault="00916217" w:rsidP="00916217">
      <w:pPr>
        <w:pStyle w:val="ProductList-Body"/>
        <w:ind w:left="180"/>
        <w:rPr>
          <w:rFonts w:ascii="Calibri" w:eastAsia="PMingLiU" w:hAnsi="Calibri"/>
          <w:color w:val="000000"/>
          <w:szCs w:val="18"/>
        </w:rPr>
      </w:pPr>
      <w:r w:rsidRPr="00916217">
        <w:rPr>
          <w:rFonts w:ascii="Calibri" w:eastAsia="PMingLiU" w:hAnsi="Calibri"/>
          <w:color w:val="000000"/>
          <w:szCs w:val="18"/>
        </w:rPr>
        <w:t>下表適用於具備</w:t>
      </w:r>
      <w:r w:rsidRPr="00916217">
        <w:rPr>
          <w:rFonts w:ascii="Calibri" w:eastAsia="PMingLiU" w:hAnsi="Calibri"/>
          <w:color w:val="000000"/>
          <w:szCs w:val="18"/>
        </w:rPr>
        <w:t xml:space="preserve"> SCE </w:t>
      </w:r>
      <w:r w:rsidRPr="00916217">
        <w:rPr>
          <w:rFonts w:ascii="Calibri" w:eastAsia="PMingLiU" w:hAnsi="Calibri"/>
          <w:color w:val="000000"/>
          <w:szCs w:val="18"/>
        </w:rPr>
        <w:t>或</w:t>
      </w:r>
      <w:r w:rsidRPr="00916217">
        <w:rPr>
          <w:rFonts w:ascii="Calibri" w:eastAsia="PMingLiU" w:hAnsi="Calibri"/>
          <w:color w:val="000000"/>
          <w:szCs w:val="18"/>
        </w:rPr>
        <w:t xml:space="preserve"> PDW </w:t>
      </w:r>
      <w:r w:rsidRPr="00916217">
        <w:rPr>
          <w:rFonts w:ascii="Calibri" w:eastAsia="PMingLiU" w:hAnsi="Calibri"/>
          <w:color w:val="000000"/>
          <w:szCs w:val="18"/>
        </w:rPr>
        <w:t>使用權的客戶：</w:t>
      </w:r>
    </w:p>
    <w:p w:rsidR="00916217" w:rsidRPr="00916217" w:rsidRDefault="00916217" w:rsidP="00916217">
      <w:pPr>
        <w:pStyle w:val="ProductList-Body"/>
        <w:rPr>
          <w:rFonts w:ascii="Calibri" w:eastAsia="PMingLiU" w:hAnsi="Calibri"/>
          <w:color w:val="000000"/>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916217" w:rsidRPr="00916217" w:rsidTr="008B4821">
        <w:trPr>
          <w:tblHeader/>
        </w:trPr>
        <w:tc>
          <w:tcPr>
            <w:tcW w:w="2812" w:type="dxa"/>
            <w:shd w:val="clear" w:color="auto" w:fill="0072C6"/>
            <w:tcMar>
              <w:top w:w="0" w:type="dxa"/>
              <w:left w:w="108" w:type="dxa"/>
              <w:bottom w:w="0" w:type="dxa"/>
              <w:right w:w="108" w:type="dxa"/>
            </w:tcMar>
            <w:hideMark/>
          </w:tcPr>
          <w:p w:rsidR="00916217" w:rsidRPr="00916217" w:rsidRDefault="00916217" w:rsidP="001A60D3">
            <w:pPr>
              <w:pStyle w:val="ProductList-Body"/>
              <w:spacing w:before="20" w:after="20"/>
              <w:rPr>
                <w:rFonts w:ascii="Calibri" w:eastAsia="PMingLiU" w:hAnsi="Calibri"/>
                <w:color w:val="FFFFFF" w:themeColor="background1"/>
                <w:szCs w:val="18"/>
              </w:rPr>
            </w:pPr>
            <w:r w:rsidRPr="00916217">
              <w:rPr>
                <w:rFonts w:ascii="Calibri" w:eastAsia="PMingLiU" w:hAnsi="Calibri"/>
                <w:bCs/>
                <w:color w:val="FFFFFF" w:themeColor="background1"/>
                <w:szCs w:val="18"/>
              </w:rPr>
              <w:t>年度平均</w:t>
            </w:r>
            <w:r w:rsidRPr="00916217">
              <w:rPr>
                <w:rFonts w:ascii="Calibri" w:eastAsia="PMingLiU" w:hAnsi="Calibri"/>
                <w:bCs/>
                <w:color w:val="FFFFFF" w:themeColor="background1"/>
                <w:szCs w:val="18"/>
              </w:rPr>
              <w:t xml:space="preserve"> SA </w:t>
            </w:r>
            <w:r w:rsidRPr="00916217">
              <w:rPr>
                <w:rFonts w:ascii="Calibri" w:eastAsia="PMingLiU" w:hAnsi="Calibri"/>
                <w:bCs/>
                <w:color w:val="FFFFFF" w:themeColor="background1"/>
                <w:szCs w:val="18"/>
              </w:rPr>
              <w:t>花費</w:t>
            </w:r>
          </w:p>
        </w:tc>
        <w:tc>
          <w:tcPr>
            <w:tcW w:w="2745" w:type="dxa"/>
            <w:shd w:val="clear" w:color="auto" w:fill="0072C6"/>
            <w:tcMar>
              <w:top w:w="0" w:type="dxa"/>
              <w:left w:w="108" w:type="dxa"/>
              <w:bottom w:w="0" w:type="dxa"/>
              <w:right w:w="108" w:type="dxa"/>
            </w:tcMar>
            <w:hideMark/>
          </w:tcPr>
          <w:p w:rsidR="00916217" w:rsidRPr="00916217" w:rsidRDefault="00916217" w:rsidP="001A60D3">
            <w:pPr>
              <w:pStyle w:val="ProductList-Body"/>
              <w:spacing w:before="20" w:after="20"/>
              <w:rPr>
                <w:rFonts w:ascii="Calibri" w:eastAsia="PMingLiU" w:hAnsi="Calibri"/>
                <w:color w:val="FFFFFF" w:themeColor="background1"/>
                <w:szCs w:val="18"/>
              </w:rPr>
            </w:pPr>
            <w:r w:rsidRPr="00916217">
              <w:rPr>
                <w:rFonts w:ascii="Calibri" w:eastAsia="PMingLiU" w:hAnsi="Calibri"/>
                <w:bCs/>
                <w:color w:val="FFFFFF" w:themeColor="background1"/>
                <w:szCs w:val="18"/>
              </w:rPr>
              <w:t>許可之支援連絡人</w:t>
            </w:r>
          </w:p>
        </w:tc>
      </w:tr>
      <w:tr w:rsidR="00916217" w:rsidRPr="00916217" w:rsidTr="008B4821">
        <w:tc>
          <w:tcPr>
            <w:tcW w:w="2812"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olor w:val="000000"/>
                <w:szCs w:val="18"/>
              </w:rPr>
            </w:pPr>
            <w:r w:rsidRPr="00916217">
              <w:rPr>
                <w:rFonts w:ascii="Calibri" w:eastAsia="PMingLiU" w:hAnsi="Calibri"/>
                <w:color w:val="000000"/>
                <w:szCs w:val="18"/>
              </w:rPr>
              <w:t>$250,000 - $374,999</w:t>
            </w:r>
          </w:p>
        </w:tc>
        <w:tc>
          <w:tcPr>
            <w:tcW w:w="2745"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olor w:val="000000"/>
                <w:szCs w:val="18"/>
              </w:rPr>
            </w:pPr>
            <w:r w:rsidRPr="00916217">
              <w:rPr>
                <w:rFonts w:ascii="Calibri" w:eastAsia="PMingLiU" w:hAnsi="Calibri"/>
                <w:color w:val="000000"/>
                <w:szCs w:val="18"/>
              </w:rPr>
              <w:t>4</w:t>
            </w:r>
          </w:p>
        </w:tc>
      </w:tr>
      <w:tr w:rsidR="00916217" w:rsidRPr="00916217" w:rsidTr="008B4821">
        <w:tc>
          <w:tcPr>
            <w:tcW w:w="2812"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$375,000 - $499,999</w:t>
            </w:r>
          </w:p>
        </w:tc>
        <w:tc>
          <w:tcPr>
            <w:tcW w:w="2745"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5</w:t>
            </w:r>
          </w:p>
        </w:tc>
      </w:tr>
      <w:tr w:rsidR="00916217" w:rsidRPr="00916217" w:rsidTr="008B4821">
        <w:tc>
          <w:tcPr>
            <w:tcW w:w="2812"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$500,000 - $624,999</w:t>
            </w:r>
          </w:p>
        </w:tc>
        <w:tc>
          <w:tcPr>
            <w:tcW w:w="2745"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6</w:t>
            </w:r>
          </w:p>
        </w:tc>
      </w:tr>
      <w:tr w:rsidR="00916217" w:rsidRPr="00916217" w:rsidTr="008B4821">
        <w:tc>
          <w:tcPr>
            <w:tcW w:w="2812"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$625,000 - $749,999</w:t>
            </w:r>
          </w:p>
        </w:tc>
        <w:tc>
          <w:tcPr>
            <w:tcW w:w="2745"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7</w:t>
            </w:r>
          </w:p>
        </w:tc>
      </w:tr>
      <w:tr w:rsidR="00916217" w:rsidRPr="00916217" w:rsidTr="008B4821">
        <w:tc>
          <w:tcPr>
            <w:tcW w:w="2812"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$750,000 - $874,999</w:t>
            </w:r>
          </w:p>
        </w:tc>
        <w:tc>
          <w:tcPr>
            <w:tcW w:w="2745"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szCs w:val="18"/>
              </w:rPr>
            </w:pPr>
            <w:r w:rsidRPr="00916217">
              <w:rPr>
                <w:rFonts w:ascii="Calibri" w:eastAsia="PMingLiU" w:hAnsi="Calibri"/>
                <w:szCs w:val="18"/>
              </w:rPr>
              <w:t>8</w:t>
            </w:r>
          </w:p>
        </w:tc>
      </w:tr>
    </w:tbl>
    <w:p w:rsidR="00916217" w:rsidRPr="00916217" w:rsidRDefault="00916217" w:rsidP="00916217">
      <w:pPr>
        <w:pStyle w:val="ProductList-Body"/>
        <w:rPr>
          <w:rFonts w:ascii="Calibri" w:eastAsia="PMingLiU" w:hAnsi="Calibri" w:cs="Tahoma"/>
          <w:szCs w:val="18"/>
        </w:rPr>
      </w:pPr>
    </w:p>
    <w:p w:rsidR="00916217" w:rsidRPr="00916217" w:rsidRDefault="00916217" w:rsidP="00916217">
      <w:pPr>
        <w:pStyle w:val="ProductList-Body"/>
        <w:ind w:left="180"/>
        <w:rPr>
          <w:rFonts w:ascii="Calibri" w:eastAsia="PMingLiU" w:hAnsi="Calibri"/>
          <w:szCs w:val="18"/>
        </w:rPr>
      </w:pPr>
      <w:r w:rsidRPr="00916217">
        <w:rPr>
          <w:rFonts w:ascii="Calibri" w:eastAsia="PMingLiU" w:hAnsi="Calibri"/>
          <w:szCs w:val="18"/>
        </w:rPr>
        <w:t>無限制全天候</w:t>
      </w:r>
      <w:r w:rsidRPr="00916217">
        <w:rPr>
          <w:rFonts w:ascii="Calibri" w:eastAsia="PMingLiU" w:hAnsi="Calibri"/>
          <w:szCs w:val="18"/>
        </w:rPr>
        <w:t xml:space="preserve"> PRS </w:t>
      </w:r>
      <w:r w:rsidRPr="00916217">
        <w:rPr>
          <w:rFonts w:ascii="Calibri" w:eastAsia="PMingLiU" w:hAnsi="Calibri"/>
          <w:szCs w:val="18"/>
        </w:rPr>
        <w:t>利益僅包含問題解決服務。由</w:t>
      </w:r>
      <w:r w:rsidRPr="00916217">
        <w:rPr>
          <w:rFonts w:ascii="Calibri" w:eastAsia="PMingLiU" w:hAnsi="Calibri"/>
          <w:szCs w:val="18"/>
        </w:rPr>
        <w:t xml:space="preserve"> Technical Account Manager (TAM) </w:t>
      </w:r>
      <w:r w:rsidRPr="00916217">
        <w:rPr>
          <w:rFonts w:ascii="Calibri" w:eastAsia="PMingLiU" w:hAnsi="Calibri"/>
          <w:szCs w:val="18"/>
        </w:rPr>
        <w:t>或</w:t>
      </w:r>
      <w:r w:rsidRPr="00916217">
        <w:rPr>
          <w:rFonts w:ascii="Calibri" w:eastAsia="PMingLiU" w:hAnsi="Calibri"/>
          <w:szCs w:val="18"/>
        </w:rPr>
        <w:t xml:space="preserve"> Designated Support Engineer (DSE) </w:t>
      </w:r>
      <w:r w:rsidRPr="00916217">
        <w:rPr>
          <w:rFonts w:ascii="Calibri" w:eastAsia="PMingLiU" w:hAnsi="Calibri"/>
          <w:szCs w:val="18"/>
        </w:rPr>
        <w:t>針對事件之解決所花費的任何時間，將依客戶之主要服務合約進行說明。</w:t>
      </w:r>
    </w:p>
    <w:p w:rsidR="00916217" w:rsidRDefault="00916217" w:rsidP="00916217">
      <w:pPr>
        <w:pStyle w:val="ProductList-Body"/>
        <w:rPr>
          <w:rFonts w:ascii="Calibri" w:eastAsia="PMingLiU" w:hAnsi="Calibri" w:cs="Tahoma"/>
          <w:b/>
          <w:szCs w:val="18"/>
          <w:lang w:val="en-US"/>
        </w:rPr>
      </w:pPr>
    </w:p>
    <w:p w:rsidR="00FA78E2" w:rsidRPr="00FA78E2" w:rsidRDefault="00FA78E2" w:rsidP="00916217">
      <w:pPr>
        <w:pStyle w:val="ProductList-Body"/>
        <w:rPr>
          <w:rFonts w:ascii="Calibri" w:eastAsia="PMingLiU" w:hAnsi="Calibri" w:cs="Tahoma"/>
          <w:b/>
          <w:szCs w:val="18"/>
          <w:lang w:val="en-US"/>
        </w:rPr>
      </w:pPr>
    </w:p>
    <w:p w:rsidR="00916217" w:rsidRPr="00916217" w:rsidRDefault="00916217" w:rsidP="00916217">
      <w:pPr>
        <w:pStyle w:val="ProductList-SubSubSectionHeading"/>
        <w:outlineLvl w:val="2"/>
        <w:rPr>
          <w:rFonts w:ascii="Calibri" w:eastAsia="PMingLiU" w:hAnsi="Calibri"/>
          <w:b/>
        </w:rPr>
      </w:pPr>
      <w:bookmarkStart w:id="1587" w:name="SA_SystemCenterGlobalServiceMonitor"/>
      <w:bookmarkStart w:id="1588" w:name="_Toc336338239"/>
      <w:r w:rsidRPr="00916217">
        <w:rPr>
          <w:rFonts w:ascii="Calibri" w:eastAsia="PMingLiU" w:hAnsi="Calibri"/>
          <w:b/>
          <w:vanish/>
          <w:color w:val="00188F"/>
        </w:rPr>
        <w:cr/>
      </w:r>
      <w:bookmarkStart w:id="1589" w:name="_Toc379797450"/>
      <w:bookmarkStart w:id="1590" w:name="_Toc380513486"/>
      <w:bookmarkStart w:id="1591" w:name="_Toc380655536"/>
      <w:bookmarkStart w:id="1592" w:name="_Toc402273743"/>
      <w:r w:rsidRPr="00916217">
        <w:rPr>
          <w:rFonts w:ascii="Calibri" w:eastAsia="PMingLiU" w:hAnsi="Calibri"/>
          <w:b/>
          <w:color w:val="00188F"/>
        </w:rPr>
        <w:t xml:space="preserve">System Center </w:t>
      </w:r>
      <w:r w:rsidRPr="00916217">
        <w:rPr>
          <w:rFonts w:ascii="Calibri" w:eastAsia="PMingLiU" w:hAnsi="Calibri"/>
          <w:b/>
          <w:color w:val="00188F"/>
        </w:rPr>
        <w:t>全域服務監視</w:t>
      </w:r>
      <w:bookmarkEnd w:id="1587"/>
      <w:bookmarkEnd w:id="1589"/>
      <w:bookmarkEnd w:id="1590"/>
      <w:bookmarkEnd w:id="1591"/>
      <w:bookmarkEnd w:id="1592"/>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具備下表中所列之管理使用權之有效</w:t>
      </w:r>
      <w:r w:rsidRPr="00916217">
        <w:rPr>
          <w:rFonts w:ascii="Calibri" w:eastAsia="PMingLiU" w:hAnsi="Calibri" w:cs="Tahoma"/>
          <w:szCs w:val="18"/>
        </w:rPr>
        <w:t xml:space="preserve"> SA </w:t>
      </w:r>
      <w:r w:rsidRPr="00916217">
        <w:rPr>
          <w:rFonts w:ascii="Calibri" w:eastAsia="PMingLiU" w:hAnsi="Calibri" w:cs="Tahoma"/>
          <w:szCs w:val="18"/>
        </w:rPr>
        <w:t>範圍的客戶，有資格使用</w:t>
      </w:r>
      <w:r w:rsidRPr="00916217">
        <w:rPr>
          <w:rFonts w:ascii="Calibri" w:eastAsia="PMingLiU" w:hAnsi="Calibri" w:cs="Tahoma"/>
          <w:szCs w:val="18"/>
        </w:rPr>
        <w:t xml:space="preserve"> System Center </w:t>
      </w:r>
      <w:r w:rsidRPr="00916217">
        <w:rPr>
          <w:rFonts w:ascii="Calibri" w:eastAsia="PMingLiU" w:hAnsi="Calibri" w:cs="Tahoma"/>
          <w:szCs w:val="18"/>
        </w:rPr>
        <w:t>全域服務監視</w:t>
      </w:r>
      <w:r w:rsidRPr="00916217">
        <w:rPr>
          <w:rFonts w:ascii="Calibri" w:eastAsia="PMingLiU" w:hAnsi="Calibri" w:cs="Tahoma"/>
          <w:szCs w:val="18"/>
        </w:rPr>
        <w:t xml:space="preserve"> (System Center Global Service Monitor) </w:t>
      </w:r>
      <w:r w:rsidRPr="00916217">
        <w:rPr>
          <w:rFonts w:ascii="Calibri" w:eastAsia="PMingLiU" w:hAnsi="Calibri" w:cs="Tahoma"/>
          <w:szCs w:val="18"/>
        </w:rPr>
        <w:t>來監控在使用「產品使用權」授權之</w:t>
      </w:r>
      <w:r w:rsidRPr="00916217">
        <w:rPr>
          <w:rFonts w:ascii="Calibri" w:eastAsia="PMingLiU" w:hAnsi="Calibri" w:cs="Tahoma"/>
          <w:szCs w:val="18"/>
        </w:rPr>
        <w:t xml:space="preserve"> OSE </w:t>
      </w:r>
      <w:r w:rsidRPr="00916217">
        <w:rPr>
          <w:rFonts w:ascii="Calibri" w:eastAsia="PMingLiU" w:hAnsi="Calibri" w:cs="Tahoma"/>
          <w:szCs w:val="18"/>
        </w:rPr>
        <w:t>上執行之</w:t>
      </w:r>
      <w:r w:rsidRPr="00916217">
        <w:rPr>
          <w:rFonts w:ascii="Calibri" w:eastAsia="PMingLiU" w:hAnsi="Calibri" w:cs="Tahoma"/>
          <w:szCs w:val="18"/>
        </w:rPr>
        <w:t xml:space="preserve"> Web </w:t>
      </w:r>
      <w:r w:rsidRPr="00916217">
        <w:rPr>
          <w:rFonts w:ascii="Calibri" w:eastAsia="PMingLiU" w:hAnsi="Calibri" w:cs="Tahoma"/>
          <w:szCs w:val="18"/>
        </w:rPr>
        <w:t>應用程式。　貴用戶對本線上服務之使用係受線上服務條款</w:t>
      </w:r>
      <w:r w:rsidRPr="00916217">
        <w:rPr>
          <w:rFonts w:ascii="Calibri" w:eastAsia="PMingLiU" w:hAnsi="Calibri" w:cs="Tahoma"/>
          <w:szCs w:val="18"/>
        </w:rPr>
        <w:t xml:space="preserve"> (OST) </w:t>
      </w:r>
      <w:r w:rsidRPr="00916217">
        <w:rPr>
          <w:rFonts w:ascii="Calibri" w:eastAsia="PMingLiU" w:hAnsi="Calibri" w:cs="Tahoma"/>
          <w:szCs w:val="18"/>
        </w:rPr>
        <w:t>及下列授權條款所拘束。若</w:t>
      </w:r>
      <w:r w:rsidRPr="00916217">
        <w:rPr>
          <w:rFonts w:ascii="Calibri" w:eastAsia="PMingLiU" w:hAnsi="Calibri" w:cs="Tahoma"/>
          <w:szCs w:val="18"/>
        </w:rPr>
        <w:t xml:space="preserve"> OST </w:t>
      </w:r>
      <w:r w:rsidRPr="00916217">
        <w:rPr>
          <w:rFonts w:ascii="Calibri" w:eastAsia="PMingLiU" w:hAnsi="Calibri" w:cs="Tahoma"/>
          <w:szCs w:val="18"/>
        </w:rPr>
        <w:t>與下列授權條款間有任何牴觸之情形，則以下列授權條款為準據法。　貴用戶使用線上服務的權利會於　貴用戶之管理使用權上的</w:t>
      </w:r>
      <w:r w:rsidRPr="00916217">
        <w:rPr>
          <w:rFonts w:ascii="Calibri" w:eastAsia="PMingLiU" w:hAnsi="Calibri" w:cs="Tahoma"/>
          <w:szCs w:val="18"/>
        </w:rPr>
        <w:t xml:space="preserve"> SA </w:t>
      </w:r>
      <w:r w:rsidRPr="00916217">
        <w:rPr>
          <w:rFonts w:ascii="Calibri" w:eastAsia="PMingLiU" w:hAnsi="Calibri" w:cs="Tahoma"/>
          <w:szCs w:val="18"/>
        </w:rPr>
        <w:t>範圍屆滿時隨之屆滿。</w:t>
      </w:r>
    </w:p>
    <w:p w:rsidR="00916217" w:rsidRPr="00A85B6E" w:rsidRDefault="00916217" w:rsidP="00916217">
      <w:pPr>
        <w:pStyle w:val="ProductList-Body"/>
        <w:rPr>
          <w:rFonts w:ascii="Calibri" w:eastAsia="PMingLiU" w:hAnsi="Calibri" w:cs="Tahoma"/>
          <w:sz w:val="14"/>
          <w:szCs w:val="18"/>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916217" w:rsidRPr="00916217" w:rsidTr="008B4821">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916217" w:rsidRPr="00916217" w:rsidRDefault="00916217" w:rsidP="001A60D3">
            <w:pPr>
              <w:pStyle w:val="ProductList-Body"/>
              <w:spacing w:before="20" w:after="20"/>
              <w:rPr>
                <w:rFonts w:ascii="Calibri" w:eastAsia="PMingLiU" w:hAnsi="Calibri" w:cs="Tahoma"/>
                <w:color w:val="FFFFFF" w:themeColor="background1"/>
                <w:szCs w:val="18"/>
              </w:rPr>
            </w:pPr>
            <w:r w:rsidRPr="00916217">
              <w:rPr>
                <w:rFonts w:ascii="Calibri" w:eastAsia="PMingLiU" w:hAnsi="Calibri" w:cs="Tahoma"/>
                <w:color w:val="FFFFFF" w:themeColor="background1"/>
                <w:szCs w:val="18"/>
              </w:rPr>
              <w:t>合格管理使用權</w:t>
            </w:r>
          </w:p>
        </w:tc>
      </w:tr>
      <w:tr w:rsidR="00916217" w:rsidRPr="00916217" w:rsidTr="008B4821">
        <w:tc>
          <w:tcPr>
            <w:tcW w:w="4567" w:type="dxa"/>
            <w:tcBorders>
              <w:top w:val="single" w:sz="4" w:space="0" w:color="000000"/>
              <w:left w:val="single" w:sz="4" w:space="0" w:color="000000"/>
              <w:bottom w:val="single" w:sz="4" w:space="0" w:color="000000"/>
              <w:right w:val="single" w:sz="4" w:space="0" w:color="000000"/>
            </w:tcBorders>
            <w:vAlign w:val="center"/>
            <w:hideMark/>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System Center Datacenter Server </w:t>
            </w:r>
            <w:r w:rsidRPr="00916217">
              <w:rPr>
                <w:rFonts w:ascii="Calibri" w:eastAsia="PMingLiU" w:hAnsi="Calibri" w:cs="Tahoma"/>
                <w:szCs w:val="18"/>
              </w:rPr>
              <w:t>管理使用權</w:t>
            </w:r>
          </w:p>
        </w:tc>
      </w:tr>
      <w:tr w:rsidR="00916217" w:rsidRPr="00916217" w:rsidTr="008B4821">
        <w:tc>
          <w:tcPr>
            <w:tcW w:w="4567" w:type="dxa"/>
            <w:tcBorders>
              <w:top w:val="single" w:sz="4" w:space="0" w:color="000000"/>
              <w:left w:val="single" w:sz="4" w:space="0" w:color="000000"/>
              <w:bottom w:val="single" w:sz="4" w:space="0" w:color="000000"/>
              <w:right w:val="single" w:sz="4" w:space="0" w:color="000000"/>
            </w:tcBorders>
            <w:vAlign w:val="center"/>
            <w:hideMark/>
          </w:tcPr>
          <w:p w:rsidR="00916217" w:rsidRPr="00916217" w:rsidRDefault="00916217" w:rsidP="001A60D3">
            <w:pPr>
              <w:pStyle w:val="ProductList-Body"/>
              <w:rPr>
                <w:rFonts w:ascii="Calibri" w:eastAsia="PMingLiU" w:hAnsi="Calibri" w:cs="Tahoma"/>
                <w:szCs w:val="18"/>
              </w:rPr>
            </w:pPr>
            <w:r w:rsidRPr="00916217">
              <w:rPr>
                <w:rFonts w:ascii="Calibri" w:eastAsia="PMingLiU" w:hAnsi="Calibri" w:cs="Tahoma"/>
                <w:szCs w:val="18"/>
              </w:rPr>
              <w:t xml:space="preserve">System Center Standard Server </w:t>
            </w:r>
            <w:r w:rsidRPr="00916217">
              <w:rPr>
                <w:rFonts w:ascii="Calibri" w:eastAsia="PMingLiU" w:hAnsi="Calibri" w:cs="Tahoma"/>
                <w:szCs w:val="18"/>
              </w:rPr>
              <w:t>管理使用權</w:t>
            </w:r>
          </w:p>
        </w:tc>
      </w:tr>
    </w:tbl>
    <w:p w:rsidR="00916217" w:rsidRPr="00A85B6E" w:rsidRDefault="00916217" w:rsidP="00916217">
      <w:pPr>
        <w:pStyle w:val="PURBody-Indented"/>
        <w:spacing w:after="0"/>
        <w:ind w:left="0"/>
        <w:rPr>
          <w:rFonts w:ascii="Calibri" w:eastAsia="PMingLiU" w:hAnsi="Calibri" w:cs="Tahoma"/>
          <w:sz w:val="14"/>
          <w:szCs w:val="18"/>
        </w:rPr>
      </w:pPr>
    </w:p>
    <w:p w:rsidR="00916217" w:rsidRPr="00916217" w:rsidRDefault="00916217" w:rsidP="00916217">
      <w:pPr>
        <w:pStyle w:val="PURBody-Indented"/>
        <w:ind w:left="0"/>
        <w:rPr>
          <w:rFonts w:ascii="Calibri" w:eastAsia="PMingLiU" w:hAnsi="Calibri" w:cs="Tahoma"/>
          <w:sz w:val="18"/>
          <w:szCs w:val="18"/>
          <w:lang w:eastAsia="zh-TW"/>
        </w:rPr>
      </w:pPr>
      <w:r w:rsidRPr="00916217">
        <w:rPr>
          <w:rFonts w:ascii="Calibri" w:eastAsia="PMingLiU" w:hAnsi="Calibri" w:cs="Tahoma"/>
          <w:sz w:val="18"/>
          <w:szCs w:val="18"/>
          <w:lang w:eastAsia="zh-TW"/>
        </w:rPr>
        <w:t>在　貴用戶之</w:t>
      </w:r>
      <w:r w:rsidRPr="00916217">
        <w:rPr>
          <w:rFonts w:ascii="Calibri" w:eastAsia="PMingLiU" w:hAnsi="Calibri" w:cs="Tahoma"/>
          <w:sz w:val="18"/>
          <w:szCs w:val="18"/>
          <w:lang w:eastAsia="zh-TW"/>
        </w:rPr>
        <w:t xml:space="preserve"> System Center 2012 R2 Operations Manager </w:t>
      </w:r>
      <w:r w:rsidRPr="00916217">
        <w:rPr>
          <w:rFonts w:ascii="Calibri" w:eastAsia="PMingLiU" w:hAnsi="Calibri" w:cs="Tahoma"/>
          <w:sz w:val="18"/>
          <w:szCs w:val="18"/>
          <w:lang w:eastAsia="zh-TW"/>
        </w:rPr>
        <w:t>部署蒐集測試結果之前，從現有測試產生的測試結果資料將儲存在線上服務中。若</w:t>
      </w:r>
      <w:r w:rsidRPr="00916217">
        <w:rPr>
          <w:rFonts w:ascii="Calibri" w:eastAsia="PMingLiU" w:hAnsi="Calibri" w:cs="Tahoma"/>
          <w:sz w:val="18"/>
          <w:szCs w:val="18"/>
          <w:lang w:eastAsia="zh-TW"/>
        </w:rPr>
        <w:t xml:space="preserve"> System Center 2012 R2 Operations Manager </w:t>
      </w:r>
      <w:r w:rsidRPr="00916217">
        <w:rPr>
          <w:rFonts w:ascii="Calibri" w:eastAsia="PMingLiU" w:hAnsi="Calibri" w:cs="Tahoma"/>
          <w:sz w:val="18"/>
          <w:szCs w:val="18"/>
          <w:lang w:eastAsia="zh-TW"/>
        </w:rPr>
        <w:t>並未在七天內蒐集　貴用戶之測試結果，則將從線上服務中刪除測試結果。</w:t>
      </w:r>
    </w:p>
    <w:p w:rsidR="00916217" w:rsidRPr="00916217" w:rsidRDefault="00916217" w:rsidP="00916217">
      <w:pPr>
        <w:pStyle w:val="PURBody-Indented"/>
        <w:ind w:left="0"/>
        <w:rPr>
          <w:rFonts w:ascii="Calibri" w:eastAsia="PMingLiU" w:hAnsi="Calibri" w:cs="Tahoma"/>
          <w:sz w:val="18"/>
          <w:szCs w:val="18"/>
          <w:lang w:eastAsia="zh-TW"/>
        </w:rPr>
      </w:pPr>
      <w:r w:rsidRPr="00916217">
        <w:rPr>
          <w:rFonts w:ascii="Calibri" w:eastAsia="PMingLiU" w:hAnsi="Calibri" w:cs="Tahoma"/>
          <w:sz w:val="18"/>
          <w:szCs w:val="18"/>
          <w:lang w:eastAsia="zh-TW"/>
        </w:rPr>
        <w:t>如果　貴用戶提供回饋意見給</w:t>
      </w:r>
      <w:r w:rsidRPr="00916217">
        <w:rPr>
          <w:rFonts w:ascii="Calibri" w:eastAsia="PMingLiU" w:hAnsi="Calibri" w:cs="Tahoma"/>
          <w:sz w:val="18"/>
          <w:szCs w:val="18"/>
          <w:lang w:eastAsia="zh-TW"/>
        </w:rPr>
        <w:t xml:space="preserve"> Microsoft</w:t>
      </w:r>
      <w:r w:rsidRPr="00916217">
        <w:rPr>
          <w:rFonts w:ascii="Calibri" w:eastAsia="PMingLiU" w:hAnsi="Calibri" w:cs="Tahoma"/>
          <w:sz w:val="18"/>
          <w:szCs w:val="18"/>
          <w:lang w:eastAsia="zh-TW"/>
        </w:rPr>
        <w:t>，　貴用戶係免費授予</w:t>
      </w:r>
      <w:r w:rsidRPr="00916217">
        <w:rPr>
          <w:rFonts w:ascii="Calibri" w:eastAsia="PMingLiU" w:hAnsi="Calibri" w:cs="Tahoma"/>
          <w:sz w:val="18"/>
          <w:szCs w:val="18"/>
          <w:lang w:eastAsia="zh-TW"/>
        </w:rPr>
        <w:t xml:space="preserve"> Microsoft </w:t>
      </w:r>
      <w:r w:rsidRPr="00916217">
        <w:rPr>
          <w:rFonts w:ascii="Calibri" w:eastAsia="PMingLiU" w:hAnsi="Calibri" w:cs="Tahoma"/>
          <w:sz w:val="18"/>
          <w:szCs w:val="18"/>
          <w:lang w:eastAsia="zh-TW"/>
        </w:rPr>
        <w:t>以任何方式且基於任何用途，使用、分享　貴用戶之回饋意見，以及將　貴用戶之回饋意見商業化等權利。　貴用戶同時免費授予第三人其對使用或連接</w:t>
      </w:r>
      <w:r w:rsidRPr="00916217">
        <w:rPr>
          <w:rFonts w:ascii="Calibri" w:eastAsia="PMingLiU" w:hAnsi="Calibri" w:cs="Tahoma"/>
          <w:sz w:val="18"/>
          <w:szCs w:val="18"/>
          <w:lang w:eastAsia="zh-TW"/>
        </w:rPr>
        <w:t xml:space="preserve"> Microsoft </w:t>
      </w:r>
      <w:r w:rsidRPr="00916217">
        <w:rPr>
          <w:rFonts w:ascii="Calibri" w:eastAsia="PMingLiU" w:hAnsi="Calibri" w:cs="Tahoma"/>
          <w:sz w:val="18"/>
          <w:szCs w:val="18"/>
          <w:lang w:eastAsia="zh-TW"/>
        </w:rPr>
        <w:t>軟體或服務</w:t>
      </w:r>
      <w:r w:rsidRPr="00916217">
        <w:rPr>
          <w:rFonts w:ascii="Calibri" w:eastAsia="PMingLiU" w:hAnsi="Calibri" w:cs="Tahoma"/>
          <w:sz w:val="18"/>
          <w:szCs w:val="18"/>
          <w:lang w:eastAsia="zh-TW"/>
        </w:rPr>
        <w:t xml:space="preserve"> (</w:t>
      </w:r>
      <w:r w:rsidRPr="00916217">
        <w:rPr>
          <w:rFonts w:ascii="Calibri" w:eastAsia="PMingLiU" w:hAnsi="Calibri" w:cs="Tahoma"/>
          <w:sz w:val="18"/>
          <w:szCs w:val="18"/>
          <w:lang w:eastAsia="zh-TW"/>
        </w:rPr>
        <w:t>包括回饋意見在內</w:t>
      </w:r>
      <w:r w:rsidRPr="00916217">
        <w:rPr>
          <w:rFonts w:ascii="Calibri" w:eastAsia="PMingLiU" w:hAnsi="Calibri" w:cs="Tahoma"/>
          <w:sz w:val="18"/>
          <w:szCs w:val="18"/>
          <w:lang w:eastAsia="zh-TW"/>
        </w:rPr>
        <w:t xml:space="preserve">) </w:t>
      </w:r>
      <w:r w:rsidRPr="00916217">
        <w:rPr>
          <w:rFonts w:ascii="Calibri" w:eastAsia="PMingLiU" w:hAnsi="Calibri" w:cs="Tahoma"/>
          <w:sz w:val="18"/>
          <w:szCs w:val="18"/>
          <w:lang w:eastAsia="zh-TW"/>
        </w:rPr>
        <w:t>的任何特定部分之產品、技術和服務所需的任何專利權。　貴用戶同意　貴用戶所提供的回饋意見，不需要受經過</w:t>
      </w:r>
      <w:r w:rsidRPr="00916217">
        <w:rPr>
          <w:rFonts w:ascii="Calibri" w:eastAsia="PMingLiU" w:hAnsi="Calibri" w:cs="Tahoma"/>
          <w:sz w:val="18"/>
          <w:szCs w:val="18"/>
          <w:lang w:eastAsia="zh-TW"/>
        </w:rPr>
        <w:t xml:space="preserve"> Microsoft </w:t>
      </w:r>
      <w:r w:rsidRPr="00916217">
        <w:rPr>
          <w:rFonts w:ascii="Calibri" w:eastAsia="PMingLiU" w:hAnsi="Calibri" w:cs="Tahoma"/>
          <w:sz w:val="18"/>
          <w:szCs w:val="18"/>
          <w:lang w:eastAsia="zh-TW"/>
        </w:rPr>
        <w:t>授權其軟體或文件予第三人之使用權所拘束，因為本公司會將　貴用戶之回饋意見包含在該等軟體或文件內。</w:t>
      </w:r>
    </w:p>
    <w:p w:rsidR="00916217" w:rsidRPr="00A85B6E" w:rsidRDefault="00916217" w:rsidP="00916217">
      <w:pPr>
        <w:pStyle w:val="ProductList-Body"/>
        <w:rPr>
          <w:rFonts w:ascii="Calibri" w:eastAsia="PMingLiU" w:hAnsi="Calibri" w:cs="Tahoma"/>
          <w:sz w:val="14"/>
          <w:szCs w:val="18"/>
        </w:rPr>
      </w:pPr>
    </w:p>
    <w:p w:rsidR="00916217" w:rsidRPr="00916217" w:rsidRDefault="00916217" w:rsidP="00916217">
      <w:pPr>
        <w:pStyle w:val="ProductList-SubSubSectionHeading"/>
        <w:outlineLvl w:val="2"/>
        <w:rPr>
          <w:rFonts w:ascii="Calibri" w:eastAsia="PMingLiU" w:hAnsi="Calibri"/>
          <w:b/>
        </w:rPr>
      </w:pPr>
      <w:bookmarkStart w:id="1593" w:name="_Toc372892146"/>
      <w:bookmarkStart w:id="1594" w:name="_Toc379797451"/>
      <w:bookmarkStart w:id="1595" w:name="_Toc380513487"/>
      <w:bookmarkStart w:id="1596" w:name="_Toc380655537"/>
      <w:bookmarkStart w:id="1597" w:name="SA_BackUpDisasterRecovery"/>
      <w:bookmarkStart w:id="1598" w:name="_Toc402273744"/>
      <w:r w:rsidRPr="00916217">
        <w:rPr>
          <w:rFonts w:ascii="Calibri" w:eastAsia="PMingLiU" w:hAnsi="Calibri"/>
          <w:b/>
          <w:color w:val="00188F"/>
        </w:rPr>
        <w:t>災害回復的備份</w:t>
      </w:r>
      <w:bookmarkEnd w:id="1588"/>
      <w:bookmarkEnd w:id="1593"/>
      <w:bookmarkEnd w:id="1594"/>
      <w:bookmarkEnd w:id="1595"/>
      <w:bookmarkEnd w:id="1596"/>
      <w:bookmarkEnd w:id="1598"/>
      <w:r w:rsidRPr="00916217">
        <w:rPr>
          <w:rFonts w:ascii="Calibri" w:eastAsia="PMingLiU" w:hAnsi="Calibri"/>
          <w:b/>
        </w:rPr>
        <w:t xml:space="preserve"> </w:t>
      </w:r>
      <w:bookmarkEnd w:id="1597"/>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具備合格伺服器產品及相關</w:t>
      </w:r>
      <w:r w:rsidRPr="00916217">
        <w:rPr>
          <w:rFonts w:ascii="Calibri" w:eastAsia="PMingLiU" w:hAnsi="Calibri" w:cs="Tahoma"/>
          <w:szCs w:val="18"/>
        </w:rPr>
        <w:t xml:space="preserve"> CAL </w:t>
      </w:r>
      <w:r w:rsidRPr="00916217">
        <w:rPr>
          <w:rFonts w:ascii="Calibri" w:eastAsia="PMingLiU" w:hAnsi="Calibri" w:cs="Tahoma"/>
          <w:szCs w:val="18"/>
        </w:rPr>
        <w:t>之</w:t>
      </w:r>
      <w:r w:rsidRPr="00916217">
        <w:rPr>
          <w:rFonts w:ascii="Calibri" w:eastAsia="PMingLiU" w:hAnsi="Calibri" w:cs="Tahoma"/>
          <w:szCs w:val="18"/>
        </w:rPr>
        <w:t xml:space="preserve"> SA </w:t>
      </w:r>
      <w:r w:rsidRPr="00916217">
        <w:rPr>
          <w:rFonts w:ascii="Calibri" w:eastAsia="PMingLiU" w:hAnsi="Calibri" w:cs="Tahoma"/>
          <w:szCs w:val="18"/>
        </w:rPr>
        <w:t>的客戶，有資格基於災害回復</w:t>
      </w:r>
      <w:r w:rsidRPr="00916217">
        <w:rPr>
          <w:rFonts w:ascii="Calibri" w:eastAsia="PMingLiU" w:hAnsi="Calibri" w:cs="Tahoma"/>
          <w:szCs w:val="18"/>
        </w:rPr>
        <w:t xml:space="preserve"> (DR) </w:t>
      </w:r>
      <w:r w:rsidRPr="00916217">
        <w:rPr>
          <w:rFonts w:ascii="Calibri" w:eastAsia="PMingLiU" w:hAnsi="Calibri" w:cs="Tahoma"/>
          <w:szCs w:val="18"/>
        </w:rPr>
        <w:t>用途取得該些產品的免費伺服器使用權。</w:t>
      </w:r>
    </w:p>
    <w:p w:rsidR="00916217" w:rsidRPr="00A85B6E" w:rsidRDefault="00916217" w:rsidP="00916217">
      <w:pPr>
        <w:pStyle w:val="ProductList-Body"/>
        <w:rPr>
          <w:rFonts w:ascii="Calibri" w:eastAsia="PMingLiU" w:hAnsi="Calibri" w:cs="Tahoma"/>
          <w:sz w:val="14"/>
          <w:szCs w:val="18"/>
        </w:rPr>
      </w:pPr>
    </w:p>
    <w:p w:rsidR="00916217" w:rsidRPr="00916217" w:rsidRDefault="00916217" w:rsidP="00916217">
      <w:pPr>
        <w:pStyle w:val="ProductList-SubSubSectionHeading"/>
        <w:outlineLvl w:val="2"/>
        <w:rPr>
          <w:rFonts w:ascii="Calibri" w:eastAsia="PMingLiU" w:hAnsi="Calibri"/>
          <w:b/>
        </w:rPr>
      </w:pPr>
      <w:bookmarkStart w:id="1599" w:name="_Toc336338240"/>
      <w:bookmarkStart w:id="1600" w:name="_Toc372892147"/>
      <w:bookmarkStart w:id="1601" w:name="_Toc379797452"/>
      <w:bookmarkStart w:id="1602" w:name="_Toc380513488"/>
      <w:bookmarkStart w:id="1603" w:name="_Toc380655538"/>
      <w:bookmarkStart w:id="1604" w:name="SA_TechNetSASubscriptionServices"/>
      <w:bookmarkStart w:id="1605" w:name="_Toc402273745"/>
      <w:r w:rsidRPr="00916217">
        <w:rPr>
          <w:rFonts w:ascii="Calibri" w:eastAsia="PMingLiU" w:hAnsi="Calibri"/>
          <w:b/>
          <w:color w:val="00188F"/>
        </w:rPr>
        <w:t xml:space="preserve">TechNet SA </w:t>
      </w:r>
      <w:r w:rsidRPr="00916217">
        <w:rPr>
          <w:rFonts w:ascii="Calibri" w:eastAsia="PMingLiU" w:hAnsi="Calibri"/>
          <w:b/>
          <w:color w:val="00188F"/>
        </w:rPr>
        <w:t>訂閱服務</w:t>
      </w:r>
      <w:bookmarkEnd w:id="1599"/>
      <w:bookmarkEnd w:id="1600"/>
      <w:bookmarkEnd w:id="1601"/>
      <w:bookmarkEnd w:id="1602"/>
      <w:bookmarkEnd w:id="1603"/>
      <w:bookmarkEnd w:id="1604"/>
      <w:bookmarkEnd w:id="1605"/>
    </w:p>
    <w:p w:rsidR="00916217" w:rsidRPr="00916217" w:rsidRDefault="00916217" w:rsidP="00916217">
      <w:pPr>
        <w:pStyle w:val="ProductList-Body"/>
        <w:rPr>
          <w:rFonts w:ascii="Calibri" w:eastAsia="PMingLiU" w:hAnsi="Calibri" w:cs="Tahoma"/>
          <w:i/>
          <w:szCs w:val="18"/>
        </w:rPr>
      </w:pPr>
      <w:r w:rsidRPr="00916217">
        <w:rPr>
          <w:rFonts w:ascii="Calibri" w:eastAsia="PMingLiU" w:hAnsi="Calibri" w:cs="Tahoma"/>
          <w:i/>
          <w:szCs w:val="18"/>
        </w:rPr>
        <w:t>因為</w:t>
      </w:r>
      <w:r w:rsidRPr="00916217">
        <w:rPr>
          <w:rFonts w:ascii="Calibri" w:eastAsia="PMingLiU" w:hAnsi="Calibri" w:cs="Tahoma"/>
          <w:i/>
          <w:szCs w:val="18"/>
        </w:rPr>
        <w:t xml:space="preserve"> 2014 </w:t>
      </w:r>
      <w:r w:rsidRPr="00916217">
        <w:rPr>
          <w:rFonts w:ascii="Calibri" w:eastAsia="PMingLiU" w:hAnsi="Calibri" w:cs="Tahoma"/>
          <w:i/>
          <w:szCs w:val="18"/>
        </w:rPr>
        <w:t>年</w:t>
      </w:r>
      <w:r w:rsidRPr="00916217">
        <w:rPr>
          <w:rFonts w:ascii="Calibri" w:eastAsia="PMingLiU" w:hAnsi="Calibri" w:cs="Tahoma"/>
          <w:i/>
          <w:szCs w:val="18"/>
        </w:rPr>
        <w:t xml:space="preserve"> 5 </w:t>
      </w:r>
      <w:r w:rsidRPr="00916217">
        <w:rPr>
          <w:rFonts w:ascii="Calibri" w:eastAsia="PMingLiU" w:hAnsi="Calibri" w:cs="Tahoma"/>
          <w:i/>
          <w:szCs w:val="18"/>
        </w:rPr>
        <w:t>月開始，新的及續約之大量授權合約中不再將</w:t>
      </w:r>
      <w:r w:rsidRPr="00916217">
        <w:rPr>
          <w:rFonts w:ascii="Calibri" w:eastAsia="PMingLiU" w:hAnsi="Calibri" w:cs="Tahoma"/>
          <w:i/>
          <w:szCs w:val="18"/>
        </w:rPr>
        <w:t xml:space="preserve"> TechNet </w:t>
      </w:r>
      <w:r w:rsidRPr="00916217">
        <w:rPr>
          <w:rFonts w:ascii="Calibri" w:eastAsia="PMingLiU" w:hAnsi="Calibri" w:cs="Tahoma"/>
          <w:i/>
          <w:szCs w:val="18"/>
        </w:rPr>
        <w:t>訂閱利益納入</w:t>
      </w:r>
      <w:r w:rsidRPr="00916217">
        <w:rPr>
          <w:rFonts w:ascii="Calibri" w:eastAsia="PMingLiU" w:hAnsi="Calibri" w:cs="Tahoma"/>
          <w:i/>
          <w:szCs w:val="18"/>
        </w:rPr>
        <w:t xml:space="preserve"> SA</w:t>
      </w:r>
      <w:r w:rsidRPr="00916217">
        <w:rPr>
          <w:rFonts w:ascii="Calibri" w:eastAsia="PMingLiU" w:hAnsi="Calibri" w:cs="Tahoma"/>
          <w:i/>
          <w:szCs w:val="18"/>
        </w:rPr>
        <w:t>。先前享有權利之客戶將能夠存取他們的</w:t>
      </w:r>
      <w:r w:rsidRPr="00916217">
        <w:rPr>
          <w:rFonts w:ascii="Calibri" w:eastAsia="PMingLiU" w:hAnsi="Calibri" w:cs="Tahoma"/>
          <w:i/>
          <w:szCs w:val="18"/>
        </w:rPr>
        <w:t xml:space="preserve"> TechNet </w:t>
      </w:r>
      <w:r w:rsidRPr="00916217">
        <w:rPr>
          <w:rFonts w:ascii="Calibri" w:eastAsia="PMingLiU" w:hAnsi="Calibri" w:cs="Tahoma"/>
          <w:i/>
          <w:szCs w:val="18"/>
        </w:rPr>
        <w:t>訂閱利益，直到他們目前的</w:t>
      </w:r>
      <w:r w:rsidRPr="00916217">
        <w:rPr>
          <w:rFonts w:ascii="Calibri" w:eastAsia="PMingLiU" w:hAnsi="Calibri" w:cs="Tahoma"/>
          <w:i/>
          <w:szCs w:val="18"/>
        </w:rPr>
        <w:t xml:space="preserve"> SA </w:t>
      </w:r>
      <w:r w:rsidRPr="00916217">
        <w:rPr>
          <w:rFonts w:ascii="Calibri" w:eastAsia="PMingLiU" w:hAnsi="Calibri" w:cs="Tahoma"/>
          <w:i/>
          <w:szCs w:val="18"/>
        </w:rPr>
        <w:t>範圍期間屆滿或</w:t>
      </w:r>
      <w:r w:rsidRPr="00916217">
        <w:rPr>
          <w:rFonts w:ascii="Calibri" w:eastAsia="PMingLiU" w:hAnsi="Calibri" w:cs="Tahoma"/>
          <w:i/>
          <w:szCs w:val="18"/>
        </w:rPr>
        <w:t xml:space="preserve"> 2017 </w:t>
      </w:r>
      <w:r w:rsidRPr="00916217">
        <w:rPr>
          <w:rFonts w:ascii="Calibri" w:eastAsia="PMingLiU" w:hAnsi="Calibri" w:cs="Tahoma"/>
          <w:i/>
          <w:szCs w:val="18"/>
        </w:rPr>
        <w:t>年</w:t>
      </w:r>
      <w:r w:rsidRPr="00916217">
        <w:rPr>
          <w:rFonts w:ascii="Calibri" w:eastAsia="PMingLiU" w:hAnsi="Calibri" w:cs="Tahoma"/>
          <w:i/>
          <w:szCs w:val="18"/>
        </w:rPr>
        <w:t xml:space="preserve"> 5 </w:t>
      </w:r>
      <w:r w:rsidRPr="00916217">
        <w:rPr>
          <w:rFonts w:ascii="Calibri" w:eastAsia="PMingLiU" w:hAnsi="Calibri" w:cs="Tahoma"/>
          <w:i/>
          <w:szCs w:val="18"/>
        </w:rPr>
        <w:t>月</w:t>
      </w:r>
      <w:r w:rsidRPr="00916217">
        <w:rPr>
          <w:rFonts w:ascii="Calibri" w:eastAsia="PMingLiU" w:hAnsi="Calibri" w:cs="Tahoma"/>
          <w:i/>
          <w:szCs w:val="18"/>
        </w:rPr>
        <w:t xml:space="preserve"> 31 </w:t>
      </w:r>
      <w:r w:rsidRPr="00916217">
        <w:rPr>
          <w:rFonts w:ascii="Calibri" w:eastAsia="PMingLiU" w:hAnsi="Calibri" w:cs="Tahoma"/>
          <w:i/>
          <w:szCs w:val="18"/>
        </w:rPr>
        <w:t>日</w:t>
      </w:r>
      <w:r w:rsidRPr="00916217">
        <w:rPr>
          <w:rFonts w:ascii="Calibri" w:eastAsia="PMingLiU" w:hAnsi="Calibri" w:cs="Tahoma"/>
          <w:i/>
          <w:szCs w:val="18"/>
        </w:rPr>
        <w:t xml:space="preserve"> (</w:t>
      </w:r>
      <w:r w:rsidRPr="00916217">
        <w:rPr>
          <w:rFonts w:ascii="Calibri" w:eastAsia="PMingLiU" w:hAnsi="Calibri" w:cs="Tahoma"/>
          <w:i/>
          <w:szCs w:val="18"/>
        </w:rPr>
        <w:t>兩者以較早日期為準</w:t>
      </w:r>
      <w:r w:rsidRPr="00916217">
        <w:rPr>
          <w:rFonts w:ascii="Calibri" w:eastAsia="PMingLiU" w:hAnsi="Calibri" w:cs="Tahoma"/>
          <w:i/>
          <w:szCs w:val="18"/>
        </w:rPr>
        <w:t xml:space="preserve">) </w:t>
      </w:r>
      <w:r w:rsidRPr="00916217">
        <w:rPr>
          <w:rFonts w:ascii="Calibri" w:eastAsia="PMingLiU" w:hAnsi="Calibri" w:cs="Tahoma"/>
          <w:i/>
          <w:szCs w:val="18"/>
        </w:rPr>
        <w:t>為止。</w:t>
      </w:r>
    </w:p>
    <w:p w:rsidR="00916217" w:rsidRPr="00A85B6E" w:rsidRDefault="00916217" w:rsidP="00916217">
      <w:pPr>
        <w:pStyle w:val="ProductList-Body"/>
        <w:rPr>
          <w:rFonts w:ascii="Calibri" w:eastAsia="PMingLiU" w:hAnsi="Calibri" w:cs="Tahoma"/>
          <w:b/>
          <w:sz w:val="14"/>
          <w:szCs w:val="18"/>
        </w:rPr>
      </w:pPr>
    </w:p>
    <w:p w:rsidR="00916217" w:rsidRPr="00916217" w:rsidRDefault="00916217" w:rsidP="00916217">
      <w:pPr>
        <w:pStyle w:val="ProductList-Body"/>
        <w:rPr>
          <w:rFonts w:ascii="Calibri" w:eastAsia="PMingLiU" w:hAnsi="Calibri" w:cs="Tahoma"/>
          <w:b/>
          <w:color w:val="00188F"/>
          <w:szCs w:val="18"/>
        </w:rPr>
      </w:pPr>
      <w:bookmarkStart w:id="1606" w:name="_Toc336338242"/>
      <w:bookmarkStart w:id="1607" w:name="_Toc372892149"/>
      <w:bookmarkStart w:id="1608" w:name="SA_LicenseMobilitythroughSA"/>
      <w:r w:rsidRPr="00916217">
        <w:rPr>
          <w:rFonts w:ascii="Calibri" w:eastAsia="PMingLiU" w:hAnsi="Calibri" w:cs="Tahoma"/>
          <w:b/>
          <w:color w:val="00188F"/>
          <w:szCs w:val="18"/>
        </w:rPr>
        <w:t>透過軟體保證取得使用權行動性</w:t>
      </w:r>
      <w:bookmarkEnd w:id="1606"/>
      <w:bookmarkEnd w:id="1607"/>
      <w:bookmarkEnd w:id="1608"/>
    </w:p>
    <w:p w:rsidR="00916217" w:rsidRPr="00916217" w:rsidRDefault="00916217" w:rsidP="00916217">
      <w:pPr>
        <w:pStyle w:val="ProductList-Body"/>
        <w:rPr>
          <w:rFonts w:ascii="Calibri" w:eastAsia="PMingLiU" w:hAnsi="Calibri"/>
          <w:szCs w:val="18"/>
        </w:rPr>
      </w:pPr>
      <w:r w:rsidRPr="00916217">
        <w:rPr>
          <w:rFonts w:ascii="Calibri" w:eastAsia="PMingLiU" w:hAnsi="Calibri"/>
        </w:rPr>
        <w:t>透過</w:t>
      </w:r>
      <w:r w:rsidRPr="00916217">
        <w:rPr>
          <w:rFonts w:ascii="Calibri" w:eastAsia="PMingLiU" w:hAnsi="Calibri"/>
        </w:rPr>
        <w:t xml:space="preserve"> SA </w:t>
      </w:r>
      <w:r w:rsidRPr="00916217">
        <w:rPr>
          <w:rFonts w:ascii="Calibri" w:eastAsia="PMingLiU" w:hAnsi="Calibri"/>
        </w:rPr>
        <w:t>取得使用權行動性讓客戶能將</w:t>
      </w:r>
      <w:r w:rsidRPr="00916217">
        <w:rPr>
          <w:rFonts w:ascii="Calibri" w:eastAsia="PMingLiU" w:hAnsi="Calibri"/>
        </w:rPr>
        <w:t xml:space="preserve"> SA </w:t>
      </w:r>
      <w:r w:rsidRPr="00916217">
        <w:rPr>
          <w:rFonts w:ascii="Calibri" w:eastAsia="PMingLiU" w:hAnsi="Calibri"/>
        </w:rPr>
        <w:t>所涵蓋之某些內部部署使用權移至第三方共用伺服器之上。</w:t>
      </w:r>
      <w:r w:rsidRPr="00916217">
        <w:rPr>
          <w:rFonts w:ascii="Calibri" w:eastAsia="PMingLiU" w:hAnsi="Calibri"/>
          <w:szCs w:val="18"/>
        </w:rPr>
        <w:t>依</w:t>
      </w:r>
      <w:r w:rsidRPr="00916217">
        <w:rPr>
          <w:rFonts w:ascii="Calibri" w:eastAsia="PMingLiU" w:hAnsi="Calibri"/>
          <w:szCs w:val="18"/>
        </w:rPr>
        <w:t xml:space="preserve"> PUR </w:t>
      </w:r>
      <w:r w:rsidRPr="00916217">
        <w:rPr>
          <w:rFonts w:ascii="Calibri" w:eastAsia="PMingLiU" w:hAnsi="Calibri"/>
          <w:szCs w:val="18"/>
        </w:rPr>
        <w:t>中所定義，目前符合「伺服器陣列中的使用權行動性」的資格和</w:t>
      </w:r>
      <w:r w:rsidRPr="00916217">
        <w:rPr>
          <w:rFonts w:ascii="Calibri" w:eastAsia="PMingLiU" w:hAnsi="Calibri"/>
          <w:szCs w:val="18"/>
        </w:rPr>
        <w:t xml:space="preserve"> SA </w:t>
      </w:r>
      <w:r w:rsidRPr="00916217">
        <w:rPr>
          <w:rFonts w:ascii="Calibri" w:eastAsia="PMingLiU" w:hAnsi="Calibri"/>
          <w:szCs w:val="18"/>
        </w:rPr>
        <w:t>所涵蓋的所有產品都具備透過</w:t>
      </w:r>
      <w:r w:rsidRPr="00916217">
        <w:rPr>
          <w:rFonts w:ascii="Calibri" w:eastAsia="PMingLiU" w:hAnsi="Calibri"/>
          <w:szCs w:val="18"/>
        </w:rPr>
        <w:t xml:space="preserve"> SA </w:t>
      </w:r>
      <w:r w:rsidRPr="00916217">
        <w:rPr>
          <w:rFonts w:ascii="Calibri" w:eastAsia="PMingLiU" w:hAnsi="Calibri"/>
          <w:szCs w:val="18"/>
        </w:rPr>
        <w:t>取得使用權行動性的資格。此外，以下產品也具備透過</w:t>
      </w:r>
      <w:r w:rsidRPr="00916217">
        <w:rPr>
          <w:rFonts w:ascii="Calibri" w:eastAsia="PMingLiU" w:hAnsi="Calibri"/>
          <w:szCs w:val="18"/>
        </w:rPr>
        <w:t xml:space="preserve"> SA </w:t>
      </w:r>
      <w:r w:rsidRPr="00916217">
        <w:rPr>
          <w:rFonts w:ascii="Calibri" w:eastAsia="PMingLiU" w:hAnsi="Calibri"/>
          <w:szCs w:val="18"/>
        </w:rPr>
        <w:t>取得使用權行動性的資格：</w:t>
      </w:r>
    </w:p>
    <w:p w:rsidR="00916217" w:rsidRPr="00916217" w:rsidRDefault="00916217" w:rsidP="00916217">
      <w:pPr>
        <w:pStyle w:val="ProductList-Body"/>
        <w:numPr>
          <w:ilvl w:val="0"/>
          <w:numId w:val="25"/>
        </w:numPr>
        <w:ind w:left="450" w:hanging="270"/>
        <w:rPr>
          <w:rFonts w:ascii="Calibri" w:eastAsia="PMingLiU" w:hAnsi="Calibri"/>
          <w:szCs w:val="18"/>
        </w:rPr>
      </w:pPr>
      <w:r w:rsidRPr="00916217">
        <w:rPr>
          <w:rFonts w:ascii="Calibri" w:eastAsia="PMingLiU" w:hAnsi="Calibri"/>
          <w:szCs w:val="18"/>
        </w:rPr>
        <w:t xml:space="preserve">System Center – </w:t>
      </w:r>
      <w:r w:rsidRPr="00916217">
        <w:rPr>
          <w:rFonts w:ascii="Calibri" w:eastAsia="PMingLiU" w:hAnsi="Calibri"/>
          <w:szCs w:val="18"/>
        </w:rPr>
        <w:t>所有伺服器管理使用權</w:t>
      </w:r>
      <w:r w:rsidRPr="00916217">
        <w:rPr>
          <w:rFonts w:ascii="Calibri" w:eastAsia="PMingLiU" w:hAnsi="Calibri"/>
          <w:szCs w:val="18"/>
        </w:rPr>
        <w:t xml:space="preserve"> (ML)</w:t>
      </w:r>
      <w:r w:rsidRPr="00916217">
        <w:rPr>
          <w:rFonts w:ascii="Calibri" w:eastAsia="PMingLiU" w:hAnsi="Calibri"/>
          <w:szCs w:val="18"/>
        </w:rPr>
        <w:t>，包含具</w:t>
      </w:r>
      <w:r w:rsidRPr="00916217">
        <w:rPr>
          <w:rFonts w:ascii="Calibri" w:eastAsia="PMingLiU" w:hAnsi="Calibri"/>
          <w:szCs w:val="18"/>
        </w:rPr>
        <w:t xml:space="preserve"> SA </w:t>
      </w:r>
      <w:r w:rsidRPr="00916217">
        <w:rPr>
          <w:rFonts w:ascii="Calibri" w:eastAsia="PMingLiU" w:hAnsi="Calibri"/>
          <w:szCs w:val="18"/>
        </w:rPr>
        <w:t>之</w:t>
      </w:r>
      <w:r w:rsidRPr="00916217">
        <w:rPr>
          <w:rFonts w:ascii="Calibri" w:eastAsia="PMingLiU" w:hAnsi="Calibri"/>
          <w:szCs w:val="18"/>
        </w:rPr>
        <w:t xml:space="preserve"> SMSE </w:t>
      </w:r>
      <w:r w:rsidRPr="00916217">
        <w:rPr>
          <w:rFonts w:ascii="Calibri" w:eastAsia="PMingLiU" w:hAnsi="Calibri"/>
          <w:szCs w:val="18"/>
        </w:rPr>
        <w:t>和</w:t>
      </w:r>
      <w:r w:rsidRPr="00916217">
        <w:rPr>
          <w:rFonts w:ascii="Calibri" w:eastAsia="PMingLiU" w:hAnsi="Calibri"/>
          <w:szCs w:val="18"/>
        </w:rPr>
        <w:t xml:space="preserve"> SMSD</w:t>
      </w:r>
      <w:r w:rsidRPr="00916217">
        <w:rPr>
          <w:rFonts w:ascii="Calibri" w:eastAsia="PMingLiU" w:hAnsi="Calibri"/>
          <w:szCs w:val="18"/>
        </w:rPr>
        <w:t>，及具</w:t>
      </w:r>
      <w:r w:rsidRPr="00916217">
        <w:rPr>
          <w:rFonts w:ascii="Calibri" w:eastAsia="PMingLiU" w:hAnsi="Calibri"/>
          <w:szCs w:val="18"/>
        </w:rPr>
        <w:t xml:space="preserve"> SA </w:t>
      </w:r>
      <w:r w:rsidRPr="00916217">
        <w:rPr>
          <w:rFonts w:ascii="Calibri" w:eastAsia="PMingLiU" w:hAnsi="Calibri"/>
          <w:szCs w:val="18"/>
        </w:rPr>
        <w:t>之</w:t>
      </w:r>
      <w:r w:rsidRPr="00916217">
        <w:rPr>
          <w:rFonts w:ascii="Calibri" w:eastAsia="PMingLiU" w:hAnsi="Calibri"/>
          <w:szCs w:val="18"/>
        </w:rPr>
        <w:t xml:space="preserve"> System Center 2012 Standard</w:t>
      </w:r>
      <w:r w:rsidRPr="00916217">
        <w:rPr>
          <w:rFonts w:ascii="Calibri" w:eastAsia="PMingLiU" w:hAnsi="Calibri"/>
        </w:rPr>
        <w:fldChar w:fldCharType="begin"/>
      </w:r>
      <w:r w:rsidRPr="00916217">
        <w:rPr>
          <w:rFonts w:ascii="Calibri" w:eastAsia="PMingLiU" w:hAnsi="Calibri"/>
        </w:rPr>
        <w:instrText>XE "System Center 2012 Standard"</w:instrText>
      </w:r>
      <w:r w:rsidRPr="00916217">
        <w:rPr>
          <w:rFonts w:ascii="Calibri" w:eastAsia="PMingLiU" w:hAnsi="Calibri"/>
        </w:rPr>
        <w:fldChar w:fldCharType="end"/>
      </w:r>
      <w:r w:rsidRPr="00916217">
        <w:rPr>
          <w:rFonts w:ascii="Calibri" w:eastAsia="PMingLiU" w:hAnsi="Calibri"/>
          <w:szCs w:val="18"/>
        </w:rPr>
        <w:t xml:space="preserve"> </w:t>
      </w:r>
      <w:r w:rsidRPr="00916217">
        <w:rPr>
          <w:rFonts w:ascii="Calibri" w:eastAsia="PMingLiU" w:hAnsi="Calibri"/>
          <w:szCs w:val="18"/>
        </w:rPr>
        <w:t>和</w:t>
      </w:r>
      <w:r w:rsidRPr="00916217">
        <w:rPr>
          <w:rFonts w:ascii="Calibri" w:eastAsia="PMingLiU" w:hAnsi="Calibri"/>
          <w:szCs w:val="18"/>
        </w:rPr>
        <w:t xml:space="preserve"> Datacenter</w:t>
      </w:r>
      <w:r w:rsidRPr="00916217">
        <w:rPr>
          <w:rFonts w:ascii="Calibri" w:eastAsia="PMingLiU" w:hAnsi="Calibri"/>
          <w:szCs w:val="18"/>
        </w:rPr>
        <w:t>。</w:t>
      </w:r>
    </w:p>
    <w:p w:rsidR="00916217" w:rsidRPr="00A85B6E" w:rsidRDefault="00916217" w:rsidP="00916217">
      <w:pPr>
        <w:pStyle w:val="ProductList-Body"/>
        <w:rPr>
          <w:rFonts w:ascii="Calibri" w:eastAsia="PMingLiU" w:hAnsi="Calibri"/>
          <w:sz w:val="14"/>
          <w:szCs w:val="18"/>
        </w:rPr>
      </w:pPr>
    </w:p>
    <w:p w:rsidR="00916217" w:rsidRPr="00916217" w:rsidRDefault="00916217" w:rsidP="00916217">
      <w:pPr>
        <w:pStyle w:val="ProductList-Body"/>
        <w:rPr>
          <w:rFonts w:ascii="Calibri" w:eastAsia="PMingLiU" w:hAnsi="Calibri"/>
        </w:rPr>
      </w:pPr>
      <w:r w:rsidRPr="00916217">
        <w:rPr>
          <w:rFonts w:ascii="Calibri" w:eastAsia="PMingLiU" w:hAnsi="Calibri"/>
        </w:rPr>
        <w:t>若要使用「透過</w:t>
      </w:r>
      <w:r w:rsidRPr="00916217">
        <w:rPr>
          <w:rFonts w:ascii="Calibri" w:eastAsia="PMingLiU" w:hAnsi="Calibri"/>
        </w:rPr>
        <w:t xml:space="preserve"> SA </w:t>
      </w:r>
      <w:r w:rsidRPr="00916217">
        <w:rPr>
          <w:rFonts w:ascii="Calibri" w:eastAsia="PMingLiU" w:hAnsi="Calibri"/>
        </w:rPr>
        <w:t>取得使用權行動性」之權利，客戶必須：</w:t>
      </w:r>
    </w:p>
    <w:p w:rsidR="00916217" w:rsidRPr="00916217" w:rsidRDefault="00916217" w:rsidP="00916217">
      <w:pPr>
        <w:pStyle w:val="ProductList-Body"/>
        <w:numPr>
          <w:ilvl w:val="0"/>
          <w:numId w:val="26"/>
        </w:numPr>
        <w:ind w:left="450" w:hanging="270"/>
        <w:rPr>
          <w:rFonts w:ascii="Calibri" w:eastAsia="PMingLiU" w:hAnsi="Calibri"/>
          <w:szCs w:val="18"/>
        </w:rPr>
      </w:pPr>
      <w:r w:rsidRPr="00916217">
        <w:rPr>
          <w:rFonts w:ascii="Calibri" w:eastAsia="PMingLiU" w:hAnsi="Calibri"/>
          <w:szCs w:val="18"/>
        </w:rPr>
        <w:t>針對據以在共用第三方伺服器上執行軟體或管理作業系統環境之使用權，以及所有相關</w:t>
      </w:r>
      <w:r w:rsidRPr="00916217">
        <w:rPr>
          <w:rFonts w:ascii="Calibri" w:eastAsia="PMingLiU" w:hAnsi="Calibri"/>
          <w:szCs w:val="18"/>
        </w:rPr>
        <w:t xml:space="preserve"> CAL</w:t>
      </w:r>
      <w:r w:rsidRPr="00916217">
        <w:rPr>
          <w:rFonts w:ascii="Calibri" w:eastAsia="PMingLiU" w:hAnsi="Calibri"/>
          <w:szCs w:val="18"/>
        </w:rPr>
        <w:t>、外部連接器使用權及管理使用權，維護有效之</w:t>
      </w:r>
      <w:r w:rsidRPr="00916217">
        <w:rPr>
          <w:rFonts w:ascii="Calibri" w:eastAsia="PMingLiU" w:hAnsi="Calibri"/>
          <w:szCs w:val="18"/>
        </w:rPr>
        <w:t xml:space="preserve"> SA </w:t>
      </w:r>
      <w:r w:rsidRPr="00916217">
        <w:rPr>
          <w:rFonts w:ascii="Calibri" w:eastAsia="PMingLiU" w:hAnsi="Calibri"/>
          <w:szCs w:val="18"/>
        </w:rPr>
        <w:t>範圍；</w:t>
      </w:r>
    </w:p>
    <w:p w:rsidR="00916217" w:rsidRPr="00916217" w:rsidRDefault="00916217" w:rsidP="00916217">
      <w:pPr>
        <w:pStyle w:val="ProductList-Body"/>
        <w:numPr>
          <w:ilvl w:val="0"/>
          <w:numId w:val="26"/>
        </w:numPr>
        <w:ind w:left="450" w:hanging="270"/>
        <w:rPr>
          <w:rFonts w:ascii="Calibri" w:eastAsia="PMingLiU" w:hAnsi="Calibri"/>
          <w:szCs w:val="18"/>
        </w:rPr>
      </w:pPr>
      <w:r w:rsidRPr="00916217">
        <w:rPr>
          <w:rFonts w:ascii="Calibri" w:eastAsia="PMingLiU" w:hAnsi="Calibri"/>
          <w:szCs w:val="18"/>
        </w:rPr>
        <w:t>僅將他們的使用權與合格之「透過軟體保證取得使用權行動性」合作夥伴一起部署</w:t>
      </w:r>
      <w:r w:rsidRPr="00916217">
        <w:rPr>
          <w:rFonts w:ascii="Calibri" w:eastAsia="PMingLiU" w:hAnsi="Calibri"/>
          <w:szCs w:val="18"/>
        </w:rPr>
        <w:t xml:space="preserve"> (</w:t>
      </w:r>
      <w:r w:rsidRPr="00916217">
        <w:rPr>
          <w:rFonts w:ascii="Calibri" w:eastAsia="PMingLiU" w:hAnsi="Calibri"/>
          <w:szCs w:val="18"/>
        </w:rPr>
        <w:t>請參閱</w:t>
      </w:r>
      <w:r w:rsidRPr="00916217">
        <w:rPr>
          <w:rFonts w:ascii="Calibri" w:eastAsia="PMingLiU" w:hAnsi="Calibri"/>
          <w:szCs w:val="18"/>
        </w:rPr>
        <w:t xml:space="preserve"> </w:t>
      </w:r>
      <w:hyperlink r:id="rId70" w:history="1">
        <w:r w:rsidRPr="00916217">
          <w:rPr>
            <w:rStyle w:val="Hyperlink"/>
            <w:rFonts w:ascii="Calibri" w:eastAsia="PMingLiU" w:hAnsi="Calibri"/>
            <w:szCs w:val="18"/>
          </w:rPr>
          <w:t>http://www.microsoft.com/licensing/software-assurance/license-mobility.aspx</w:t>
        </w:r>
      </w:hyperlink>
      <w:r w:rsidRPr="00916217">
        <w:rPr>
          <w:rFonts w:ascii="Calibri" w:eastAsia="PMingLiU" w:hAnsi="Calibri"/>
          <w:szCs w:val="18"/>
        </w:rPr>
        <w:t>)</w:t>
      </w:r>
    </w:p>
    <w:p w:rsidR="00916217" w:rsidRPr="00916217" w:rsidRDefault="00916217" w:rsidP="00916217">
      <w:pPr>
        <w:pStyle w:val="ProductList-Body"/>
        <w:numPr>
          <w:ilvl w:val="0"/>
          <w:numId w:val="26"/>
        </w:numPr>
        <w:ind w:left="450" w:hanging="270"/>
        <w:rPr>
          <w:rFonts w:ascii="Calibri" w:eastAsia="PMingLiU" w:hAnsi="Calibri" w:cs="Tahoma"/>
          <w:b/>
          <w:szCs w:val="18"/>
        </w:rPr>
      </w:pPr>
      <w:r w:rsidRPr="00916217">
        <w:rPr>
          <w:rFonts w:ascii="Calibri" w:eastAsia="PMingLiU" w:hAnsi="Calibri"/>
          <w:szCs w:val="18"/>
        </w:rPr>
        <w:t>針對將於合作夥伴共用伺服器上執行客戶授權軟體的每個「透過軟體保證取得使用權行動性合作夥伴」，填寫並提交「使用權行動性驗證」</w:t>
      </w:r>
      <w:r w:rsidRPr="00916217">
        <w:rPr>
          <w:rFonts w:ascii="Calibri" w:eastAsia="PMingLiU" w:hAnsi="Calibri"/>
          <w:szCs w:val="18"/>
        </w:rPr>
        <w:t xml:space="preserve">(License Mobility Validation) </w:t>
      </w:r>
      <w:r w:rsidRPr="00916217">
        <w:rPr>
          <w:rFonts w:ascii="Calibri" w:eastAsia="PMingLiU" w:hAnsi="Calibri"/>
          <w:szCs w:val="18"/>
        </w:rPr>
        <w:t>表單。「使用權行動性驗證」表單，將會由合格之「透過軟體保證取得使用權行動性合作夥伴」提供給客戶。</w:t>
      </w:r>
    </w:p>
    <w:p w:rsidR="00916217" w:rsidRPr="00A85B6E" w:rsidRDefault="00916217" w:rsidP="00916217">
      <w:pPr>
        <w:pStyle w:val="ProductList-Body"/>
        <w:rPr>
          <w:rFonts w:ascii="Calibri" w:eastAsia="PMingLiU" w:hAnsi="Calibri"/>
          <w:sz w:val="14"/>
          <w:szCs w:val="18"/>
        </w:rPr>
      </w:pPr>
    </w:p>
    <w:p w:rsidR="00916217" w:rsidRPr="00916217" w:rsidRDefault="00916217" w:rsidP="00916217">
      <w:pPr>
        <w:pStyle w:val="ProductList-SubSubSectionHeading"/>
        <w:outlineLvl w:val="2"/>
        <w:rPr>
          <w:rFonts w:ascii="Calibri" w:eastAsia="PMingLiU" w:hAnsi="Calibri"/>
          <w:b/>
        </w:rPr>
      </w:pPr>
      <w:bookmarkStart w:id="1609" w:name="_Toc336338243"/>
      <w:bookmarkStart w:id="1610" w:name="_Toc372892150"/>
      <w:bookmarkStart w:id="1611" w:name="_Toc379797454"/>
      <w:bookmarkStart w:id="1612" w:name="_Toc380513490"/>
      <w:bookmarkStart w:id="1613" w:name="_Toc380655539"/>
      <w:bookmarkStart w:id="1614" w:name="SA_WindowsThinPC"/>
      <w:bookmarkStart w:id="1615" w:name="_Toc402273746"/>
      <w:r w:rsidRPr="00916217">
        <w:rPr>
          <w:rFonts w:ascii="Calibri" w:eastAsia="PMingLiU" w:hAnsi="Calibri"/>
          <w:b/>
          <w:color w:val="00188F"/>
        </w:rPr>
        <w:t>Windows Thin PC</w:t>
      </w:r>
      <w:bookmarkEnd w:id="1609"/>
      <w:bookmarkEnd w:id="1610"/>
      <w:bookmarkEnd w:id="1611"/>
      <w:bookmarkEnd w:id="1612"/>
      <w:bookmarkEnd w:id="1613"/>
      <w:bookmarkEnd w:id="1614"/>
      <w:bookmarkEnd w:id="1615"/>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具備</w:t>
      </w:r>
      <w:r w:rsidRPr="00916217">
        <w:rPr>
          <w:rFonts w:ascii="Calibri" w:eastAsia="PMingLiU" w:hAnsi="Calibri" w:cs="Tahoma"/>
          <w:szCs w:val="18"/>
        </w:rPr>
        <w:t xml:space="preserve"> Windows </w:t>
      </w:r>
      <w:r w:rsidRPr="00916217">
        <w:rPr>
          <w:rFonts w:ascii="Calibri" w:eastAsia="PMingLiU" w:hAnsi="Calibri" w:cs="Tahoma"/>
          <w:szCs w:val="18"/>
        </w:rPr>
        <w:t>桌面作業系統之有效</w:t>
      </w:r>
      <w:r w:rsidRPr="00916217">
        <w:rPr>
          <w:rFonts w:ascii="Calibri" w:eastAsia="PMingLiU" w:hAnsi="Calibri" w:cs="Tahoma"/>
          <w:szCs w:val="18"/>
        </w:rPr>
        <w:t xml:space="preserve"> SA </w:t>
      </w:r>
      <w:r w:rsidRPr="00916217">
        <w:rPr>
          <w:rFonts w:ascii="Calibri" w:eastAsia="PMingLiU" w:hAnsi="Calibri" w:cs="Tahoma"/>
          <w:szCs w:val="18"/>
        </w:rPr>
        <w:t>範圍，或</w:t>
      </w:r>
      <w:r w:rsidRPr="00916217">
        <w:rPr>
          <w:rFonts w:ascii="Calibri" w:eastAsia="PMingLiU" w:hAnsi="Calibri" w:cs="Tahoma"/>
          <w:szCs w:val="18"/>
        </w:rPr>
        <w:t xml:space="preserve"> VDA </w:t>
      </w:r>
      <w:r w:rsidRPr="00916217">
        <w:rPr>
          <w:rFonts w:ascii="Calibri" w:eastAsia="PMingLiU" w:hAnsi="Calibri" w:cs="Tahoma"/>
          <w:szCs w:val="18"/>
        </w:rPr>
        <w:t>之有效使用權的大量授權客戶，具備享有此項利益之資格。透過</w:t>
      </w:r>
      <w:r w:rsidRPr="00916217">
        <w:rPr>
          <w:rFonts w:ascii="Calibri" w:eastAsia="PMingLiU" w:hAnsi="Calibri" w:cs="Tahoma"/>
          <w:szCs w:val="18"/>
        </w:rPr>
        <w:t xml:space="preserve"> VDA </w:t>
      </w:r>
      <w:r w:rsidRPr="00916217">
        <w:rPr>
          <w:rFonts w:ascii="Calibri" w:eastAsia="PMingLiU" w:hAnsi="Calibri" w:cs="Tahoma"/>
          <w:szCs w:val="18"/>
        </w:rPr>
        <w:t>存取此項利益之客戶，其授權裝置上必須安裝如本文件「系統組合」小節「產品注意事項」的「合格作業系統」表格所列之合格</w:t>
      </w:r>
      <w:r w:rsidRPr="00916217">
        <w:rPr>
          <w:rFonts w:ascii="Calibri" w:eastAsia="PMingLiU" w:hAnsi="Calibri" w:cs="Tahoma"/>
          <w:szCs w:val="18"/>
        </w:rPr>
        <w:t xml:space="preserve"> OS</w:t>
      </w:r>
      <w:r w:rsidRPr="00916217">
        <w:rPr>
          <w:rFonts w:ascii="Calibri" w:eastAsia="PMingLiU" w:hAnsi="Calibri" w:cs="Tahoma"/>
          <w:szCs w:val="18"/>
        </w:rPr>
        <w:t>。</w:t>
      </w:r>
    </w:p>
    <w:p w:rsidR="00916217" w:rsidRPr="00A85B6E" w:rsidRDefault="00916217" w:rsidP="00916217">
      <w:pPr>
        <w:pStyle w:val="ProductList-Body"/>
        <w:rPr>
          <w:rFonts w:ascii="Calibri" w:eastAsia="PMingLiU" w:hAnsi="Calibri" w:cs="Tahoma"/>
          <w:sz w:val="14"/>
          <w:szCs w:val="18"/>
        </w:rPr>
      </w:pPr>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符合資格之客戶，得使用</w:t>
      </w:r>
      <w:r w:rsidRPr="00916217">
        <w:rPr>
          <w:rFonts w:ascii="Calibri" w:eastAsia="PMingLiU" w:hAnsi="Calibri" w:cs="Tahoma"/>
          <w:szCs w:val="18"/>
        </w:rPr>
        <w:t xml:space="preserve"> Windows Thin PC </w:t>
      </w:r>
      <w:r w:rsidRPr="00916217">
        <w:rPr>
          <w:rFonts w:ascii="Calibri" w:eastAsia="PMingLiU" w:hAnsi="Calibri" w:cs="Tahoma"/>
          <w:szCs w:val="18"/>
        </w:rPr>
        <w:t>來替代他們依據</w:t>
      </w:r>
      <w:r w:rsidRPr="00916217">
        <w:rPr>
          <w:rFonts w:ascii="Calibri" w:eastAsia="PMingLiU" w:hAnsi="Calibri" w:cs="Tahoma"/>
          <w:szCs w:val="18"/>
        </w:rPr>
        <w:t xml:space="preserve"> Windows SA </w:t>
      </w:r>
      <w:r w:rsidRPr="00916217">
        <w:rPr>
          <w:rFonts w:ascii="Calibri" w:eastAsia="PMingLiU" w:hAnsi="Calibri" w:cs="Tahoma"/>
          <w:szCs w:val="18"/>
        </w:rPr>
        <w:t>範圍或</w:t>
      </w:r>
      <w:r w:rsidRPr="00916217">
        <w:rPr>
          <w:rFonts w:ascii="Calibri" w:eastAsia="PMingLiU" w:hAnsi="Calibri" w:cs="Tahoma"/>
          <w:szCs w:val="18"/>
        </w:rPr>
        <w:t xml:space="preserve"> Windows VDA </w:t>
      </w:r>
      <w:r w:rsidRPr="00916217">
        <w:rPr>
          <w:rFonts w:ascii="Calibri" w:eastAsia="PMingLiU" w:hAnsi="Calibri" w:cs="Tahoma"/>
          <w:szCs w:val="18"/>
        </w:rPr>
        <w:t>使用權之規定所獲准使用的</w:t>
      </w:r>
      <w:r w:rsidRPr="00916217">
        <w:rPr>
          <w:rFonts w:ascii="Calibri" w:eastAsia="PMingLiU" w:hAnsi="Calibri" w:cs="Tahoma"/>
          <w:szCs w:val="18"/>
        </w:rPr>
        <w:t xml:space="preserve"> Windows </w:t>
      </w:r>
      <w:r w:rsidRPr="00916217">
        <w:rPr>
          <w:rFonts w:ascii="Calibri" w:eastAsia="PMingLiU" w:hAnsi="Calibri" w:cs="Tahoma"/>
          <w:szCs w:val="18"/>
        </w:rPr>
        <w:t>桌面作業系統執行個體。</w:t>
      </w:r>
    </w:p>
    <w:p w:rsidR="00916217" w:rsidRPr="00A85B6E" w:rsidRDefault="00916217" w:rsidP="00916217">
      <w:pPr>
        <w:pStyle w:val="ProductList-Body"/>
        <w:rPr>
          <w:rFonts w:ascii="Calibri" w:eastAsia="PMingLiU" w:hAnsi="Calibri" w:cs="Tahoma"/>
          <w:b/>
          <w:sz w:val="14"/>
          <w:szCs w:val="18"/>
        </w:rPr>
      </w:pPr>
    </w:p>
    <w:p w:rsidR="00916217" w:rsidRPr="00916217" w:rsidRDefault="00916217" w:rsidP="00916217">
      <w:pPr>
        <w:pStyle w:val="ProductList-SubSubSectionHeading"/>
        <w:outlineLvl w:val="2"/>
        <w:rPr>
          <w:rFonts w:ascii="Calibri" w:eastAsia="PMingLiU" w:hAnsi="Calibri"/>
          <w:b/>
        </w:rPr>
      </w:pPr>
      <w:bookmarkStart w:id="1616" w:name="_Toc291204568"/>
      <w:bookmarkStart w:id="1617" w:name="_Toc374472969"/>
      <w:bookmarkStart w:id="1618" w:name="_Toc375840471"/>
      <w:bookmarkStart w:id="1619" w:name="_Toc379797455"/>
      <w:bookmarkStart w:id="1620" w:name="_Toc380513491"/>
      <w:bookmarkStart w:id="1621" w:name="_Toc380655540"/>
      <w:bookmarkStart w:id="1622" w:name="SA_ExtendedHotfixSupport"/>
      <w:bookmarkStart w:id="1623" w:name="_Toc402273747"/>
      <w:r w:rsidRPr="00916217">
        <w:rPr>
          <w:rFonts w:ascii="Calibri" w:eastAsia="PMingLiU" w:hAnsi="Calibri"/>
          <w:b/>
          <w:color w:val="00188F"/>
        </w:rPr>
        <w:t>延伸</w:t>
      </w:r>
      <w:r w:rsidRPr="00916217">
        <w:rPr>
          <w:rFonts w:ascii="Calibri" w:eastAsia="PMingLiU" w:hAnsi="Calibri"/>
          <w:b/>
          <w:color w:val="00188F"/>
        </w:rPr>
        <w:t xml:space="preserve"> Hotfix </w:t>
      </w:r>
      <w:r w:rsidRPr="00916217">
        <w:rPr>
          <w:rFonts w:ascii="Calibri" w:eastAsia="PMingLiU" w:hAnsi="Calibri"/>
          <w:b/>
          <w:color w:val="00188F"/>
        </w:rPr>
        <w:t>支援</w:t>
      </w:r>
      <w:bookmarkEnd w:id="1616"/>
      <w:bookmarkEnd w:id="1617"/>
      <w:bookmarkEnd w:id="1618"/>
      <w:bookmarkEnd w:id="1619"/>
      <w:bookmarkEnd w:id="1620"/>
      <w:bookmarkEnd w:id="1621"/>
      <w:bookmarkEnd w:id="1622"/>
      <w:bookmarkEnd w:id="1623"/>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延伸</w:t>
      </w:r>
      <w:r w:rsidRPr="00916217">
        <w:rPr>
          <w:rFonts w:ascii="Calibri" w:eastAsia="PMingLiU" w:hAnsi="Calibri" w:cs="Tahoma"/>
          <w:szCs w:val="18"/>
        </w:rPr>
        <w:t xml:space="preserve"> Hotfix </w:t>
      </w:r>
      <w:r w:rsidRPr="00916217">
        <w:rPr>
          <w:rFonts w:ascii="Calibri" w:eastAsia="PMingLiU" w:hAnsi="Calibri" w:cs="Tahoma"/>
          <w:szCs w:val="18"/>
        </w:rPr>
        <w:t>支援可供簽署主要支援或基本支援合約且依下列方案訂購</w:t>
      </w:r>
      <w:r w:rsidRPr="00916217">
        <w:rPr>
          <w:rFonts w:ascii="Calibri" w:eastAsia="PMingLiU" w:hAnsi="Calibri" w:cs="Tahoma"/>
          <w:szCs w:val="18"/>
        </w:rPr>
        <w:t xml:space="preserve"> SA </w:t>
      </w:r>
      <w:r w:rsidRPr="00916217">
        <w:rPr>
          <w:rFonts w:ascii="Calibri" w:eastAsia="PMingLiU" w:hAnsi="Calibri" w:cs="Tahoma"/>
          <w:szCs w:val="18"/>
        </w:rPr>
        <w:t>之客戶使用：</w:t>
      </w:r>
    </w:p>
    <w:p w:rsidR="00916217" w:rsidRPr="00916217" w:rsidRDefault="00916217" w:rsidP="00916217">
      <w:pPr>
        <w:pStyle w:val="ProductList-Body"/>
        <w:numPr>
          <w:ilvl w:val="0"/>
          <w:numId w:val="27"/>
        </w:numPr>
        <w:ind w:left="450" w:hanging="270"/>
        <w:rPr>
          <w:rFonts w:ascii="Calibri" w:eastAsia="PMingLiU" w:hAnsi="Calibri" w:cs="Tahoma"/>
          <w:szCs w:val="18"/>
        </w:rPr>
      </w:pPr>
      <w:r w:rsidRPr="00916217">
        <w:rPr>
          <w:rFonts w:ascii="Calibri" w:eastAsia="PMingLiU" w:hAnsi="Calibri" w:cs="Tahoma"/>
          <w:szCs w:val="18"/>
        </w:rPr>
        <w:t>具備應用程式組合之軟體保證會員資格範圍之客戶</w:t>
      </w:r>
      <w:r w:rsidRPr="00916217">
        <w:rPr>
          <w:rFonts w:ascii="Calibri" w:eastAsia="PMingLiU" w:hAnsi="Calibri" w:cs="Tahoma"/>
          <w:szCs w:val="18"/>
        </w:rPr>
        <w:t xml:space="preserve"> (Academic Select</w:t>
      </w:r>
      <w:r w:rsidRPr="00916217">
        <w:rPr>
          <w:rFonts w:ascii="Calibri" w:eastAsia="PMingLiU" w:hAnsi="Calibri" w:cs="Tahoma"/>
          <w:szCs w:val="18"/>
        </w:rPr>
        <w:t>、</w:t>
      </w:r>
      <w:r w:rsidRPr="00916217">
        <w:rPr>
          <w:rFonts w:ascii="Calibri" w:eastAsia="PMingLiU" w:hAnsi="Calibri" w:cs="Tahoma"/>
          <w:szCs w:val="18"/>
        </w:rPr>
        <w:t xml:space="preserve">Select Plus for Academic </w:t>
      </w:r>
      <w:r w:rsidRPr="00916217">
        <w:rPr>
          <w:rFonts w:ascii="Calibri" w:eastAsia="PMingLiU" w:hAnsi="Calibri" w:cs="Tahoma"/>
          <w:szCs w:val="18"/>
        </w:rPr>
        <w:t>和</w:t>
      </w:r>
      <w:r w:rsidRPr="00916217">
        <w:rPr>
          <w:rFonts w:ascii="Calibri" w:eastAsia="PMingLiU" w:hAnsi="Calibri" w:cs="Tahoma"/>
          <w:szCs w:val="18"/>
        </w:rPr>
        <w:t xml:space="preserve"> Campus </w:t>
      </w:r>
      <w:r w:rsidRPr="00916217">
        <w:rPr>
          <w:rFonts w:ascii="Calibri" w:eastAsia="PMingLiU" w:hAnsi="Calibri" w:cs="Tahoma"/>
          <w:szCs w:val="18"/>
        </w:rPr>
        <w:t>和</w:t>
      </w:r>
      <w:r w:rsidRPr="00916217">
        <w:rPr>
          <w:rFonts w:ascii="Calibri" w:eastAsia="PMingLiU" w:hAnsi="Calibri" w:cs="Tahoma"/>
          <w:szCs w:val="18"/>
        </w:rPr>
        <w:t xml:space="preserve"> School Agreement</w:t>
      </w:r>
      <w:r w:rsidRPr="00916217">
        <w:rPr>
          <w:rFonts w:ascii="Calibri" w:eastAsia="PMingLiU" w:hAnsi="Calibri" w:cs="Tahoma"/>
          <w:szCs w:val="18"/>
        </w:rPr>
        <w:t>，還有</w:t>
      </w:r>
      <w:r w:rsidRPr="00916217">
        <w:rPr>
          <w:rFonts w:ascii="Calibri" w:eastAsia="PMingLiU" w:hAnsi="Calibri" w:cs="Tahoma"/>
          <w:szCs w:val="18"/>
        </w:rPr>
        <w:t xml:space="preserve"> Open Value Subscription – </w:t>
      </w:r>
      <w:r w:rsidRPr="00916217">
        <w:rPr>
          <w:rFonts w:ascii="Calibri" w:eastAsia="PMingLiU" w:hAnsi="Calibri" w:cs="Tahoma"/>
          <w:szCs w:val="18"/>
        </w:rPr>
        <w:t>教育解決方案之客戶除外</w:t>
      </w:r>
      <w:r w:rsidRPr="00916217">
        <w:rPr>
          <w:rFonts w:ascii="Calibri" w:eastAsia="PMingLiU" w:hAnsi="Calibri" w:cs="Tahoma"/>
          <w:szCs w:val="18"/>
        </w:rPr>
        <w:t>)</w:t>
      </w:r>
      <w:r w:rsidRPr="00916217">
        <w:rPr>
          <w:rFonts w:ascii="Calibri" w:eastAsia="PMingLiU" w:hAnsi="Calibri" w:cs="Tahoma"/>
          <w:szCs w:val="18"/>
        </w:rPr>
        <w:t>，有資格取得應用程式組合產品之延伸</w:t>
      </w:r>
      <w:r w:rsidRPr="00916217">
        <w:rPr>
          <w:rFonts w:ascii="Calibri" w:eastAsia="PMingLiU" w:hAnsi="Calibri" w:cs="Tahoma"/>
          <w:szCs w:val="18"/>
        </w:rPr>
        <w:t xml:space="preserve"> Hotfix </w:t>
      </w:r>
      <w:r w:rsidRPr="00916217">
        <w:rPr>
          <w:rFonts w:ascii="Calibri" w:eastAsia="PMingLiU" w:hAnsi="Calibri" w:cs="Tahoma"/>
          <w:szCs w:val="18"/>
        </w:rPr>
        <w:t>支援。</w:t>
      </w:r>
    </w:p>
    <w:p w:rsidR="00916217" w:rsidRPr="00916217" w:rsidRDefault="00916217" w:rsidP="00916217">
      <w:pPr>
        <w:pStyle w:val="ProductList-Body"/>
        <w:numPr>
          <w:ilvl w:val="0"/>
          <w:numId w:val="27"/>
        </w:numPr>
        <w:ind w:left="450" w:hanging="270"/>
        <w:rPr>
          <w:rFonts w:ascii="Calibri" w:eastAsia="PMingLiU" w:hAnsi="Calibri" w:cs="Tahoma"/>
          <w:szCs w:val="18"/>
        </w:rPr>
      </w:pPr>
      <w:r w:rsidRPr="00916217">
        <w:rPr>
          <w:rFonts w:ascii="Calibri" w:eastAsia="PMingLiU" w:hAnsi="Calibri" w:cs="Tahoma"/>
          <w:szCs w:val="18"/>
        </w:rPr>
        <w:t>具備下列軟體保證會員資格之客戶</w:t>
      </w:r>
      <w:r w:rsidRPr="00916217">
        <w:rPr>
          <w:rFonts w:ascii="Calibri" w:eastAsia="PMingLiU" w:hAnsi="Calibri" w:cs="Tahoma"/>
          <w:szCs w:val="18"/>
        </w:rPr>
        <w:t xml:space="preserve"> (Academic Select</w:t>
      </w:r>
      <w:r w:rsidRPr="00916217">
        <w:rPr>
          <w:rFonts w:ascii="Calibri" w:eastAsia="PMingLiU" w:hAnsi="Calibri" w:cs="Tahoma"/>
          <w:szCs w:val="18"/>
        </w:rPr>
        <w:t>、</w:t>
      </w:r>
      <w:r w:rsidRPr="00916217">
        <w:rPr>
          <w:rFonts w:ascii="Calibri" w:eastAsia="PMingLiU" w:hAnsi="Calibri" w:cs="Tahoma"/>
          <w:szCs w:val="18"/>
        </w:rPr>
        <w:t xml:space="preserve">Select Plus for Academic </w:t>
      </w:r>
      <w:r w:rsidRPr="00916217">
        <w:rPr>
          <w:rFonts w:ascii="Calibri" w:eastAsia="PMingLiU" w:hAnsi="Calibri" w:cs="Tahoma"/>
          <w:szCs w:val="18"/>
        </w:rPr>
        <w:t>和</w:t>
      </w:r>
      <w:r w:rsidRPr="00916217">
        <w:rPr>
          <w:rFonts w:ascii="Calibri" w:eastAsia="PMingLiU" w:hAnsi="Calibri" w:cs="Tahoma"/>
          <w:szCs w:val="18"/>
        </w:rPr>
        <w:t xml:space="preserve"> Campus </w:t>
      </w:r>
      <w:r w:rsidRPr="00916217">
        <w:rPr>
          <w:rFonts w:ascii="Calibri" w:eastAsia="PMingLiU" w:hAnsi="Calibri" w:cs="Tahoma"/>
          <w:szCs w:val="18"/>
        </w:rPr>
        <w:t>和</w:t>
      </w:r>
      <w:r w:rsidRPr="00916217">
        <w:rPr>
          <w:rFonts w:ascii="Calibri" w:eastAsia="PMingLiU" w:hAnsi="Calibri" w:cs="Tahoma"/>
          <w:szCs w:val="18"/>
        </w:rPr>
        <w:t xml:space="preserve"> School Agreement </w:t>
      </w:r>
      <w:r w:rsidRPr="00916217">
        <w:rPr>
          <w:rFonts w:ascii="Calibri" w:eastAsia="PMingLiU" w:hAnsi="Calibri" w:cs="Tahoma"/>
          <w:szCs w:val="18"/>
        </w:rPr>
        <w:t>及</w:t>
      </w:r>
      <w:r w:rsidRPr="00916217">
        <w:rPr>
          <w:rFonts w:ascii="Calibri" w:eastAsia="PMingLiU" w:hAnsi="Calibri" w:cs="Tahoma"/>
          <w:szCs w:val="18"/>
        </w:rPr>
        <w:t xml:space="preserve"> Open Value Subscription – </w:t>
      </w:r>
      <w:r w:rsidRPr="00916217">
        <w:rPr>
          <w:rFonts w:ascii="Calibri" w:eastAsia="PMingLiU" w:hAnsi="Calibri" w:cs="Tahoma"/>
          <w:szCs w:val="18"/>
        </w:rPr>
        <w:t>教育解決方案之客戶除外</w:t>
      </w:r>
      <w:r w:rsidRPr="00916217">
        <w:rPr>
          <w:rFonts w:ascii="Calibri" w:eastAsia="PMingLiU" w:hAnsi="Calibri" w:cs="Tahoma"/>
          <w:szCs w:val="18"/>
        </w:rPr>
        <w:t>)</w:t>
      </w:r>
      <w:r w:rsidRPr="00916217">
        <w:rPr>
          <w:rFonts w:ascii="Calibri" w:eastAsia="PMingLiU" w:hAnsi="Calibri" w:cs="Tahoma"/>
          <w:szCs w:val="18"/>
        </w:rPr>
        <w:t>：適用於</w:t>
      </w:r>
      <w:r w:rsidRPr="00916217">
        <w:rPr>
          <w:rFonts w:ascii="Calibri" w:eastAsia="PMingLiU" w:hAnsi="Calibri" w:cs="Tahoma"/>
          <w:szCs w:val="18"/>
        </w:rPr>
        <w:t xml:space="preserve"> Windows </w:t>
      </w:r>
      <w:r w:rsidRPr="00916217">
        <w:rPr>
          <w:rFonts w:ascii="Calibri" w:eastAsia="PMingLiU" w:hAnsi="Calibri" w:cs="Tahoma"/>
          <w:szCs w:val="18"/>
        </w:rPr>
        <w:t>桌面作業系統之延伸</w:t>
      </w:r>
      <w:r w:rsidRPr="00916217">
        <w:rPr>
          <w:rFonts w:ascii="Calibri" w:eastAsia="PMingLiU" w:hAnsi="Calibri" w:cs="Tahoma"/>
          <w:szCs w:val="18"/>
        </w:rPr>
        <w:t xml:space="preserve"> Hotfix </w:t>
      </w:r>
      <w:r w:rsidRPr="00916217">
        <w:rPr>
          <w:rFonts w:ascii="Calibri" w:eastAsia="PMingLiU" w:hAnsi="Calibri" w:cs="Tahoma"/>
          <w:szCs w:val="18"/>
        </w:rPr>
        <w:t>支援合格系統組合，及</w:t>
      </w:r>
      <w:r w:rsidRPr="00916217">
        <w:rPr>
          <w:rFonts w:ascii="Calibri" w:eastAsia="PMingLiU" w:hAnsi="Calibri" w:cs="Tahoma"/>
          <w:szCs w:val="18"/>
        </w:rPr>
        <w:t>/</w:t>
      </w:r>
      <w:r w:rsidRPr="00916217">
        <w:rPr>
          <w:rFonts w:ascii="Calibri" w:eastAsia="PMingLiU" w:hAnsi="Calibri" w:cs="Tahoma"/>
          <w:szCs w:val="18"/>
        </w:rPr>
        <w:t>或</w:t>
      </w:r>
      <w:r w:rsidRPr="00916217">
        <w:rPr>
          <w:rFonts w:ascii="Calibri" w:eastAsia="PMingLiU" w:hAnsi="Calibri" w:cs="Tahoma"/>
          <w:szCs w:val="18"/>
        </w:rPr>
        <w:t xml:space="preserve"> Windows Embedded </w:t>
      </w:r>
      <w:r w:rsidRPr="00916217">
        <w:rPr>
          <w:rFonts w:ascii="Calibri" w:eastAsia="PMingLiU" w:hAnsi="Calibri" w:cs="Tahoma"/>
          <w:szCs w:val="18"/>
        </w:rPr>
        <w:t>作業系統</w:t>
      </w:r>
      <w:r w:rsidRPr="00916217">
        <w:rPr>
          <w:rFonts w:ascii="Calibri" w:eastAsia="PMingLiU" w:hAnsi="Calibri" w:cs="Tahoma"/>
          <w:szCs w:val="18"/>
        </w:rPr>
        <w:t xml:space="preserve"> (</w:t>
      </w:r>
      <w:r w:rsidRPr="00916217">
        <w:rPr>
          <w:rFonts w:ascii="Calibri" w:eastAsia="PMingLiU" w:hAnsi="Calibri" w:cs="Tahoma"/>
          <w:szCs w:val="18"/>
        </w:rPr>
        <w:t>具備</w:t>
      </w:r>
      <w:r w:rsidRPr="00916217">
        <w:rPr>
          <w:rFonts w:ascii="Calibri" w:eastAsia="PMingLiU" w:hAnsi="Calibri" w:cs="Tahoma"/>
          <w:szCs w:val="18"/>
        </w:rPr>
        <w:t xml:space="preserve"> Windows Embedded </w:t>
      </w:r>
      <w:r w:rsidRPr="00916217">
        <w:rPr>
          <w:rFonts w:ascii="Calibri" w:eastAsia="PMingLiU" w:hAnsi="Calibri" w:cs="Tahoma"/>
          <w:szCs w:val="18"/>
        </w:rPr>
        <w:t>產品之軟體保證會員資格</w:t>
      </w:r>
      <w:r w:rsidRPr="00916217">
        <w:rPr>
          <w:rFonts w:ascii="Calibri" w:eastAsia="PMingLiU" w:hAnsi="Calibri" w:cs="Tahoma"/>
          <w:szCs w:val="18"/>
        </w:rPr>
        <w:t>)</w:t>
      </w:r>
      <w:r w:rsidRPr="00916217">
        <w:rPr>
          <w:rFonts w:ascii="Calibri" w:eastAsia="PMingLiU" w:hAnsi="Calibri" w:cs="Tahoma"/>
          <w:szCs w:val="18"/>
        </w:rPr>
        <w:t>。</w:t>
      </w:r>
    </w:p>
    <w:p w:rsidR="00916217" w:rsidRPr="00916217" w:rsidRDefault="00916217" w:rsidP="00916217">
      <w:pPr>
        <w:pStyle w:val="ProductList-Body"/>
        <w:numPr>
          <w:ilvl w:val="0"/>
          <w:numId w:val="27"/>
        </w:numPr>
        <w:ind w:left="450" w:hanging="270"/>
        <w:rPr>
          <w:rFonts w:ascii="Calibri" w:eastAsia="PMingLiU" w:hAnsi="Calibri" w:cs="Tahoma"/>
          <w:szCs w:val="18"/>
        </w:rPr>
      </w:pPr>
      <w:r w:rsidRPr="00916217">
        <w:rPr>
          <w:rFonts w:ascii="Calibri" w:eastAsia="PMingLiU" w:hAnsi="Calibri" w:cs="Tahoma"/>
          <w:szCs w:val="18"/>
        </w:rPr>
        <w:t>至少針對一種伺服器產品具備</w:t>
      </w:r>
      <w:r w:rsidRPr="00916217">
        <w:rPr>
          <w:rFonts w:ascii="Calibri" w:eastAsia="PMingLiU" w:hAnsi="Calibri" w:cs="Tahoma"/>
          <w:szCs w:val="18"/>
        </w:rPr>
        <w:t xml:space="preserve"> SA </w:t>
      </w:r>
      <w:r w:rsidRPr="00916217">
        <w:rPr>
          <w:rFonts w:ascii="Calibri" w:eastAsia="PMingLiU" w:hAnsi="Calibri" w:cs="Tahoma"/>
          <w:szCs w:val="18"/>
        </w:rPr>
        <w:t>之客戶</w:t>
      </w:r>
      <w:r w:rsidRPr="00916217">
        <w:rPr>
          <w:rFonts w:ascii="Calibri" w:eastAsia="PMingLiU" w:hAnsi="Calibri" w:cs="Tahoma"/>
          <w:szCs w:val="18"/>
        </w:rPr>
        <w:t xml:space="preserve"> (Academic </w:t>
      </w:r>
      <w:r w:rsidRPr="00916217">
        <w:rPr>
          <w:rFonts w:ascii="Calibri" w:eastAsia="PMingLiU" w:hAnsi="Calibri" w:cs="Tahoma"/>
          <w:szCs w:val="18"/>
        </w:rPr>
        <w:t>除外</w:t>
      </w:r>
      <w:r w:rsidRPr="00916217">
        <w:rPr>
          <w:rFonts w:ascii="Calibri" w:eastAsia="PMingLiU" w:hAnsi="Calibri" w:cs="Tahoma"/>
          <w:szCs w:val="18"/>
        </w:rPr>
        <w:t xml:space="preserve">) </w:t>
      </w:r>
      <w:r w:rsidRPr="00916217">
        <w:rPr>
          <w:rFonts w:ascii="Calibri" w:eastAsia="PMingLiU" w:hAnsi="Calibri" w:cs="Tahoma"/>
          <w:szCs w:val="18"/>
        </w:rPr>
        <w:t>有資格取得伺服器產品之延伸</w:t>
      </w:r>
      <w:r w:rsidRPr="00916217">
        <w:rPr>
          <w:rFonts w:ascii="Calibri" w:eastAsia="PMingLiU" w:hAnsi="Calibri" w:cs="Tahoma"/>
          <w:szCs w:val="18"/>
        </w:rPr>
        <w:t xml:space="preserve"> Hotfix </w:t>
      </w:r>
      <w:r w:rsidRPr="00916217">
        <w:rPr>
          <w:rFonts w:ascii="Calibri" w:eastAsia="PMingLiU" w:hAnsi="Calibri" w:cs="Tahoma"/>
          <w:szCs w:val="18"/>
        </w:rPr>
        <w:t>支援。包括下列伺服器產品：</w:t>
      </w:r>
    </w:p>
    <w:p w:rsidR="00916217" w:rsidRPr="00916217" w:rsidRDefault="00916217" w:rsidP="00916217">
      <w:pPr>
        <w:pStyle w:val="ProductList-Body"/>
        <w:numPr>
          <w:ilvl w:val="0"/>
          <w:numId w:val="27"/>
        </w:numPr>
        <w:ind w:left="450" w:hanging="270"/>
        <w:rPr>
          <w:rFonts w:ascii="Calibri" w:eastAsia="PMingLiU" w:hAnsi="Calibri" w:cs="Tahoma"/>
          <w:szCs w:val="18"/>
        </w:rPr>
      </w:pPr>
      <w:r w:rsidRPr="00916217">
        <w:rPr>
          <w:rFonts w:ascii="Calibri" w:eastAsia="PMingLiU" w:hAnsi="Calibri" w:cs="Tahoma"/>
          <w:szCs w:val="18"/>
        </w:rPr>
        <w:t>Microsoft Exchange Server</w:t>
      </w:r>
      <w:r w:rsidRPr="00916217">
        <w:rPr>
          <w:rFonts w:ascii="Calibri" w:eastAsia="PMingLiU" w:hAnsi="Calibri" w:cs="Tahoma"/>
          <w:szCs w:val="18"/>
        </w:rPr>
        <w:t>、</w:t>
      </w:r>
      <w:r w:rsidRPr="00916217">
        <w:rPr>
          <w:rFonts w:ascii="Calibri" w:eastAsia="PMingLiU" w:hAnsi="Calibri" w:cs="Tahoma"/>
          <w:szCs w:val="18"/>
        </w:rPr>
        <w:t>Microsoft SQL Server</w:t>
      </w:r>
      <w:r w:rsidRPr="00916217">
        <w:rPr>
          <w:rFonts w:ascii="Calibri" w:eastAsia="PMingLiU" w:hAnsi="Calibri" w:cs="Tahoma"/>
          <w:szCs w:val="18"/>
        </w:rPr>
        <w:t>、</w:t>
      </w:r>
      <w:r w:rsidRPr="00916217">
        <w:rPr>
          <w:rFonts w:ascii="Calibri" w:eastAsia="PMingLiU" w:hAnsi="Calibri" w:cs="Tahoma"/>
          <w:szCs w:val="18"/>
        </w:rPr>
        <w:t xml:space="preserve">System Center 2012 </w:t>
      </w:r>
      <w:r w:rsidRPr="00916217">
        <w:rPr>
          <w:rFonts w:ascii="Calibri" w:eastAsia="PMingLiU" w:hAnsi="Calibri" w:cs="Tahoma"/>
          <w:szCs w:val="18"/>
        </w:rPr>
        <w:t>和</w:t>
      </w:r>
      <w:r w:rsidRPr="00916217">
        <w:rPr>
          <w:rFonts w:ascii="Calibri" w:eastAsia="PMingLiU" w:hAnsi="Calibri" w:cs="Tahoma"/>
          <w:szCs w:val="18"/>
        </w:rPr>
        <w:t xml:space="preserve"> Windows Server</w:t>
      </w:r>
      <w:r w:rsidRPr="00916217">
        <w:rPr>
          <w:rFonts w:ascii="Calibri" w:eastAsia="PMingLiU" w:hAnsi="Calibri" w:cs="Tahoma"/>
          <w:szCs w:val="18"/>
        </w:rPr>
        <w:t>。</w:t>
      </w:r>
    </w:p>
    <w:p w:rsidR="00916217" w:rsidRPr="00A85B6E" w:rsidRDefault="00916217" w:rsidP="00916217">
      <w:pPr>
        <w:pStyle w:val="ProductList-Body"/>
        <w:rPr>
          <w:rFonts w:ascii="Calibri" w:eastAsia="PMingLiU" w:hAnsi="Calibri" w:cs="Tahoma"/>
          <w:sz w:val="16"/>
          <w:szCs w:val="18"/>
        </w:rPr>
      </w:pPr>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延伸的</w:t>
      </w:r>
      <w:r w:rsidRPr="00916217">
        <w:rPr>
          <w:rFonts w:ascii="Calibri" w:eastAsia="PMingLiU" w:hAnsi="Calibri" w:cs="Tahoma"/>
          <w:szCs w:val="18"/>
        </w:rPr>
        <w:t xml:space="preserve"> Hotfix </w:t>
      </w:r>
      <w:r w:rsidRPr="00916217">
        <w:rPr>
          <w:rFonts w:ascii="Calibri" w:eastAsia="PMingLiU" w:hAnsi="Calibri" w:cs="Tahoma"/>
          <w:szCs w:val="18"/>
        </w:rPr>
        <w:t>支援是從主要支援轉換為延伸支援之舊版軟體的利益。有資格取得此</w:t>
      </w:r>
      <w:r w:rsidRPr="00916217">
        <w:rPr>
          <w:rFonts w:ascii="Calibri" w:eastAsia="PMingLiU" w:hAnsi="Calibri" w:cs="Tahoma"/>
          <w:szCs w:val="18"/>
        </w:rPr>
        <w:t xml:space="preserve"> SA </w:t>
      </w:r>
      <w:r w:rsidRPr="00916217">
        <w:rPr>
          <w:rFonts w:ascii="Calibri" w:eastAsia="PMingLiU" w:hAnsi="Calibri" w:cs="Tahoma"/>
          <w:szCs w:val="18"/>
        </w:rPr>
        <w:t>利益的客戶會撤銷通常被視為延伸支援合約之一部分進行收費的年度費用。客戶仍需針對個別的</w:t>
      </w:r>
      <w:r w:rsidRPr="00916217">
        <w:rPr>
          <w:rFonts w:ascii="Calibri" w:eastAsia="PMingLiU" w:hAnsi="Calibri" w:cs="Tahoma"/>
          <w:szCs w:val="18"/>
        </w:rPr>
        <w:t xml:space="preserve"> Hotfix </w:t>
      </w:r>
      <w:r w:rsidRPr="00916217">
        <w:rPr>
          <w:rFonts w:ascii="Calibri" w:eastAsia="PMingLiU" w:hAnsi="Calibri" w:cs="Tahoma"/>
          <w:szCs w:val="18"/>
        </w:rPr>
        <w:t>付費。有資格取得此利益之客戶不需要於產品轉換為延伸支援之</w:t>
      </w:r>
      <w:r w:rsidRPr="00916217">
        <w:rPr>
          <w:rFonts w:ascii="Calibri" w:eastAsia="PMingLiU" w:hAnsi="Calibri" w:cs="Tahoma"/>
          <w:szCs w:val="18"/>
        </w:rPr>
        <w:t xml:space="preserve"> 90 </w:t>
      </w:r>
      <w:r w:rsidRPr="00916217">
        <w:rPr>
          <w:rFonts w:ascii="Calibri" w:eastAsia="PMingLiU" w:hAnsi="Calibri" w:cs="Tahoma"/>
          <w:szCs w:val="18"/>
        </w:rPr>
        <w:t>日期間內註冊。</w:t>
      </w:r>
    </w:p>
    <w:p w:rsidR="00916217" w:rsidRPr="00916217" w:rsidRDefault="00916217" w:rsidP="00916217">
      <w:pPr>
        <w:pStyle w:val="ProductList-Body"/>
        <w:rPr>
          <w:rFonts w:ascii="Calibri" w:eastAsia="PMingLiU" w:hAnsi="Calibri" w:cs="Tahoma"/>
          <w:szCs w:val="18"/>
        </w:rPr>
      </w:pPr>
    </w:p>
    <w:p w:rsidR="00916217" w:rsidRPr="00916217" w:rsidRDefault="00916217" w:rsidP="00916217">
      <w:pPr>
        <w:pStyle w:val="ProductList-SubSubSectionHeading"/>
        <w:outlineLvl w:val="2"/>
        <w:rPr>
          <w:rFonts w:ascii="Calibri" w:eastAsia="PMingLiU" w:hAnsi="Calibri"/>
          <w:b/>
          <w:color w:val="00188F"/>
        </w:rPr>
      </w:pPr>
      <w:bookmarkStart w:id="1624" w:name="SA_MicrosoftDynamicsCustomerSource"/>
      <w:bookmarkStart w:id="1625" w:name="_Toc336338244"/>
      <w:bookmarkStart w:id="1626" w:name="_Toc372892151"/>
      <w:bookmarkStart w:id="1627" w:name="_Toc379797456"/>
      <w:bookmarkStart w:id="1628" w:name="_Toc380513492"/>
      <w:bookmarkStart w:id="1629" w:name="_Toc380655541"/>
      <w:bookmarkStart w:id="1630" w:name="SA_MDOPforSA"/>
      <w:bookmarkStart w:id="1631" w:name="_Toc402273748"/>
      <w:r w:rsidRPr="00916217">
        <w:rPr>
          <w:rFonts w:ascii="Calibri" w:eastAsia="PMingLiU" w:hAnsi="Calibri"/>
          <w:b/>
          <w:color w:val="00188F"/>
        </w:rPr>
        <w:t>Microsoft Dynamics CustomerSource</w:t>
      </w:r>
      <w:bookmarkEnd w:id="1624"/>
      <w:bookmarkEnd w:id="1631"/>
    </w:p>
    <w:p w:rsidR="00916217" w:rsidRPr="00916217" w:rsidRDefault="00916217" w:rsidP="00916217">
      <w:pPr>
        <w:pStyle w:val="ProductList-Body"/>
        <w:rPr>
          <w:rFonts w:ascii="Calibri" w:eastAsia="PMingLiU" w:hAnsi="Calibri"/>
        </w:rPr>
      </w:pPr>
      <w:r w:rsidRPr="00916217">
        <w:rPr>
          <w:rFonts w:ascii="Calibri" w:eastAsia="PMingLiU" w:hAnsi="Calibri"/>
        </w:rPr>
        <w:t>具備有效</w:t>
      </w:r>
      <w:r w:rsidRPr="00916217">
        <w:rPr>
          <w:rFonts w:ascii="Calibri" w:eastAsia="PMingLiU" w:hAnsi="Calibri"/>
        </w:rPr>
        <w:t xml:space="preserve"> SA </w:t>
      </w:r>
      <w:r w:rsidRPr="00916217">
        <w:rPr>
          <w:rFonts w:ascii="Calibri" w:eastAsia="PMingLiU" w:hAnsi="Calibri"/>
        </w:rPr>
        <w:t>或線上訂閱之</w:t>
      </w:r>
      <w:r w:rsidRPr="00916217">
        <w:rPr>
          <w:rFonts w:ascii="Calibri" w:eastAsia="PMingLiU" w:hAnsi="Calibri"/>
        </w:rPr>
        <w:t xml:space="preserve"> Microsoft Dynamics </w:t>
      </w:r>
      <w:r w:rsidRPr="00916217">
        <w:rPr>
          <w:rFonts w:ascii="Calibri" w:eastAsia="PMingLiU" w:hAnsi="Calibri"/>
        </w:rPr>
        <w:t>客戶將能存取</w:t>
      </w:r>
      <w:r w:rsidRPr="00916217">
        <w:rPr>
          <w:rFonts w:ascii="Calibri" w:eastAsia="PMingLiU" w:hAnsi="Calibri"/>
        </w:rPr>
        <w:t xml:space="preserve"> CustomerSource</w:t>
      </w:r>
      <w:r w:rsidRPr="00916217">
        <w:rPr>
          <w:rFonts w:ascii="Calibri" w:eastAsia="PMingLiU" w:hAnsi="Calibri"/>
        </w:rPr>
        <w:t>。</w:t>
      </w:r>
      <w:r w:rsidRPr="00916217">
        <w:rPr>
          <w:rFonts w:ascii="Calibri" w:eastAsia="PMingLiU" w:hAnsi="Calibri" w:cs="Tahoma"/>
          <w:color w:val="000000" w:themeColor="text1"/>
          <w:szCs w:val="18"/>
        </w:rPr>
        <w:t>如需有關</w:t>
      </w:r>
      <w:r w:rsidRPr="00916217">
        <w:rPr>
          <w:rFonts w:ascii="Calibri" w:eastAsia="PMingLiU" w:hAnsi="Calibri" w:cs="Tahoma"/>
          <w:color w:val="000000" w:themeColor="text1"/>
          <w:szCs w:val="18"/>
        </w:rPr>
        <w:t xml:space="preserve"> </w:t>
      </w:r>
      <w:r w:rsidRPr="00916217">
        <w:rPr>
          <w:rFonts w:ascii="Calibri" w:eastAsia="PMingLiU" w:hAnsi="Calibri"/>
        </w:rPr>
        <w:t>CustomerSource</w:t>
      </w:r>
      <w:r w:rsidRPr="00916217">
        <w:rPr>
          <w:rFonts w:ascii="Calibri" w:eastAsia="PMingLiU" w:hAnsi="Calibri" w:cs="Tahoma"/>
          <w:color w:val="000000" w:themeColor="text1"/>
          <w:szCs w:val="18"/>
        </w:rPr>
        <w:t xml:space="preserve"> </w:t>
      </w:r>
      <w:r w:rsidRPr="00916217">
        <w:rPr>
          <w:rFonts w:ascii="Calibri" w:eastAsia="PMingLiU" w:hAnsi="Calibri" w:cs="Tahoma"/>
          <w:color w:val="000000" w:themeColor="text1"/>
          <w:szCs w:val="18"/>
        </w:rPr>
        <w:t>之詳細資訊，請參閱</w:t>
      </w:r>
      <w:r w:rsidRPr="00916217">
        <w:rPr>
          <w:rFonts w:ascii="Calibri" w:eastAsia="PMingLiU" w:hAnsi="Calibri" w:cs="Tahoma"/>
          <w:color w:val="000000" w:themeColor="text1"/>
          <w:szCs w:val="18"/>
        </w:rPr>
        <w:t xml:space="preserve"> </w:t>
      </w:r>
      <w:hyperlink r:id="rId71" w:history="1">
        <w:r w:rsidRPr="00916217">
          <w:rPr>
            <w:rStyle w:val="Hyperlink"/>
            <w:rFonts w:ascii="Calibri" w:eastAsia="PMingLiU" w:hAnsi="Calibri"/>
          </w:rPr>
          <w:t>https://mbs.microsoft.com/customersource</w:t>
        </w:r>
      </w:hyperlink>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SubSubSectionHeading"/>
        <w:outlineLvl w:val="2"/>
        <w:rPr>
          <w:rFonts w:ascii="Calibri" w:eastAsia="PMingLiU" w:hAnsi="Calibri"/>
          <w:b/>
          <w:lang w:val="en-US"/>
        </w:rPr>
      </w:pPr>
      <w:bookmarkStart w:id="1632" w:name="_Toc402273749"/>
      <w:r w:rsidRPr="00916217">
        <w:rPr>
          <w:rFonts w:ascii="Calibri" w:eastAsia="PMingLiU" w:hAnsi="Calibri"/>
          <w:b/>
          <w:color w:val="00188F"/>
          <w:lang w:val="en-US"/>
        </w:rPr>
        <w:t>Microsoft Desktop Optimization Pack for Software Assurance</w:t>
      </w:r>
      <w:bookmarkEnd w:id="1625"/>
      <w:bookmarkEnd w:id="1626"/>
      <w:bookmarkEnd w:id="1627"/>
      <w:bookmarkEnd w:id="1628"/>
      <w:bookmarkEnd w:id="1629"/>
      <w:bookmarkEnd w:id="1630"/>
      <w:bookmarkEnd w:id="1632"/>
      <w:r w:rsidRPr="00916217">
        <w:rPr>
          <w:rFonts w:ascii="Calibri" w:eastAsia="PMingLiU" w:hAnsi="Calibri"/>
        </w:rPr>
        <w:fldChar w:fldCharType="begin"/>
      </w:r>
      <w:r w:rsidRPr="00916217">
        <w:rPr>
          <w:rFonts w:ascii="Calibri" w:eastAsia="PMingLiU" w:hAnsi="Calibri"/>
          <w:lang w:val="en-US"/>
        </w:rPr>
        <w:instrText>XE "Microsoft Desktop Optimization Pack for SA"</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cs="Tahoma"/>
          <w:szCs w:val="18"/>
        </w:rPr>
      </w:pPr>
      <w:r w:rsidRPr="00916217">
        <w:rPr>
          <w:rFonts w:ascii="Calibri" w:eastAsia="PMingLiU" w:hAnsi="Calibri" w:cs="Tahoma"/>
          <w:szCs w:val="18"/>
        </w:rPr>
        <w:t>Microsoft Desktop Optimization Pack for SA (MDOP</w:t>
      </w:r>
      <w:r w:rsidRPr="00916217">
        <w:rPr>
          <w:rFonts w:ascii="Calibri" w:eastAsia="PMingLiU" w:hAnsi="Calibri"/>
        </w:rPr>
        <w:fldChar w:fldCharType="begin"/>
      </w:r>
      <w:r w:rsidRPr="00916217">
        <w:rPr>
          <w:rFonts w:ascii="Calibri" w:eastAsia="PMingLiU" w:hAnsi="Calibri"/>
        </w:rPr>
        <w:instrText>XE "MDOP"</w:instrText>
      </w:r>
      <w:r w:rsidRPr="00916217">
        <w:rPr>
          <w:rFonts w:ascii="Calibri" w:eastAsia="PMingLiU" w:hAnsi="Calibri"/>
        </w:rPr>
        <w:fldChar w:fldCharType="end"/>
      </w:r>
      <w:r w:rsidRPr="00916217">
        <w:rPr>
          <w:rFonts w:ascii="Calibri" w:eastAsia="PMingLiU" w:hAnsi="Calibri" w:cs="Tahoma"/>
          <w:szCs w:val="18"/>
        </w:rPr>
        <w:t xml:space="preserve">) </w:t>
      </w:r>
      <w:r w:rsidRPr="00916217">
        <w:rPr>
          <w:rFonts w:ascii="Calibri" w:eastAsia="PMingLiU" w:hAnsi="Calibri" w:cs="Tahoma"/>
          <w:szCs w:val="18"/>
        </w:rPr>
        <w:t>是一項選擇性訂購，僅提供具備下列項目之客戶：</w:t>
      </w:r>
    </w:p>
    <w:p w:rsidR="00916217" w:rsidRPr="00916217" w:rsidRDefault="00916217" w:rsidP="00916217">
      <w:pPr>
        <w:pStyle w:val="ProductList-Body"/>
        <w:numPr>
          <w:ilvl w:val="0"/>
          <w:numId w:val="28"/>
        </w:numPr>
        <w:ind w:left="450" w:hanging="270"/>
        <w:rPr>
          <w:rFonts w:ascii="Calibri" w:eastAsia="PMingLiU" w:hAnsi="Calibri" w:cs="Tahoma"/>
          <w:szCs w:val="18"/>
        </w:rPr>
      </w:pPr>
      <w:r w:rsidRPr="00916217">
        <w:rPr>
          <w:rFonts w:ascii="Calibri" w:eastAsia="PMingLiU" w:hAnsi="Calibri" w:cs="Tahoma"/>
          <w:szCs w:val="18"/>
        </w:rPr>
        <w:t>針對其</w:t>
      </w:r>
      <w:r w:rsidRPr="00916217">
        <w:rPr>
          <w:rFonts w:ascii="Calibri" w:eastAsia="PMingLiU" w:hAnsi="Calibri" w:cs="Tahoma"/>
          <w:szCs w:val="18"/>
        </w:rPr>
        <w:t xml:space="preserve"> Windows </w:t>
      </w:r>
      <w:r w:rsidRPr="00916217">
        <w:rPr>
          <w:rFonts w:ascii="Calibri" w:eastAsia="PMingLiU" w:hAnsi="Calibri" w:cs="Tahoma"/>
          <w:szCs w:val="18"/>
        </w:rPr>
        <w:t>桌面作業系統使用權具備有效的</w:t>
      </w:r>
      <w:r w:rsidRPr="00916217">
        <w:rPr>
          <w:rFonts w:ascii="Calibri" w:eastAsia="PMingLiU" w:hAnsi="Calibri" w:cs="Tahoma"/>
          <w:szCs w:val="18"/>
        </w:rPr>
        <w:t xml:space="preserve"> SA</w:t>
      </w:r>
    </w:p>
    <w:p w:rsidR="00916217" w:rsidRPr="00916217" w:rsidRDefault="00916217" w:rsidP="00916217">
      <w:pPr>
        <w:pStyle w:val="ProductList-Body"/>
        <w:numPr>
          <w:ilvl w:val="0"/>
          <w:numId w:val="28"/>
        </w:numPr>
        <w:ind w:left="450" w:hanging="270"/>
        <w:rPr>
          <w:rFonts w:ascii="Calibri" w:eastAsia="PMingLiU" w:hAnsi="Calibri" w:cs="Tahoma"/>
          <w:szCs w:val="18"/>
        </w:rPr>
      </w:pPr>
      <w:r w:rsidRPr="00916217">
        <w:rPr>
          <w:rFonts w:ascii="Calibri" w:eastAsia="PMingLiU" w:hAnsi="Calibri" w:cs="Tahoma"/>
          <w:szCs w:val="18"/>
        </w:rPr>
        <w:t xml:space="preserve">Windows </w:t>
      </w:r>
      <w:r w:rsidRPr="00916217">
        <w:rPr>
          <w:rFonts w:ascii="Calibri" w:eastAsia="PMingLiU" w:hAnsi="Calibri" w:cs="Tahoma"/>
          <w:szCs w:val="18"/>
        </w:rPr>
        <w:t>虛擬桌面存取的有效訂閱</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虛擬桌面存取</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cs="Tahoma"/>
          <w:szCs w:val="18"/>
        </w:rPr>
        <w:t>，或</w:t>
      </w:r>
    </w:p>
    <w:p w:rsidR="00916217" w:rsidRPr="00916217" w:rsidRDefault="00916217" w:rsidP="00916217">
      <w:pPr>
        <w:pStyle w:val="ProductList-Body"/>
        <w:numPr>
          <w:ilvl w:val="0"/>
          <w:numId w:val="28"/>
        </w:numPr>
        <w:ind w:left="450" w:hanging="270"/>
        <w:rPr>
          <w:rFonts w:ascii="Calibri" w:eastAsia="PMingLiU" w:hAnsi="Calibri" w:cs="Tahoma"/>
          <w:szCs w:val="18"/>
        </w:rPr>
      </w:pPr>
      <w:r w:rsidRPr="00916217">
        <w:rPr>
          <w:rFonts w:ascii="Calibri" w:eastAsia="PMingLiU" w:hAnsi="Calibri" w:cs="Tahoma"/>
          <w:szCs w:val="18"/>
        </w:rPr>
        <w:t xml:space="preserve">Windows </w:t>
      </w:r>
      <w:r w:rsidRPr="00A85B6E">
        <w:rPr>
          <w:rFonts w:ascii="Calibri" w:eastAsia="PMingLiU" w:hAnsi="Calibri" w:cs="Tahoma"/>
          <w:szCs w:val="18"/>
        </w:rPr>
        <w:t>附贈訂閱使用權的有效訂閱</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附贈訂閱</w:instrText>
      </w:r>
      <w:r w:rsidRPr="00916217">
        <w:rPr>
          <w:rFonts w:ascii="Calibri" w:eastAsia="PMingLiU" w:hAnsi="Calibri"/>
        </w:rPr>
        <w:instrText>"</w:instrText>
      </w:r>
      <w:r w:rsidRPr="00916217">
        <w:rPr>
          <w:rFonts w:ascii="Calibri" w:eastAsia="PMingLiU" w:hAnsi="Calibri"/>
        </w:rPr>
        <w:fldChar w:fldCharType="end"/>
      </w:r>
    </w:p>
    <w:p w:rsidR="00916217" w:rsidRPr="00916217" w:rsidRDefault="00916217" w:rsidP="00916217">
      <w:pPr>
        <w:pStyle w:val="ProductList-Body"/>
        <w:rPr>
          <w:rFonts w:ascii="Calibri" w:eastAsia="PMingLiU" w:hAnsi="Calibri" w:cs="Tahoma"/>
          <w:color w:val="000000"/>
          <w:szCs w:val="18"/>
        </w:rPr>
      </w:pPr>
    </w:p>
    <w:p w:rsidR="00916217" w:rsidRPr="00916217" w:rsidRDefault="00916217" w:rsidP="00916217">
      <w:pPr>
        <w:pStyle w:val="ProductList-SubSubSectionHeading"/>
        <w:outlineLvl w:val="2"/>
        <w:rPr>
          <w:rFonts w:ascii="Calibri" w:eastAsia="PMingLiU" w:hAnsi="Calibri"/>
          <w:b/>
        </w:rPr>
      </w:pPr>
      <w:bookmarkStart w:id="1633" w:name="_Toc379797457"/>
      <w:bookmarkStart w:id="1634" w:name="_Toc380513493"/>
      <w:bookmarkStart w:id="1635" w:name="_Toc380655542"/>
      <w:bookmarkStart w:id="1636" w:name="SA_VirtualizationRightsforWinDesktop"/>
      <w:bookmarkStart w:id="1637" w:name="_Toc402273750"/>
      <w:r w:rsidRPr="00916217">
        <w:rPr>
          <w:rFonts w:ascii="Calibri" w:eastAsia="PMingLiU" w:hAnsi="Calibri"/>
          <w:b/>
          <w:color w:val="00188F"/>
        </w:rPr>
        <w:t xml:space="preserve">Windows </w:t>
      </w:r>
      <w:r w:rsidRPr="00916217">
        <w:rPr>
          <w:rFonts w:ascii="Calibri" w:eastAsia="PMingLiU" w:hAnsi="Calibri"/>
          <w:b/>
          <w:color w:val="00188F"/>
        </w:rPr>
        <w:t>和</w:t>
      </w:r>
      <w:r w:rsidRPr="00916217">
        <w:rPr>
          <w:rFonts w:ascii="Calibri" w:eastAsia="PMingLiU" w:hAnsi="Calibri"/>
          <w:b/>
          <w:color w:val="00188F"/>
        </w:rPr>
        <w:t xml:space="preserve"> Windows Embedded </w:t>
      </w:r>
      <w:r w:rsidRPr="00916217">
        <w:rPr>
          <w:rFonts w:ascii="Calibri" w:eastAsia="PMingLiU" w:hAnsi="Calibri"/>
          <w:b/>
          <w:color w:val="00188F"/>
        </w:rPr>
        <w:t>授權桌面的虛擬化權利</w:t>
      </w:r>
      <w:bookmarkEnd w:id="1633"/>
      <w:bookmarkEnd w:id="1634"/>
      <w:bookmarkEnd w:id="1635"/>
      <w:bookmarkEnd w:id="1636"/>
      <w:bookmarkEnd w:id="1637"/>
    </w:p>
    <w:p w:rsidR="00916217" w:rsidRPr="00916217" w:rsidRDefault="00916217" w:rsidP="00916217">
      <w:pPr>
        <w:pStyle w:val="ProductList-Body"/>
        <w:rPr>
          <w:rFonts w:ascii="Calibri" w:eastAsia="PMingLiU" w:hAnsi="Calibri" w:cs="Tahoma"/>
          <w:color w:val="000000"/>
          <w:szCs w:val="18"/>
        </w:rPr>
      </w:pPr>
      <w:r w:rsidRPr="00916217">
        <w:rPr>
          <w:rFonts w:ascii="Calibri" w:eastAsia="PMingLiU" w:hAnsi="Calibri" w:cs="Tahoma"/>
          <w:color w:val="000000"/>
          <w:szCs w:val="18"/>
        </w:rPr>
        <w:t>此使用權利最多可以在四部本機虛擬機器上執行軟體。如需進一步使用權利的詳細資訊，請參閱</w:t>
      </w:r>
      <w:r w:rsidRPr="00916217">
        <w:rPr>
          <w:rFonts w:ascii="Calibri" w:eastAsia="PMingLiU" w:hAnsi="Calibri" w:cs="Tahoma"/>
          <w:color w:val="000000"/>
          <w:szCs w:val="18"/>
        </w:rPr>
        <w:t xml:space="preserve"> </w:t>
      </w:r>
      <w:r w:rsidRPr="00916217">
        <w:rPr>
          <w:rFonts w:ascii="Calibri" w:eastAsia="PMingLiU" w:hAnsi="Calibri" w:cs="Tahoma"/>
          <w:color w:val="000000" w:themeColor="text1"/>
          <w:szCs w:val="18"/>
        </w:rPr>
        <w:t xml:space="preserve">PUR </w:t>
      </w:r>
      <w:hyperlink r:id="rId72" w:history="1">
        <w:r w:rsidRPr="00916217">
          <w:rPr>
            <w:rStyle w:val="Hyperlink"/>
            <w:rFonts w:ascii="Calibri" w:eastAsia="PMingLiU" w:hAnsi="Calibri"/>
          </w:rPr>
          <w:t>http://go.microsoft.com/?linkid=9839207</w:t>
        </w:r>
      </w:hyperlink>
      <w:r w:rsidRPr="00916217">
        <w:rPr>
          <w:rFonts w:ascii="Calibri" w:eastAsia="PMingLiU" w:hAnsi="Calibri" w:cs="Tahoma"/>
          <w:color w:val="000000"/>
          <w:szCs w:val="18"/>
        </w:rPr>
        <w:t>。</w:t>
      </w:r>
    </w:p>
    <w:p w:rsidR="00916217" w:rsidRPr="00916217" w:rsidRDefault="00916217" w:rsidP="00916217">
      <w:pPr>
        <w:pStyle w:val="ProductList-Body"/>
        <w:rPr>
          <w:rFonts w:ascii="Calibri" w:eastAsia="PMingLiU" w:hAnsi="Calibri"/>
          <w:color w:val="000000" w:themeColor="text1"/>
          <w:szCs w:val="18"/>
        </w:rPr>
      </w:pPr>
      <w:bookmarkStart w:id="1638" w:name="_Toc257907651"/>
      <w:bookmarkStart w:id="1639" w:name="_Toc233026785"/>
    </w:p>
    <w:p w:rsidR="00916217" w:rsidRPr="00916217" w:rsidRDefault="00916217" w:rsidP="00916217">
      <w:pPr>
        <w:pStyle w:val="ProductList-SubSubSectionHeading"/>
        <w:outlineLvl w:val="2"/>
        <w:rPr>
          <w:rFonts w:ascii="Calibri" w:eastAsia="PMingLiU" w:hAnsi="Calibri"/>
          <w:b/>
        </w:rPr>
      </w:pPr>
      <w:bookmarkStart w:id="1640" w:name="_Toc336338245"/>
      <w:bookmarkStart w:id="1641" w:name="_Toc372892152"/>
      <w:bookmarkStart w:id="1642" w:name="_Toc379797458"/>
      <w:bookmarkStart w:id="1643" w:name="_Toc380513494"/>
      <w:bookmarkStart w:id="1644" w:name="_Toc380655543"/>
      <w:bookmarkStart w:id="1645" w:name="SA_WindowsVDARights"/>
      <w:bookmarkStart w:id="1646" w:name="_Toc402273751"/>
      <w:r w:rsidRPr="00916217">
        <w:rPr>
          <w:rFonts w:ascii="Calibri" w:eastAsia="PMingLiU" w:hAnsi="Calibri"/>
          <w:b/>
          <w:color w:val="00188F"/>
        </w:rPr>
        <w:t xml:space="preserve">Windows </w:t>
      </w:r>
      <w:r w:rsidRPr="00916217">
        <w:rPr>
          <w:rFonts w:ascii="Calibri" w:eastAsia="PMingLiU" w:hAnsi="Calibri"/>
          <w:b/>
          <w:color w:val="00188F"/>
        </w:rPr>
        <w:t>虛擬桌面存取</w:t>
      </w:r>
      <w:r w:rsidRPr="00916217">
        <w:rPr>
          <w:rFonts w:ascii="Calibri" w:eastAsia="PMingLiU" w:hAnsi="Calibri"/>
          <w:b/>
          <w:color w:val="00188F"/>
        </w:rPr>
        <w:t xml:space="preserve"> (VDA)</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虛擬桌面存取</w:instrText>
      </w:r>
      <w:r w:rsidRPr="00916217">
        <w:rPr>
          <w:rFonts w:ascii="Calibri" w:eastAsia="PMingLiU" w:hAnsi="Calibri"/>
        </w:rPr>
        <w:instrText>"</w:instrText>
      </w:r>
      <w:r w:rsidRPr="00916217">
        <w:rPr>
          <w:rFonts w:ascii="Calibri" w:eastAsia="PMingLiU" w:hAnsi="Calibri"/>
        </w:rPr>
        <w:fldChar w:fldCharType="end"/>
      </w:r>
      <w:bookmarkEnd w:id="1638"/>
      <w:r w:rsidRPr="00916217">
        <w:rPr>
          <w:rFonts w:ascii="Calibri" w:eastAsia="PMingLiU" w:hAnsi="Calibri"/>
          <w:b/>
          <w:color w:val="00188F"/>
        </w:rPr>
        <w:t xml:space="preserve"> </w:t>
      </w:r>
      <w:r w:rsidRPr="00916217">
        <w:rPr>
          <w:rFonts w:ascii="Calibri" w:eastAsia="PMingLiU" w:hAnsi="Calibri"/>
          <w:b/>
          <w:color w:val="00188F"/>
        </w:rPr>
        <w:t>權利</w:t>
      </w:r>
      <w:bookmarkEnd w:id="1640"/>
      <w:bookmarkEnd w:id="1641"/>
      <w:bookmarkEnd w:id="1642"/>
      <w:bookmarkEnd w:id="1643"/>
      <w:bookmarkEnd w:id="1644"/>
      <w:bookmarkEnd w:id="1645"/>
      <w:bookmarkEnd w:id="1646"/>
    </w:p>
    <w:p w:rsidR="00916217" w:rsidRPr="00916217" w:rsidRDefault="00916217" w:rsidP="00916217">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Windows VDA </w:t>
      </w:r>
      <w:r w:rsidRPr="00916217">
        <w:rPr>
          <w:rFonts w:ascii="Calibri" w:eastAsia="PMingLiU" w:hAnsi="Calibri" w:cs="Tahoma"/>
          <w:color w:val="000000" w:themeColor="text1"/>
          <w:szCs w:val="18"/>
        </w:rPr>
        <w:t>權利提供給客戶其訂閱期間可取得之最新版</w:t>
      </w:r>
      <w:r w:rsidRPr="00916217">
        <w:rPr>
          <w:rFonts w:ascii="Calibri" w:eastAsia="PMingLiU" w:hAnsi="Calibri" w:cs="Tahoma"/>
          <w:color w:val="000000" w:themeColor="text1"/>
          <w:szCs w:val="18"/>
        </w:rPr>
        <w:t xml:space="preserve"> Windows </w:t>
      </w:r>
      <w:r w:rsidRPr="00916217">
        <w:rPr>
          <w:rFonts w:ascii="Calibri" w:eastAsia="PMingLiU" w:hAnsi="Calibri" w:cs="Tahoma"/>
          <w:color w:val="000000" w:themeColor="text1"/>
          <w:szCs w:val="18"/>
        </w:rPr>
        <w:t>桌面作業系統或</w:t>
      </w:r>
      <w:r w:rsidRPr="00916217">
        <w:rPr>
          <w:rFonts w:ascii="Calibri" w:eastAsia="PMingLiU" w:hAnsi="Calibri" w:cs="Tahoma"/>
          <w:color w:val="000000" w:themeColor="text1"/>
          <w:szCs w:val="18"/>
        </w:rPr>
        <w:t xml:space="preserve"> Windows Embedded </w:t>
      </w:r>
      <w:r w:rsidRPr="00916217">
        <w:rPr>
          <w:rFonts w:ascii="Calibri" w:eastAsia="PMingLiU" w:hAnsi="Calibri" w:cs="Tahoma"/>
          <w:color w:val="000000" w:themeColor="text1"/>
          <w:szCs w:val="18"/>
        </w:rPr>
        <w:t>作業系統的執行權利。</w:t>
      </w:r>
    </w:p>
    <w:p w:rsidR="00916217" w:rsidRPr="00916217" w:rsidRDefault="00916217" w:rsidP="00916217">
      <w:pPr>
        <w:pStyle w:val="ProductList-Body"/>
        <w:rPr>
          <w:rFonts w:ascii="Calibri" w:eastAsia="PMingLiU" w:hAnsi="Calibri" w:cs="Tahoma"/>
          <w:color w:val="000000" w:themeColor="text1"/>
          <w:szCs w:val="18"/>
        </w:rPr>
      </w:pPr>
    </w:p>
    <w:p w:rsidR="00916217" w:rsidRPr="00916217" w:rsidRDefault="00916217" w:rsidP="00916217">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如需有關</w:t>
      </w:r>
      <w:r w:rsidRPr="00916217">
        <w:rPr>
          <w:rFonts w:ascii="Calibri" w:eastAsia="PMingLiU" w:hAnsi="Calibri" w:cs="Tahoma"/>
          <w:color w:val="000000" w:themeColor="text1"/>
          <w:szCs w:val="18"/>
        </w:rPr>
        <w:t xml:space="preserve"> VDA </w:t>
      </w:r>
      <w:r w:rsidRPr="00916217">
        <w:rPr>
          <w:rFonts w:ascii="Calibri" w:eastAsia="PMingLiU" w:hAnsi="Calibri" w:cs="Tahoma"/>
          <w:color w:val="000000" w:themeColor="text1"/>
          <w:szCs w:val="18"/>
        </w:rPr>
        <w:t>之詳細資訊，請參閱</w:t>
      </w:r>
      <w:r w:rsidRPr="00916217">
        <w:rPr>
          <w:rFonts w:ascii="Calibri" w:eastAsia="PMingLiU" w:hAnsi="Calibri" w:cs="Tahoma"/>
          <w:color w:val="000000" w:themeColor="text1"/>
          <w:szCs w:val="18"/>
        </w:rPr>
        <w:t xml:space="preserve"> PUR </w:t>
      </w:r>
      <w:hyperlink r:id="rId73" w:history="1">
        <w:r w:rsidRPr="00916217">
          <w:rPr>
            <w:rStyle w:val="Hyperlink"/>
            <w:rFonts w:ascii="Calibri" w:eastAsia="PMingLiU" w:hAnsi="Calibri"/>
          </w:rPr>
          <w:t>http://go.microsoft.com/?linkid=9839207</w:t>
        </w:r>
      </w:hyperlink>
      <w:r w:rsidRPr="00916217">
        <w:rPr>
          <w:rFonts w:ascii="Calibri" w:eastAsia="PMingLiU" w:hAnsi="Calibri" w:cs="Tahoma"/>
          <w:color w:val="000000" w:themeColor="text1"/>
          <w:szCs w:val="18"/>
        </w:rPr>
        <w:t>。對於未涵蓋於</w:t>
      </w:r>
      <w:r w:rsidRPr="00916217">
        <w:rPr>
          <w:rFonts w:ascii="Calibri" w:eastAsia="PMingLiU" w:hAnsi="Calibri" w:cs="Tahoma"/>
          <w:color w:val="000000" w:themeColor="text1"/>
          <w:szCs w:val="18"/>
        </w:rPr>
        <w:t xml:space="preserve"> Windows </w:t>
      </w:r>
      <w:r w:rsidRPr="00916217">
        <w:rPr>
          <w:rFonts w:ascii="Calibri" w:eastAsia="PMingLiU" w:hAnsi="Calibri" w:cs="Tahoma"/>
          <w:color w:val="000000" w:themeColor="text1"/>
          <w:szCs w:val="18"/>
        </w:rPr>
        <w:t>之</w:t>
      </w:r>
      <w:r w:rsidRPr="00916217">
        <w:rPr>
          <w:rFonts w:ascii="Calibri" w:eastAsia="PMingLiU" w:hAnsi="Calibri" w:cs="Tahoma"/>
          <w:color w:val="000000" w:themeColor="text1"/>
          <w:szCs w:val="18"/>
        </w:rPr>
        <w:t xml:space="preserve"> SA </w:t>
      </w:r>
      <w:r w:rsidRPr="00916217">
        <w:rPr>
          <w:rFonts w:ascii="Calibri" w:eastAsia="PMingLiU" w:hAnsi="Calibri" w:cs="Tahoma"/>
          <w:color w:val="000000" w:themeColor="text1"/>
          <w:szCs w:val="18"/>
        </w:rPr>
        <w:t>之裝置，也可經由個別的訂閱使用權取得</w:t>
      </w:r>
      <w:r w:rsidRPr="00916217">
        <w:rPr>
          <w:rFonts w:ascii="Calibri" w:eastAsia="PMingLiU" w:hAnsi="Calibri" w:cs="Tahoma"/>
          <w:color w:val="000000" w:themeColor="text1"/>
          <w:szCs w:val="18"/>
        </w:rPr>
        <w:t xml:space="preserve"> VDA</w:t>
      </w:r>
      <w:r w:rsidRPr="00916217">
        <w:rPr>
          <w:rFonts w:ascii="Calibri" w:eastAsia="PMingLiU" w:hAnsi="Calibri" w:cs="Tahoma"/>
          <w:color w:val="000000" w:themeColor="text1"/>
          <w:szCs w:val="18"/>
        </w:rPr>
        <w:t>。</w:t>
      </w:r>
    </w:p>
    <w:p w:rsidR="00916217" w:rsidRPr="00916217" w:rsidRDefault="00916217" w:rsidP="00916217">
      <w:pPr>
        <w:pStyle w:val="ProductList-Body"/>
        <w:rPr>
          <w:rFonts w:ascii="Calibri" w:eastAsia="PMingLiU" w:hAnsi="Calibri" w:cs="Tahoma"/>
          <w:b/>
          <w:bCs/>
          <w:color w:val="000000" w:themeColor="text1"/>
          <w:szCs w:val="18"/>
        </w:rPr>
      </w:pPr>
    </w:p>
    <w:p w:rsidR="00916217" w:rsidRPr="00916217" w:rsidRDefault="00916217" w:rsidP="00916217">
      <w:pPr>
        <w:pStyle w:val="ProductList-SubSubSectionHeading"/>
        <w:outlineLvl w:val="2"/>
        <w:rPr>
          <w:rFonts w:ascii="Calibri" w:eastAsia="PMingLiU" w:hAnsi="Calibri"/>
          <w:b/>
        </w:rPr>
      </w:pPr>
      <w:bookmarkStart w:id="1647" w:name="_Toc379797459"/>
      <w:bookmarkStart w:id="1648" w:name="_Toc380513495"/>
      <w:bookmarkStart w:id="1649" w:name="_Toc380655544"/>
      <w:bookmarkStart w:id="1650" w:name="SA_StepUpLicenseAvailability"/>
      <w:bookmarkStart w:id="1651" w:name="_Toc402273752"/>
      <w:bookmarkEnd w:id="1639"/>
      <w:r w:rsidRPr="00916217">
        <w:rPr>
          <w:rFonts w:ascii="Calibri" w:eastAsia="PMingLiU" w:hAnsi="Calibri"/>
          <w:b/>
          <w:color w:val="00188F"/>
        </w:rPr>
        <w:t>升級使用權可用性</w:t>
      </w:r>
      <w:bookmarkEnd w:id="1647"/>
      <w:bookmarkEnd w:id="1648"/>
      <w:bookmarkEnd w:id="1649"/>
      <w:bookmarkEnd w:id="1650"/>
      <w:bookmarkEnd w:id="1651"/>
    </w:p>
    <w:p w:rsidR="00916217" w:rsidRPr="00916217" w:rsidRDefault="00916217" w:rsidP="00916217">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針對部分產品之較低等級版本具備有效</w:t>
      </w:r>
      <w:r w:rsidRPr="00916217">
        <w:rPr>
          <w:rFonts w:ascii="Calibri" w:eastAsia="PMingLiU" w:hAnsi="Calibri" w:cs="Tahoma"/>
          <w:color w:val="000000" w:themeColor="text1"/>
          <w:szCs w:val="18"/>
        </w:rPr>
        <w:t xml:space="preserve"> SA </w:t>
      </w:r>
      <w:r w:rsidRPr="00916217">
        <w:rPr>
          <w:rFonts w:ascii="Calibri" w:eastAsia="PMingLiU" w:hAnsi="Calibri" w:cs="Tahoma"/>
          <w:color w:val="000000" w:themeColor="text1"/>
          <w:szCs w:val="18"/>
        </w:rPr>
        <w:t>之客戶，得將產品移轉至較高等級版本，其可透過升級使用權進行此動作，詳如下表所述，但</w:t>
      </w:r>
      <w:r w:rsidRPr="00916217">
        <w:rPr>
          <w:rFonts w:ascii="Calibri" w:eastAsia="PMingLiU" w:hAnsi="Calibri" w:cs="Tahoma"/>
          <w:color w:val="000000" w:themeColor="text1"/>
          <w:szCs w:val="18"/>
        </w:rPr>
        <w:t xml:space="preserve"> MPSA </w:t>
      </w:r>
      <w:r w:rsidRPr="00916217">
        <w:rPr>
          <w:rFonts w:ascii="Calibri" w:eastAsia="PMingLiU" w:hAnsi="Calibri" w:cs="Tahoma"/>
          <w:color w:val="000000" w:themeColor="text1"/>
          <w:szCs w:val="18"/>
        </w:rPr>
        <w:t>除外，其並不包括升級使用權選項。必須取得升級使用權，且僅有依相同之大量授權合約及</w:t>
      </w:r>
      <w:r w:rsidRPr="00916217">
        <w:rPr>
          <w:rFonts w:ascii="Calibri" w:eastAsia="PMingLiU" w:hAnsi="Calibri" w:cs="Tahoma"/>
          <w:color w:val="000000" w:themeColor="text1"/>
          <w:szCs w:val="18"/>
        </w:rPr>
        <w:t xml:space="preserve"> Enrollment (</w:t>
      </w:r>
      <w:r w:rsidRPr="00916217">
        <w:rPr>
          <w:rFonts w:ascii="Calibri" w:eastAsia="PMingLiU" w:hAnsi="Calibri" w:cs="Tahoma"/>
          <w:color w:val="000000" w:themeColor="text1"/>
          <w:szCs w:val="18"/>
        </w:rPr>
        <w:t>若有的話</w:t>
      </w:r>
      <w:r w:rsidRPr="00916217">
        <w:rPr>
          <w:rFonts w:ascii="Calibri" w:eastAsia="PMingLiU" w:hAnsi="Calibri" w:cs="Tahoma"/>
          <w:color w:val="000000" w:themeColor="text1"/>
          <w:szCs w:val="18"/>
        </w:rPr>
        <w:t xml:space="preserve">) </w:t>
      </w:r>
      <w:r w:rsidRPr="00916217">
        <w:rPr>
          <w:rFonts w:ascii="Calibri" w:eastAsia="PMingLiU" w:hAnsi="Calibri" w:cs="Tahoma"/>
          <w:color w:val="000000" w:themeColor="text1"/>
          <w:szCs w:val="18"/>
        </w:rPr>
        <w:t>取得之使用權始有效，亦即依據原始取得之合格產品的</w:t>
      </w:r>
      <w:r w:rsidRPr="00916217">
        <w:rPr>
          <w:rFonts w:ascii="Calibri" w:eastAsia="PMingLiU" w:hAnsi="Calibri" w:cs="Tahoma"/>
          <w:color w:val="000000" w:themeColor="text1"/>
          <w:szCs w:val="18"/>
        </w:rPr>
        <w:t xml:space="preserve"> SA </w:t>
      </w:r>
      <w:r w:rsidRPr="00916217">
        <w:rPr>
          <w:rFonts w:ascii="Calibri" w:eastAsia="PMingLiU" w:hAnsi="Calibri" w:cs="Tahoma"/>
          <w:color w:val="000000" w:themeColor="text1"/>
          <w:szCs w:val="18"/>
        </w:rPr>
        <w:t>範圍。客戶是否能依升級使用權取得使用軟體的權利之前提條件為其是否擁有並保留合格產品之使用權。客戶無法單獨將合格產品之使用權自升級使用權進行移轉。客戶依升級使用權取得之永久權利會取代合格產品之基礎使用權。如需詳細資訊，請參閱下列位置之＜企業版升級使用權大量授權摘要＞</w:t>
      </w:r>
      <w:r w:rsidRPr="00916217">
        <w:rPr>
          <w:rFonts w:ascii="Calibri" w:eastAsia="PMingLiU" w:hAnsi="Calibri" w:cs="Tahoma"/>
          <w:color w:val="000000" w:themeColor="text1"/>
          <w:szCs w:val="18"/>
        </w:rPr>
        <w:t>(Enterprise Edition Step-up License Volume Licensing Brief)</w:t>
      </w:r>
      <w:r w:rsidRPr="00916217">
        <w:rPr>
          <w:rFonts w:ascii="Calibri" w:eastAsia="PMingLiU" w:hAnsi="Calibri" w:cs="Tahoma"/>
          <w:color w:val="000000" w:themeColor="text1"/>
          <w:szCs w:val="18"/>
        </w:rPr>
        <w:t>：</w:t>
      </w:r>
      <w:hyperlink r:id="rId74" w:history="1">
        <w:r w:rsidRPr="00916217">
          <w:rPr>
            <w:rStyle w:val="Hyperlink"/>
            <w:rFonts w:ascii="Calibri" w:eastAsia="PMingLiU" w:hAnsi="Calibri" w:cs="Tahoma"/>
            <w:szCs w:val="18"/>
          </w:rPr>
          <w:t>http://www.microsoft.com/licensing</w:t>
        </w:r>
      </w:hyperlink>
    </w:p>
    <w:p w:rsidR="00916217" w:rsidRPr="00916217" w:rsidRDefault="00916217" w:rsidP="00916217">
      <w:pPr>
        <w:pStyle w:val="ProductList-Body"/>
        <w:rPr>
          <w:rFonts w:ascii="Calibri" w:eastAsia="PMingLiU" w:hAnsi="Calibri" w:cs="Tahoma"/>
          <w:color w:val="000000" w:themeColor="text1"/>
          <w:szCs w:val="18"/>
        </w:rPr>
      </w:pPr>
    </w:p>
    <w:tbl>
      <w:tblPr>
        <w:tblW w:w="10800"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916217" w:rsidRPr="00916217" w:rsidTr="008B4821">
        <w:trPr>
          <w:tblHeader/>
        </w:trPr>
        <w:tc>
          <w:tcPr>
            <w:tcW w:w="5244" w:type="dxa"/>
            <w:shd w:val="clear" w:color="auto" w:fill="0072C6"/>
            <w:tcMar>
              <w:top w:w="0" w:type="dxa"/>
              <w:left w:w="108" w:type="dxa"/>
              <w:bottom w:w="0" w:type="dxa"/>
              <w:right w:w="108" w:type="dxa"/>
            </w:tcMar>
            <w:hideMark/>
          </w:tcPr>
          <w:p w:rsidR="00916217" w:rsidRPr="00916217" w:rsidRDefault="00916217" w:rsidP="001A60D3">
            <w:pPr>
              <w:pStyle w:val="ProductList-Body"/>
              <w:spacing w:before="20" w:after="20"/>
              <w:rPr>
                <w:rFonts w:ascii="Calibri" w:eastAsia="PMingLiU" w:hAnsi="Calibri" w:cs="Tahoma"/>
                <w:color w:val="FFFFFF" w:themeColor="background1"/>
                <w:szCs w:val="18"/>
              </w:rPr>
            </w:pPr>
            <w:r w:rsidRPr="00916217">
              <w:rPr>
                <w:rFonts w:ascii="Calibri" w:eastAsia="PMingLiU" w:hAnsi="Calibri" w:cs="Tahoma"/>
                <w:color w:val="FFFFFF" w:themeColor="background1"/>
                <w:szCs w:val="18"/>
              </w:rPr>
              <w:t>升級來源</w:t>
            </w:r>
          </w:p>
        </w:tc>
        <w:tc>
          <w:tcPr>
            <w:tcW w:w="5556" w:type="dxa"/>
            <w:shd w:val="clear" w:color="auto" w:fill="0072C6"/>
            <w:tcMar>
              <w:top w:w="0" w:type="dxa"/>
              <w:left w:w="108" w:type="dxa"/>
              <w:bottom w:w="0" w:type="dxa"/>
              <w:right w:w="108" w:type="dxa"/>
            </w:tcMar>
            <w:hideMark/>
          </w:tcPr>
          <w:p w:rsidR="00916217" w:rsidRPr="00916217" w:rsidRDefault="00916217" w:rsidP="001A60D3">
            <w:pPr>
              <w:pStyle w:val="ProductList-Body"/>
              <w:spacing w:before="20" w:after="20"/>
              <w:rPr>
                <w:rFonts w:ascii="Calibri" w:eastAsia="PMingLiU" w:hAnsi="Calibri" w:cs="Tahoma"/>
                <w:color w:val="FFFFFF" w:themeColor="background1"/>
                <w:szCs w:val="18"/>
              </w:rPr>
            </w:pPr>
            <w:r w:rsidRPr="00916217">
              <w:rPr>
                <w:rFonts w:ascii="Calibri" w:eastAsia="PMingLiU" w:hAnsi="Calibri" w:cs="Tahoma"/>
                <w:color w:val="FFFFFF" w:themeColor="background1"/>
                <w:szCs w:val="18"/>
              </w:rPr>
              <w:t>升級目標</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Branch</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Standard</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Branch</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Enterprise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BizTalk Server Enterprise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Commerce Server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Commerce Server Enterprise</w:t>
            </w:r>
          </w:p>
        </w:tc>
      </w:tr>
      <w:tr w:rsidR="00916217" w:rsidRPr="00916217" w:rsidTr="008B4821">
        <w:trPr>
          <w:trHeight w:val="238"/>
        </w:trPr>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Core CAL </w:t>
            </w:r>
            <w:r w:rsidRPr="00916217">
              <w:rPr>
                <w:rFonts w:ascii="Calibri" w:eastAsia="PMingLiU" w:hAnsi="Calibri" w:cs="Tahoma"/>
                <w:color w:val="000000" w:themeColor="text1"/>
                <w:szCs w:val="18"/>
              </w:rPr>
              <w:t>套件</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Enterprise CAL </w:t>
            </w:r>
            <w:r w:rsidRPr="00916217">
              <w:rPr>
                <w:rFonts w:ascii="Calibri" w:eastAsia="PMingLiU" w:hAnsi="Calibri" w:cs="Tahoma"/>
                <w:color w:val="000000" w:themeColor="text1"/>
                <w:szCs w:val="18"/>
              </w:rPr>
              <w:t>套件</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r>
      <w:tr w:rsidR="00916217" w:rsidRPr="00E830E3" w:rsidTr="008B4821">
        <w:trPr>
          <w:trHeight w:val="247"/>
        </w:trPr>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Core CAL Suite</w:t>
            </w:r>
            <w:r w:rsidRPr="00916217">
              <w:rPr>
                <w:rFonts w:ascii="Calibri" w:eastAsia="PMingLiU" w:hAnsi="Calibri"/>
              </w:rPr>
              <w:fldChar w:fldCharType="begin"/>
            </w:r>
            <w:r w:rsidRPr="00916217">
              <w:rPr>
                <w:rFonts w:ascii="Calibri" w:eastAsia="PMingLiU" w:hAnsi="Calibri"/>
                <w:lang w:val="en-US"/>
              </w:rPr>
              <w:instrText xml:space="preserve">XE "Core CAL </w:instrText>
            </w:r>
            <w:r w:rsidRPr="00916217">
              <w:rPr>
                <w:rFonts w:ascii="Calibri" w:eastAsia="PMingLiU" w:hAnsi="Calibri"/>
              </w:rPr>
              <w:instrText>套件</w:instrText>
            </w:r>
            <w:r w:rsidRPr="00916217">
              <w:rPr>
                <w:rFonts w:ascii="Calibri" w:eastAsia="PMingLiU" w:hAnsi="Calibri"/>
                <w:lang w:val="en-US"/>
              </w:rPr>
              <w:instrText>"</w:instrText>
            </w:r>
            <w:r w:rsidRPr="00916217">
              <w:rPr>
                <w:rFonts w:ascii="Calibri" w:eastAsia="PMingLiU" w:hAnsi="Calibri"/>
              </w:rPr>
              <w:fldChar w:fldCharType="end"/>
            </w:r>
            <w:r w:rsidRPr="00916217">
              <w:rPr>
                <w:rFonts w:ascii="Calibri" w:eastAsia="PMingLiU" w:hAnsi="Calibri" w:cs="Tahoma"/>
                <w:color w:val="000000" w:themeColor="text1"/>
                <w:szCs w:val="18"/>
                <w:lang w:val="en-US"/>
              </w:rPr>
              <w:t xml:space="preserve"> Bridge for Office 365</w:t>
            </w:r>
            <w:r w:rsidRPr="00916217">
              <w:rPr>
                <w:rFonts w:ascii="Calibri" w:eastAsia="PMingLiU" w:hAnsi="Calibri"/>
              </w:rPr>
              <w:fldChar w:fldCharType="begin"/>
            </w:r>
            <w:r w:rsidRPr="00916217">
              <w:rPr>
                <w:rFonts w:ascii="Calibri" w:eastAsia="PMingLiU" w:hAnsi="Calibri"/>
                <w:lang w:val="en-US"/>
              </w:rPr>
              <w:instrText>XE "Core CAL Suite Bridge for Office 365"</w:instrText>
            </w:r>
            <w:r w:rsidRPr="00916217">
              <w:rPr>
                <w:rFonts w:ascii="Calibri" w:eastAsia="PMingLiU" w:hAnsi="Calibri"/>
              </w:rPr>
              <w:fldChar w:fldCharType="end"/>
            </w:r>
          </w:p>
        </w:tc>
        <w:tc>
          <w:tcPr>
            <w:tcW w:w="5556" w:type="dxa"/>
            <w:tcMar>
              <w:top w:w="0" w:type="dxa"/>
              <w:left w:w="108" w:type="dxa"/>
              <w:bottom w:w="0" w:type="dxa"/>
              <w:right w:w="108" w:type="dxa"/>
            </w:tcMar>
          </w:tcPr>
          <w:p w:rsidR="00916217" w:rsidRPr="001A3BF2" w:rsidRDefault="00916217" w:rsidP="001A60D3">
            <w:pPr>
              <w:pStyle w:val="ProductList-Body"/>
              <w:rPr>
                <w:rFonts w:ascii="Calibri" w:eastAsia="PMingLiU" w:hAnsi="Calibri" w:cs="Tahoma"/>
                <w:color w:val="000000" w:themeColor="text1"/>
                <w:szCs w:val="18"/>
                <w:lang w:val="en-US"/>
              </w:rPr>
            </w:pPr>
            <w:r w:rsidRPr="001A3BF2">
              <w:rPr>
                <w:rFonts w:ascii="Calibri" w:eastAsia="PMingLiU" w:hAnsi="Calibri" w:cs="Tahoma"/>
                <w:color w:val="000000" w:themeColor="text1"/>
                <w:szCs w:val="18"/>
                <w:lang w:val="en-US"/>
              </w:rPr>
              <w:t>Enterprise CAL Suite</w:t>
            </w:r>
            <w:r w:rsidRPr="00916217">
              <w:rPr>
                <w:rFonts w:ascii="Calibri" w:eastAsia="PMingLiU" w:hAnsi="Calibri"/>
              </w:rPr>
              <w:fldChar w:fldCharType="begin"/>
            </w:r>
            <w:r w:rsidRPr="001A3BF2">
              <w:rPr>
                <w:rFonts w:ascii="Calibri" w:eastAsia="PMingLiU" w:hAnsi="Calibri"/>
                <w:lang w:val="en-US"/>
              </w:rPr>
              <w:instrText xml:space="preserve">XE "Enterprise CAL </w:instrText>
            </w:r>
            <w:r w:rsidRPr="00916217">
              <w:rPr>
                <w:rFonts w:ascii="Calibri" w:eastAsia="PMingLiU" w:hAnsi="Calibri"/>
              </w:rPr>
              <w:instrText>套件</w:instrText>
            </w:r>
            <w:r w:rsidRPr="001A3BF2">
              <w:rPr>
                <w:rFonts w:ascii="Calibri" w:eastAsia="PMingLiU" w:hAnsi="Calibri"/>
                <w:lang w:val="en-US"/>
              </w:rPr>
              <w:instrText>"</w:instrText>
            </w:r>
            <w:r w:rsidRPr="00916217">
              <w:rPr>
                <w:rFonts w:ascii="Calibri" w:eastAsia="PMingLiU" w:hAnsi="Calibri"/>
              </w:rPr>
              <w:fldChar w:fldCharType="end"/>
            </w:r>
            <w:r w:rsidRPr="001A3BF2">
              <w:rPr>
                <w:rFonts w:ascii="Calibri" w:eastAsia="PMingLiU" w:hAnsi="Calibri" w:cs="Tahoma"/>
                <w:color w:val="000000" w:themeColor="text1"/>
                <w:szCs w:val="18"/>
                <w:lang w:val="en-US"/>
              </w:rPr>
              <w:t xml:space="preserve"> Bridge for Office 365</w:t>
            </w:r>
            <w:r w:rsidRPr="00916217">
              <w:rPr>
                <w:rFonts w:ascii="Calibri" w:eastAsia="PMingLiU" w:hAnsi="Calibri"/>
              </w:rPr>
              <w:fldChar w:fldCharType="begin"/>
            </w:r>
            <w:r w:rsidRPr="001A3BF2">
              <w:rPr>
                <w:rFonts w:ascii="Calibri" w:eastAsia="PMingLiU" w:hAnsi="Calibri"/>
                <w:lang w:val="en-US"/>
              </w:rPr>
              <w:instrText>XE "Enterprise CAL Suite Bridge for Office 365"</w:instrText>
            </w:r>
            <w:r w:rsidRPr="00916217">
              <w:rPr>
                <w:rFonts w:ascii="Calibri" w:eastAsia="PMingLiU" w:hAnsi="Calibri"/>
              </w:rPr>
              <w:fldChar w:fldCharType="end"/>
            </w:r>
          </w:p>
        </w:tc>
      </w:tr>
      <w:tr w:rsidR="00916217" w:rsidRPr="00916217" w:rsidTr="008B4821">
        <w:trPr>
          <w:trHeight w:val="247"/>
        </w:trPr>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Bridge for </w:t>
            </w:r>
            <w:r w:rsidRPr="00916217">
              <w:rPr>
                <w:rFonts w:ascii="Calibri" w:eastAsia="PMingLiU" w:hAnsi="Calibri"/>
              </w:rPr>
              <w:t>Microsoft</w:t>
            </w:r>
            <w:r w:rsidRPr="00916217">
              <w:rPr>
                <w:rFonts w:ascii="Calibri" w:eastAsia="PMingLiU" w:hAnsi="Calibri" w:cs="Tahoma"/>
                <w:color w:val="000000" w:themeColor="text1"/>
                <w:szCs w:val="18"/>
              </w:rPr>
              <w:t xml:space="preserve"> Intune</w:t>
            </w:r>
          </w:p>
        </w:tc>
        <w:tc>
          <w:tcPr>
            <w:tcW w:w="555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Bridge for </w:t>
            </w:r>
            <w:r w:rsidRPr="00916217">
              <w:rPr>
                <w:rFonts w:ascii="Calibri" w:eastAsia="PMingLiU" w:hAnsi="Calibri"/>
              </w:rPr>
              <w:t>Microsoft</w:t>
            </w:r>
            <w:r w:rsidRPr="00916217">
              <w:rPr>
                <w:rFonts w:ascii="Calibri" w:eastAsia="PMingLiU" w:hAnsi="Calibri" w:cs="Tahoma"/>
                <w:color w:val="000000" w:themeColor="text1"/>
                <w:szCs w:val="18"/>
              </w:rPr>
              <w:t xml:space="preserve"> Intune</w:t>
            </w:r>
          </w:p>
        </w:tc>
      </w:tr>
      <w:tr w:rsidR="00916217" w:rsidRPr="00916217" w:rsidTr="008B4821">
        <w:trPr>
          <w:trHeight w:val="247"/>
        </w:trPr>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Core CAL Suite</w:t>
            </w:r>
            <w:r w:rsidRPr="00916217">
              <w:rPr>
                <w:rFonts w:ascii="Calibri" w:eastAsia="PMingLiU" w:hAnsi="Calibri"/>
              </w:rPr>
              <w:fldChar w:fldCharType="begin"/>
            </w:r>
            <w:r w:rsidRPr="00916217">
              <w:rPr>
                <w:rFonts w:ascii="Calibri" w:eastAsia="PMingLiU" w:hAnsi="Calibri"/>
              </w:rPr>
              <w:instrText xml:space="preserve">XE "Core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Bridge for Office 365</w:t>
            </w:r>
            <w:r w:rsidRPr="00916217">
              <w:rPr>
                <w:rFonts w:ascii="Calibri" w:eastAsia="PMingLiU" w:hAnsi="Calibri"/>
              </w:rPr>
              <w:fldChar w:fldCharType="begin"/>
            </w:r>
            <w:r w:rsidRPr="00916217">
              <w:rPr>
                <w:rFonts w:ascii="Calibri" w:eastAsia="PMingLiU" w:hAnsi="Calibri"/>
              </w:rPr>
              <w:instrText>XE "Core CAL Suite Bridge for Office 365"</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w:t>
            </w:r>
            <w:r w:rsidRPr="00916217">
              <w:rPr>
                <w:rFonts w:ascii="Calibri" w:eastAsia="PMingLiU" w:hAnsi="Calibri" w:cs="Tahoma"/>
                <w:color w:val="000000" w:themeColor="text1"/>
                <w:szCs w:val="18"/>
              </w:rPr>
              <w:t>及</w:t>
            </w:r>
            <w:r w:rsidRPr="00916217">
              <w:rPr>
                <w:rFonts w:ascii="Calibri" w:eastAsia="PMingLiU" w:hAnsi="Calibri" w:cs="Tahoma"/>
                <w:color w:val="000000" w:themeColor="text1"/>
                <w:szCs w:val="18"/>
              </w:rPr>
              <w:t xml:space="preserve"> </w:t>
            </w:r>
            <w:r w:rsidRPr="00916217">
              <w:rPr>
                <w:rFonts w:ascii="Calibri" w:eastAsia="PMingLiU" w:hAnsi="Calibri"/>
              </w:rPr>
              <w:t>Microsoft</w:t>
            </w:r>
            <w:r w:rsidRPr="00916217">
              <w:rPr>
                <w:rFonts w:ascii="Calibri" w:eastAsia="PMingLiU" w:hAnsi="Calibri" w:cs="Tahoma"/>
                <w:color w:val="000000" w:themeColor="text1"/>
                <w:szCs w:val="18"/>
              </w:rPr>
              <w:t xml:space="preserve"> Intune</w:t>
            </w:r>
          </w:p>
        </w:tc>
        <w:tc>
          <w:tcPr>
            <w:tcW w:w="555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Enterprise CAL Suite</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Bridge for Office 365</w:t>
            </w:r>
            <w:r w:rsidRPr="00916217">
              <w:rPr>
                <w:rFonts w:ascii="Calibri" w:eastAsia="PMingLiU" w:hAnsi="Calibri"/>
              </w:rPr>
              <w:fldChar w:fldCharType="begin"/>
            </w:r>
            <w:r w:rsidRPr="00916217">
              <w:rPr>
                <w:rFonts w:ascii="Calibri" w:eastAsia="PMingLiU" w:hAnsi="Calibri"/>
              </w:rPr>
              <w:instrText>XE "Enterprise CAL Suite Bridge for Office 365"</w:instrText>
            </w:r>
            <w:r w:rsidRPr="00916217">
              <w:rPr>
                <w:rFonts w:ascii="Calibri" w:eastAsia="PMingLiU" w:hAnsi="Calibri"/>
              </w:rPr>
              <w:fldChar w:fldCharType="end"/>
            </w:r>
            <w:r w:rsidRPr="00916217">
              <w:rPr>
                <w:rFonts w:ascii="Calibri" w:eastAsia="PMingLiU" w:hAnsi="Calibri" w:cs="Tahoma"/>
                <w:color w:val="000000" w:themeColor="text1"/>
                <w:szCs w:val="18"/>
              </w:rPr>
              <w:t xml:space="preserve"> </w:t>
            </w:r>
            <w:r w:rsidRPr="00916217">
              <w:rPr>
                <w:rFonts w:ascii="Calibri" w:eastAsia="PMingLiU" w:hAnsi="Calibri" w:cs="Tahoma"/>
                <w:color w:val="000000" w:themeColor="text1"/>
                <w:szCs w:val="18"/>
              </w:rPr>
              <w:t>及</w:t>
            </w:r>
            <w:r w:rsidRPr="00916217">
              <w:rPr>
                <w:rFonts w:ascii="Calibri" w:eastAsia="PMingLiU" w:hAnsi="Calibri" w:cs="Tahoma"/>
                <w:color w:val="000000" w:themeColor="text1"/>
                <w:szCs w:val="18"/>
              </w:rPr>
              <w:t xml:space="preserve"> </w:t>
            </w:r>
            <w:r w:rsidRPr="00916217">
              <w:rPr>
                <w:rFonts w:ascii="Calibri" w:eastAsia="PMingLiU" w:hAnsi="Calibri"/>
              </w:rPr>
              <w:t>Microsoft</w:t>
            </w:r>
            <w:r w:rsidRPr="00916217">
              <w:rPr>
                <w:rFonts w:ascii="Calibri" w:eastAsia="PMingLiU" w:hAnsi="Calibri" w:cs="Tahoma"/>
                <w:color w:val="000000" w:themeColor="text1"/>
                <w:szCs w:val="18"/>
                <w:vertAlign w:val="superscript"/>
              </w:rPr>
              <w:t xml:space="preserve"> </w:t>
            </w:r>
            <w:r w:rsidRPr="00916217">
              <w:rPr>
                <w:rFonts w:ascii="Calibri" w:eastAsia="PMingLiU" w:hAnsi="Calibri" w:cs="Tahoma"/>
                <w:color w:val="000000" w:themeColor="text1"/>
                <w:szCs w:val="18"/>
              </w:rPr>
              <w:t>Intune</w:t>
            </w:r>
          </w:p>
        </w:tc>
      </w:tr>
      <w:tr w:rsidR="00916217" w:rsidRPr="00E830E3" w:rsidTr="008B4821">
        <w:trPr>
          <w:trHeight w:val="247"/>
        </w:trPr>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fr-FR"/>
              </w:rPr>
            </w:pPr>
            <w:r w:rsidRPr="00916217">
              <w:rPr>
                <w:rFonts w:ascii="Calibri" w:eastAsia="PMingLiU" w:hAnsi="Calibri" w:cs="Tahoma"/>
                <w:color w:val="000000" w:themeColor="text1"/>
                <w:szCs w:val="18"/>
                <w:lang w:val="fr-FR"/>
              </w:rPr>
              <w:t>Core Infrastructure Server Suite Standard</w:t>
            </w:r>
            <w:r w:rsidRPr="00916217">
              <w:rPr>
                <w:rFonts w:ascii="Calibri" w:eastAsia="PMingLiU" w:hAnsi="Calibri"/>
              </w:rPr>
              <w:fldChar w:fldCharType="begin"/>
            </w:r>
            <w:r w:rsidRPr="00916217">
              <w:rPr>
                <w:rFonts w:ascii="Calibri" w:eastAsia="PMingLiU" w:hAnsi="Calibri"/>
                <w:lang w:val="fr-FR"/>
              </w:rPr>
              <w:instrText>XE "Core Infrastructure Server Suite Standard"</w:instrText>
            </w:r>
            <w:r w:rsidRPr="00916217">
              <w:rPr>
                <w:rFonts w:ascii="Calibri" w:eastAsia="PMingLiU" w:hAnsi="Calibri"/>
              </w:rPr>
              <w:fldChar w:fldCharType="end"/>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fr-FR"/>
              </w:rPr>
            </w:pPr>
            <w:r w:rsidRPr="00916217">
              <w:rPr>
                <w:rFonts w:ascii="Calibri" w:eastAsia="PMingLiU" w:hAnsi="Calibri" w:cs="Tahoma"/>
                <w:color w:val="000000" w:themeColor="text1"/>
                <w:szCs w:val="18"/>
                <w:lang w:val="fr-FR"/>
              </w:rPr>
              <w:t>Core Infrastructure Server Suite Datacenter</w:t>
            </w:r>
            <w:r w:rsidRPr="00916217">
              <w:rPr>
                <w:rFonts w:ascii="Calibri" w:eastAsia="PMingLiU" w:hAnsi="Calibri"/>
              </w:rPr>
              <w:fldChar w:fldCharType="begin"/>
            </w:r>
            <w:r w:rsidRPr="00916217">
              <w:rPr>
                <w:rFonts w:ascii="Calibri" w:eastAsia="PMingLiU" w:hAnsi="Calibri"/>
                <w:lang w:val="fr-FR"/>
              </w:rPr>
              <w:instrText>XE "Core Infrastructure Server Suite Datacenter"</w:instrText>
            </w:r>
            <w:r w:rsidRPr="00916217">
              <w:rPr>
                <w:rFonts w:ascii="Calibri" w:eastAsia="PMingLiU" w:hAnsi="Calibri"/>
              </w:rPr>
              <w:fldChar w:fldCharType="end"/>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Desktop Education w/ Core CAL</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Desktop Education (</w:t>
            </w:r>
            <w:r w:rsidRPr="00916217">
              <w:rPr>
                <w:rFonts w:ascii="Calibri" w:eastAsia="PMingLiU" w:hAnsi="Calibri" w:cs="Tahoma"/>
                <w:color w:val="000000" w:themeColor="text1"/>
                <w:szCs w:val="18"/>
              </w:rPr>
              <w:t>含</w:t>
            </w:r>
            <w:r w:rsidRPr="00916217">
              <w:rPr>
                <w:rFonts w:ascii="Calibri" w:eastAsia="PMingLiU" w:hAnsi="Calibri" w:cs="Tahoma"/>
                <w:color w:val="000000" w:themeColor="text1"/>
                <w:szCs w:val="18"/>
              </w:rPr>
              <w:t xml:space="preserve"> Enterprise CAL </w:t>
            </w:r>
            <w:r w:rsidRPr="00916217">
              <w:rPr>
                <w:rFonts w:ascii="Calibri" w:eastAsia="PMingLiU" w:hAnsi="Calibri" w:cs="Tahoma"/>
                <w:color w:val="000000" w:themeColor="text1"/>
                <w:szCs w:val="18"/>
              </w:rPr>
              <w:t>套件</w:t>
            </w:r>
            <w:r w:rsidRPr="00916217">
              <w:rPr>
                <w:rFonts w:ascii="Calibri" w:eastAsia="PMingLiU" w:hAnsi="Calibri" w:cs="Tahoma"/>
                <w:color w:val="000000" w:themeColor="text1"/>
                <w:szCs w:val="18"/>
              </w:rPr>
              <w:t>)</w:t>
            </w:r>
            <w:r w:rsidRPr="00916217">
              <w:rPr>
                <w:rFonts w:ascii="Calibri" w:eastAsia="PMingLiU" w:hAnsi="Calibri"/>
              </w:rPr>
              <w:fldChar w:fldCharType="begin"/>
            </w:r>
            <w:r w:rsidRPr="00916217">
              <w:rPr>
                <w:rFonts w:ascii="Calibri" w:eastAsia="PMingLiU" w:hAnsi="Calibri"/>
              </w:rPr>
              <w:instrText xml:space="preserve">XE "Enterprise CAL </w:instrText>
            </w:r>
            <w:r w:rsidRPr="00916217">
              <w:rPr>
                <w:rFonts w:ascii="Calibri" w:eastAsia="PMingLiU" w:hAnsi="Calibri"/>
              </w:rPr>
              <w:instrText>套件</w:instrText>
            </w:r>
            <w:r w:rsidRPr="00916217">
              <w:rPr>
                <w:rFonts w:ascii="Calibri" w:eastAsia="PMingLiU" w:hAnsi="Calibri"/>
              </w:rPr>
              <w:instrText>"</w:instrText>
            </w:r>
            <w:r w:rsidRPr="00916217">
              <w:rPr>
                <w:rFonts w:ascii="Calibri" w:eastAsia="PMingLiU" w:hAnsi="Calibri"/>
              </w:rPr>
              <w:fldChar w:fldCharType="end"/>
            </w:r>
          </w:p>
        </w:tc>
      </w:tr>
      <w:tr w:rsidR="00916217" w:rsidRPr="00E830E3"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Desktop School w/ Core CAL</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Desktop School (</w:t>
            </w:r>
            <w:r w:rsidRPr="00916217">
              <w:rPr>
                <w:rFonts w:ascii="Calibri" w:eastAsia="PMingLiU" w:hAnsi="Calibri" w:cs="Tahoma"/>
                <w:color w:val="000000" w:themeColor="text1"/>
                <w:szCs w:val="18"/>
              </w:rPr>
              <w:t>含</w:t>
            </w:r>
            <w:r w:rsidRPr="00916217">
              <w:rPr>
                <w:rFonts w:ascii="Calibri" w:eastAsia="PMingLiU" w:hAnsi="Calibri" w:cs="Tahoma"/>
                <w:color w:val="000000" w:themeColor="text1"/>
                <w:szCs w:val="18"/>
                <w:lang w:val="en-US"/>
              </w:rPr>
              <w:t xml:space="preserve"> Enterprise CAL </w:t>
            </w:r>
            <w:r w:rsidRPr="00916217">
              <w:rPr>
                <w:rFonts w:ascii="Calibri" w:eastAsia="PMingLiU" w:hAnsi="Calibri" w:cs="Tahoma"/>
                <w:color w:val="000000" w:themeColor="text1"/>
                <w:szCs w:val="18"/>
              </w:rPr>
              <w:t>套件</w:t>
            </w:r>
            <w:r w:rsidRPr="00916217">
              <w:rPr>
                <w:rFonts w:ascii="Calibri" w:eastAsia="PMingLiU" w:hAnsi="Calibri" w:cs="Tahoma"/>
                <w:color w:val="000000" w:themeColor="text1"/>
                <w:szCs w:val="18"/>
                <w:lang w:val="en-US"/>
              </w:rPr>
              <w:t>)</w:t>
            </w:r>
            <w:r w:rsidRPr="00916217">
              <w:rPr>
                <w:rFonts w:ascii="Calibri" w:eastAsia="PMingLiU" w:hAnsi="Calibri"/>
              </w:rPr>
              <w:fldChar w:fldCharType="begin"/>
            </w:r>
            <w:r w:rsidRPr="00916217">
              <w:rPr>
                <w:rFonts w:ascii="Calibri" w:eastAsia="PMingLiU" w:hAnsi="Calibri"/>
                <w:lang w:val="en-US"/>
              </w:rPr>
              <w:instrText xml:space="preserve">XE "Enterprise CAL </w:instrText>
            </w:r>
            <w:r w:rsidRPr="00916217">
              <w:rPr>
                <w:rFonts w:ascii="Calibri" w:eastAsia="PMingLiU" w:hAnsi="Calibri"/>
              </w:rPr>
              <w:instrText>套件</w:instrText>
            </w:r>
            <w:r w:rsidRPr="00916217">
              <w:rPr>
                <w:rFonts w:ascii="Calibri" w:eastAsia="PMingLiU" w:hAnsi="Calibri"/>
                <w:lang w:val="en-US"/>
              </w:rPr>
              <w:instrText>"</w:instrText>
            </w:r>
            <w:r w:rsidRPr="00916217">
              <w:rPr>
                <w:rFonts w:ascii="Calibri" w:eastAsia="PMingLiU" w:hAnsi="Calibri"/>
              </w:rPr>
              <w:fldChar w:fldCharType="end"/>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fr-FR"/>
              </w:rPr>
            </w:pPr>
            <w:r w:rsidRPr="00916217">
              <w:rPr>
                <w:rFonts w:ascii="Calibri" w:eastAsia="PMingLiU" w:hAnsi="Calibri" w:cs="Tahoma"/>
                <w:color w:val="000000" w:themeColor="text1"/>
                <w:szCs w:val="18"/>
              </w:rPr>
              <w:t>Exchange Server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Exchange Server Enterprise</w:t>
            </w:r>
          </w:p>
        </w:tc>
      </w:tr>
      <w:tr w:rsidR="00916217" w:rsidRPr="00916217" w:rsidTr="008B4821">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Forefront TMG Standard</w:t>
            </w:r>
          </w:p>
        </w:tc>
        <w:tc>
          <w:tcPr>
            <w:tcW w:w="555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Forefront TMG Enterprise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Internet Security &amp; Acceleration (ISA) Standard Server</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Internet Security &amp; Acceleration (ISA) Enterprise Server</w:t>
            </w:r>
          </w:p>
        </w:tc>
      </w:tr>
      <w:tr w:rsidR="00916217" w:rsidRPr="00916217" w:rsidTr="008B4821">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Microsoft Dynamics CRM Workgroup Server</w:t>
            </w:r>
          </w:p>
        </w:tc>
        <w:tc>
          <w:tcPr>
            <w:tcW w:w="555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Microsoft Dynamics CRM Server</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Office Standard </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fr-FR"/>
              </w:rPr>
            </w:pPr>
            <w:r w:rsidRPr="00916217">
              <w:rPr>
                <w:rFonts w:ascii="Calibri" w:eastAsia="PMingLiU" w:hAnsi="Calibri" w:cs="Tahoma"/>
                <w:color w:val="000000" w:themeColor="text1"/>
                <w:szCs w:val="18"/>
              </w:rPr>
              <w:t xml:space="preserve">Office Professional Plus </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專業桌面</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企業桌面</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專業桌面含</w:t>
            </w:r>
            <w:r w:rsidRPr="00916217">
              <w:rPr>
                <w:rFonts w:ascii="Calibri" w:eastAsia="PMingLiU" w:hAnsi="Calibri" w:cs="Tahoma"/>
                <w:color w:val="000000" w:themeColor="text1"/>
                <w:szCs w:val="18"/>
              </w:rPr>
              <w:t xml:space="preserve"> Microsoft</w:t>
            </w:r>
            <w:bookmarkStart w:id="1652" w:name="_Toc236810936"/>
            <w:r w:rsidRPr="00916217">
              <w:rPr>
                <w:rFonts w:ascii="Calibri" w:eastAsia="PMingLiU" w:hAnsi="Calibri" w:cs="Tahoma"/>
                <w:color w:val="000000" w:themeColor="text1"/>
                <w:szCs w:val="18"/>
              </w:rPr>
              <w:t xml:space="preserve"> Desktop Optimization Pack </w:t>
            </w:r>
            <w:bookmarkEnd w:id="1652"/>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企業桌面含</w:t>
            </w:r>
            <w:r w:rsidRPr="00916217">
              <w:rPr>
                <w:rFonts w:ascii="Calibri" w:eastAsia="PMingLiU" w:hAnsi="Calibri" w:cs="Tahoma"/>
                <w:color w:val="000000" w:themeColor="text1"/>
                <w:szCs w:val="18"/>
              </w:rPr>
              <w:t xml:space="preserve"> Microsoft Desktop Optimization Pack</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Project Standard </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 xml:space="preserve">Project Professional </w:t>
            </w:r>
          </w:p>
        </w:tc>
      </w:tr>
      <w:tr w:rsidR="00916217" w:rsidRPr="00916217" w:rsidTr="008B4821">
        <w:tc>
          <w:tcPr>
            <w:tcW w:w="5244"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 xml:space="preserve">SQL Parallel Data Warehouse </w:t>
            </w:r>
            <w:r w:rsidRPr="00916217">
              <w:rPr>
                <w:rFonts w:ascii="Calibri" w:eastAsia="PMingLiU" w:hAnsi="Calibri" w:cs="Tahoma"/>
                <w:color w:val="000000" w:themeColor="text1"/>
                <w:szCs w:val="18"/>
              </w:rPr>
              <w:t>核心</w:t>
            </w:r>
          </w:p>
        </w:tc>
        <w:tc>
          <w:tcPr>
            <w:tcW w:w="5556" w:type="dxa"/>
            <w:tcMar>
              <w:top w:w="0" w:type="dxa"/>
              <w:left w:w="108" w:type="dxa"/>
              <w:bottom w:w="0" w:type="dxa"/>
              <w:right w:w="108" w:type="dxa"/>
            </w:tcMar>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SQL Server Enterprise Core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SQL Server Standard Core</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SQL Server Enterprise Core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SQL Server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SQL Server Business Intelligence</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System Center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System Center Datacenter</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Visio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Visio Professional</w:t>
            </w:r>
          </w:p>
        </w:tc>
      </w:tr>
      <w:tr w:rsidR="00916217" w:rsidRPr="00E830E3"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Professional with MSDN</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Premium with MSDN</w:t>
            </w:r>
          </w:p>
        </w:tc>
      </w:tr>
      <w:tr w:rsidR="00916217" w:rsidRPr="00E830E3"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Premium with MSDN</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Ultimate with MSDN</w:t>
            </w:r>
          </w:p>
        </w:tc>
      </w:tr>
      <w:tr w:rsidR="00916217" w:rsidRPr="00E830E3"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Test Professional with MSDN</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lang w:val="en-US"/>
              </w:rPr>
            </w:pPr>
            <w:r w:rsidRPr="00916217">
              <w:rPr>
                <w:rFonts w:ascii="Calibri" w:eastAsia="PMingLiU" w:hAnsi="Calibri" w:cs="Tahoma"/>
                <w:color w:val="000000" w:themeColor="text1"/>
                <w:szCs w:val="18"/>
                <w:lang w:val="en-US"/>
              </w:rPr>
              <w:t>Visual Studio Premium with MSDN</w:t>
            </w:r>
          </w:p>
        </w:tc>
      </w:tr>
      <w:tr w:rsidR="00916217" w:rsidRPr="00916217" w:rsidTr="008B4821">
        <w:tc>
          <w:tcPr>
            <w:tcW w:w="5244"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Windows Server Standard</w:t>
            </w:r>
          </w:p>
        </w:tc>
        <w:tc>
          <w:tcPr>
            <w:tcW w:w="5556" w:type="dxa"/>
            <w:tcMar>
              <w:top w:w="0" w:type="dxa"/>
              <w:left w:w="108" w:type="dxa"/>
              <w:bottom w:w="0" w:type="dxa"/>
              <w:right w:w="108" w:type="dxa"/>
            </w:tcMar>
            <w:hideMark/>
          </w:tcPr>
          <w:p w:rsidR="00916217" w:rsidRPr="00916217" w:rsidRDefault="00916217" w:rsidP="001A60D3">
            <w:pPr>
              <w:pStyle w:val="ProductList-Body"/>
              <w:rPr>
                <w:rFonts w:ascii="Calibri" w:eastAsia="PMingLiU" w:hAnsi="Calibri" w:cs="Tahoma"/>
                <w:color w:val="000000" w:themeColor="text1"/>
                <w:szCs w:val="18"/>
              </w:rPr>
            </w:pPr>
            <w:r w:rsidRPr="00916217">
              <w:rPr>
                <w:rFonts w:ascii="Calibri" w:eastAsia="PMingLiU" w:hAnsi="Calibri" w:cs="Tahoma"/>
                <w:color w:val="000000" w:themeColor="text1"/>
                <w:szCs w:val="18"/>
              </w:rPr>
              <w:t>Windows Server Datacenter</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75"/>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1653" w:name="Services"/>
      <w:bookmarkStart w:id="1654" w:name="_Toc378147684"/>
      <w:bookmarkStart w:id="1655" w:name="_Toc378151581"/>
      <w:bookmarkStart w:id="1656" w:name="_Toc379797460"/>
      <w:bookmarkStart w:id="1657" w:name="_Toc380513496"/>
      <w:bookmarkStart w:id="1658" w:name="_Toc380655545"/>
      <w:bookmarkStart w:id="1659" w:name="_Toc402273753"/>
      <w:r w:rsidRPr="00916217">
        <w:rPr>
          <w:rFonts w:ascii="Calibri" w:eastAsia="PMingLiU" w:hAnsi="Calibri"/>
        </w:rPr>
        <w:t>服務</w:t>
      </w:r>
      <w:bookmarkEnd w:id="1653"/>
      <w:bookmarkEnd w:id="1654"/>
      <w:bookmarkEnd w:id="1655"/>
      <w:bookmarkEnd w:id="1656"/>
      <w:bookmarkEnd w:id="1657"/>
      <w:bookmarkEnd w:id="1658"/>
      <w:bookmarkEnd w:id="1659"/>
    </w:p>
    <w:p w:rsidR="00916217" w:rsidRPr="00916217" w:rsidRDefault="00916217" w:rsidP="00916217">
      <w:pPr>
        <w:pStyle w:val="ProductList-Body"/>
        <w:rPr>
          <w:rFonts w:ascii="Calibri" w:eastAsia="PMingLiU" w:hAnsi="Calibri"/>
        </w:rPr>
      </w:pPr>
      <w:bookmarkStart w:id="1660" w:name="_Toc378147685"/>
      <w:bookmarkStart w:id="1661" w:name="_Toc378151582"/>
      <w:r w:rsidRPr="00916217">
        <w:rPr>
          <w:rFonts w:ascii="Calibri" w:eastAsia="PMingLiU" w:hAnsi="Calibri"/>
        </w:rPr>
        <w:t>客戶得訂購權利之任何服務的詳細說明，將於以下各節中提供。</w:t>
      </w:r>
    </w:p>
    <w:p w:rsidR="00916217" w:rsidRPr="00916217" w:rsidRDefault="00916217" w:rsidP="00916217">
      <w:pPr>
        <w:pStyle w:val="ProductList-Body"/>
        <w:rPr>
          <w:rFonts w:ascii="Calibri" w:eastAsia="PMingLiU" w:hAnsi="Calibri"/>
        </w:rPr>
      </w:pPr>
      <w:r w:rsidRPr="00916217">
        <w:rPr>
          <w:rFonts w:ascii="Calibri" w:eastAsia="PMingLiU" w:hAnsi="Calibri"/>
        </w:rPr>
        <w:t>下列優惠方案的可用性會依地區及大量授權方案而有所不同。部分優惠方案在前導基礎具有某些有限例外，可能無法提供給政府客戶。如需有關特定優惠方案之可用性的詳細資訊，請客戶連絡他們的轉銷商或</w:t>
      </w:r>
      <w:r w:rsidRPr="00916217">
        <w:rPr>
          <w:rFonts w:ascii="Calibri" w:eastAsia="PMingLiU" w:hAnsi="Calibri"/>
        </w:rPr>
        <w:t xml:space="preserve"> Microsoft </w:t>
      </w:r>
      <w:r w:rsidRPr="00916217">
        <w:rPr>
          <w:rFonts w:ascii="Calibri" w:eastAsia="PMingLiU" w:hAnsi="Calibri"/>
        </w:rPr>
        <w:t>客戶經理。</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62" w:name="_Toc379797461"/>
      <w:bookmarkStart w:id="1663" w:name="_Toc380513497"/>
      <w:bookmarkStart w:id="1664" w:name="_Toc380655546"/>
      <w:bookmarkStart w:id="1665" w:name="_Toc402273754"/>
      <w:r w:rsidRPr="00FA78E2">
        <w:rPr>
          <w:rFonts w:ascii="Calibri Light" w:eastAsia="PMingLiU" w:hAnsi="Calibri Light"/>
        </w:rPr>
        <w:t>Microsoft</w:t>
      </w:r>
      <w:r w:rsidRPr="00916217">
        <w:rPr>
          <w:rFonts w:ascii="Calibri" w:eastAsia="PMingLiU" w:hAnsi="Calibri"/>
        </w:rPr>
        <w:t xml:space="preserve"> </w:t>
      </w:r>
      <w:r w:rsidRPr="00916217">
        <w:rPr>
          <w:rFonts w:ascii="Calibri" w:eastAsia="PMingLiU" w:hAnsi="Calibri"/>
        </w:rPr>
        <w:t>主要支援優惠方案</w:t>
      </w:r>
      <w:bookmarkEnd w:id="1660"/>
      <w:bookmarkEnd w:id="1661"/>
      <w:bookmarkEnd w:id="1662"/>
      <w:bookmarkEnd w:id="1663"/>
      <w:bookmarkEnd w:id="1664"/>
      <w:bookmarkEnd w:id="1665"/>
    </w:p>
    <w:tbl>
      <w:tblPr>
        <w:tblW w:w="1080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77"/>
        <w:gridCol w:w="1805"/>
        <w:gridCol w:w="2178"/>
        <w:gridCol w:w="1575"/>
        <w:gridCol w:w="1665"/>
      </w:tblGrid>
      <w:tr w:rsidR="00916217" w:rsidRPr="00916217" w:rsidTr="00512472">
        <w:trPr>
          <w:tblHeader/>
        </w:trPr>
        <w:tc>
          <w:tcPr>
            <w:tcW w:w="3577"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區域</w:t>
            </w:r>
            <w:r w:rsidRPr="00916217">
              <w:rPr>
                <w:rFonts w:ascii="Calibri" w:eastAsia="PMingLiU" w:hAnsi="Calibri"/>
                <w:color w:val="FFFFFF" w:themeColor="background1"/>
              </w:rPr>
              <w:t xml:space="preserve"> </w:t>
            </w:r>
            <w:r w:rsidRPr="00916217">
              <w:rPr>
                <w:rFonts w:ascii="Calibri" w:eastAsia="PMingLiU" w:hAnsi="Calibri"/>
                <w:color w:val="FFFFFF" w:themeColor="background1"/>
                <w:vertAlign w:val="superscript"/>
              </w:rPr>
              <w:t>1</w:t>
            </w:r>
          </w:p>
        </w:tc>
        <w:tc>
          <w:tcPr>
            <w:tcW w:w="1805"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主要核心</w:t>
            </w:r>
          </w:p>
        </w:tc>
        <w:tc>
          <w:tcPr>
            <w:tcW w:w="2178" w:type="dxa"/>
            <w:shd w:val="clear" w:color="auto" w:fill="0072C6"/>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主要基礎</w:t>
            </w:r>
          </w:p>
        </w:tc>
        <w:tc>
          <w:tcPr>
            <w:tcW w:w="1575"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主要標準</w:t>
            </w:r>
          </w:p>
        </w:tc>
        <w:tc>
          <w:tcPr>
            <w:tcW w:w="1665" w:type="dxa"/>
            <w:shd w:val="clear" w:color="auto" w:fill="0072C6"/>
            <w:vAlign w:val="cente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主要加值</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技術支援專案管理</w:t>
            </w:r>
          </w:p>
        </w:tc>
        <w:tc>
          <w:tcPr>
            <w:tcW w:w="180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2178"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7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66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客戶資料建檔及報告</w:t>
            </w:r>
          </w:p>
        </w:tc>
        <w:tc>
          <w:tcPr>
            <w:tcW w:w="180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每月</w:t>
            </w:r>
          </w:p>
        </w:tc>
        <w:tc>
          <w:tcPr>
            <w:tcW w:w="2178"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每月</w:t>
            </w:r>
          </w:p>
        </w:tc>
        <w:tc>
          <w:tcPr>
            <w:tcW w:w="157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每月</w:t>
            </w:r>
          </w:p>
        </w:tc>
        <w:tc>
          <w:tcPr>
            <w:tcW w:w="166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每月</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技術諮詢</w:t>
            </w:r>
            <w:r w:rsidRPr="00916217">
              <w:rPr>
                <w:rFonts w:ascii="Calibri" w:eastAsia="PMingLiU" w:hAnsi="Calibri"/>
                <w:color w:val="000000"/>
              </w:rPr>
              <w:t xml:space="preserve"> (</w:t>
            </w:r>
            <w:r w:rsidRPr="00916217">
              <w:rPr>
                <w:rFonts w:ascii="Calibri" w:eastAsia="PMingLiU" w:hAnsi="Calibri"/>
                <w:color w:val="000000"/>
              </w:rPr>
              <w:t>每年分派時數</w:t>
            </w:r>
            <w:r w:rsidRPr="00916217">
              <w:rPr>
                <w:rFonts w:ascii="Calibri" w:eastAsia="PMingLiU" w:hAnsi="Calibri"/>
                <w:color w:val="000000"/>
              </w:rPr>
              <w:t>)</w:t>
            </w:r>
          </w:p>
        </w:tc>
        <w:tc>
          <w:tcPr>
            <w:tcW w:w="180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10 </w:t>
            </w:r>
            <w:r w:rsidRPr="00916217">
              <w:rPr>
                <w:rFonts w:ascii="Calibri" w:eastAsia="PMingLiU" w:hAnsi="Calibri"/>
                <w:color w:val="000000"/>
              </w:rPr>
              <w:t>小時為限</w:t>
            </w:r>
          </w:p>
        </w:tc>
        <w:tc>
          <w:tcPr>
            <w:tcW w:w="2178" w:type="dxa"/>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10 </w:t>
            </w:r>
            <w:r w:rsidRPr="00916217">
              <w:rPr>
                <w:rFonts w:ascii="Calibri" w:eastAsia="PMingLiU" w:hAnsi="Calibri"/>
                <w:color w:val="000000"/>
              </w:rPr>
              <w:t>小時</w:t>
            </w:r>
            <w:r w:rsidRPr="00916217">
              <w:rPr>
                <w:rFonts w:ascii="Calibri" w:eastAsia="PMingLiU" w:hAnsi="Calibri"/>
                <w:color w:val="000000"/>
              </w:rPr>
              <w:br/>
              <w:t xml:space="preserve">+ 1 </w:t>
            </w:r>
            <w:r w:rsidRPr="00916217">
              <w:rPr>
                <w:rFonts w:ascii="Calibri" w:eastAsia="PMingLiU" w:hAnsi="Calibri"/>
                <w:color w:val="000000"/>
              </w:rPr>
              <w:t>小時健康狀態檢查</w:t>
            </w:r>
            <w:r w:rsidRPr="00916217">
              <w:rPr>
                <w:rFonts w:ascii="Calibri" w:eastAsia="PMingLiU" w:hAnsi="Calibri"/>
                <w:color w:val="000000"/>
              </w:rPr>
              <w:br/>
              <w:t xml:space="preserve">+ 1 </w:t>
            </w:r>
            <w:r w:rsidRPr="00916217">
              <w:rPr>
                <w:rFonts w:ascii="Calibri" w:eastAsia="PMingLiU" w:hAnsi="Calibri"/>
                <w:color w:val="000000"/>
              </w:rPr>
              <w:t>小時講習為限</w:t>
            </w:r>
          </w:p>
        </w:tc>
        <w:tc>
          <w:tcPr>
            <w:tcW w:w="157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120 </w:t>
            </w:r>
            <w:r w:rsidRPr="00916217">
              <w:rPr>
                <w:rFonts w:ascii="Calibri" w:eastAsia="PMingLiU" w:hAnsi="Calibri"/>
                <w:color w:val="000000"/>
              </w:rPr>
              <w:t>小時為限</w:t>
            </w:r>
          </w:p>
        </w:tc>
        <w:tc>
          <w:tcPr>
            <w:tcW w:w="166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160 </w:t>
            </w:r>
            <w:r w:rsidRPr="00916217">
              <w:rPr>
                <w:rFonts w:ascii="Calibri" w:eastAsia="PMingLiU" w:hAnsi="Calibri"/>
                <w:color w:val="000000"/>
              </w:rPr>
              <w:t>小時為限</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問題解決支援</w:t>
            </w:r>
            <w:r w:rsidRPr="00916217">
              <w:rPr>
                <w:rFonts w:ascii="Calibri" w:eastAsia="PMingLiU" w:hAnsi="Calibri"/>
                <w:color w:val="000000"/>
              </w:rPr>
              <w:t xml:space="preserve"> (PRS) (</w:t>
            </w:r>
            <w:r w:rsidRPr="00916217">
              <w:rPr>
                <w:rFonts w:ascii="Calibri" w:eastAsia="PMingLiU" w:hAnsi="Calibri"/>
                <w:color w:val="000000"/>
              </w:rPr>
              <w:t>每年分派</w:t>
            </w:r>
            <w:r w:rsidRPr="00916217">
              <w:rPr>
                <w:rFonts w:ascii="Calibri" w:eastAsia="PMingLiU" w:hAnsi="Calibri"/>
                <w:color w:val="000000"/>
              </w:rPr>
              <w:t>)</w:t>
            </w:r>
          </w:p>
        </w:tc>
        <w:tc>
          <w:tcPr>
            <w:tcW w:w="180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最高以</w:t>
            </w:r>
            <w:r w:rsidRPr="00916217">
              <w:rPr>
                <w:rFonts w:ascii="Calibri" w:eastAsia="PMingLiU" w:hAnsi="Calibri"/>
                <w:color w:val="000000"/>
              </w:rPr>
              <w:t xml:space="preserve"> 40 </w:t>
            </w:r>
            <w:r w:rsidRPr="00916217">
              <w:rPr>
                <w:rFonts w:ascii="Calibri" w:eastAsia="PMingLiU" w:hAnsi="Calibri"/>
                <w:color w:val="000000"/>
              </w:rPr>
              <w:t>小時為限</w:t>
            </w:r>
          </w:p>
        </w:tc>
        <w:tc>
          <w:tcPr>
            <w:tcW w:w="2178" w:type="dxa"/>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最高以</w:t>
            </w:r>
            <w:r w:rsidRPr="00916217">
              <w:rPr>
                <w:rFonts w:ascii="Calibri" w:eastAsia="PMingLiU" w:hAnsi="Calibri"/>
                <w:color w:val="000000"/>
              </w:rPr>
              <w:t xml:space="preserve"> 30 </w:t>
            </w:r>
            <w:r w:rsidRPr="00916217">
              <w:rPr>
                <w:rFonts w:ascii="Calibri" w:eastAsia="PMingLiU" w:hAnsi="Calibri"/>
                <w:color w:val="000000"/>
              </w:rPr>
              <w:t>小時為限</w:t>
            </w:r>
          </w:p>
        </w:tc>
        <w:tc>
          <w:tcPr>
            <w:tcW w:w="157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80 </w:t>
            </w:r>
            <w:r w:rsidRPr="00916217">
              <w:rPr>
                <w:rFonts w:ascii="Calibri" w:eastAsia="PMingLiU" w:hAnsi="Calibri"/>
                <w:color w:val="000000"/>
              </w:rPr>
              <w:t>小時為限</w:t>
            </w:r>
          </w:p>
        </w:tc>
        <w:tc>
          <w:tcPr>
            <w:tcW w:w="166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以</w:t>
            </w:r>
            <w:r w:rsidRPr="00916217">
              <w:rPr>
                <w:rFonts w:ascii="Calibri" w:eastAsia="PMingLiU" w:hAnsi="Calibri"/>
                <w:color w:val="000000"/>
              </w:rPr>
              <w:t xml:space="preserve"> 140 </w:t>
            </w:r>
            <w:r w:rsidRPr="00916217">
              <w:rPr>
                <w:rFonts w:ascii="Calibri" w:eastAsia="PMingLiU" w:hAnsi="Calibri"/>
                <w:color w:val="000000"/>
              </w:rPr>
              <w:t>小時為限</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全天候重大情況提報管理</w:t>
            </w:r>
            <w:r w:rsidRPr="00916217">
              <w:rPr>
                <w:rFonts w:ascii="Calibri" w:eastAsia="PMingLiU" w:hAnsi="Calibri"/>
                <w:color w:val="000000"/>
              </w:rPr>
              <w:t xml:space="preserve"> (Critical Situation Escalation Management) (</w:t>
            </w:r>
            <w:r w:rsidRPr="00916217">
              <w:rPr>
                <w:rFonts w:ascii="Calibri" w:eastAsia="PMingLiU" w:hAnsi="Calibri"/>
                <w:color w:val="000000"/>
              </w:rPr>
              <w:t>嚴重等級</w:t>
            </w:r>
            <w:r w:rsidRPr="00916217">
              <w:rPr>
                <w:rFonts w:ascii="Calibri" w:eastAsia="PMingLiU" w:hAnsi="Calibri"/>
                <w:color w:val="000000"/>
              </w:rPr>
              <w:t xml:space="preserve"> 1)</w:t>
            </w:r>
          </w:p>
        </w:tc>
        <w:tc>
          <w:tcPr>
            <w:tcW w:w="180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2178"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7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66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快速現場支援</w:t>
            </w:r>
            <w:r w:rsidRPr="00916217">
              <w:rPr>
                <w:rFonts w:ascii="Calibri" w:eastAsia="PMingLiU" w:hAnsi="Calibri"/>
                <w:color w:val="000000"/>
              </w:rPr>
              <w:t xml:space="preserve"> (Rapid Onsite Support)</w:t>
            </w:r>
          </w:p>
        </w:tc>
        <w:tc>
          <w:tcPr>
            <w:tcW w:w="180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2178"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7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66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主動資訊服務</w:t>
            </w:r>
            <w:r w:rsidRPr="00916217">
              <w:rPr>
                <w:rFonts w:ascii="Calibri" w:eastAsia="PMingLiU" w:hAnsi="Calibri"/>
                <w:color w:val="000000"/>
              </w:rPr>
              <w:t xml:space="preserve"> (Proactive Information Service)</w:t>
            </w:r>
          </w:p>
        </w:tc>
        <w:tc>
          <w:tcPr>
            <w:tcW w:w="180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2178"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7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66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Microsoft </w:t>
            </w:r>
            <w:r w:rsidRPr="00916217">
              <w:rPr>
                <w:rFonts w:ascii="Calibri" w:eastAsia="PMingLiU" w:hAnsi="Calibri"/>
                <w:color w:val="000000"/>
              </w:rPr>
              <w:t>主要線上</w:t>
            </w:r>
            <w:r w:rsidRPr="00916217">
              <w:rPr>
                <w:rFonts w:ascii="Calibri" w:eastAsia="PMingLiU" w:hAnsi="Calibri"/>
                <w:color w:val="000000"/>
              </w:rPr>
              <w:t xml:space="preserve"> (Premier Online)</w:t>
            </w:r>
          </w:p>
        </w:tc>
        <w:tc>
          <w:tcPr>
            <w:tcW w:w="180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2178"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57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c>
          <w:tcPr>
            <w:tcW w:w="1665" w:type="dxa"/>
          </w:tcPr>
          <w:p w:rsidR="00916217" w:rsidRPr="008B4821" w:rsidRDefault="00916217" w:rsidP="001A60D3">
            <w:pPr>
              <w:pStyle w:val="ProductList-Body"/>
              <w:rPr>
                <w:rFonts w:ascii="Wingdings" w:eastAsia="PMingLiU" w:hAnsi="Wingdings"/>
                <w:color w:val="000000"/>
              </w:rPr>
            </w:pPr>
            <w:r w:rsidRPr="008B4821">
              <w:rPr>
                <w:rFonts w:ascii="Wingdings" w:eastAsia="PMingLiU" w:hAnsi="Wingdings" w:cs="Wingdings"/>
                <w:sz w:val="20"/>
                <w:szCs w:val="20"/>
              </w:rPr>
              <w:t></w:t>
            </w:r>
          </w:p>
        </w:tc>
      </w:tr>
      <w:tr w:rsidR="00916217" w:rsidRPr="00916217" w:rsidTr="00512472">
        <w:tc>
          <w:tcPr>
            <w:tcW w:w="3577"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加值時數</w:t>
            </w:r>
          </w:p>
        </w:tc>
        <w:tc>
          <w:tcPr>
            <w:tcW w:w="180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20 </w:t>
            </w:r>
            <w:r w:rsidRPr="00916217">
              <w:rPr>
                <w:rFonts w:ascii="Calibri" w:eastAsia="PMingLiU" w:hAnsi="Calibri"/>
                <w:color w:val="000000"/>
              </w:rPr>
              <w:t>小時套件</w:t>
            </w:r>
          </w:p>
        </w:tc>
        <w:tc>
          <w:tcPr>
            <w:tcW w:w="2178"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20 </w:t>
            </w:r>
            <w:r w:rsidRPr="00916217">
              <w:rPr>
                <w:rFonts w:ascii="Calibri" w:eastAsia="PMingLiU" w:hAnsi="Calibri"/>
                <w:color w:val="000000"/>
              </w:rPr>
              <w:t>小時套件</w:t>
            </w:r>
          </w:p>
        </w:tc>
        <w:tc>
          <w:tcPr>
            <w:tcW w:w="157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20 </w:t>
            </w:r>
            <w:r w:rsidRPr="00916217">
              <w:rPr>
                <w:rFonts w:ascii="Calibri" w:eastAsia="PMingLiU" w:hAnsi="Calibri"/>
                <w:color w:val="000000"/>
              </w:rPr>
              <w:t>小時套件</w:t>
            </w:r>
          </w:p>
        </w:tc>
        <w:tc>
          <w:tcPr>
            <w:tcW w:w="1665" w:type="dxa"/>
            <w:vAlign w:val="cente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20 </w:t>
            </w:r>
            <w:r w:rsidRPr="00916217">
              <w:rPr>
                <w:rFonts w:ascii="Calibri" w:eastAsia="PMingLiU" w:hAnsi="Calibri"/>
                <w:color w:val="000000"/>
              </w:rPr>
              <w:t>小時套件</w:t>
            </w:r>
          </w:p>
        </w:tc>
      </w:tr>
    </w:tbl>
    <w:p w:rsidR="00916217" w:rsidRPr="00916217" w:rsidRDefault="00916217" w:rsidP="00916217">
      <w:pPr>
        <w:pStyle w:val="ProductList-Body"/>
        <w:ind w:left="180"/>
        <w:rPr>
          <w:rFonts w:ascii="Calibri" w:eastAsia="PMingLiU" w:hAnsi="Calibri"/>
        </w:rPr>
      </w:pPr>
      <w:r w:rsidRPr="00916217">
        <w:rPr>
          <w:rFonts w:ascii="Calibri" w:eastAsia="PMingLiU" w:hAnsi="Calibri"/>
          <w:vertAlign w:val="superscript"/>
        </w:rPr>
        <w:t xml:space="preserve">1 </w:t>
      </w:r>
      <w:r w:rsidRPr="00916217">
        <w:rPr>
          <w:rFonts w:ascii="Calibri" w:eastAsia="PMingLiU" w:hAnsi="Calibri"/>
          <w:i/>
        </w:rPr>
        <w:t>營業時間係依當地定義。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技術支援專案管理協助建立及維護與客戶的管理與服務交付人員之關係，並協助客戶安排客戶服務方案的每個項目以符合營業需求。</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支援協助針對問題解決支援未涵蓋的問題提供短期的建議及指引</w:t>
      </w:r>
      <w:r w:rsidRPr="00916217">
        <w:rPr>
          <w:rFonts w:ascii="Calibri" w:eastAsia="PMingLiU" w:hAnsi="Calibri"/>
        </w:rPr>
        <w:t xml:space="preserve"> (</w:t>
      </w:r>
      <w:r w:rsidRPr="00916217">
        <w:rPr>
          <w:rFonts w:ascii="Calibri" w:eastAsia="PMingLiU" w:hAnsi="Calibri"/>
        </w:rPr>
        <w:t>根據可用的</w:t>
      </w:r>
      <w:r w:rsidRPr="00916217">
        <w:rPr>
          <w:rFonts w:ascii="Calibri" w:eastAsia="PMingLiU" w:hAnsi="Calibri"/>
        </w:rPr>
        <w:t xml:space="preserve"> Microsoft </w:t>
      </w:r>
      <w:r w:rsidRPr="00916217">
        <w:rPr>
          <w:rFonts w:ascii="Calibri" w:eastAsia="PMingLiU" w:hAnsi="Calibri"/>
        </w:rPr>
        <w:t>資源</w:t>
      </w:r>
      <w:r w:rsidRPr="00916217">
        <w:rPr>
          <w:rFonts w:ascii="Calibri" w:eastAsia="PMingLiU" w:hAnsi="Calibri"/>
        </w:rPr>
        <w:t>)</w:t>
      </w:r>
      <w:r w:rsidRPr="00916217">
        <w:rPr>
          <w:rFonts w:ascii="Calibri" w:eastAsia="PMingLiU" w:hAnsi="Calibri"/>
        </w:rPr>
        <w:t>，包括設計、開發及部署問題之協助。</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問題解決支援提供使用</w:t>
      </w:r>
      <w:r w:rsidRPr="00916217">
        <w:rPr>
          <w:rFonts w:ascii="Calibri" w:eastAsia="PMingLiU" w:hAnsi="Calibri"/>
        </w:rPr>
        <w:t xml:space="preserve"> Microsoft </w:t>
      </w:r>
      <w:r w:rsidRPr="00916217">
        <w:rPr>
          <w:rFonts w:ascii="Calibri" w:eastAsia="PMingLiU" w:hAnsi="Calibri"/>
        </w:rPr>
        <w:t>產品時所遇到具備特定徵兆之問題的協助，而其有合理預期該些問題係由</w:t>
      </w:r>
      <w:r w:rsidRPr="00916217">
        <w:rPr>
          <w:rFonts w:ascii="Calibri" w:eastAsia="PMingLiU" w:hAnsi="Calibri"/>
        </w:rPr>
        <w:t xml:space="preserve"> Microsoft </w:t>
      </w:r>
      <w:r w:rsidRPr="00916217">
        <w:rPr>
          <w:rFonts w:ascii="Calibri" w:eastAsia="PMingLiU" w:hAnsi="Calibri"/>
        </w:rPr>
        <w:t>產品所造成。</w:t>
      </w:r>
    </w:p>
    <w:p w:rsidR="00916217" w:rsidRPr="00916217" w:rsidRDefault="00916217" w:rsidP="00916217">
      <w:pPr>
        <w:pStyle w:val="ProductList-Body"/>
        <w:rPr>
          <w:rFonts w:ascii="Calibri" w:eastAsia="PMingLiU" w:hAnsi="Calibri"/>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088"/>
        <w:gridCol w:w="2605"/>
        <w:gridCol w:w="2859"/>
        <w:gridCol w:w="3248"/>
      </w:tblGrid>
      <w:tr w:rsidR="00916217" w:rsidRPr="00916217" w:rsidTr="00512472">
        <w:trPr>
          <w:tblHeader/>
        </w:trPr>
        <w:tc>
          <w:tcPr>
            <w:tcW w:w="2088" w:type="dxa"/>
            <w:shd w:val="clear" w:color="auto" w:fill="0072C6"/>
            <w:tcMar>
              <w:top w:w="0" w:type="dxa"/>
              <w:left w:w="108" w:type="dxa"/>
              <w:bottom w:w="0" w:type="dxa"/>
              <w:right w:w="108" w:type="dxa"/>
            </w:tcMa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br w:type="page"/>
            </w:r>
            <w:r w:rsidRPr="00916217">
              <w:rPr>
                <w:rFonts w:ascii="Calibri" w:eastAsia="PMingLiU" w:hAnsi="Calibri"/>
                <w:color w:val="FFFFFF" w:themeColor="background1"/>
              </w:rPr>
              <w:t>嚴重性</w:t>
            </w:r>
          </w:p>
        </w:tc>
        <w:tc>
          <w:tcPr>
            <w:tcW w:w="2605" w:type="dxa"/>
            <w:shd w:val="clear" w:color="auto" w:fill="0072C6"/>
            <w:tcMar>
              <w:top w:w="0" w:type="dxa"/>
              <w:left w:w="108" w:type="dxa"/>
              <w:bottom w:w="0" w:type="dxa"/>
              <w:right w:w="108" w:type="dxa"/>
            </w:tcMa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情況</w:t>
            </w:r>
          </w:p>
        </w:tc>
        <w:tc>
          <w:tcPr>
            <w:tcW w:w="2859" w:type="dxa"/>
            <w:shd w:val="clear" w:color="auto" w:fill="0072C6"/>
            <w:tcMar>
              <w:top w:w="0" w:type="dxa"/>
              <w:left w:w="108" w:type="dxa"/>
              <w:bottom w:w="0" w:type="dxa"/>
              <w:right w:w="108" w:type="dxa"/>
            </w:tcMa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本公司的預期回應</w:t>
            </w:r>
          </w:p>
        </w:tc>
        <w:tc>
          <w:tcPr>
            <w:tcW w:w="3248" w:type="dxa"/>
            <w:shd w:val="clear" w:color="auto" w:fill="0072C6"/>
            <w:tcMar>
              <w:top w:w="0" w:type="dxa"/>
              <w:left w:w="108" w:type="dxa"/>
              <w:bottom w:w="0" w:type="dxa"/>
              <w:right w:w="108" w:type="dxa"/>
            </w:tcMar>
          </w:tcPr>
          <w:p w:rsidR="00916217" w:rsidRPr="00916217" w:rsidRDefault="00916217" w:rsidP="001A60D3">
            <w:pPr>
              <w:pStyle w:val="ProductList-Body"/>
              <w:rPr>
                <w:rFonts w:ascii="Calibri" w:eastAsia="PMingLiU" w:hAnsi="Calibri"/>
                <w:color w:val="FFFFFF" w:themeColor="background1"/>
              </w:rPr>
            </w:pPr>
            <w:r w:rsidRPr="00916217">
              <w:rPr>
                <w:rFonts w:ascii="Calibri" w:eastAsia="PMingLiU" w:hAnsi="Calibri"/>
                <w:color w:val="FFFFFF" w:themeColor="background1"/>
              </w:rPr>
              <w:t>客戶的預期回應</w:t>
            </w:r>
          </w:p>
        </w:tc>
      </w:tr>
      <w:tr w:rsidR="00916217" w:rsidRPr="00916217" w:rsidTr="00512472">
        <w:tc>
          <w:tcPr>
            <w:tcW w:w="208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1.</w:t>
            </w:r>
            <w:r w:rsidRPr="00916217">
              <w:rPr>
                <w:rFonts w:ascii="Calibri" w:eastAsia="PMingLiU" w:hAnsi="Calibri"/>
                <w:color w:val="000000"/>
              </w:rPr>
              <w:t>僅透過電話提出</w:t>
            </w:r>
          </w:p>
        </w:tc>
        <w:tc>
          <w:tcPr>
            <w:tcW w:w="2605"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災難性之營業影響程度：</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核心</w:t>
            </w:r>
            <w:r w:rsidRPr="00916217">
              <w:rPr>
                <w:rFonts w:ascii="Calibri" w:eastAsia="PMingLiU" w:hAnsi="Calibri"/>
                <w:color w:val="000000"/>
              </w:rPr>
              <w:t xml:space="preserve"> (</w:t>
            </w:r>
            <w:r w:rsidRPr="00916217">
              <w:rPr>
                <w:rFonts w:ascii="Calibri" w:eastAsia="PMingLiU" w:hAnsi="Calibri"/>
                <w:color w:val="000000"/>
              </w:rPr>
              <w:t>關鍵性</w:t>
            </w:r>
            <w:r w:rsidRPr="00916217">
              <w:rPr>
                <w:rFonts w:ascii="Calibri" w:eastAsia="PMingLiU" w:hAnsi="Calibri"/>
                <w:color w:val="000000"/>
              </w:rPr>
              <w:t xml:space="preserve">) </w:t>
            </w:r>
            <w:r w:rsidRPr="00916217">
              <w:rPr>
                <w:rFonts w:ascii="Calibri" w:eastAsia="PMingLiU" w:hAnsi="Calibri"/>
                <w:color w:val="000000"/>
              </w:rPr>
              <w:t>營業程序完全損失，且工作無法適度繼續</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必須立即注意</w:t>
            </w:r>
          </w:p>
        </w:tc>
        <w:tc>
          <w:tcPr>
            <w:tcW w:w="2859"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第一次電話回應於</w:t>
            </w:r>
            <w:r w:rsidRPr="00916217">
              <w:rPr>
                <w:rFonts w:ascii="Calibri" w:eastAsia="PMingLiU" w:hAnsi="Calibri"/>
                <w:color w:val="000000"/>
              </w:rPr>
              <w:t xml:space="preserve"> 1 </w:t>
            </w:r>
            <w:r w:rsidRPr="00916217">
              <w:rPr>
                <w:rFonts w:ascii="Calibri" w:eastAsia="PMingLiU" w:hAnsi="Calibri"/>
                <w:color w:val="000000"/>
              </w:rPr>
              <w:t>小時或更短時間內發出</w:t>
            </w:r>
          </w:p>
          <w:p w:rsidR="00916217" w:rsidRPr="00512472" w:rsidRDefault="00512472" w:rsidP="001A60D3">
            <w:pPr>
              <w:pStyle w:val="ProductList-Body"/>
              <w:rPr>
                <w:rFonts w:ascii="Calibri" w:eastAsia="PMingLiU" w:hAnsi="Calibri"/>
                <w:color w:val="000000"/>
                <w:lang w:val="en-US"/>
              </w:rPr>
            </w:pPr>
            <w:r>
              <w:rPr>
                <w:rFonts w:ascii="Calibri" w:eastAsia="PMingLiU" w:hAnsi="Calibri"/>
                <w:color w:val="000000"/>
              </w:rPr>
              <w:t>本公司人力盡速抵達客戶場所</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全天候持續進行解決</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於</w:t>
            </w:r>
            <w:r w:rsidRPr="00916217">
              <w:rPr>
                <w:rFonts w:ascii="Calibri" w:eastAsia="PMingLiU" w:hAnsi="Calibri"/>
                <w:color w:val="000000"/>
              </w:rPr>
              <w:t xml:space="preserve"> Microsoft </w:t>
            </w:r>
            <w:r w:rsidRPr="00916217">
              <w:rPr>
                <w:rFonts w:ascii="Calibri" w:eastAsia="PMingLiU" w:hAnsi="Calibri"/>
                <w:color w:val="000000"/>
              </w:rPr>
              <w:t>內部快速提報予產品小組</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通知</w:t>
            </w:r>
            <w:r w:rsidRPr="00916217">
              <w:rPr>
                <w:rFonts w:ascii="Calibri" w:eastAsia="PMingLiU" w:hAnsi="Calibri"/>
                <w:color w:val="000000"/>
              </w:rPr>
              <w:t xml:space="preserve"> Microsoft </w:t>
            </w:r>
            <w:r w:rsidRPr="00916217">
              <w:rPr>
                <w:rFonts w:ascii="Calibri" w:eastAsia="PMingLiU" w:hAnsi="Calibri"/>
                <w:color w:val="000000"/>
              </w:rPr>
              <w:t>的資深行政主管</w:t>
            </w:r>
            <w:r w:rsidRPr="00916217">
              <w:rPr>
                <w:rFonts w:ascii="Calibri" w:eastAsia="PMingLiU" w:hAnsi="Calibri"/>
                <w:color w:val="000000"/>
              </w:rPr>
              <w:t xml:space="preserve"> (Senior Executives)</w:t>
            </w:r>
          </w:p>
        </w:tc>
        <w:tc>
          <w:tcPr>
            <w:tcW w:w="324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通知客戶的資深行政主管</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分派適當之資源接受全天候之持續解決行動</w:t>
            </w:r>
            <w:r w:rsidRPr="00916217">
              <w:rPr>
                <w:rFonts w:ascii="Calibri" w:eastAsia="PMingLiU" w:hAnsi="Calibri"/>
                <w:color w:val="000000"/>
                <w:vertAlign w:val="superscript"/>
              </w:rPr>
              <w:t>2</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從變更控制管理者快速存取及回應</w:t>
            </w:r>
          </w:p>
        </w:tc>
      </w:tr>
      <w:tr w:rsidR="00916217" w:rsidRPr="00916217" w:rsidTr="00512472">
        <w:tc>
          <w:tcPr>
            <w:tcW w:w="208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A </w:t>
            </w:r>
            <w:r w:rsidRPr="00916217">
              <w:rPr>
                <w:rFonts w:ascii="Calibri" w:eastAsia="PMingLiU" w:hAnsi="Calibri"/>
                <w:color w:val="000000"/>
              </w:rPr>
              <w:t>僅透過電話提出</w:t>
            </w:r>
          </w:p>
        </w:tc>
        <w:tc>
          <w:tcPr>
            <w:tcW w:w="2605"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重大之營業影響程度：</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重大損失或服務降級</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必須於</w:t>
            </w:r>
            <w:r w:rsidRPr="00916217">
              <w:rPr>
                <w:rFonts w:ascii="Calibri" w:eastAsia="PMingLiU" w:hAnsi="Calibri"/>
                <w:color w:val="000000"/>
              </w:rPr>
              <w:t xml:space="preserve"> 1 </w:t>
            </w:r>
            <w:r w:rsidRPr="00916217">
              <w:rPr>
                <w:rFonts w:ascii="Calibri" w:eastAsia="PMingLiU" w:hAnsi="Calibri"/>
                <w:color w:val="000000"/>
              </w:rPr>
              <w:t>小時內注意</w:t>
            </w:r>
          </w:p>
        </w:tc>
        <w:tc>
          <w:tcPr>
            <w:tcW w:w="2859"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第一次電話回應於</w:t>
            </w:r>
            <w:r w:rsidRPr="00916217">
              <w:rPr>
                <w:rFonts w:ascii="Calibri" w:eastAsia="PMingLiU" w:hAnsi="Calibri"/>
                <w:color w:val="000000"/>
              </w:rPr>
              <w:t xml:space="preserve"> 1 </w:t>
            </w:r>
            <w:r w:rsidRPr="00916217">
              <w:rPr>
                <w:rFonts w:ascii="Calibri" w:eastAsia="PMingLiU" w:hAnsi="Calibri"/>
                <w:color w:val="000000"/>
              </w:rPr>
              <w:t>小時或更短時間內發出</w:t>
            </w:r>
          </w:p>
          <w:p w:rsidR="00916217" w:rsidRPr="00512472" w:rsidRDefault="00512472" w:rsidP="001A60D3">
            <w:pPr>
              <w:pStyle w:val="ProductList-Body"/>
              <w:rPr>
                <w:rFonts w:ascii="Calibri" w:eastAsia="PMingLiU" w:hAnsi="Calibri"/>
                <w:color w:val="000000"/>
                <w:lang w:val="en-US"/>
              </w:rPr>
            </w:pPr>
            <w:r>
              <w:rPr>
                <w:rFonts w:ascii="Calibri" w:eastAsia="PMingLiU" w:hAnsi="Calibri"/>
                <w:color w:val="000000"/>
              </w:rPr>
              <w:t>本公司人力盡速抵達客戶場所</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全天候持續進行解決</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通知</w:t>
            </w:r>
            <w:r w:rsidRPr="00916217">
              <w:rPr>
                <w:rFonts w:ascii="Calibri" w:eastAsia="PMingLiU" w:hAnsi="Calibri"/>
                <w:color w:val="000000"/>
              </w:rPr>
              <w:t xml:space="preserve"> Microsoft </w:t>
            </w:r>
            <w:r w:rsidRPr="00916217">
              <w:rPr>
                <w:rFonts w:ascii="Calibri" w:eastAsia="PMingLiU" w:hAnsi="Calibri"/>
                <w:color w:val="000000"/>
              </w:rPr>
              <w:t>的資深經理</w:t>
            </w:r>
          </w:p>
        </w:tc>
        <w:tc>
          <w:tcPr>
            <w:tcW w:w="324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分派適當之資源接受全天候之持續解決行動</w:t>
            </w:r>
            <w:r w:rsidRPr="00916217">
              <w:rPr>
                <w:rFonts w:ascii="Calibri" w:eastAsia="PMingLiU" w:hAnsi="Calibri"/>
                <w:color w:val="000000"/>
                <w:vertAlign w:val="superscript"/>
              </w:rPr>
              <w:t>2</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從變更控制管理者快速存取及回應</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管理階層通知</w:t>
            </w:r>
          </w:p>
        </w:tc>
      </w:tr>
      <w:tr w:rsidR="00916217" w:rsidRPr="00916217" w:rsidTr="00512472">
        <w:tc>
          <w:tcPr>
            <w:tcW w:w="208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B </w:t>
            </w:r>
            <w:r w:rsidRPr="00916217">
              <w:rPr>
                <w:rFonts w:ascii="Calibri" w:eastAsia="PMingLiU" w:hAnsi="Calibri"/>
                <w:color w:val="000000"/>
              </w:rPr>
              <w:t>透過電話或網頁提出</w:t>
            </w:r>
          </w:p>
        </w:tc>
        <w:tc>
          <w:tcPr>
            <w:tcW w:w="2605"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中等之營業影響程度：</w:t>
            </w:r>
          </w:p>
          <w:p w:rsidR="00916217" w:rsidRPr="00512472" w:rsidRDefault="00512472" w:rsidP="001A60D3">
            <w:pPr>
              <w:pStyle w:val="ProductList-Body"/>
              <w:rPr>
                <w:rFonts w:ascii="Calibri" w:eastAsia="PMingLiU" w:hAnsi="Calibri"/>
                <w:color w:val="000000"/>
                <w:lang w:val="en-US"/>
              </w:rPr>
            </w:pPr>
            <w:r>
              <w:rPr>
                <w:rFonts w:ascii="Calibri" w:eastAsia="PMingLiU" w:hAnsi="Calibri"/>
                <w:color w:val="000000"/>
              </w:rPr>
              <w:t>中等程度的損失或服務降級，但工作在受損形況下可以適當地繼續</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需要於營業時間</w:t>
            </w:r>
            <w:r w:rsidRPr="00916217">
              <w:rPr>
                <w:rFonts w:ascii="Calibri" w:eastAsia="PMingLiU" w:hAnsi="Calibri"/>
                <w:color w:val="000000"/>
                <w:vertAlign w:val="superscript"/>
              </w:rPr>
              <w:t>1</w:t>
            </w:r>
            <w:r w:rsidRPr="00916217">
              <w:rPr>
                <w:rFonts w:ascii="Calibri" w:eastAsia="PMingLiU" w:hAnsi="Calibri"/>
              </w:rPr>
              <w:t>的</w:t>
            </w:r>
            <w:r w:rsidRPr="00916217">
              <w:rPr>
                <w:rFonts w:ascii="Calibri" w:eastAsia="PMingLiU" w:hAnsi="Calibri"/>
              </w:rPr>
              <w:t xml:space="preserve"> 2 </w:t>
            </w:r>
            <w:r w:rsidRPr="00916217">
              <w:rPr>
                <w:rFonts w:ascii="Calibri" w:eastAsia="PMingLiU" w:hAnsi="Calibri"/>
              </w:rPr>
              <w:t>個小時內處理</w:t>
            </w:r>
          </w:p>
        </w:tc>
        <w:tc>
          <w:tcPr>
            <w:tcW w:w="2859"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第一次電話回應於</w:t>
            </w:r>
            <w:r w:rsidRPr="00916217">
              <w:rPr>
                <w:rFonts w:ascii="Calibri" w:eastAsia="PMingLiU" w:hAnsi="Calibri"/>
                <w:color w:val="000000"/>
              </w:rPr>
              <w:t xml:space="preserve"> 2 </w:t>
            </w:r>
            <w:r w:rsidRPr="00916217">
              <w:rPr>
                <w:rFonts w:ascii="Calibri" w:eastAsia="PMingLiU" w:hAnsi="Calibri"/>
                <w:color w:val="000000"/>
              </w:rPr>
              <w:t>小時或更短時間內發出</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僅於營業時間</w:t>
            </w:r>
            <w:r w:rsidRPr="00916217">
              <w:rPr>
                <w:rFonts w:ascii="Calibri" w:eastAsia="PMingLiU" w:hAnsi="Calibri"/>
                <w:color w:val="000000"/>
                <w:vertAlign w:val="superscript"/>
              </w:rPr>
              <w:t>1</w:t>
            </w:r>
            <w:r w:rsidRPr="00916217">
              <w:rPr>
                <w:rFonts w:ascii="Calibri" w:eastAsia="PMingLiU" w:hAnsi="Calibri"/>
                <w:color w:val="000000"/>
              </w:rPr>
              <w:t>進行解決</w:t>
            </w:r>
          </w:p>
          <w:p w:rsidR="00916217" w:rsidRPr="00916217" w:rsidRDefault="00916217" w:rsidP="001A60D3">
            <w:pPr>
              <w:pStyle w:val="ProductList-Body"/>
              <w:rPr>
                <w:rFonts w:ascii="Calibri" w:eastAsia="PMingLiU" w:hAnsi="Calibri"/>
                <w:color w:val="000000"/>
              </w:rPr>
            </w:pPr>
          </w:p>
        </w:tc>
        <w:tc>
          <w:tcPr>
            <w:tcW w:w="324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分派適當之資源接受營業時間</w:t>
            </w:r>
            <w:r w:rsidRPr="00916217">
              <w:rPr>
                <w:rFonts w:ascii="Calibri" w:eastAsia="PMingLiU" w:hAnsi="Calibri"/>
                <w:color w:val="000000"/>
                <w:vertAlign w:val="superscript"/>
              </w:rPr>
              <w:t>1</w:t>
            </w:r>
            <w:r w:rsidRPr="00916217">
              <w:rPr>
                <w:rFonts w:ascii="Calibri" w:eastAsia="PMingLiU" w:hAnsi="Calibri"/>
                <w:color w:val="000000"/>
              </w:rPr>
              <w:t>之解決行動</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營業時間</w:t>
            </w:r>
            <w:r w:rsidRPr="00916217">
              <w:rPr>
                <w:rFonts w:ascii="Calibri" w:eastAsia="PMingLiU" w:hAnsi="Calibri"/>
                <w:color w:val="000000"/>
                <w:vertAlign w:val="superscript"/>
              </w:rPr>
              <w:t>1</w:t>
            </w:r>
            <w:r w:rsidRPr="00916217">
              <w:rPr>
                <w:rFonts w:ascii="Calibri" w:eastAsia="PMingLiU" w:hAnsi="Calibri"/>
              </w:rPr>
              <w:t>的</w:t>
            </w:r>
            <w:r w:rsidRPr="00916217">
              <w:rPr>
                <w:rFonts w:ascii="Calibri" w:eastAsia="PMingLiU" w:hAnsi="Calibri"/>
              </w:rPr>
              <w:t xml:space="preserve"> 4 </w:t>
            </w:r>
            <w:r w:rsidRPr="00916217">
              <w:rPr>
                <w:rFonts w:ascii="Calibri" w:eastAsia="PMingLiU" w:hAnsi="Calibri"/>
              </w:rPr>
              <w:t>個小時內從變更控制管理者存取及回應</w:t>
            </w:r>
          </w:p>
        </w:tc>
      </w:tr>
      <w:tr w:rsidR="00916217" w:rsidRPr="00916217" w:rsidTr="00512472">
        <w:trPr>
          <w:cantSplit/>
        </w:trPr>
        <w:tc>
          <w:tcPr>
            <w:tcW w:w="208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 xml:space="preserve">C </w:t>
            </w:r>
            <w:r w:rsidRPr="00916217">
              <w:rPr>
                <w:rFonts w:ascii="Calibri" w:eastAsia="PMingLiU" w:hAnsi="Calibri"/>
                <w:color w:val="000000"/>
              </w:rPr>
              <w:t>透過電話或網頁提出</w:t>
            </w:r>
          </w:p>
        </w:tc>
        <w:tc>
          <w:tcPr>
            <w:tcW w:w="2605"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最低之營業影響程度：</w:t>
            </w:r>
          </w:p>
          <w:p w:rsidR="00916217" w:rsidRPr="00512472" w:rsidRDefault="00512472" w:rsidP="001A60D3">
            <w:pPr>
              <w:pStyle w:val="ProductList-Body"/>
              <w:rPr>
                <w:rFonts w:ascii="Calibri" w:eastAsia="PMingLiU" w:hAnsi="Calibri"/>
                <w:color w:val="000000"/>
                <w:lang w:val="en-US"/>
              </w:rPr>
            </w:pPr>
            <w:r>
              <w:rPr>
                <w:rFonts w:ascii="Calibri" w:eastAsia="PMingLiU" w:hAnsi="Calibri"/>
                <w:color w:val="000000"/>
              </w:rPr>
              <w:t>大體上可運作，對服務具有輕微影響或不會形成障礙</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需要於營業時間</w:t>
            </w:r>
            <w:r w:rsidRPr="00916217">
              <w:rPr>
                <w:rFonts w:ascii="Calibri" w:eastAsia="PMingLiU" w:hAnsi="Calibri"/>
                <w:color w:val="000000"/>
                <w:vertAlign w:val="superscript"/>
              </w:rPr>
              <w:t>1</w:t>
            </w:r>
            <w:r w:rsidRPr="00916217">
              <w:rPr>
                <w:rFonts w:ascii="Calibri" w:eastAsia="PMingLiU" w:hAnsi="Calibri"/>
              </w:rPr>
              <w:t>的</w:t>
            </w:r>
            <w:r w:rsidRPr="00916217">
              <w:rPr>
                <w:rFonts w:ascii="Calibri" w:eastAsia="PMingLiU" w:hAnsi="Calibri"/>
              </w:rPr>
              <w:t xml:space="preserve"> 4 </w:t>
            </w:r>
            <w:r w:rsidRPr="00916217">
              <w:rPr>
                <w:rFonts w:ascii="Calibri" w:eastAsia="PMingLiU" w:hAnsi="Calibri"/>
              </w:rPr>
              <w:t>個小時內處理</w:t>
            </w:r>
          </w:p>
        </w:tc>
        <w:tc>
          <w:tcPr>
            <w:tcW w:w="2859"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第一次電話回應於</w:t>
            </w:r>
            <w:r w:rsidRPr="00916217">
              <w:rPr>
                <w:rFonts w:ascii="Calibri" w:eastAsia="PMingLiU" w:hAnsi="Calibri"/>
                <w:color w:val="000000"/>
              </w:rPr>
              <w:t xml:space="preserve"> 4 </w:t>
            </w:r>
            <w:r w:rsidRPr="00916217">
              <w:rPr>
                <w:rFonts w:ascii="Calibri" w:eastAsia="PMingLiU" w:hAnsi="Calibri"/>
                <w:color w:val="000000"/>
              </w:rPr>
              <w:t>小時或更短時間內發出</w:t>
            </w:r>
          </w:p>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僅於營業時間</w:t>
            </w:r>
            <w:r w:rsidRPr="00916217">
              <w:rPr>
                <w:rFonts w:ascii="Calibri" w:eastAsia="PMingLiU" w:hAnsi="Calibri"/>
                <w:color w:val="000000"/>
                <w:vertAlign w:val="superscript"/>
              </w:rPr>
              <w:t>1</w:t>
            </w:r>
            <w:r w:rsidRPr="00916217">
              <w:rPr>
                <w:rFonts w:ascii="Calibri" w:eastAsia="PMingLiU" w:hAnsi="Calibri"/>
                <w:color w:val="000000"/>
              </w:rPr>
              <w:t>進行解決</w:t>
            </w:r>
          </w:p>
          <w:p w:rsidR="00916217" w:rsidRPr="00916217" w:rsidRDefault="00916217" w:rsidP="001A60D3">
            <w:pPr>
              <w:pStyle w:val="ProductList-Body"/>
              <w:rPr>
                <w:rFonts w:ascii="Calibri" w:eastAsia="PMingLiU" w:hAnsi="Calibri"/>
                <w:color w:val="000000"/>
              </w:rPr>
            </w:pPr>
          </w:p>
        </w:tc>
        <w:tc>
          <w:tcPr>
            <w:tcW w:w="3248" w:type="dxa"/>
            <w:tcMar>
              <w:top w:w="0" w:type="dxa"/>
              <w:left w:w="108" w:type="dxa"/>
              <w:bottom w:w="0" w:type="dxa"/>
              <w:right w:w="108" w:type="dxa"/>
            </w:tcMar>
          </w:tcPr>
          <w:p w:rsidR="00916217" w:rsidRPr="00916217" w:rsidRDefault="00916217" w:rsidP="001A60D3">
            <w:pPr>
              <w:pStyle w:val="ProductList-Body"/>
              <w:rPr>
                <w:rFonts w:ascii="Calibri" w:eastAsia="PMingLiU" w:hAnsi="Calibri"/>
                <w:color w:val="000000"/>
              </w:rPr>
            </w:pPr>
            <w:r w:rsidRPr="00916217">
              <w:rPr>
                <w:rFonts w:ascii="Calibri" w:eastAsia="PMingLiU" w:hAnsi="Calibri"/>
                <w:color w:val="000000"/>
              </w:rPr>
              <w:t>案件負責人正確的連絡資料</w:t>
            </w:r>
          </w:p>
          <w:p w:rsidR="00916217" w:rsidRPr="00512472" w:rsidRDefault="00916217" w:rsidP="001A60D3">
            <w:pPr>
              <w:pStyle w:val="ProductList-Body"/>
              <w:rPr>
                <w:rFonts w:ascii="Calibri" w:eastAsia="PMingLiU" w:hAnsi="Calibri"/>
                <w:color w:val="000000"/>
                <w:lang w:val="en-US"/>
              </w:rPr>
            </w:pPr>
            <w:r w:rsidRPr="00916217">
              <w:rPr>
                <w:rFonts w:ascii="Calibri" w:eastAsia="PMingLiU" w:hAnsi="Calibri"/>
                <w:color w:val="000000"/>
              </w:rPr>
              <w:t>在</w:t>
            </w:r>
            <w:r w:rsidRPr="00916217">
              <w:rPr>
                <w:rFonts w:ascii="Calibri" w:eastAsia="PMingLiU" w:hAnsi="Calibri"/>
                <w:color w:val="000000"/>
              </w:rPr>
              <w:t xml:space="preserve"> 24 </w:t>
            </w:r>
            <w:r w:rsidR="00512472">
              <w:rPr>
                <w:rFonts w:ascii="Calibri" w:eastAsia="PMingLiU" w:hAnsi="Calibri"/>
                <w:color w:val="000000"/>
              </w:rPr>
              <w:t>小時內發出</w:t>
            </w:r>
          </w:p>
        </w:tc>
      </w:tr>
    </w:tbl>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 xml:space="preserve">1 </w:t>
      </w:r>
      <w:r w:rsidRPr="00916217">
        <w:rPr>
          <w:rFonts w:ascii="Calibri" w:eastAsia="PMingLiU" w:hAnsi="Calibri"/>
          <w:i/>
        </w:rPr>
        <w:t>營業時間係依當地定義。</w:t>
      </w:r>
    </w:p>
    <w:p w:rsidR="00916217" w:rsidRPr="00916217" w:rsidRDefault="00916217" w:rsidP="00916217">
      <w:pPr>
        <w:pStyle w:val="ProductList-Body"/>
        <w:tabs>
          <w:tab w:val="clear" w:pos="158"/>
          <w:tab w:val="left" w:pos="180"/>
        </w:tabs>
        <w:rPr>
          <w:rFonts w:ascii="Calibri" w:eastAsia="PMingLiU" w:hAnsi="Calibri"/>
          <w:i/>
        </w:rPr>
      </w:pPr>
      <w:r w:rsidRPr="00916217">
        <w:rPr>
          <w:rFonts w:ascii="Calibri" w:eastAsia="PMingLiU" w:hAnsi="Calibri"/>
          <w:vertAlign w:val="superscript"/>
        </w:rPr>
        <w:t>2</w:t>
      </w:r>
      <w:r w:rsidRPr="00916217">
        <w:rPr>
          <w:rFonts w:ascii="Calibri" w:eastAsia="PMingLiU" w:hAnsi="Calibri"/>
        </w:rPr>
        <w:t xml:space="preserve"> </w:t>
      </w:r>
      <w:r w:rsidRPr="00916217">
        <w:rPr>
          <w:rFonts w:ascii="Calibri" w:eastAsia="PMingLiU" w:hAnsi="Calibri"/>
          <w:i/>
        </w:rPr>
        <w:t>如果客戶無法提供適當的資源或回應，讓本公司得以繼續進行問題解決行動，本公司可能需要降低嚴重等級。</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資訊服務包括對主要線上網站及由</w:t>
      </w:r>
      <w:r w:rsidRPr="00916217">
        <w:rPr>
          <w:rFonts w:ascii="Calibri" w:eastAsia="PMingLiU" w:hAnsi="Calibri"/>
        </w:rPr>
        <w:t xml:space="preserve"> Microsoft </w:t>
      </w:r>
      <w:r w:rsidRPr="00916217">
        <w:rPr>
          <w:rFonts w:ascii="Calibri" w:eastAsia="PMingLiU" w:hAnsi="Calibri"/>
        </w:rPr>
        <w:t>程式經理、開發人員及專業人員所主持定期排程的支援網路廣播之存取權，提供</w:t>
      </w:r>
      <w:r w:rsidRPr="00916217">
        <w:rPr>
          <w:rFonts w:ascii="Calibri" w:eastAsia="PMingLiU" w:hAnsi="Calibri"/>
        </w:rPr>
        <w:t xml:space="preserve"> Microsoft </w:t>
      </w:r>
      <w:r w:rsidRPr="00916217">
        <w:rPr>
          <w:rFonts w:ascii="Calibri" w:eastAsia="PMingLiU" w:hAnsi="Calibri"/>
        </w:rPr>
        <w:t>技術之相關重要資訊。</w:t>
      </w:r>
    </w:p>
    <w:p w:rsidR="00916217" w:rsidRPr="00916217" w:rsidRDefault="00916217" w:rsidP="00916217">
      <w:pPr>
        <w:pStyle w:val="ProductList-Body"/>
        <w:rPr>
          <w:rFonts w:ascii="Calibri" w:eastAsia="PMingLiU" w:hAnsi="Calibri"/>
        </w:rPr>
      </w:pPr>
      <w:r w:rsidRPr="00916217">
        <w:rPr>
          <w:rFonts w:ascii="Calibri" w:eastAsia="PMingLiU" w:hAnsi="Calibri"/>
        </w:rPr>
        <w:t>加值時數可以用於支援協助或問題解決支援。</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相關營業規則</w:t>
      </w:r>
    </w:p>
    <w:p w:rsidR="00916217" w:rsidRPr="00916217" w:rsidRDefault="00916217" w:rsidP="00916217">
      <w:pPr>
        <w:pStyle w:val="ProductList-Body"/>
        <w:rPr>
          <w:rFonts w:ascii="Calibri" w:eastAsia="PMingLiU" w:hAnsi="Calibri"/>
        </w:rPr>
      </w:pPr>
      <w:r w:rsidRPr="00916217">
        <w:rPr>
          <w:rFonts w:ascii="Calibri" w:eastAsia="PMingLiU" w:hAnsi="Calibri"/>
        </w:rPr>
        <w:t>所有服務均針對商業發行、一般可取得之</w:t>
      </w:r>
      <w:r w:rsidRPr="00916217">
        <w:rPr>
          <w:rFonts w:ascii="Calibri" w:eastAsia="PMingLiU" w:hAnsi="Calibri"/>
        </w:rPr>
        <w:t xml:space="preserve"> Microsoft </w:t>
      </w:r>
      <w:r w:rsidRPr="00916217">
        <w:rPr>
          <w:rFonts w:ascii="Calibri" w:eastAsia="PMingLiU" w:hAnsi="Calibri"/>
        </w:rPr>
        <w:t>產品</w:t>
      </w:r>
      <w:r w:rsidRPr="00916217">
        <w:rPr>
          <w:rFonts w:ascii="Calibri" w:eastAsia="PMingLiU" w:hAnsi="Calibri"/>
        </w:rPr>
        <w:t xml:space="preserve"> (</w:t>
      </w:r>
      <w:r w:rsidRPr="00916217">
        <w:rPr>
          <w:rFonts w:ascii="Calibri" w:eastAsia="PMingLiU" w:hAnsi="Calibri"/>
        </w:rPr>
        <w:t>在</w:t>
      </w:r>
      <w:r w:rsidRPr="00916217">
        <w:rPr>
          <w:rFonts w:ascii="Calibri" w:eastAsia="PMingLiU" w:hAnsi="Calibri"/>
        </w:rPr>
        <w:t xml:space="preserve"> Microsoft </w:t>
      </w:r>
      <w:r w:rsidRPr="00916217">
        <w:rPr>
          <w:rFonts w:ascii="Calibri" w:eastAsia="PMingLiU" w:hAnsi="Calibri"/>
        </w:rPr>
        <w:t>主要線上網站或</w:t>
      </w:r>
      <w:r w:rsidRPr="00916217">
        <w:rPr>
          <w:rFonts w:ascii="Calibri" w:eastAsia="PMingLiU" w:hAnsi="Calibri"/>
        </w:rPr>
        <w:t xml:space="preserve"> Microsoft </w:t>
      </w:r>
      <w:r w:rsidRPr="00916217">
        <w:rPr>
          <w:rFonts w:ascii="Calibri" w:eastAsia="PMingLiU" w:hAnsi="Calibri"/>
        </w:rPr>
        <w:t>支援生命週期</w:t>
      </w:r>
      <w:r w:rsidRPr="00916217">
        <w:rPr>
          <w:rFonts w:ascii="Calibri" w:eastAsia="PMingLiU" w:hAnsi="Calibri"/>
        </w:rPr>
        <w:t xml:space="preserve"> (Support Lifecycle) </w:t>
      </w:r>
      <w:r w:rsidRPr="00916217">
        <w:rPr>
          <w:rFonts w:ascii="Calibri" w:eastAsia="PMingLiU" w:hAnsi="Calibri"/>
        </w:rPr>
        <w:t>網站上特別排除者除外</w:t>
      </w:r>
      <w:r w:rsidRPr="00916217">
        <w:rPr>
          <w:rFonts w:ascii="Calibri" w:eastAsia="PMingLiU" w:hAnsi="Calibri"/>
        </w:rPr>
        <w:t xml:space="preserve">) </w:t>
      </w:r>
      <w:r w:rsidRPr="00916217">
        <w:rPr>
          <w:rFonts w:ascii="Calibri" w:eastAsia="PMingLiU" w:hAnsi="Calibri"/>
        </w:rPr>
        <w:t>提供支援。服務一般係根據時數進行收費，由遠端以英文</w:t>
      </w:r>
      <w:r w:rsidRPr="00916217">
        <w:rPr>
          <w:rFonts w:ascii="Calibri" w:eastAsia="PMingLiU" w:hAnsi="Calibri"/>
        </w:rPr>
        <w:t xml:space="preserve"> (</w:t>
      </w:r>
      <w:r w:rsidRPr="00916217">
        <w:rPr>
          <w:rFonts w:ascii="Calibri" w:eastAsia="PMingLiU" w:hAnsi="Calibri"/>
        </w:rPr>
        <w:t>若可提供其他語言則除外</w:t>
      </w:r>
      <w:r w:rsidRPr="00916217">
        <w:rPr>
          <w:rFonts w:ascii="Calibri" w:eastAsia="PMingLiU" w:hAnsi="Calibri"/>
        </w:rPr>
        <w:t xml:space="preserve">) </w:t>
      </w:r>
      <w:r w:rsidRPr="00916217">
        <w:rPr>
          <w:rFonts w:ascii="Calibri" w:eastAsia="PMingLiU" w:hAnsi="Calibri"/>
        </w:rPr>
        <w:t>提供。服務將於已簽署</w:t>
      </w:r>
      <w:r w:rsidRPr="00916217">
        <w:rPr>
          <w:rFonts w:ascii="Calibri" w:eastAsia="PMingLiU" w:hAnsi="Calibri"/>
        </w:rPr>
        <w:t xml:space="preserve"> VL </w:t>
      </w:r>
      <w:r w:rsidRPr="00916217">
        <w:rPr>
          <w:rFonts w:ascii="Calibri" w:eastAsia="PMingLiU" w:hAnsi="Calibri"/>
        </w:rPr>
        <w:t>合約之國家</w:t>
      </w:r>
      <w:r w:rsidRPr="00916217">
        <w:rPr>
          <w:rFonts w:ascii="Calibri" w:eastAsia="PMingLiU" w:hAnsi="Calibri"/>
        </w:rPr>
        <w:t>/</w:t>
      </w:r>
      <w:r w:rsidRPr="00916217">
        <w:rPr>
          <w:rFonts w:ascii="Calibri" w:eastAsia="PMingLiU" w:hAnsi="Calibri"/>
        </w:rPr>
        <w:t>地區中提供。現場造訪</w:t>
      </w:r>
      <w:r w:rsidRPr="00916217">
        <w:rPr>
          <w:rFonts w:ascii="Calibri" w:eastAsia="PMingLiU" w:hAnsi="Calibri"/>
        </w:rPr>
        <w:t xml:space="preserve"> (On-Site Visit) </w:t>
      </w:r>
      <w:r w:rsidRPr="00916217">
        <w:rPr>
          <w:rFonts w:ascii="Calibri" w:eastAsia="PMingLiU" w:hAnsi="Calibri"/>
        </w:rPr>
        <w:t>並非預付的，且其受資源可用性之拘束。年度內未使用完之所有服務將予以没收。本公司得應客戶要求，透過遠端撥入存取客戶之系統以分析問題。客戶必須具備網際網路存取權才能利用網際網路式的服務。</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66" w:name="_Toc378147686"/>
      <w:bookmarkStart w:id="1667" w:name="_Toc378151583"/>
      <w:bookmarkStart w:id="1668" w:name="_Toc379797462"/>
      <w:bookmarkStart w:id="1669" w:name="_Toc380513498"/>
      <w:bookmarkStart w:id="1670" w:name="_Toc380655547"/>
      <w:bookmarkStart w:id="1671" w:name="_Toc402273755"/>
      <w:r w:rsidRPr="00E926FD">
        <w:rPr>
          <w:rFonts w:ascii="Calibri Light" w:eastAsia="PMingLiU" w:hAnsi="Calibri Light"/>
        </w:rPr>
        <w:t>Microsoft</w:t>
      </w:r>
      <w:r w:rsidRPr="00916217">
        <w:rPr>
          <w:rFonts w:ascii="Calibri" w:eastAsia="PMingLiU" w:hAnsi="Calibri"/>
        </w:rPr>
        <w:t xml:space="preserve"> </w:t>
      </w:r>
      <w:r w:rsidRPr="00916217">
        <w:rPr>
          <w:rFonts w:ascii="Calibri" w:eastAsia="PMingLiU" w:hAnsi="Calibri"/>
        </w:rPr>
        <w:t>企業策略計劃優惠方案</w:t>
      </w:r>
      <w:bookmarkEnd w:id="1666"/>
      <w:bookmarkEnd w:id="1667"/>
      <w:bookmarkEnd w:id="1668"/>
      <w:bookmarkEnd w:id="1669"/>
      <w:bookmarkEnd w:id="1670"/>
      <w:bookmarkEnd w:id="1671"/>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企業策略計劃概觀</w:t>
      </w:r>
    </w:p>
    <w:p w:rsidR="00916217" w:rsidRPr="00916217" w:rsidRDefault="00916217" w:rsidP="00916217">
      <w:pPr>
        <w:pStyle w:val="ProductList-Body"/>
        <w:rPr>
          <w:rFonts w:ascii="Calibri" w:eastAsia="PMingLiU" w:hAnsi="Calibri"/>
        </w:rPr>
      </w:pPr>
      <w:r w:rsidRPr="00916217">
        <w:rPr>
          <w:rFonts w:ascii="Calibri" w:eastAsia="PMingLiU" w:hAnsi="Calibri"/>
        </w:rPr>
        <w:t>適用於</w:t>
      </w:r>
      <w:r w:rsidRPr="00916217">
        <w:rPr>
          <w:rFonts w:ascii="Calibri" w:eastAsia="PMingLiU" w:hAnsi="Calibri"/>
        </w:rPr>
        <w:t xml:space="preserve"> Microsoft Enterprise </w:t>
      </w:r>
      <w:r w:rsidRPr="00916217">
        <w:rPr>
          <w:rFonts w:ascii="Calibri" w:eastAsia="PMingLiU" w:hAnsi="Calibri"/>
        </w:rPr>
        <w:t>合約之企業策略計劃</w:t>
      </w:r>
      <w:r w:rsidRPr="00916217">
        <w:rPr>
          <w:rFonts w:ascii="Calibri" w:eastAsia="PMingLiU" w:hAnsi="Calibri"/>
        </w:rPr>
        <w:t xml:space="preserve"> (Enterprise Strategy Program) </w:t>
      </w:r>
      <w:r w:rsidRPr="00916217">
        <w:rPr>
          <w:rFonts w:ascii="Calibri" w:eastAsia="PMingLiU" w:hAnsi="Calibri"/>
        </w:rPr>
        <w:t>將會由</w:t>
      </w:r>
      <w:r w:rsidRPr="00916217">
        <w:rPr>
          <w:rFonts w:ascii="Calibri" w:eastAsia="PMingLiU" w:hAnsi="Calibri"/>
        </w:rPr>
        <w:t xml:space="preserve"> Microsoft </w:t>
      </w:r>
      <w:r w:rsidRPr="00916217">
        <w:rPr>
          <w:rFonts w:ascii="Calibri" w:eastAsia="PMingLiU" w:hAnsi="Calibri"/>
        </w:rPr>
        <w:t>企業架構師</w:t>
      </w:r>
      <w:r w:rsidRPr="00916217">
        <w:rPr>
          <w:rFonts w:ascii="Calibri" w:eastAsia="PMingLiU" w:hAnsi="Calibri"/>
        </w:rPr>
        <w:t xml:space="preserve"> (Enterprise Architect) </w:t>
      </w:r>
      <w:r w:rsidRPr="00916217">
        <w:rPr>
          <w:rFonts w:ascii="Calibri" w:eastAsia="PMingLiU" w:hAnsi="Calibri"/>
        </w:rPr>
        <w:t>和企業服務提供小組</w:t>
      </w:r>
      <w:r w:rsidRPr="00916217">
        <w:rPr>
          <w:rFonts w:ascii="Calibri" w:eastAsia="PMingLiU" w:hAnsi="Calibri"/>
        </w:rPr>
        <w:t xml:space="preserve"> (Enterprise Service Delivery Team) </w:t>
      </w:r>
      <w:r w:rsidRPr="00916217">
        <w:rPr>
          <w:rFonts w:ascii="Calibri" w:eastAsia="PMingLiU" w:hAnsi="Calibri"/>
        </w:rPr>
        <w:t>針對如何加速技術採用的時間，以及如何針對重大變更進行規劃，為客戶提供相關建議，讓客戶能夠從</w:t>
      </w:r>
      <w:r w:rsidRPr="00916217">
        <w:rPr>
          <w:rFonts w:ascii="Calibri" w:eastAsia="PMingLiU" w:hAnsi="Calibri"/>
        </w:rPr>
        <w:t xml:space="preserve"> Microsoft </w:t>
      </w:r>
      <w:r w:rsidRPr="00916217">
        <w:rPr>
          <w:rFonts w:ascii="Calibri" w:eastAsia="PMingLiU" w:hAnsi="Calibri"/>
        </w:rPr>
        <w:t>技術的投資中獲得更大價值。</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企業策略計劃優惠方案包含下列元件，將會依客戶之</w:t>
      </w:r>
      <w:r w:rsidRPr="00916217">
        <w:rPr>
          <w:rFonts w:ascii="Calibri" w:eastAsia="PMingLiU" w:hAnsi="Calibri"/>
        </w:rPr>
        <w:t xml:space="preserve"> Enterprise </w:t>
      </w:r>
      <w:r w:rsidRPr="00916217">
        <w:rPr>
          <w:rFonts w:ascii="Calibri" w:eastAsia="PMingLiU" w:hAnsi="Calibri"/>
        </w:rPr>
        <w:t>合約逐年提供：</w:t>
      </w:r>
    </w:p>
    <w:p w:rsidR="00916217" w:rsidRPr="00FA78E2" w:rsidRDefault="00916217" w:rsidP="00916217">
      <w:pPr>
        <w:pStyle w:val="ProductList-Body"/>
        <w:rPr>
          <w:rFonts w:ascii="Calibri" w:eastAsia="PMingLiU" w:hAnsi="Calibri"/>
          <w:sz w:val="14"/>
        </w:rPr>
      </w:pPr>
    </w:p>
    <w:tbl>
      <w:tblPr>
        <w:tblStyle w:val="TableGrid"/>
        <w:tblW w:w="0" w:type="auto"/>
        <w:tblInd w:w="108" w:type="dxa"/>
        <w:tblLook w:val="04A0" w:firstRow="1" w:lastRow="0" w:firstColumn="1" w:lastColumn="0" w:noHBand="0" w:noVBand="1"/>
      </w:tblPr>
      <w:tblGrid>
        <w:gridCol w:w="2494"/>
        <w:gridCol w:w="2605"/>
        <w:gridCol w:w="2603"/>
        <w:gridCol w:w="2980"/>
      </w:tblGrid>
      <w:tr w:rsidR="00916217" w:rsidRPr="00916217" w:rsidTr="00E926FD">
        <w:trPr>
          <w:tblHeader/>
        </w:trPr>
        <w:tc>
          <w:tcPr>
            <w:tcW w:w="2519"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區域</w:t>
            </w:r>
          </w:p>
        </w:tc>
        <w:tc>
          <w:tcPr>
            <w:tcW w:w="263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企業策略連線</w:t>
            </w:r>
            <w:r w:rsidRPr="00916217">
              <w:rPr>
                <w:rFonts w:ascii="Calibri" w:eastAsia="PMingLiU" w:hAnsi="Calibri"/>
                <w:color w:val="FFFFFF" w:themeColor="background1"/>
              </w:rPr>
              <w:t xml:space="preserve"> (Enterprise Strategy Connect)</w:t>
            </w:r>
          </w:p>
        </w:tc>
        <w:tc>
          <w:tcPr>
            <w:tcW w:w="2632"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企業策略基礎方案</w:t>
            </w:r>
          </w:p>
        </w:tc>
        <w:tc>
          <w:tcPr>
            <w:tcW w:w="3016"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企業策略組合方案</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color w:val="000000" w:themeColor="text1"/>
              </w:rPr>
              <w:t xml:space="preserve">SKU </w:t>
            </w:r>
            <w:r w:rsidRPr="00916217">
              <w:rPr>
                <w:rFonts w:ascii="Calibri" w:eastAsia="PMingLiU" w:hAnsi="Calibri"/>
                <w:color w:val="000000" w:themeColor="text1"/>
              </w:rPr>
              <w:t>產品系列</w:t>
            </w:r>
          </w:p>
        </w:tc>
        <w:tc>
          <w:tcPr>
            <w:tcW w:w="2633" w:type="dxa"/>
          </w:tcPr>
          <w:p w:rsidR="00916217" w:rsidRPr="00916217" w:rsidRDefault="00916217" w:rsidP="001A60D3">
            <w:pPr>
              <w:pStyle w:val="ProductList-Body"/>
              <w:rPr>
                <w:rFonts w:ascii="Calibri" w:eastAsia="PMingLiU" w:hAnsi="Calibri"/>
              </w:rPr>
            </w:pPr>
            <w:r w:rsidRPr="00916217">
              <w:rPr>
                <w:rFonts w:ascii="Calibri" w:eastAsia="PMingLiU" w:hAnsi="Calibri"/>
                <w:color w:val="000000" w:themeColor="text1"/>
              </w:rPr>
              <w:t>9TH-xxxxx</w:t>
            </w:r>
          </w:p>
        </w:tc>
        <w:tc>
          <w:tcPr>
            <w:tcW w:w="2632" w:type="dxa"/>
          </w:tcPr>
          <w:p w:rsidR="00916217" w:rsidRPr="00916217" w:rsidRDefault="00916217" w:rsidP="001A60D3">
            <w:pPr>
              <w:pStyle w:val="ProductList-Body"/>
              <w:rPr>
                <w:rFonts w:ascii="Calibri" w:eastAsia="PMingLiU" w:hAnsi="Calibri"/>
              </w:rPr>
            </w:pPr>
            <w:r w:rsidRPr="00916217">
              <w:rPr>
                <w:rFonts w:ascii="Calibri" w:eastAsia="PMingLiU" w:hAnsi="Calibri"/>
                <w:color w:val="000000" w:themeColor="text1"/>
              </w:rPr>
              <w:t>BA3-xxxxx</w:t>
            </w:r>
          </w:p>
        </w:tc>
        <w:tc>
          <w:tcPr>
            <w:tcW w:w="3016" w:type="dxa"/>
          </w:tcPr>
          <w:p w:rsidR="00916217" w:rsidRPr="00916217" w:rsidRDefault="00916217" w:rsidP="001A60D3">
            <w:pPr>
              <w:pStyle w:val="ProductList-Body"/>
              <w:rPr>
                <w:rFonts w:ascii="Calibri" w:eastAsia="PMingLiU" w:hAnsi="Calibri"/>
              </w:rPr>
            </w:pPr>
            <w:r w:rsidRPr="00916217">
              <w:rPr>
                <w:rFonts w:ascii="Calibri" w:eastAsia="PMingLiU" w:hAnsi="Calibri"/>
                <w:color w:val="000000" w:themeColor="text1"/>
              </w:rPr>
              <w:t>9RO-xxxxx</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rPr>
              <w:t>服務提供</w:t>
            </w:r>
          </w:p>
        </w:tc>
        <w:tc>
          <w:tcPr>
            <w:tcW w:w="2633"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架構師和企業服務提供小組提供總計最多</w:t>
            </w:r>
            <w:r w:rsidRPr="00916217">
              <w:rPr>
                <w:rFonts w:ascii="Calibri" w:eastAsia="PMingLiU" w:hAnsi="Calibri"/>
              </w:rPr>
              <w:t xml:space="preserve"> 400 </w:t>
            </w:r>
            <w:r w:rsidRPr="00916217">
              <w:rPr>
                <w:rFonts w:ascii="Calibri" w:eastAsia="PMingLiU" w:hAnsi="Calibri"/>
              </w:rPr>
              <w:t>小時</w:t>
            </w:r>
          </w:p>
        </w:tc>
        <w:tc>
          <w:tcPr>
            <w:tcW w:w="2632"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架構師和企業服務提供小組提供總計最多</w:t>
            </w:r>
            <w:r w:rsidRPr="00916217">
              <w:rPr>
                <w:rFonts w:ascii="Calibri" w:eastAsia="PMingLiU" w:hAnsi="Calibri"/>
              </w:rPr>
              <w:t xml:space="preserve"> 800 </w:t>
            </w:r>
            <w:r w:rsidRPr="00916217">
              <w:rPr>
                <w:rFonts w:ascii="Calibri" w:eastAsia="PMingLiU" w:hAnsi="Calibri"/>
              </w:rPr>
              <w:t>小時</w:t>
            </w:r>
          </w:p>
        </w:tc>
        <w:tc>
          <w:tcPr>
            <w:tcW w:w="3016" w:type="dxa"/>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架構師和企業服務提供小組提供總計最多</w:t>
            </w:r>
            <w:r w:rsidRPr="00916217">
              <w:rPr>
                <w:rFonts w:ascii="Calibri" w:eastAsia="PMingLiU" w:hAnsi="Calibri"/>
              </w:rPr>
              <w:t xml:space="preserve"> 1600 </w:t>
            </w:r>
            <w:r w:rsidRPr="00916217">
              <w:rPr>
                <w:rFonts w:ascii="Calibri" w:eastAsia="PMingLiU" w:hAnsi="Calibri"/>
              </w:rPr>
              <w:t>小時</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rPr>
              <w:t>服務提供計劃</w:t>
            </w:r>
            <w:r w:rsidRPr="00916217">
              <w:rPr>
                <w:rFonts w:ascii="Calibri" w:eastAsia="PMingLiU" w:hAnsi="Calibri"/>
              </w:rPr>
              <w:t xml:space="preserve"> (SDP)</w:t>
            </w:r>
          </w:p>
        </w:tc>
        <w:tc>
          <w:tcPr>
            <w:tcW w:w="2633"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2632"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3016"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rPr>
              <w:t>企業策略網路</w:t>
            </w:r>
            <w:r w:rsidRPr="00916217">
              <w:rPr>
                <w:rFonts w:ascii="Calibri" w:eastAsia="PMingLiU" w:hAnsi="Calibri"/>
              </w:rPr>
              <w:t xml:space="preserve"> (Enterprise Strategy Network)</w:t>
            </w:r>
          </w:p>
        </w:tc>
        <w:tc>
          <w:tcPr>
            <w:tcW w:w="2633"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2632"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3016"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rPr>
              <w:t>企業策略庫</w:t>
            </w:r>
            <w:r w:rsidRPr="00916217">
              <w:rPr>
                <w:rFonts w:ascii="Calibri" w:eastAsia="PMingLiU" w:hAnsi="Calibri"/>
              </w:rPr>
              <w:t xml:space="preserve"> (Enterprise Strategy Library)</w:t>
            </w:r>
          </w:p>
        </w:tc>
        <w:tc>
          <w:tcPr>
            <w:tcW w:w="2633"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2632"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c>
          <w:tcPr>
            <w:tcW w:w="3016" w:type="dxa"/>
          </w:tcPr>
          <w:p w:rsidR="00916217" w:rsidRPr="00E926FD" w:rsidRDefault="00916217" w:rsidP="001A60D3">
            <w:pPr>
              <w:pStyle w:val="ProductList-Body"/>
              <w:rPr>
                <w:rFonts w:ascii="Wingdings" w:eastAsia="PMingLiU" w:hAnsi="Wingdings"/>
              </w:rPr>
            </w:pPr>
            <w:r w:rsidRPr="00E926FD">
              <w:rPr>
                <w:rFonts w:ascii="Wingdings" w:eastAsia="PMingLiU" w:hAnsi="Wingdings" w:cs="Wingdings"/>
                <w:sz w:val="20"/>
                <w:szCs w:val="20"/>
              </w:rPr>
              <w:t></w:t>
            </w:r>
          </w:p>
        </w:tc>
      </w:tr>
      <w:tr w:rsidR="00916217" w:rsidRPr="00916217" w:rsidTr="00E926FD">
        <w:tc>
          <w:tcPr>
            <w:tcW w:w="2519" w:type="dxa"/>
          </w:tcPr>
          <w:p w:rsidR="00916217" w:rsidRPr="00916217" w:rsidRDefault="00916217" w:rsidP="001A60D3">
            <w:pPr>
              <w:pStyle w:val="ProductList-Body"/>
              <w:rPr>
                <w:rFonts w:ascii="Calibri" w:eastAsia="PMingLiU" w:hAnsi="Calibri"/>
              </w:rPr>
            </w:pPr>
            <w:r w:rsidRPr="00916217">
              <w:rPr>
                <w:rFonts w:ascii="Calibri" w:eastAsia="PMingLiU" w:hAnsi="Calibri"/>
              </w:rPr>
              <w:t>企業策略容量附加</w:t>
            </w:r>
            <w:r w:rsidRPr="00916217">
              <w:rPr>
                <w:rFonts w:ascii="Calibri" w:eastAsia="PMingLiU" w:hAnsi="Calibri"/>
              </w:rPr>
              <w:t xml:space="preserve"> (SKU </w:t>
            </w:r>
            <w:r w:rsidRPr="00916217">
              <w:rPr>
                <w:rFonts w:ascii="Calibri" w:eastAsia="PMingLiU" w:hAnsi="Calibri"/>
              </w:rPr>
              <w:t>產品系列：</w:t>
            </w:r>
            <w:r w:rsidRPr="00916217">
              <w:rPr>
                <w:rFonts w:ascii="Calibri" w:eastAsia="PMingLiU" w:hAnsi="Calibri"/>
              </w:rPr>
              <w:t>9RS-xxxxx)</w:t>
            </w:r>
          </w:p>
        </w:tc>
        <w:tc>
          <w:tcPr>
            <w:tcW w:w="8281" w:type="dxa"/>
            <w:gridSpan w:val="3"/>
          </w:tcPr>
          <w:p w:rsidR="00916217" w:rsidRPr="00916217" w:rsidRDefault="00916217" w:rsidP="001A60D3">
            <w:pPr>
              <w:pStyle w:val="ProductList-Body"/>
              <w:rPr>
                <w:rFonts w:ascii="Calibri" w:eastAsia="PMingLiU" w:hAnsi="Calibri"/>
              </w:rPr>
            </w:pPr>
            <w:r w:rsidRPr="00916217">
              <w:rPr>
                <w:rFonts w:ascii="Calibri" w:eastAsia="PMingLiU" w:hAnsi="Calibri"/>
              </w:rPr>
              <w:t xml:space="preserve">200 </w:t>
            </w:r>
            <w:r w:rsidRPr="00916217">
              <w:rPr>
                <w:rFonts w:ascii="Calibri" w:eastAsia="PMingLiU" w:hAnsi="Calibri"/>
              </w:rPr>
              <w:t>小時</w:t>
            </w:r>
            <w:r w:rsidRPr="00916217">
              <w:rPr>
                <w:rFonts w:ascii="Calibri" w:eastAsia="PMingLiU" w:hAnsi="Calibri"/>
              </w:rPr>
              <w:t xml:space="preserve"> (</w:t>
            </w:r>
            <w:r w:rsidRPr="00916217">
              <w:rPr>
                <w:rFonts w:ascii="Calibri" w:eastAsia="PMingLiU" w:hAnsi="Calibri"/>
              </w:rPr>
              <w:t>可和上述任何優惠併用</w:t>
            </w:r>
            <w:r w:rsidRPr="00916217">
              <w:rPr>
                <w:rFonts w:ascii="Calibri" w:eastAsia="PMingLiU" w:hAnsi="Calibri"/>
              </w:rPr>
              <w:t>)</w:t>
            </w:r>
          </w:p>
        </w:tc>
      </w:tr>
    </w:tbl>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Microsoft </w:t>
      </w:r>
      <w:r w:rsidRPr="00916217">
        <w:rPr>
          <w:rFonts w:ascii="Calibri" w:eastAsia="PMingLiU" w:hAnsi="Calibri"/>
          <w:b/>
          <w:color w:val="00188F"/>
        </w:rPr>
        <w:t>架構師</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與客戶密切合作，建立及提供一套服務提供計劃，其中會定義各項里程碑與目標，並建立相關的流程、資料與規則，以便能按照計劃追蹤進度；</w:t>
      </w:r>
    </w:p>
    <w:p w:rsidR="00916217" w:rsidRPr="00916217" w:rsidRDefault="00916217" w:rsidP="00916217">
      <w:pPr>
        <w:pStyle w:val="ProductList-Body"/>
        <w:rPr>
          <w:rFonts w:ascii="Calibri" w:eastAsia="PMingLiU" w:hAnsi="Calibri"/>
        </w:rPr>
      </w:pPr>
      <w:r w:rsidRPr="00916217">
        <w:rPr>
          <w:rFonts w:ascii="Calibri" w:eastAsia="PMingLiU" w:hAnsi="Calibri"/>
        </w:rPr>
        <w:t>每個月按照計劃提出進度狀態更新；</w:t>
      </w:r>
    </w:p>
    <w:p w:rsidR="00916217" w:rsidRPr="00916217" w:rsidRDefault="00916217" w:rsidP="00916217">
      <w:pPr>
        <w:pStyle w:val="ProductList-Body"/>
        <w:rPr>
          <w:rFonts w:ascii="Calibri" w:eastAsia="PMingLiU" w:hAnsi="Calibri"/>
        </w:rPr>
      </w:pPr>
      <w:r w:rsidRPr="00916217">
        <w:rPr>
          <w:rFonts w:ascii="Calibri" w:eastAsia="PMingLiU" w:hAnsi="Calibri"/>
        </w:rPr>
        <w:t>於服務時提供充足的</w:t>
      </w:r>
      <w:r w:rsidRPr="00916217">
        <w:rPr>
          <w:rFonts w:ascii="Calibri" w:eastAsia="PMingLiU" w:hAnsi="Calibri"/>
        </w:rPr>
        <w:t xml:space="preserve"> Microsoft </w:t>
      </w:r>
      <w:r w:rsidRPr="00916217">
        <w:rPr>
          <w:rFonts w:ascii="Calibri" w:eastAsia="PMingLiU" w:hAnsi="Calibri"/>
        </w:rPr>
        <w:t>人員</w:t>
      </w:r>
      <w:r w:rsidRPr="00916217">
        <w:rPr>
          <w:rFonts w:ascii="Calibri" w:eastAsia="PMingLiU" w:hAnsi="Calibri"/>
        </w:rPr>
        <w:t xml:space="preserve"> (</w:t>
      </w:r>
      <w:r w:rsidRPr="00916217">
        <w:rPr>
          <w:rFonts w:ascii="Calibri" w:eastAsia="PMingLiU" w:hAnsi="Calibri"/>
        </w:rPr>
        <w:t>企業策略網路和服務提供小組</w:t>
      </w:r>
      <w:r w:rsidRPr="00916217">
        <w:rPr>
          <w:rFonts w:ascii="Calibri" w:eastAsia="PMingLiU" w:hAnsi="Calibri"/>
        </w:rPr>
        <w:t>)</w:t>
      </w:r>
      <w:r w:rsidRPr="00916217">
        <w:rPr>
          <w:rFonts w:ascii="Calibri" w:eastAsia="PMingLiU" w:hAnsi="Calibri"/>
        </w:rPr>
        <w:t>。</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企業服務提供小組</w:t>
      </w:r>
      <w:r w:rsidRPr="00916217">
        <w:rPr>
          <w:rFonts w:ascii="Calibri" w:eastAsia="PMingLiU" w:hAnsi="Calibri"/>
          <w:b/>
        </w:rPr>
        <w:t xml:space="preserve"> </w:t>
      </w:r>
    </w:p>
    <w:p w:rsidR="00916217" w:rsidRPr="00916217" w:rsidRDefault="00916217" w:rsidP="00916217">
      <w:pPr>
        <w:pStyle w:val="ProductList-Body"/>
        <w:rPr>
          <w:rFonts w:ascii="Calibri" w:eastAsia="PMingLiU" w:hAnsi="Calibri"/>
        </w:rPr>
      </w:pPr>
      <w:r w:rsidRPr="00916217">
        <w:rPr>
          <w:rFonts w:ascii="Calibri" w:eastAsia="PMingLiU" w:hAnsi="Calibri"/>
        </w:rPr>
        <w:t>由</w:t>
      </w:r>
      <w:r w:rsidRPr="00916217">
        <w:rPr>
          <w:rFonts w:ascii="Calibri" w:eastAsia="PMingLiU" w:hAnsi="Calibri"/>
        </w:rPr>
        <w:t xml:space="preserve"> Microsoft Services </w:t>
      </w:r>
      <w:r w:rsidRPr="00916217">
        <w:rPr>
          <w:rFonts w:ascii="Calibri" w:eastAsia="PMingLiU" w:hAnsi="Calibri"/>
        </w:rPr>
        <w:t>和</w:t>
      </w:r>
      <w:r w:rsidRPr="00916217">
        <w:rPr>
          <w:rFonts w:ascii="Calibri" w:eastAsia="PMingLiU" w:hAnsi="Calibri"/>
        </w:rPr>
        <w:t xml:space="preserve"> Services Centers of Excellence </w:t>
      </w:r>
      <w:r w:rsidRPr="00916217">
        <w:rPr>
          <w:rFonts w:ascii="Calibri" w:eastAsia="PMingLiU" w:hAnsi="Calibri"/>
        </w:rPr>
        <w:t>架構師和顧問組成；</w:t>
      </w:r>
    </w:p>
    <w:p w:rsidR="00916217" w:rsidRPr="00916217" w:rsidRDefault="00916217" w:rsidP="00916217">
      <w:pPr>
        <w:pStyle w:val="ProductList-Body"/>
        <w:rPr>
          <w:rFonts w:ascii="Calibri" w:eastAsia="PMingLiU" w:hAnsi="Calibri"/>
        </w:rPr>
      </w:pPr>
      <w:r w:rsidRPr="00916217">
        <w:rPr>
          <w:rFonts w:ascii="Calibri" w:eastAsia="PMingLiU" w:hAnsi="Calibri"/>
        </w:rPr>
        <w:t>透過主題專家提供更充分的服務；</w:t>
      </w:r>
    </w:p>
    <w:p w:rsidR="00916217" w:rsidRPr="00916217" w:rsidRDefault="00916217" w:rsidP="00916217">
      <w:pPr>
        <w:pStyle w:val="ProductList-Body"/>
        <w:rPr>
          <w:rFonts w:ascii="Calibri" w:eastAsia="PMingLiU" w:hAnsi="Calibri"/>
        </w:rPr>
      </w:pPr>
      <w:r w:rsidRPr="00916217">
        <w:rPr>
          <w:rFonts w:ascii="Calibri" w:eastAsia="PMingLiU" w:hAnsi="Calibri"/>
        </w:rPr>
        <w:t>針對</w:t>
      </w:r>
      <w:r w:rsidRPr="00916217">
        <w:rPr>
          <w:rFonts w:ascii="Calibri" w:eastAsia="PMingLiU" w:hAnsi="Calibri"/>
        </w:rPr>
        <w:t xml:space="preserve"> Microsoft </w:t>
      </w:r>
      <w:r w:rsidRPr="00916217">
        <w:rPr>
          <w:rFonts w:ascii="Calibri" w:eastAsia="PMingLiU" w:hAnsi="Calibri"/>
        </w:rPr>
        <w:t>技術及參考架構為客戶提供最佳實作建議、特定指引。</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服務提供計劃</w:t>
      </w:r>
      <w:r w:rsidRPr="00916217">
        <w:rPr>
          <w:rFonts w:ascii="Calibri" w:eastAsia="PMingLiU" w:hAnsi="Calibri"/>
          <w:b/>
          <w:color w:val="00188F"/>
        </w:rPr>
        <w:t xml:space="preserve"> (SDP)</w:t>
      </w:r>
    </w:p>
    <w:p w:rsidR="00916217" w:rsidRPr="00916217" w:rsidRDefault="00916217" w:rsidP="00916217">
      <w:pPr>
        <w:pStyle w:val="ProductList-Body"/>
        <w:rPr>
          <w:rFonts w:ascii="Calibri" w:eastAsia="PMingLiU" w:hAnsi="Calibri"/>
        </w:rPr>
      </w:pPr>
      <w:r w:rsidRPr="00916217">
        <w:rPr>
          <w:rFonts w:ascii="Calibri" w:eastAsia="PMingLiU" w:hAnsi="Calibri"/>
        </w:rPr>
        <w:t>由</w:t>
      </w:r>
      <w:r w:rsidRPr="00916217">
        <w:rPr>
          <w:rFonts w:ascii="Calibri" w:eastAsia="PMingLiU" w:hAnsi="Calibri"/>
        </w:rPr>
        <w:t xml:space="preserve"> Microsoft </w:t>
      </w:r>
      <w:r w:rsidRPr="00916217">
        <w:rPr>
          <w:rFonts w:ascii="Calibri" w:eastAsia="PMingLiU" w:hAnsi="Calibri"/>
        </w:rPr>
        <w:t>架構師在諮詢客戶執行發起人</w:t>
      </w:r>
      <w:r w:rsidRPr="00916217">
        <w:rPr>
          <w:rFonts w:ascii="Calibri" w:eastAsia="PMingLiU" w:hAnsi="Calibri"/>
        </w:rPr>
        <w:t xml:space="preserve"> (Executive Sponsor) (</w:t>
      </w:r>
      <w:r w:rsidRPr="00916217">
        <w:rPr>
          <w:rFonts w:ascii="Calibri" w:eastAsia="PMingLiU" w:hAnsi="Calibri"/>
        </w:rPr>
        <w:t>或其委託人</w:t>
      </w:r>
      <w:r w:rsidRPr="00916217">
        <w:rPr>
          <w:rFonts w:ascii="Calibri" w:eastAsia="PMingLiU" w:hAnsi="Calibri"/>
        </w:rPr>
        <w:t xml:space="preserve">) </w:t>
      </w:r>
      <w:r w:rsidRPr="00916217">
        <w:rPr>
          <w:rFonts w:ascii="Calibri" w:eastAsia="PMingLiU" w:hAnsi="Calibri"/>
        </w:rPr>
        <w:t>後所撰寫之經常更新的計劃文件，其作用在於提供服務提供程序之一般解釋，包括提案範圍、預期提供時程、資源要件、角色和責任，以及實作管理程序之相關詳細資料。</w:t>
      </w:r>
    </w:p>
    <w:p w:rsidR="00916217" w:rsidRPr="00FA78E2" w:rsidRDefault="00916217" w:rsidP="00916217">
      <w:pPr>
        <w:pStyle w:val="ProductList-Body"/>
        <w:rPr>
          <w:rFonts w:ascii="Calibri" w:eastAsia="PMingLiU" w:hAnsi="Calibri"/>
          <w:sz w:val="14"/>
        </w:rPr>
      </w:pPr>
    </w:p>
    <w:p w:rsidR="00916217" w:rsidRPr="00916217" w:rsidRDefault="00916217" w:rsidP="00916217">
      <w:pPr>
        <w:pStyle w:val="ProductList-Body"/>
        <w:rPr>
          <w:rFonts w:ascii="Calibri" w:eastAsia="PMingLiU" w:hAnsi="Calibri"/>
        </w:rPr>
      </w:pPr>
      <w:r w:rsidRPr="00916217">
        <w:rPr>
          <w:rFonts w:ascii="Calibri" w:eastAsia="PMingLiU" w:hAnsi="Calibri"/>
        </w:rPr>
        <w:t>若企業策略履行過程提供重要建議，其將需要企業架構師或其他資源進一步配合才能達成想要的結果，也會一併納入</w:t>
      </w:r>
      <w:r w:rsidRPr="00916217">
        <w:rPr>
          <w:rFonts w:ascii="Calibri" w:eastAsia="PMingLiU" w:hAnsi="Calibri"/>
        </w:rPr>
        <w:t xml:space="preserve"> SDP </w:t>
      </w:r>
      <w:r w:rsidRPr="00916217">
        <w:rPr>
          <w:rFonts w:ascii="Calibri" w:eastAsia="PMingLiU" w:hAnsi="Calibri"/>
        </w:rPr>
        <w:t>中。</w:t>
      </w:r>
      <w:r w:rsidRPr="00916217">
        <w:rPr>
          <w:rFonts w:ascii="Calibri" w:eastAsia="PMingLiU" w:hAnsi="Calibri"/>
        </w:rPr>
        <w:t xml:space="preserve">SDP </w:t>
      </w:r>
      <w:r w:rsidRPr="00916217">
        <w:rPr>
          <w:rFonts w:ascii="Calibri" w:eastAsia="PMingLiU" w:hAnsi="Calibri"/>
        </w:rPr>
        <w:t>內之所有時間表、日期和提供時程僅為預估日期，隨時可能根據履行過程而有所不同。</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方案利益</w:t>
      </w:r>
    </w:p>
    <w:p w:rsidR="00916217" w:rsidRPr="00916217" w:rsidRDefault="00916217" w:rsidP="00916217">
      <w:pPr>
        <w:pStyle w:val="ProductList-Body"/>
        <w:rPr>
          <w:rFonts w:ascii="Calibri" w:eastAsia="PMingLiU" w:hAnsi="Calibri"/>
        </w:rPr>
      </w:pPr>
      <w:r w:rsidRPr="00916217">
        <w:rPr>
          <w:rFonts w:ascii="Calibri" w:eastAsia="PMingLiU" w:hAnsi="Calibri"/>
        </w:rPr>
        <w:t>在整個履行過程中，將會提供下列方案利益：</w:t>
      </w:r>
    </w:p>
    <w:p w:rsidR="00916217" w:rsidRPr="00916217" w:rsidRDefault="00916217" w:rsidP="00916217">
      <w:pPr>
        <w:pStyle w:val="ProductList-Body"/>
        <w:numPr>
          <w:ilvl w:val="0"/>
          <w:numId w:val="16"/>
        </w:numPr>
        <w:ind w:left="360" w:hanging="180"/>
        <w:rPr>
          <w:rFonts w:ascii="Calibri" w:eastAsia="PMingLiU" w:hAnsi="Calibri"/>
        </w:rPr>
      </w:pPr>
      <w:r w:rsidRPr="00916217">
        <w:rPr>
          <w:rFonts w:ascii="Calibri" w:eastAsia="PMingLiU" w:hAnsi="Calibri"/>
          <w:b/>
        </w:rPr>
        <w:t>企業策略網路</w:t>
      </w:r>
      <w:r w:rsidRPr="00916217">
        <w:rPr>
          <w:rFonts w:ascii="Calibri" w:eastAsia="PMingLiU" w:hAnsi="Calibri"/>
          <w:b/>
        </w:rPr>
        <w:t xml:space="preserve"> (Enterprise Strategy Network)</w:t>
      </w:r>
      <w:r w:rsidRPr="00A85B6E">
        <w:rPr>
          <w:rFonts w:ascii="Calibri" w:eastAsia="PMingLiU" w:hAnsi="Calibri"/>
          <w:b/>
        </w:rPr>
        <w:t>：</w:t>
      </w:r>
      <w:r w:rsidRPr="00916217">
        <w:rPr>
          <w:rFonts w:ascii="Calibri" w:eastAsia="PMingLiU" w:hAnsi="Calibri"/>
        </w:rPr>
        <w:t>與</w:t>
      </w:r>
      <w:r w:rsidRPr="00916217">
        <w:rPr>
          <w:rFonts w:ascii="Calibri" w:eastAsia="PMingLiU" w:hAnsi="Calibri"/>
        </w:rPr>
        <w:t xml:space="preserve"> Microsoft </w:t>
      </w:r>
      <w:r w:rsidRPr="00916217">
        <w:rPr>
          <w:rFonts w:ascii="Calibri" w:eastAsia="PMingLiU" w:hAnsi="Calibri"/>
        </w:rPr>
        <w:t>研發團隊以及</w:t>
      </w:r>
      <w:r w:rsidRPr="00916217">
        <w:rPr>
          <w:rFonts w:ascii="Calibri" w:eastAsia="PMingLiU" w:hAnsi="Calibri"/>
        </w:rPr>
        <w:t xml:space="preserve"> Microsoft </w:t>
      </w:r>
      <w:r w:rsidRPr="00916217">
        <w:rPr>
          <w:rFonts w:ascii="Calibri" w:eastAsia="PMingLiU" w:hAnsi="Calibri"/>
        </w:rPr>
        <w:t>跨部門主題專家的整合連線</w:t>
      </w:r>
      <w:r w:rsidR="00512472" w:rsidRPr="00916217">
        <w:rPr>
          <w:rFonts w:ascii="Calibri" w:eastAsia="PMingLiU" w:hAnsi="Calibri" w:cs="Tahoma"/>
          <w:szCs w:val="18"/>
        </w:rPr>
        <w:t>。</w:t>
      </w:r>
    </w:p>
    <w:p w:rsidR="00916217" w:rsidRPr="00916217" w:rsidRDefault="00916217" w:rsidP="00916217">
      <w:pPr>
        <w:pStyle w:val="ProductList-Body"/>
        <w:numPr>
          <w:ilvl w:val="0"/>
          <w:numId w:val="16"/>
        </w:numPr>
        <w:ind w:left="360" w:hanging="180"/>
        <w:rPr>
          <w:rFonts w:ascii="Calibri" w:eastAsia="PMingLiU" w:hAnsi="Calibri"/>
        </w:rPr>
      </w:pPr>
      <w:r w:rsidRPr="00916217">
        <w:rPr>
          <w:rFonts w:ascii="Calibri" w:eastAsia="PMingLiU" w:hAnsi="Calibri"/>
          <w:b/>
        </w:rPr>
        <w:t>企業策略庫</w:t>
      </w:r>
      <w:r w:rsidRPr="00916217">
        <w:rPr>
          <w:rFonts w:ascii="Calibri" w:eastAsia="PMingLiU" w:hAnsi="Calibri"/>
          <w:b/>
        </w:rPr>
        <w:t xml:space="preserve"> (Enterprise Strategy Library)</w:t>
      </w:r>
      <w:r w:rsidRPr="00A85B6E">
        <w:rPr>
          <w:rFonts w:ascii="Calibri" w:eastAsia="PMingLiU" w:hAnsi="Calibri"/>
          <w:b/>
        </w:rPr>
        <w:t>：</w:t>
      </w:r>
      <w:r w:rsidRPr="00916217">
        <w:rPr>
          <w:rFonts w:ascii="Calibri" w:eastAsia="PMingLiU" w:hAnsi="Calibri"/>
        </w:rPr>
        <w:t>一套豐富的資料集合，內含產業觀點和基準工具、企業和技術架構，以及參考模型與方法。</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企業策略服務模組</w:t>
      </w:r>
    </w:p>
    <w:p w:rsidR="00916217" w:rsidRPr="00916217" w:rsidRDefault="00916217" w:rsidP="00916217">
      <w:pPr>
        <w:pStyle w:val="ProductList-Body"/>
        <w:rPr>
          <w:rFonts w:ascii="Calibri" w:eastAsia="PMingLiU" w:hAnsi="Calibri"/>
        </w:rPr>
      </w:pPr>
      <w:r w:rsidRPr="00916217">
        <w:rPr>
          <w:rFonts w:ascii="Calibri" w:eastAsia="PMingLiU" w:hAnsi="Calibri"/>
        </w:rPr>
        <w:t>企業策略履行過程包含下列一個或多個企業策略服務模組，詳如服務提供計劃中所記載：</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價值探索講習</w:t>
      </w:r>
      <w:r w:rsidRPr="00A85B6E">
        <w:rPr>
          <w:rFonts w:ascii="Calibri" w:eastAsia="PMingLiU" w:hAnsi="Calibri"/>
          <w:b/>
        </w:rPr>
        <w:t>：</w:t>
      </w:r>
      <w:r w:rsidRPr="00916217">
        <w:rPr>
          <w:rFonts w:ascii="Calibri" w:eastAsia="PMingLiU" w:hAnsi="Calibri"/>
        </w:rPr>
        <w:t>以商務和</w:t>
      </w:r>
      <w:r w:rsidRPr="00916217">
        <w:rPr>
          <w:rFonts w:ascii="Calibri" w:eastAsia="PMingLiU" w:hAnsi="Calibri"/>
        </w:rPr>
        <w:t xml:space="preserve"> IT </w:t>
      </w:r>
      <w:r w:rsidRPr="00916217">
        <w:rPr>
          <w:rFonts w:ascii="Calibri" w:eastAsia="PMingLiU" w:hAnsi="Calibri"/>
        </w:rPr>
        <w:t>相關人士為主的研討會，透過激發創意和創新的過程，抓出潛在寶貴商機，讓業務成長並吸引新客群。</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 xml:space="preserve">Enterprise </w:t>
      </w:r>
      <w:r w:rsidRPr="00916217">
        <w:rPr>
          <w:rFonts w:ascii="Calibri" w:eastAsia="PMingLiU" w:hAnsi="Calibri"/>
          <w:b/>
        </w:rPr>
        <w:t>合約價值計劃</w:t>
      </w:r>
      <w:r w:rsidRPr="00A85B6E">
        <w:rPr>
          <w:rFonts w:ascii="Calibri" w:eastAsia="PMingLiU" w:hAnsi="Calibri"/>
          <w:b/>
        </w:rPr>
        <w:t>：</w:t>
      </w:r>
      <w:r w:rsidRPr="00916217">
        <w:rPr>
          <w:rFonts w:ascii="Calibri" w:eastAsia="PMingLiU" w:hAnsi="Calibri"/>
        </w:rPr>
        <w:t>提供提案之藍圖和計劃，讓客戶對</w:t>
      </w:r>
      <w:r w:rsidRPr="00916217">
        <w:rPr>
          <w:rFonts w:ascii="Calibri" w:eastAsia="PMingLiU" w:hAnsi="Calibri"/>
        </w:rPr>
        <w:t xml:space="preserve"> Microsoft </w:t>
      </w:r>
      <w:r w:rsidRPr="00916217">
        <w:rPr>
          <w:rFonts w:ascii="Calibri" w:eastAsia="PMingLiU" w:hAnsi="Calibri"/>
        </w:rPr>
        <w:t>軟體及裝置之投資的商業價值發揮到極致，包括一系列可加速部署時間及採納其投資之建議。</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專案組合方案最佳化</w:t>
      </w:r>
      <w:r w:rsidRPr="00A85B6E">
        <w:rPr>
          <w:rFonts w:ascii="Calibri" w:eastAsia="PMingLiU" w:hAnsi="Calibri"/>
          <w:b/>
        </w:rPr>
        <w:t>：</w:t>
      </w:r>
      <w:r w:rsidRPr="00916217">
        <w:rPr>
          <w:rFonts w:ascii="Calibri" w:eastAsia="PMingLiU" w:hAnsi="Calibri"/>
        </w:rPr>
        <w:t>該報告可提供客戶的</w:t>
      </w:r>
      <w:r w:rsidRPr="00916217">
        <w:rPr>
          <w:rFonts w:ascii="Calibri" w:eastAsia="PMingLiU" w:hAnsi="Calibri"/>
        </w:rPr>
        <w:t xml:space="preserve"> IT </w:t>
      </w:r>
      <w:r w:rsidRPr="00916217">
        <w:rPr>
          <w:rFonts w:ascii="Calibri" w:eastAsia="PMingLiU" w:hAnsi="Calibri"/>
        </w:rPr>
        <w:t>組合方案</w:t>
      </w:r>
      <w:r w:rsidRPr="00916217">
        <w:rPr>
          <w:rFonts w:ascii="Calibri" w:eastAsia="PMingLiU" w:hAnsi="Calibri"/>
        </w:rPr>
        <w:t xml:space="preserve"> (</w:t>
      </w:r>
      <w:r w:rsidRPr="00916217">
        <w:rPr>
          <w:rFonts w:ascii="Calibri" w:eastAsia="PMingLiU" w:hAnsi="Calibri"/>
        </w:rPr>
        <w:t>包括功能、</w:t>
      </w:r>
      <w:r w:rsidRPr="00916217">
        <w:rPr>
          <w:rFonts w:ascii="Calibri" w:eastAsia="PMingLiU" w:hAnsi="Calibri"/>
        </w:rPr>
        <w:t xml:space="preserve">IT </w:t>
      </w:r>
      <w:r w:rsidRPr="00916217">
        <w:rPr>
          <w:rFonts w:ascii="Calibri" w:eastAsia="PMingLiU" w:hAnsi="Calibri"/>
        </w:rPr>
        <w:t>服務、應用程式、技術及現有的計劃</w:t>
      </w:r>
      <w:r w:rsidRPr="00916217">
        <w:rPr>
          <w:rFonts w:ascii="Calibri" w:eastAsia="PMingLiU" w:hAnsi="Calibri"/>
        </w:rPr>
        <w:t>/</w:t>
      </w:r>
      <w:r w:rsidRPr="00916217">
        <w:rPr>
          <w:rFonts w:ascii="Calibri" w:eastAsia="PMingLiU" w:hAnsi="Calibri"/>
        </w:rPr>
        <w:t>專案組合方案</w:t>
      </w:r>
      <w:r w:rsidRPr="00916217">
        <w:rPr>
          <w:rFonts w:ascii="Calibri" w:eastAsia="PMingLiU" w:hAnsi="Calibri"/>
        </w:rPr>
        <w:t xml:space="preserve">) </w:t>
      </w:r>
      <w:r w:rsidRPr="00916217">
        <w:rPr>
          <w:rFonts w:ascii="Calibri" w:eastAsia="PMingLiU" w:hAnsi="Calibri"/>
        </w:rPr>
        <w:t>評估，並辨別</w:t>
      </w:r>
      <w:r w:rsidRPr="00916217">
        <w:rPr>
          <w:rFonts w:ascii="Calibri" w:eastAsia="PMingLiU" w:hAnsi="Calibri"/>
        </w:rPr>
        <w:t xml:space="preserve"> Microsoft </w:t>
      </w:r>
      <w:r w:rsidRPr="00916217">
        <w:rPr>
          <w:rFonts w:ascii="Calibri" w:eastAsia="PMingLiU" w:hAnsi="Calibri"/>
        </w:rPr>
        <w:t>裝置及服務以便將特定組合方案合理運用在客戶目前的商業策略背景中。</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應用程式組合方案最佳化</w:t>
      </w:r>
      <w:r w:rsidRPr="00A85B6E">
        <w:rPr>
          <w:rFonts w:ascii="Calibri" w:eastAsia="PMingLiU" w:hAnsi="Calibri"/>
          <w:b/>
        </w:rPr>
        <w:t>：</w:t>
      </w:r>
      <w:r w:rsidRPr="00916217">
        <w:rPr>
          <w:rFonts w:ascii="Calibri" w:eastAsia="PMingLiU" w:hAnsi="Calibri"/>
        </w:rPr>
        <w:t>提供一份報告，根據對客戶軟體應用程式組合方案之評估、工作負載特性之分析、解決方案架構以及未來對目標應用程式的分配，包括雲端主機形式之應用程式選擇方案進行說明。</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企業策略和身分識別策略</w:t>
      </w:r>
      <w:r w:rsidRPr="00A85B6E">
        <w:rPr>
          <w:rFonts w:ascii="Calibri" w:eastAsia="PMingLiU" w:hAnsi="Calibri"/>
          <w:b/>
        </w:rPr>
        <w:t>：</w:t>
      </w:r>
      <w:r w:rsidRPr="00916217">
        <w:rPr>
          <w:rFonts w:ascii="Calibri" w:eastAsia="PMingLiU" w:hAnsi="Calibri"/>
        </w:rPr>
        <w:t>以策略安全性風險和資訊評估提供指導方針、措施和解決方案，協助降低網路攻擊或資訊遺失的風險，亦配合商務目標協助開發長期身分識別策略。</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架構選項及建議</w:t>
      </w:r>
      <w:r w:rsidRPr="00A85B6E">
        <w:rPr>
          <w:rFonts w:ascii="Calibri" w:eastAsia="PMingLiU" w:hAnsi="Calibri"/>
          <w:b/>
        </w:rPr>
        <w:t>：</w:t>
      </w:r>
      <w:r w:rsidRPr="00916217">
        <w:rPr>
          <w:rFonts w:ascii="Calibri" w:eastAsia="PMingLiU" w:hAnsi="Calibri"/>
        </w:rPr>
        <w:t>以全企業為考量的架構定義及建議文件，其中陳述可行的架構選項、針對計劃規範及客戶之架構原則、業務及</w:t>
      </w:r>
      <w:r w:rsidRPr="00916217">
        <w:rPr>
          <w:rFonts w:ascii="Calibri" w:eastAsia="PMingLiU" w:hAnsi="Calibri"/>
        </w:rPr>
        <w:t xml:space="preserve"> IT </w:t>
      </w:r>
      <w:r w:rsidRPr="00916217">
        <w:rPr>
          <w:rFonts w:ascii="Calibri" w:eastAsia="PMingLiU" w:hAnsi="Calibri"/>
        </w:rPr>
        <w:t>標準和限制進行評估。</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提供行動工作力</w:t>
      </w:r>
      <w:r w:rsidRPr="00A85B6E">
        <w:rPr>
          <w:rFonts w:ascii="Calibri" w:eastAsia="PMingLiU" w:hAnsi="Calibri"/>
          <w:b/>
        </w:rPr>
        <w:t>：</w:t>
      </w:r>
      <w:r w:rsidRPr="00916217">
        <w:rPr>
          <w:rFonts w:ascii="Calibri" w:eastAsia="PMingLiU" w:hAnsi="Calibri"/>
        </w:rPr>
        <w:t>在策略和架構選擇方案及建議文件上，說明具行動工作力的員工如何在行動裝置上存取商務應用程式、管理使用者身分識別並確保資料受到保護。</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資料中心現代化</w:t>
      </w:r>
      <w:r w:rsidRPr="00A85B6E">
        <w:rPr>
          <w:rFonts w:ascii="Calibri" w:eastAsia="PMingLiU" w:hAnsi="Calibri"/>
          <w:b/>
        </w:rPr>
        <w:t>：</w:t>
      </w:r>
      <w:r w:rsidRPr="00916217">
        <w:rPr>
          <w:rFonts w:ascii="Calibri" w:eastAsia="PMingLiU" w:hAnsi="Calibri"/>
        </w:rPr>
        <w:t>資料中心現代化的執行策略研擬、基礎架構定義和方案計劃，包括混合雲端和基礎架構即服務的選擇方案。</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資料平台現代化</w:t>
      </w:r>
      <w:r w:rsidRPr="00A85B6E">
        <w:rPr>
          <w:rFonts w:ascii="Calibri" w:eastAsia="PMingLiU" w:hAnsi="Calibri"/>
          <w:b/>
        </w:rPr>
        <w:t>：</w:t>
      </w:r>
      <w:r w:rsidRPr="00916217">
        <w:rPr>
          <w:rFonts w:ascii="Calibri" w:eastAsia="PMingLiU" w:hAnsi="Calibri"/>
        </w:rPr>
        <w:t>實現現代化資料倉儲解決方案的策略研擬、資訊架構、資料分類和方案計劃，讓各種大小、類型和來自各地的資料都能受到妥善處理。</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商業案例開發</w:t>
      </w:r>
      <w:r w:rsidRPr="00A85B6E">
        <w:rPr>
          <w:rFonts w:ascii="Calibri" w:eastAsia="PMingLiU" w:hAnsi="Calibri"/>
          <w:b/>
        </w:rPr>
        <w:t>：</w:t>
      </w:r>
      <w:r w:rsidRPr="00916217">
        <w:rPr>
          <w:rFonts w:ascii="Calibri" w:eastAsia="PMingLiU" w:hAnsi="Calibri"/>
        </w:rPr>
        <w:t>以預計成本的財務分析為基礎之商業價值模式，以及提案規劃之量化效益。</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價值規劃</w:t>
      </w:r>
      <w:r w:rsidRPr="00A85B6E">
        <w:rPr>
          <w:rFonts w:ascii="Calibri" w:eastAsia="PMingLiU" w:hAnsi="Calibri"/>
          <w:b/>
        </w:rPr>
        <w:t>：</w:t>
      </w:r>
      <w:r w:rsidRPr="00916217">
        <w:rPr>
          <w:rFonts w:ascii="Calibri" w:eastAsia="PMingLiU" w:hAnsi="Calibri"/>
        </w:rPr>
        <w:t>詳細的計劃規劃、採用及變更規劃、價值評分卡及管理規劃，可支援以上所述之建議及藍圖</w:t>
      </w:r>
      <w:r w:rsidRPr="00916217">
        <w:rPr>
          <w:rFonts w:ascii="Calibri" w:eastAsia="PMingLiU" w:hAnsi="Calibri"/>
        </w:rPr>
        <w:t xml:space="preserve"> (</w:t>
      </w:r>
      <w:r w:rsidRPr="00916217">
        <w:rPr>
          <w:rFonts w:ascii="Calibri" w:eastAsia="PMingLiU" w:hAnsi="Calibri"/>
        </w:rPr>
        <w:t>架構選項及建議</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採用及變更管理</w:t>
      </w:r>
      <w:r w:rsidRPr="00A85B6E">
        <w:rPr>
          <w:rFonts w:ascii="Calibri" w:eastAsia="PMingLiU" w:hAnsi="Calibri"/>
          <w:b/>
        </w:rPr>
        <w:t>：</w:t>
      </w:r>
      <w:r w:rsidRPr="00916217">
        <w:rPr>
          <w:rFonts w:ascii="Calibri" w:eastAsia="PMingLiU" w:hAnsi="Calibri"/>
        </w:rPr>
        <w:t>執行採用及變更計劃</w:t>
      </w:r>
      <w:r w:rsidRPr="00916217">
        <w:rPr>
          <w:rFonts w:ascii="Calibri" w:eastAsia="PMingLiU" w:hAnsi="Calibri"/>
        </w:rPr>
        <w:t xml:space="preserve"> (</w:t>
      </w:r>
      <w:r w:rsidRPr="00916217">
        <w:rPr>
          <w:rFonts w:ascii="Calibri" w:eastAsia="PMingLiU" w:hAnsi="Calibri"/>
        </w:rPr>
        <w:t>包括通訊計劃、整備</w:t>
      </w:r>
      <w:r w:rsidRPr="00916217">
        <w:rPr>
          <w:rFonts w:ascii="Calibri" w:eastAsia="PMingLiU" w:hAnsi="Calibri"/>
        </w:rPr>
        <w:t>/</w:t>
      </w:r>
      <w:r w:rsidRPr="00916217">
        <w:rPr>
          <w:rFonts w:ascii="Calibri" w:eastAsia="PMingLiU" w:hAnsi="Calibri"/>
        </w:rPr>
        <w:t>訓練計劃和支援計劃</w:t>
      </w:r>
      <w:r w:rsidRPr="00916217">
        <w:rPr>
          <w:rFonts w:ascii="Calibri" w:eastAsia="PMingLiU" w:hAnsi="Calibri"/>
        </w:rPr>
        <w:t>)</w:t>
      </w:r>
      <w:r w:rsidRPr="00916217">
        <w:rPr>
          <w:rFonts w:ascii="Calibri" w:eastAsia="PMingLiU" w:hAnsi="Calibri"/>
        </w:rPr>
        <w:t>，並為單一或多樣化方案提供採用監督、報告及風險減緩。</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價值管理</w:t>
      </w:r>
      <w:r w:rsidRPr="00A85B6E">
        <w:rPr>
          <w:rFonts w:ascii="Calibri" w:eastAsia="PMingLiU" w:hAnsi="Calibri"/>
          <w:b/>
        </w:rPr>
        <w:t>：</w:t>
      </w:r>
      <w:r w:rsidRPr="00916217">
        <w:rPr>
          <w:rFonts w:ascii="Calibri" w:eastAsia="PMingLiU" w:hAnsi="Calibri"/>
        </w:rPr>
        <w:t>針對客戶已建立之</w:t>
      </w:r>
      <w:r w:rsidRPr="00916217">
        <w:rPr>
          <w:rFonts w:ascii="Calibri" w:eastAsia="PMingLiU" w:hAnsi="Calibri"/>
        </w:rPr>
        <w:t xml:space="preserve"> KPI </w:t>
      </w:r>
      <w:r w:rsidRPr="00916217">
        <w:rPr>
          <w:rFonts w:ascii="Calibri" w:eastAsia="PMingLiU" w:hAnsi="Calibri"/>
        </w:rPr>
        <w:t>和其內部之衡量系統</w:t>
      </w:r>
      <w:r w:rsidRPr="00916217">
        <w:rPr>
          <w:rFonts w:ascii="Calibri" w:eastAsia="PMingLiU" w:hAnsi="Calibri"/>
        </w:rPr>
        <w:t xml:space="preserve"> (</w:t>
      </w:r>
      <w:r w:rsidRPr="00916217">
        <w:rPr>
          <w:rFonts w:ascii="Calibri" w:eastAsia="PMingLiU" w:hAnsi="Calibri"/>
        </w:rPr>
        <w:t>亦即承諾、評分卡和業務審核</w:t>
      </w:r>
      <w:r w:rsidRPr="00916217">
        <w:rPr>
          <w:rFonts w:ascii="Calibri" w:eastAsia="PMingLiU" w:hAnsi="Calibri"/>
        </w:rPr>
        <w:t xml:space="preserve">) </w:t>
      </w:r>
      <w:r w:rsidRPr="00916217">
        <w:rPr>
          <w:rFonts w:ascii="Calibri" w:eastAsia="PMingLiU" w:hAnsi="Calibri"/>
        </w:rPr>
        <w:t>衡量及追蹤提案進度。</w:t>
      </w:r>
    </w:p>
    <w:p w:rsidR="00916217" w:rsidRPr="00916217" w:rsidRDefault="00916217" w:rsidP="00916217">
      <w:pPr>
        <w:pStyle w:val="ProductList-Body"/>
        <w:numPr>
          <w:ilvl w:val="0"/>
          <w:numId w:val="17"/>
        </w:numPr>
        <w:ind w:left="450" w:hanging="270"/>
        <w:rPr>
          <w:rFonts w:ascii="Calibri" w:eastAsia="PMingLiU" w:hAnsi="Calibri"/>
        </w:rPr>
      </w:pPr>
      <w:r w:rsidRPr="00916217">
        <w:rPr>
          <w:rFonts w:ascii="Calibri" w:eastAsia="PMingLiU" w:hAnsi="Calibri"/>
          <w:b/>
        </w:rPr>
        <w:t>計劃管理、風險及符合性管理</w:t>
      </w:r>
      <w:r w:rsidRPr="00A85B6E">
        <w:rPr>
          <w:rFonts w:ascii="Calibri" w:eastAsia="PMingLiU" w:hAnsi="Calibri"/>
          <w:b/>
        </w:rPr>
        <w:t>：</w:t>
      </w:r>
      <w:r w:rsidRPr="00916217">
        <w:rPr>
          <w:rFonts w:ascii="Calibri" w:eastAsia="PMingLiU" w:hAnsi="Calibri"/>
        </w:rPr>
        <w:t>監督計劃狀態並對已定義之管理結構</w:t>
      </w:r>
      <w:r w:rsidRPr="00916217">
        <w:rPr>
          <w:rFonts w:ascii="Calibri" w:eastAsia="PMingLiU" w:hAnsi="Calibri"/>
        </w:rPr>
        <w:t xml:space="preserve"> (</w:t>
      </w:r>
      <w:r w:rsidRPr="00916217">
        <w:rPr>
          <w:rFonts w:ascii="Calibri" w:eastAsia="PMingLiU" w:hAnsi="Calibri"/>
        </w:rPr>
        <w:t>例如督導委員會、審查委員會</w:t>
      </w:r>
      <w:r w:rsidRPr="00916217">
        <w:rPr>
          <w:rFonts w:ascii="Calibri" w:eastAsia="PMingLiU" w:hAnsi="Calibri"/>
        </w:rPr>
        <w:t xml:space="preserve">) </w:t>
      </w:r>
      <w:r w:rsidRPr="00916217">
        <w:rPr>
          <w:rFonts w:ascii="Calibri" w:eastAsia="PMingLiU" w:hAnsi="Calibri"/>
        </w:rPr>
        <w:t>提供報告，以促進整個計劃生命週期之決策效率</w:t>
      </w:r>
      <w:r w:rsidR="00512472" w:rsidRPr="00916217">
        <w:rPr>
          <w:rFonts w:ascii="Calibri" w:eastAsia="PMingLiU" w:hAnsi="Calibri" w:cs="Tahoma"/>
          <w:szCs w:val="18"/>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企業策略容量</w:t>
      </w:r>
    </w:p>
    <w:p w:rsidR="00916217" w:rsidRPr="00916217" w:rsidRDefault="00916217" w:rsidP="00916217">
      <w:pPr>
        <w:pStyle w:val="ProductList-Body"/>
        <w:rPr>
          <w:rFonts w:ascii="Calibri" w:eastAsia="PMingLiU" w:hAnsi="Calibri"/>
        </w:rPr>
      </w:pPr>
      <w:r w:rsidRPr="00916217">
        <w:rPr>
          <w:rFonts w:ascii="Calibri" w:eastAsia="PMingLiU" w:hAnsi="Calibri"/>
        </w:rPr>
        <w:t>客戶可以購買</w:t>
      </w:r>
      <w:r w:rsidRPr="00916217">
        <w:rPr>
          <w:rFonts w:ascii="Calibri" w:eastAsia="PMingLiU" w:hAnsi="Calibri"/>
        </w:rPr>
        <w:t xml:space="preserve"> Microsoft </w:t>
      </w:r>
      <w:r w:rsidRPr="00916217">
        <w:rPr>
          <w:rFonts w:ascii="Calibri" w:eastAsia="PMingLiU" w:hAnsi="Calibri"/>
        </w:rPr>
        <w:t>服務提供小組額外的</w:t>
      </w:r>
      <w:r w:rsidRPr="00916217">
        <w:rPr>
          <w:rFonts w:ascii="Calibri" w:eastAsia="PMingLiU" w:hAnsi="Calibri"/>
        </w:rPr>
        <w:t xml:space="preserve"> 200 </w:t>
      </w:r>
      <w:r w:rsidRPr="00916217">
        <w:rPr>
          <w:rFonts w:ascii="Calibri" w:eastAsia="PMingLiU" w:hAnsi="Calibri"/>
        </w:rPr>
        <w:t>小時資源區塊，以增強企業策略執行的提供容量。</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超出範圍的服務</w:t>
      </w:r>
    </w:p>
    <w:p w:rsidR="00916217" w:rsidRPr="00916217" w:rsidRDefault="00916217" w:rsidP="00916217">
      <w:pPr>
        <w:pStyle w:val="ProductList-Body"/>
        <w:rPr>
          <w:rFonts w:ascii="Calibri" w:eastAsia="PMingLiU" w:hAnsi="Calibri"/>
        </w:rPr>
      </w:pPr>
      <w:r w:rsidRPr="00916217">
        <w:rPr>
          <w:rFonts w:ascii="Calibri" w:eastAsia="PMingLiU" w:hAnsi="Calibri"/>
        </w:rPr>
        <w:t>企業策略計劃僅包括針對客戶採用</w:t>
      </w:r>
      <w:r w:rsidRPr="00916217">
        <w:rPr>
          <w:rFonts w:ascii="Calibri" w:eastAsia="PMingLiU" w:hAnsi="Calibri"/>
        </w:rPr>
        <w:t xml:space="preserve"> Microsoft </w:t>
      </w:r>
      <w:r w:rsidRPr="00916217">
        <w:rPr>
          <w:rFonts w:ascii="Calibri" w:eastAsia="PMingLiU" w:hAnsi="Calibri"/>
        </w:rPr>
        <w:t>技術提供相關的建議及指引。至於是否要接受</w:t>
      </w:r>
      <w:r w:rsidRPr="00916217">
        <w:rPr>
          <w:rFonts w:ascii="Calibri" w:eastAsia="PMingLiU" w:hAnsi="Calibri"/>
        </w:rPr>
        <w:t xml:space="preserve"> Microsoft </w:t>
      </w:r>
      <w:r w:rsidRPr="00916217">
        <w:rPr>
          <w:rFonts w:ascii="Calibri" w:eastAsia="PMingLiU" w:hAnsi="Calibri"/>
        </w:rPr>
        <w:t>的意見、指引及建議，完全由客戶自己決定。對於客戶按照</w:t>
      </w:r>
      <w:r w:rsidRPr="00916217">
        <w:rPr>
          <w:rFonts w:ascii="Calibri" w:eastAsia="PMingLiU" w:hAnsi="Calibri"/>
        </w:rPr>
        <w:t xml:space="preserve"> Microsoft </w:t>
      </w:r>
      <w:r w:rsidRPr="00916217">
        <w:rPr>
          <w:rFonts w:ascii="Calibri" w:eastAsia="PMingLiU" w:hAnsi="Calibri"/>
        </w:rPr>
        <w:t>的意見、指引或建議所導致的結果，</w:t>
      </w:r>
      <w:r w:rsidRPr="00916217">
        <w:rPr>
          <w:rFonts w:ascii="Calibri" w:eastAsia="PMingLiU" w:hAnsi="Calibri"/>
        </w:rPr>
        <w:t xml:space="preserve">Microsoft </w:t>
      </w:r>
      <w:r w:rsidRPr="00916217">
        <w:rPr>
          <w:rFonts w:ascii="Calibri" w:eastAsia="PMingLiU" w:hAnsi="Calibri"/>
        </w:rPr>
        <w:t>一律不提供任何聲明、瑕疵擔保或保證。產品使用權並未包括在內。在企業策略方案中所提供的服務並不包括產品部署、問題解決或問題修正支援，亦不包括檢閱非</w:t>
      </w:r>
      <w:r w:rsidRPr="00916217">
        <w:rPr>
          <w:rFonts w:ascii="Calibri" w:eastAsia="PMingLiU" w:hAnsi="Calibri"/>
        </w:rPr>
        <w:t xml:space="preserve"> Microsoft </w:t>
      </w:r>
      <w:r w:rsidRPr="00916217">
        <w:rPr>
          <w:rFonts w:ascii="Calibri" w:eastAsia="PMingLiU" w:hAnsi="Calibri"/>
        </w:rPr>
        <w:t>的原始程式碼，或是超出上述交付項目以外的技術或架構諮詢。針對任何非</w:t>
      </w:r>
      <w:r w:rsidRPr="00916217">
        <w:rPr>
          <w:rFonts w:ascii="Calibri" w:eastAsia="PMingLiU" w:hAnsi="Calibri"/>
        </w:rPr>
        <w:t xml:space="preserve"> Microsoft </w:t>
      </w:r>
      <w:r w:rsidRPr="00916217">
        <w:rPr>
          <w:rFonts w:ascii="Calibri" w:eastAsia="PMingLiU" w:hAnsi="Calibri"/>
        </w:rPr>
        <w:t>的原始程式碼，本公司的服務將僅限於分析二進位資料，例如處理序傾印或網路監控追蹤。</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客戶責任</w:t>
      </w:r>
    </w:p>
    <w:p w:rsidR="00916217" w:rsidRPr="00916217" w:rsidRDefault="00916217" w:rsidP="00916217">
      <w:pPr>
        <w:pStyle w:val="ProductList-Body"/>
        <w:rPr>
          <w:rFonts w:ascii="Calibri" w:eastAsia="PMingLiU" w:hAnsi="Calibri"/>
        </w:rPr>
      </w:pPr>
      <w:r w:rsidRPr="00916217">
        <w:rPr>
          <w:rFonts w:ascii="Calibri" w:eastAsia="PMingLiU" w:hAnsi="Calibri"/>
        </w:rPr>
        <w:t>企業策略計劃能否成功，以及本公司是否能確實履行義務，係取決於客戶參與計劃的整個過程，包括但不限於：</w:t>
      </w:r>
    </w:p>
    <w:p w:rsidR="00916217" w:rsidRPr="00916217" w:rsidRDefault="00916217" w:rsidP="00916217">
      <w:pPr>
        <w:pStyle w:val="ProductList-Body"/>
        <w:numPr>
          <w:ilvl w:val="0"/>
          <w:numId w:val="18"/>
        </w:numPr>
        <w:ind w:left="450" w:hanging="270"/>
        <w:rPr>
          <w:rFonts w:ascii="Calibri" w:eastAsia="PMingLiU" w:hAnsi="Calibri"/>
        </w:rPr>
      </w:pPr>
      <w:r w:rsidRPr="00916217">
        <w:rPr>
          <w:rFonts w:ascii="Calibri" w:eastAsia="PMingLiU" w:hAnsi="Calibri"/>
        </w:rPr>
        <w:t>客戶代表、</w:t>
      </w:r>
      <w:r w:rsidRPr="00916217">
        <w:rPr>
          <w:rFonts w:ascii="Calibri" w:eastAsia="PMingLiU" w:hAnsi="Calibri"/>
        </w:rPr>
        <w:t xml:space="preserve">IT </w:t>
      </w:r>
      <w:r w:rsidRPr="00916217">
        <w:rPr>
          <w:rFonts w:ascii="Calibri" w:eastAsia="PMingLiU" w:hAnsi="Calibri"/>
        </w:rPr>
        <w:t>人員和資源的可用性，包括但不限於硬體、軟體、網際網路連線，以及辦公室的空間大小；</w:t>
      </w:r>
    </w:p>
    <w:p w:rsidR="00916217" w:rsidRPr="00916217" w:rsidRDefault="00916217" w:rsidP="00916217">
      <w:pPr>
        <w:pStyle w:val="ProductList-Body"/>
        <w:numPr>
          <w:ilvl w:val="0"/>
          <w:numId w:val="18"/>
        </w:numPr>
        <w:ind w:left="450" w:hanging="270"/>
        <w:rPr>
          <w:rFonts w:ascii="Calibri" w:eastAsia="PMingLiU" w:hAnsi="Calibri"/>
        </w:rPr>
      </w:pPr>
      <w:r w:rsidRPr="00916217">
        <w:rPr>
          <w:rFonts w:ascii="Calibri" w:eastAsia="PMingLiU" w:hAnsi="Calibri"/>
        </w:rPr>
        <w:t>客戶必須及時提供正確而完整的資訊；</w:t>
      </w:r>
    </w:p>
    <w:p w:rsidR="00916217" w:rsidRPr="00916217" w:rsidRDefault="00916217" w:rsidP="00916217">
      <w:pPr>
        <w:pStyle w:val="ProductList-Body"/>
        <w:numPr>
          <w:ilvl w:val="0"/>
          <w:numId w:val="18"/>
        </w:numPr>
        <w:ind w:left="450" w:hanging="270"/>
        <w:rPr>
          <w:rFonts w:ascii="Calibri" w:eastAsia="PMingLiU" w:hAnsi="Calibri"/>
        </w:rPr>
      </w:pPr>
      <w:r w:rsidRPr="00916217">
        <w:rPr>
          <w:rFonts w:ascii="Calibri" w:eastAsia="PMingLiU" w:hAnsi="Calibri"/>
        </w:rPr>
        <w:t>對於客戶組織相關資訊的存取權；</w:t>
      </w:r>
    </w:p>
    <w:p w:rsidR="00916217" w:rsidRPr="00916217" w:rsidRDefault="00916217" w:rsidP="00916217">
      <w:pPr>
        <w:pStyle w:val="ProductList-Body"/>
        <w:numPr>
          <w:ilvl w:val="0"/>
          <w:numId w:val="18"/>
        </w:numPr>
        <w:ind w:left="450" w:hanging="270"/>
        <w:rPr>
          <w:rFonts w:ascii="Calibri" w:eastAsia="PMingLiU" w:hAnsi="Calibri"/>
        </w:rPr>
      </w:pPr>
      <w:r w:rsidRPr="00916217">
        <w:rPr>
          <w:rFonts w:ascii="Calibri" w:eastAsia="PMingLiU" w:hAnsi="Calibri"/>
        </w:rPr>
        <w:t>客戶必須及時而有效地完成指派的職責；以及</w:t>
      </w:r>
    </w:p>
    <w:p w:rsidR="00916217" w:rsidRPr="00916217" w:rsidRDefault="00916217" w:rsidP="00916217">
      <w:pPr>
        <w:pStyle w:val="ProductList-Body"/>
        <w:numPr>
          <w:ilvl w:val="0"/>
          <w:numId w:val="18"/>
        </w:numPr>
        <w:ind w:left="450" w:hanging="270"/>
        <w:rPr>
          <w:rFonts w:ascii="Calibri" w:eastAsia="PMingLiU" w:hAnsi="Calibri"/>
        </w:rPr>
      </w:pPr>
      <w:r w:rsidRPr="00916217">
        <w:rPr>
          <w:rFonts w:ascii="Calibri" w:eastAsia="PMingLiU" w:hAnsi="Calibri"/>
        </w:rPr>
        <w:t>客戶的管理團隊必須及時進行決策與核准。</w:t>
      </w:r>
    </w:p>
    <w:p w:rsidR="00916217" w:rsidRPr="00FA78E2" w:rsidRDefault="00916217" w:rsidP="00916217">
      <w:pPr>
        <w:pStyle w:val="ProductList-Body"/>
        <w:rPr>
          <w:rFonts w:ascii="Calibri" w:eastAsia="PMingLiU" w:hAnsi="Calibri"/>
          <w:lang w:val="en-US"/>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差旅費用及支出</w:t>
      </w:r>
    </w:p>
    <w:p w:rsidR="00916217" w:rsidRPr="00916217" w:rsidRDefault="00916217" w:rsidP="00916217">
      <w:pPr>
        <w:pStyle w:val="ProductList-Body"/>
        <w:rPr>
          <w:rFonts w:ascii="Calibri" w:eastAsia="PMingLiU" w:hAnsi="Calibri"/>
        </w:rPr>
      </w:pPr>
      <w:r w:rsidRPr="00916217">
        <w:rPr>
          <w:rFonts w:ascii="Calibri" w:eastAsia="PMingLiU" w:hAnsi="Calibri"/>
          <w:szCs w:val="18"/>
        </w:rPr>
        <w:t>如雙方同意進行</w:t>
      </w:r>
      <w:r w:rsidRPr="00916217">
        <w:rPr>
          <w:rFonts w:ascii="Calibri" w:eastAsia="PMingLiU" w:hAnsi="Calibri"/>
          <w:szCs w:val="18"/>
        </w:rPr>
        <w:t xml:space="preserve"> Microsoft </w:t>
      </w:r>
      <w:r w:rsidRPr="00916217">
        <w:rPr>
          <w:rFonts w:ascii="Calibri" w:eastAsia="PMingLiU" w:hAnsi="Calibri"/>
          <w:szCs w:val="18"/>
        </w:rPr>
        <w:t>架構師或服務提供小組成員到現場造訪且未預先支付費用，客戶將支付合理差旅及生活費用。</w:t>
      </w:r>
    </w:p>
    <w:p w:rsidR="00916217" w:rsidRPr="00FA78E2" w:rsidRDefault="00916217" w:rsidP="00916217">
      <w:pPr>
        <w:pStyle w:val="ProductList-Body"/>
        <w:rPr>
          <w:rFonts w:ascii="Calibri" w:eastAsia="PMingLiU" w:hAnsi="Calibri"/>
          <w:lang w:val="en-US"/>
        </w:rPr>
        <w:sectPr w:rsidR="00916217" w:rsidRPr="00FA78E2" w:rsidSect="001A60D3">
          <w:footerReference w:type="default" r:id="rId76"/>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1672" w:name="AppendixA"/>
      <w:bookmarkStart w:id="1673" w:name="_Toc378147687"/>
      <w:bookmarkStart w:id="1674" w:name="_Toc378151584"/>
      <w:bookmarkStart w:id="1675" w:name="_Toc379797463"/>
      <w:bookmarkStart w:id="1676" w:name="_Toc380513499"/>
      <w:bookmarkStart w:id="1677" w:name="_Toc380655548"/>
      <w:bookmarkStart w:id="1678" w:name="_Toc402273756"/>
      <w:r w:rsidRPr="00916217">
        <w:rPr>
          <w:rFonts w:ascii="Calibri" w:eastAsia="PMingLiU" w:hAnsi="Calibri"/>
        </w:rPr>
        <w:t>附錄</w:t>
      </w:r>
      <w:r w:rsidRPr="00916217">
        <w:rPr>
          <w:rFonts w:ascii="Calibri" w:eastAsia="PMingLiU" w:hAnsi="Calibri"/>
        </w:rPr>
        <w:t xml:space="preserve"> </w:t>
      </w:r>
      <w:r w:rsidRPr="00672F82">
        <w:rPr>
          <w:rFonts w:ascii="Calibri Light" w:eastAsia="PMingLiU" w:hAnsi="Calibri Light"/>
        </w:rPr>
        <w:t>A</w:t>
      </w:r>
      <w:r w:rsidRPr="00916217">
        <w:rPr>
          <w:rFonts w:ascii="Calibri" w:eastAsia="PMingLiU" w:hAnsi="Calibri"/>
        </w:rPr>
        <w:t xml:space="preserve"> – </w:t>
      </w:r>
      <w:r w:rsidRPr="00916217">
        <w:rPr>
          <w:rFonts w:ascii="Calibri" w:eastAsia="PMingLiU" w:hAnsi="Calibri"/>
        </w:rPr>
        <w:t>方案合約增補條款</w:t>
      </w:r>
      <w:bookmarkEnd w:id="1672"/>
      <w:bookmarkEnd w:id="1673"/>
      <w:bookmarkEnd w:id="1674"/>
      <w:bookmarkEnd w:id="1675"/>
      <w:bookmarkEnd w:id="1676"/>
      <w:bookmarkEnd w:id="1677"/>
      <w:bookmarkEnd w:id="1678"/>
    </w:p>
    <w:p w:rsidR="00916217" w:rsidRPr="00916217" w:rsidRDefault="00916217" w:rsidP="00916217">
      <w:pPr>
        <w:pStyle w:val="ProductList-Offering1Heading"/>
        <w:outlineLvl w:val="1"/>
        <w:rPr>
          <w:rFonts w:ascii="Calibri" w:eastAsia="PMingLiU" w:hAnsi="Calibri"/>
        </w:rPr>
      </w:pPr>
      <w:bookmarkStart w:id="1679" w:name="_Toc378147688"/>
      <w:bookmarkStart w:id="1680" w:name="_Toc378151585"/>
      <w:bookmarkStart w:id="1681" w:name="_Toc379797464"/>
      <w:bookmarkStart w:id="1682" w:name="_Toc380513500"/>
      <w:bookmarkStart w:id="1683" w:name="_Toc380655549"/>
      <w:bookmarkStart w:id="1684" w:name="_Toc402273757"/>
      <w:r w:rsidRPr="004E1487">
        <w:rPr>
          <w:rFonts w:ascii="Calibri Light" w:eastAsia="PMingLiU" w:hAnsi="Calibri Light"/>
        </w:rPr>
        <w:t>Select Plus</w:t>
      </w:r>
      <w:r w:rsidRPr="00916217">
        <w:rPr>
          <w:rFonts w:ascii="Calibri" w:eastAsia="PMingLiU" w:hAnsi="Calibri"/>
        </w:rPr>
        <w:t xml:space="preserve"> </w:t>
      </w:r>
      <w:r w:rsidRPr="00916217">
        <w:rPr>
          <w:rFonts w:ascii="Calibri" w:eastAsia="PMingLiU" w:hAnsi="Calibri"/>
        </w:rPr>
        <w:t>方案增補條款</w:t>
      </w:r>
      <w:bookmarkEnd w:id="1679"/>
      <w:bookmarkEnd w:id="1680"/>
      <w:bookmarkEnd w:id="1681"/>
      <w:bookmarkEnd w:id="1682"/>
      <w:bookmarkEnd w:id="1683"/>
      <w:bookmarkEnd w:id="1684"/>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Select Plus </w:t>
      </w:r>
      <w:r w:rsidRPr="00916217">
        <w:rPr>
          <w:rFonts w:ascii="Calibri" w:eastAsia="PMingLiU" w:hAnsi="Calibri"/>
        </w:rPr>
        <w:t>要求第一年期間每個產品組合至少要有</w:t>
      </w:r>
      <w:r w:rsidRPr="00916217">
        <w:rPr>
          <w:rFonts w:ascii="Calibri" w:eastAsia="PMingLiU" w:hAnsi="Calibri"/>
        </w:rPr>
        <w:t xml:space="preserve"> 500 </w:t>
      </w:r>
      <w:r w:rsidRPr="00916217">
        <w:rPr>
          <w:rFonts w:ascii="Calibri" w:eastAsia="PMingLiU" w:hAnsi="Calibri"/>
        </w:rPr>
        <w:t>點數量的訂單。如果提供合格的合約，可能可以放棄此訂單數量需求。</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 xml:space="preserve">Select Plus </w:t>
      </w:r>
      <w:r w:rsidRPr="00916217">
        <w:rPr>
          <w:rFonts w:ascii="Calibri" w:eastAsia="PMingLiU" w:hAnsi="Calibri"/>
          <w:b/>
          <w:color w:val="00188F"/>
        </w:rPr>
        <w:t>中的價位等級</w:t>
      </w:r>
    </w:p>
    <w:p w:rsidR="00916217" w:rsidRPr="00916217" w:rsidRDefault="00916217" w:rsidP="00916217">
      <w:pPr>
        <w:pStyle w:val="ProductList-Body"/>
        <w:rPr>
          <w:rFonts w:ascii="Calibri" w:eastAsia="PMingLiU" w:hAnsi="Calibri"/>
        </w:rPr>
      </w:pPr>
      <w:r w:rsidRPr="00916217">
        <w:rPr>
          <w:rFonts w:ascii="Calibri" w:eastAsia="PMingLiU" w:hAnsi="Calibri"/>
        </w:rPr>
        <w:t>客戶之價格將以客戶與客戶的轉銷商之間所成立之合約為基礎。不過，</w:t>
      </w:r>
      <w:r w:rsidRPr="00916217">
        <w:rPr>
          <w:rFonts w:ascii="Calibri" w:eastAsia="PMingLiU" w:hAnsi="Calibri"/>
        </w:rPr>
        <w:t xml:space="preserve">Microsoft </w:t>
      </w:r>
      <w:r w:rsidRPr="00916217">
        <w:rPr>
          <w:rFonts w:ascii="Calibri" w:eastAsia="PMingLiU" w:hAnsi="Calibri"/>
        </w:rPr>
        <w:t>會將下列價格及點數條件提供予轉銷商，協助引導轉銷商終止客戶價格：</w:t>
      </w:r>
    </w:p>
    <w:p w:rsidR="00916217" w:rsidRPr="00916217" w:rsidRDefault="00916217" w:rsidP="00916217">
      <w:pPr>
        <w:pStyle w:val="ProductList-Body"/>
        <w:rPr>
          <w:rFonts w:ascii="Calibri" w:eastAsia="PMingLiU" w:hAnsi="Calibri"/>
        </w:rPr>
      </w:pPr>
    </w:p>
    <w:tbl>
      <w:tblPr>
        <w:tblStyle w:val="TableGrid"/>
        <w:tblW w:w="0" w:type="auto"/>
        <w:tblInd w:w="108" w:type="dxa"/>
        <w:tblLook w:val="04A0" w:firstRow="1" w:lastRow="0" w:firstColumn="1" w:lastColumn="0" w:noHBand="0" w:noVBand="1"/>
      </w:tblPr>
      <w:tblGrid>
        <w:gridCol w:w="5140"/>
        <w:gridCol w:w="5542"/>
      </w:tblGrid>
      <w:tr w:rsidR="00916217" w:rsidRPr="00916217" w:rsidTr="00686AE4">
        <w:trPr>
          <w:tblHeader/>
        </w:trPr>
        <w:tc>
          <w:tcPr>
            <w:tcW w:w="5197"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 xml:space="preserve">Select Plus </w:t>
            </w:r>
            <w:r w:rsidRPr="00916217">
              <w:rPr>
                <w:rFonts w:ascii="Calibri" w:eastAsia="PMingLiU" w:hAnsi="Calibri"/>
                <w:color w:val="FFFFFF" w:themeColor="background1"/>
              </w:rPr>
              <w:t>價位等級</w:t>
            </w:r>
            <w:r w:rsidRPr="00916217">
              <w:rPr>
                <w:rFonts w:ascii="Calibri" w:eastAsia="PMingLiU" w:hAnsi="Calibri"/>
                <w:color w:val="FFFFFF" w:themeColor="background1"/>
              </w:rPr>
              <w:t>-</w:t>
            </w:r>
            <w:r w:rsidRPr="00916217">
              <w:rPr>
                <w:rFonts w:ascii="Calibri" w:eastAsia="PMingLiU" w:hAnsi="Calibri"/>
                <w:color w:val="FFFFFF" w:themeColor="background1"/>
              </w:rPr>
              <w:t>商業</w:t>
            </w:r>
          </w:p>
        </w:tc>
        <w:tc>
          <w:tcPr>
            <w:tcW w:w="5603" w:type="dxa"/>
            <w:shd w:val="clear" w:color="auto" w:fill="0072C6"/>
          </w:tcPr>
          <w:p w:rsidR="00916217" w:rsidRPr="00916217" w:rsidRDefault="00916217" w:rsidP="001A60D3">
            <w:pPr>
              <w:pStyle w:val="ProductList-Body"/>
              <w:spacing w:before="20" w:after="20"/>
              <w:rPr>
                <w:rFonts w:ascii="Calibri" w:eastAsia="PMingLiU" w:hAnsi="Calibri"/>
                <w:color w:val="FFFFFF" w:themeColor="background1"/>
              </w:rPr>
            </w:pPr>
            <w:r w:rsidRPr="00916217">
              <w:rPr>
                <w:rFonts w:ascii="Calibri" w:eastAsia="PMingLiU" w:hAnsi="Calibri"/>
                <w:color w:val="FFFFFF" w:themeColor="background1"/>
              </w:rPr>
              <w:t>每個產品組合年度最低點數</w:t>
            </w:r>
          </w:p>
        </w:tc>
      </w:tr>
      <w:tr w:rsidR="00916217" w:rsidRPr="00916217" w:rsidTr="00686AE4">
        <w:tc>
          <w:tcPr>
            <w:tcW w:w="5197" w:type="dxa"/>
          </w:tcPr>
          <w:p w:rsidR="00916217" w:rsidRPr="00916217" w:rsidRDefault="00916217" w:rsidP="001A60D3">
            <w:pPr>
              <w:pStyle w:val="ProductList-Body"/>
              <w:rPr>
                <w:rFonts w:ascii="Calibri" w:eastAsia="PMingLiU" w:hAnsi="Calibri"/>
              </w:rPr>
            </w:pPr>
            <w:r w:rsidRPr="00916217">
              <w:rPr>
                <w:rFonts w:ascii="Calibri" w:eastAsia="PMingLiU" w:hAnsi="Calibri"/>
              </w:rPr>
              <w:t>A</w:t>
            </w:r>
          </w:p>
        </w:tc>
        <w:tc>
          <w:tcPr>
            <w:tcW w:w="5603" w:type="dxa"/>
          </w:tcPr>
          <w:p w:rsidR="00916217" w:rsidRPr="00916217" w:rsidRDefault="00916217" w:rsidP="001A60D3">
            <w:pPr>
              <w:pStyle w:val="ProductList-Body"/>
              <w:rPr>
                <w:rFonts w:ascii="Calibri" w:eastAsia="PMingLiU" w:hAnsi="Calibri"/>
              </w:rPr>
            </w:pPr>
            <w:r w:rsidRPr="00916217">
              <w:rPr>
                <w:rFonts w:ascii="Calibri" w:eastAsia="PMingLiU" w:hAnsi="Calibri"/>
              </w:rPr>
              <w:t>500</w:t>
            </w:r>
          </w:p>
        </w:tc>
      </w:tr>
      <w:tr w:rsidR="00916217" w:rsidRPr="00916217" w:rsidTr="00686AE4">
        <w:tc>
          <w:tcPr>
            <w:tcW w:w="5197" w:type="dxa"/>
          </w:tcPr>
          <w:p w:rsidR="00916217" w:rsidRPr="00916217" w:rsidRDefault="00916217" w:rsidP="001A60D3">
            <w:pPr>
              <w:pStyle w:val="ProductList-Body"/>
              <w:rPr>
                <w:rFonts w:ascii="Calibri" w:eastAsia="PMingLiU" w:hAnsi="Calibri"/>
              </w:rPr>
            </w:pPr>
            <w:r w:rsidRPr="00916217">
              <w:rPr>
                <w:rFonts w:ascii="Calibri" w:eastAsia="PMingLiU" w:hAnsi="Calibri"/>
              </w:rPr>
              <w:t>B</w:t>
            </w:r>
          </w:p>
        </w:tc>
        <w:tc>
          <w:tcPr>
            <w:tcW w:w="5603" w:type="dxa"/>
          </w:tcPr>
          <w:p w:rsidR="00916217" w:rsidRPr="00916217" w:rsidRDefault="00916217" w:rsidP="001A60D3">
            <w:pPr>
              <w:pStyle w:val="ProductList-Body"/>
              <w:rPr>
                <w:rFonts w:ascii="Calibri" w:eastAsia="PMingLiU" w:hAnsi="Calibri"/>
              </w:rPr>
            </w:pPr>
            <w:r w:rsidRPr="00916217">
              <w:rPr>
                <w:rFonts w:ascii="Calibri" w:eastAsia="PMingLiU" w:hAnsi="Calibri"/>
              </w:rPr>
              <w:t>4,000</w:t>
            </w:r>
          </w:p>
        </w:tc>
      </w:tr>
      <w:tr w:rsidR="00916217" w:rsidRPr="00916217" w:rsidTr="00686AE4">
        <w:tc>
          <w:tcPr>
            <w:tcW w:w="5197" w:type="dxa"/>
          </w:tcPr>
          <w:p w:rsidR="00916217" w:rsidRPr="00916217" w:rsidRDefault="00916217" w:rsidP="001A60D3">
            <w:pPr>
              <w:pStyle w:val="ProductList-Body"/>
              <w:rPr>
                <w:rFonts w:ascii="Calibri" w:eastAsia="PMingLiU" w:hAnsi="Calibri"/>
              </w:rPr>
            </w:pPr>
            <w:r w:rsidRPr="00916217">
              <w:rPr>
                <w:rFonts w:ascii="Calibri" w:eastAsia="PMingLiU" w:hAnsi="Calibri"/>
              </w:rPr>
              <w:t>C</w:t>
            </w:r>
          </w:p>
        </w:tc>
        <w:tc>
          <w:tcPr>
            <w:tcW w:w="5603" w:type="dxa"/>
          </w:tcPr>
          <w:p w:rsidR="00916217" w:rsidRPr="00916217" w:rsidRDefault="00916217" w:rsidP="001A60D3">
            <w:pPr>
              <w:pStyle w:val="ProductList-Body"/>
              <w:rPr>
                <w:rFonts w:ascii="Calibri" w:eastAsia="PMingLiU" w:hAnsi="Calibri"/>
              </w:rPr>
            </w:pPr>
            <w:r w:rsidRPr="00916217">
              <w:rPr>
                <w:rFonts w:ascii="Calibri" w:eastAsia="PMingLiU" w:hAnsi="Calibri"/>
              </w:rPr>
              <w:t>10,000</w:t>
            </w:r>
          </w:p>
        </w:tc>
      </w:tr>
      <w:tr w:rsidR="00916217" w:rsidRPr="00916217" w:rsidTr="00686AE4">
        <w:tc>
          <w:tcPr>
            <w:tcW w:w="5197" w:type="dxa"/>
          </w:tcPr>
          <w:p w:rsidR="00916217" w:rsidRPr="00916217" w:rsidRDefault="00916217" w:rsidP="001A60D3">
            <w:pPr>
              <w:pStyle w:val="ProductList-Body"/>
              <w:rPr>
                <w:rFonts w:ascii="Calibri" w:eastAsia="PMingLiU" w:hAnsi="Calibri"/>
              </w:rPr>
            </w:pPr>
            <w:r w:rsidRPr="00916217">
              <w:rPr>
                <w:rFonts w:ascii="Calibri" w:eastAsia="PMingLiU" w:hAnsi="Calibri"/>
              </w:rPr>
              <w:t>D</w:t>
            </w:r>
          </w:p>
        </w:tc>
        <w:tc>
          <w:tcPr>
            <w:tcW w:w="5603" w:type="dxa"/>
          </w:tcPr>
          <w:p w:rsidR="00916217" w:rsidRPr="00916217" w:rsidRDefault="00916217" w:rsidP="001A60D3">
            <w:pPr>
              <w:pStyle w:val="ProductList-Body"/>
              <w:rPr>
                <w:rFonts w:ascii="Calibri" w:eastAsia="PMingLiU" w:hAnsi="Calibri"/>
              </w:rPr>
            </w:pPr>
            <w:r w:rsidRPr="00916217">
              <w:rPr>
                <w:rFonts w:ascii="Calibri" w:eastAsia="PMingLiU" w:hAnsi="Calibri"/>
              </w:rPr>
              <w:t>25,000</w:t>
            </w:r>
          </w:p>
        </w:tc>
      </w:tr>
    </w:tbl>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85" w:name="_Toc378147689"/>
      <w:bookmarkStart w:id="1686" w:name="_Toc378151586"/>
      <w:bookmarkStart w:id="1687" w:name="_Toc379797465"/>
      <w:bookmarkStart w:id="1688" w:name="_Toc380513501"/>
      <w:bookmarkStart w:id="1689" w:name="_Toc380655550"/>
      <w:bookmarkStart w:id="1690" w:name="_Toc402273758"/>
      <w:r w:rsidRPr="00916217">
        <w:rPr>
          <w:rFonts w:ascii="Calibri" w:eastAsia="PMingLiU" w:hAnsi="Calibri"/>
        </w:rPr>
        <w:t>合格裝置之管理的定義</w:t>
      </w:r>
      <w:bookmarkEnd w:id="1685"/>
      <w:bookmarkEnd w:id="1686"/>
      <w:bookmarkEnd w:id="1687"/>
      <w:bookmarkEnd w:id="1688"/>
      <w:bookmarkEnd w:id="1689"/>
      <w:bookmarkEnd w:id="1690"/>
    </w:p>
    <w:p w:rsidR="00916217" w:rsidRPr="00916217" w:rsidRDefault="00916217" w:rsidP="00916217">
      <w:pPr>
        <w:pStyle w:val="ProductList-Body"/>
        <w:rPr>
          <w:rFonts w:ascii="Calibri" w:eastAsia="PMingLiU" w:hAnsi="Calibri"/>
        </w:rPr>
      </w:pPr>
      <w:r w:rsidRPr="00916217">
        <w:rPr>
          <w:rFonts w:ascii="Calibri" w:eastAsia="PMingLiU" w:hAnsi="Calibri"/>
        </w:rPr>
        <w:t>若客戶的大量授權合約參考本產品清單定義受管理之合格裝置，則下列條款可適用。大量授權客戶「管理」可直接或間接控制一個或多個作業系統環境之任何裝置。例如，大量授權客戶管理下列任何裝置：</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可允許加入其網域的裝置，或</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可驗證為在其場所上同時使用應用程式之要件的裝置，或</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在下列</w:t>
      </w:r>
      <w:r w:rsidRPr="00916217">
        <w:rPr>
          <w:rFonts w:ascii="Calibri" w:eastAsia="PMingLiU" w:hAnsi="Calibri"/>
        </w:rPr>
        <w:t xml:space="preserve"> (</w:t>
      </w:r>
      <w:r w:rsidRPr="00916217">
        <w:rPr>
          <w:rFonts w:ascii="Calibri" w:eastAsia="PMingLiU" w:hAnsi="Calibri"/>
        </w:rPr>
        <w:t>例如，依客戶的原則所規定的防毒軟體、反惡意軟體或其他代理程式</w:t>
      </w:r>
      <w:r w:rsidRPr="00916217">
        <w:rPr>
          <w:rFonts w:ascii="Calibri" w:eastAsia="PMingLiU" w:hAnsi="Calibri"/>
        </w:rPr>
        <w:t xml:space="preserve">) </w:t>
      </w:r>
      <w:r w:rsidRPr="00916217">
        <w:rPr>
          <w:rFonts w:ascii="Calibri" w:eastAsia="PMingLiU" w:hAnsi="Calibri"/>
        </w:rPr>
        <w:t>安裝代理程式的裝置，或</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可直接或間接適用及強制執行群組原則的裝置，或</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在其上會請求或接收與作業系統環境直接或間接相關之硬體或軟體的資料、以及對其進行組態或為其提供指示的裝置，或</w:t>
      </w:r>
    </w:p>
    <w:p w:rsidR="00916217" w:rsidRPr="00916217" w:rsidRDefault="00916217" w:rsidP="00916217">
      <w:pPr>
        <w:pStyle w:val="ProductList-Body"/>
        <w:numPr>
          <w:ilvl w:val="0"/>
          <w:numId w:val="15"/>
        </w:numPr>
        <w:ind w:left="450" w:hanging="270"/>
        <w:rPr>
          <w:rFonts w:ascii="Calibri" w:eastAsia="PMingLiU" w:hAnsi="Calibri"/>
        </w:rPr>
      </w:pPr>
      <w:r w:rsidRPr="00916217">
        <w:rPr>
          <w:rFonts w:ascii="Calibri" w:eastAsia="PMingLiU" w:hAnsi="Calibri"/>
        </w:rPr>
        <w:t>允許存取</w:t>
      </w:r>
      <w:r w:rsidRPr="00916217">
        <w:rPr>
          <w:rFonts w:ascii="Calibri" w:eastAsia="PMingLiU" w:hAnsi="Calibri"/>
        </w:rPr>
        <w:t xml:space="preserve"> Windows SA</w:t>
      </w:r>
      <w:r w:rsidRPr="00916217">
        <w:rPr>
          <w:rFonts w:ascii="Calibri" w:eastAsia="PMingLiU" w:hAnsi="Calibri"/>
        </w:rPr>
        <w:t>、</w:t>
      </w:r>
      <w:r w:rsidRPr="00916217">
        <w:rPr>
          <w:rFonts w:ascii="Calibri" w:eastAsia="PMingLiU" w:hAnsi="Calibri"/>
        </w:rPr>
        <w:t>Microsoft Intune</w:t>
      </w:r>
      <w:r w:rsidRPr="00916217">
        <w:rPr>
          <w:rFonts w:ascii="Calibri" w:eastAsia="PMingLiU" w:hAnsi="Calibri"/>
        </w:rPr>
        <w:fldChar w:fldCharType="begin"/>
      </w:r>
      <w:r w:rsidRPr="00916217">
        <w:rPr>
          <w:rFonts w:ascii="Calibri" w:eastAsia="PMingLiU" w:hAnsi="Calibri"/>
        </w:rPr>
        <w:instrText>XE "Microsoft Intune"</w:instrText>
      </w:r>
      <w:r w:rsidRPr="00916217">
        <w:rPr>
          <w:rFonts w:ascii="Calibri" w:eastAsia="PMingLiU" w:hAnsi="Calibri"/>
        </w:rPr>
        <w:fldChar w:fldCharType="end"/>
      </w:r>
      <w:r w:rsidRPr="00916217">
        <w:rPr>
          <w:rFonts w:ascii="Calibri" w:eastAsia="PMingLiU" w:hAnsi="Calibri"/>
        </w:rPr>
        <w:t xml:space="preserve"> (</w:t>
      </w:r>
      <w:r w:rsidRPr="00916217">
        <w:rPr>
          <w:rFonts w:ascii="Calibri" w:eastAsia="PMingLiU" w:hAnsi="Calibri"/>
        </w:rPr>
        <w:t>裝置</w:t>
      </w:r>
      <w:r w:rsidRPr="00916217">
        <w:rPr>
          <w:rFonts w:ascii="Calibri" w:eastAsia="PMingLiU" w:hAnsi="Calibri"/>
        </w:rPr>
        <w:t xml:space="preserve">) </w:t>
      </w:r>
      <w:r w:rsidRPr="00916217">
        <w:rPr>
          <w:rFonts w:ascii="Calibri" w:eastAsia="PMingLiU" w:hAnsi="Calibri"/>
        </w:rPr>
        <w:t>或</w:t>
      </w:r>
      <w:r w:rsidRPr="00916217">
        <w:rPr>
          <w:rFonts w:ascii="Calibri" w:eastAsia="PMingLiU" w:hAnsi="Calibri"/>
        </w:rPr>
        <w:t xml:space="preserve"> Windows </w:t>
      </w:r>
      <w:r w:rsidRPr="00916217">
        <w:rPr>
          <w:rFonts w:ascii="Calibri" w:eastAsia="PMingLiU" w:hAnsi="Calibri"/>
        </w:rPr>
        <w:t>虛擬桌面存取</w:t>
      </w:r>
      <w:r w:rsidRPr="00916217">
        <w:rPr>
          <w:rFonts w:ascii="Calibri" w:eastAsia="PMingLiU" w:hAnsi="Calibri"/>
        </w:rPr>
        <w:fldChar w:fldCharType="begin"/>
      </w:r>
      <w:r w:rsidRPr="00916217">
        <w:rPr>
          <w:rFonts w:ascii="Calibri" w:eastAsia="PMingLiU" w:hAnsi="Calibri"/>
        </w:rPr>
        <w:instrText xml:space="preserve">XE "Windows </w:instrText>
      </w:r>
      <w:r w:rsidRPr="00916217">
        <w:rPr>
          <w:rFonts w:ascii="Calibri" w:eastAsia="PMingLiU" w:hAnsi="Calibri"/>
        </w:rPr>
        <w:instrText>虛擬桌面存取</w:instrText>
      </w:r>
      <w:r w:rsidRPr="00916217">
        <w:rPr>
          <w:rFonts w:ascii="Calibri" w:eastAsia="PMingLiU" w:hAnsi="Calibri"/>
        </w:rPr>
        <w:instrText>"</w:instrText>
      </w:r>
      <w:r w:rsidRPr="00916217">
        <w:rPr>
          <w:rFonts w:ascii="Calibri" w:eastAsia="PMingLiU" w:hAnsi="Calibri"/>
        </w:rPr>
        <w:fldChar w:fldCharType="end"/>
      </w:r>
      <w:r w:rsidRPr="00916217">
        <w:rPr>
          <w:rFonts w:ascii="Calibri" w:eastAsia="PMingLiU" w:hAnsi="Calibri"/>
        </w:rPr>
        <w:t>漫遊權利之外的虛擬桌面基礎結構</w:t>
      </w:r>
      <w:r w:rsidRPr="00916217">
        <w:rPr>
          <w:rFonts w:ascii="Calibri" w:eastAsia="PMingLiU" w:hAnsi="Calibri"/>
        </w:rPr>
        <w:t xml:space="preserve"> (VDI) </w:t>
      </w:r>
      <w:r w:rsidRPr="00916217">
        <w:rPr>
          <w:rFonts w:ascii="Calibri" w:eastAsia="PMingLiU" w:hAnsi="Calibri"/>
        </w:rPr>
        <w:t>之裝置。</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依漫遊權利存取</w:t>
      </w:r>
      <w:r w:rsidRPr="00916217">
        <w:rPr>
          <w:rFonts w:ascii="Calibri" w:eastAsia="PMingLiU" w:hAnsi="Calibri"/>
        </w:rPr>
        <w:t xml:space="preserve"> VDI </w:t>
      </w:r>
      <w:r w:rsidRPr="00916217">
        <w:rPr>
          <w:rFonts w:ascii="Calibri" w:eastAsia="PMingLiU" w:hAnsi="Calibri"/>
        </w:rPr>
        <w:t>的裝置若離開客戶的場所時，僅能在合格的第三方裝置上運用</w:t>
      </w:r>
      <w:r w:rsidRPr="00916217">
        <w:rPr>
          <w:rFonts w:ascii="Calibri" w:eastAsia="PMingLiU" w:hAnsi="Calibri"/>
        </w:rPr>
        <w:t xml:space="preserve"> Windows To Go</w:t>
      </w:r>
      <w:r w:rsidRPr="00916217">
        <w:rPr>
          <w:rFonts w:ascii="Calibri" w:eastAsia="PMingLiU" w:hAnsi="Calibri"/>
        </w:rPr>
        <w:t>，而且依在此所述並非基於其他目的而加以管理，亦不會視為基於本定義之目的而加以「管理」。</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91" w:name="_Toc378147690"/>
      <w:bookmarkStart w:id="1692" w:name="_Toc378151587"/>
      <w:bookmarkStart w:id="1693" w:name="_Toc379797466"/>
      <w:bookmarkStart w:id="1694" w:name="_Toc380513502"/>
      <w:bookmarkStart w:id="1695" w:name="_Toc380655551"/>
      <w:bookmarkStart w:id="1696" w:name="_Toc402273759"/>
      <w:r w:rsidRPr="00916217">
        <w:rPr>
          <w:rFonts w:ascii="Calibri" w:eastAsia="PMingLiU" w:hAnsi="Calibri"/>
        </w:rPr>
        <w:t>專業服務之增補條款</w:t>
      </w:r>
      <w:r w:rsidRPr="00916217">
        <w:rPr>
          <w:rFonts w:ascii="Calibri" w:eastAsia="PMingLiU" w:hAnsi="Calibri"/>
        </w:rPr>
        <w:t xml:space="preserve"> – </w:t>
      </w:r>
      <w:r w:rsidRPr="00916217">
        <w:rPr>
          <w:rFonts w:ascii="Calibri" w:eastAsia="PMingLiU" w:hAnsi="Calibri"/>
        </w:rPr>
        <w:t>傳統</w:t>
      </w:r>
      <w:bookmarkEnd w:id="1691"/>
      <w:bookmarkEnd w:id="1692"/>
      <w:r w:rsidRPr="00916217">
        <w:rPr>
          <w:rFonts w:ascii="Calibri" w:eastAsia="PMingLiU" w:hAnsi="Calibri"/>
        </w:rPr>
        <w:t>合約</w:t>
      </w:r>
      <w:bookmarkEnd w:id="1693"/>
      <w:bookmarkEnd w:id="1694"/>
      <w:bookmarkEnd w:id="1695"/>
      <w:bookmarkEnd w:id="1696"/>
    </w:p>
    <w:p w:rsidR="00916217" w:rsidRPr="00916217" w:rsidRDefault="00916217" w:rsidP="00916217">
      <w:pPr>
        <w:pStyle w:val="ProductList-Body"/>
        <w:rPr>
          <w:rFonts w:ascii="Calibri" w:eastAsia="PMingLiU" w:hAnsi="Calibri"/>
        </w:rPr>
      </w:pPr>
      <w:r w:rsidRPr="00916217">
        <w:rPr>
          <w:rFonts w:ascii="Calibri" w:eastAsia="PMingLiU" w:hAnsi="Calibri"/>
        </w:rPr>
        <w:t>客戶從本產品清單訂購之任何服務的使用權係受以下項目拘束：</w:t>
      </w:r>
      <w:r w:rsidRPr="00916217">
        <w:rPr>
          <w:rFonts w:ascii="Calibri" w:eastAsia="PMingLiU" w:hAnsi="Calibri"/>
        </w:rPr>
        <w:t xml:space="preserve">(1) </w:t>
      </w:r>
      <w:r w:rsidRPr="00916217">
        <w:rPr>
          <w:rFonts w:ascii="Calibri" w:eastAsia="PMingLiU" w:hAnsi="Calibri"/>
        </w:rPr>
        <w:t>客戶之大量授權合約，以及</w:t>
      </w:r>
      <w:r w:rsidRPr="00916217">
        <w:rPr>
          <w:rFonts w:ascii="Calibri" w:eastAsia="PMingLiU" w:hAnsi="Calibri"/>
        </w:rPr>
        <w:t xml:space="preserve"> (2) </w:t>
      </w:r>
      <w:r w:rsidRPr="00916217">
        <w:rPr>
          <w:rFonts w:ascii="Calibri" w:eastAsia="PMingLiU" w:hAnsi="Calibri"/>
        </w:rPr>
        <w:t>客戶訂購時可能擁有之任何有效的其他主要等級之</w:t>
      </w:r>
      <w:r w:rsidRPr="00916217">
        <w:rPr>
          <w:rFonts w:ascii="Calibri" w:eastAsia="PMingLiU" w:hAnsi="Calibri"/>
        </w:rPr>
        <w:t xml:space="preserve"> Microsoft </w:t>
      </w:r>
      <w:r w:rsidRPr="00916217">
        <w:rPr>
          <w:rFonts w:ascii="Calibri" w:eastAsia="PMingLiU" w:hAnsi="Calibri"/>
        </w:rPr>
        <w:t>服務合約。若有牴觸的情況，則以最新之服務合約為準。如果客戶的大量授權主合約係指</w:t>
      </w:r>
      <w:r w:rsidRPr="00916217">
        <w:rPr>
          <w:rFonts w:ascii="Calibri" w:eastAsia="PMingLiU" w:hAnsi="Calibri"/>
        </w:rPr>
        <w:t xml:space="preserve"> 2007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月之前的</w:t>
      </w:r>
      <w:r w:rsidRPr="00916217">
        <w:rPr>
          <w:rFonts w:ascii="Calibri" w:eastAsia="PMingLiU" w:hAnsi="Calibri"/>
        </w:rPr>
        <w:t xml:space="preserve"> Microsoft Business Agreement </w:t>
      </w:r>
      <w:r w:rsidRPr="00916217">
        <w:rPr>
          <w:rFonts w:ascii="Calibri" w:eastAsia="PMingLiU" w:hAnsi="Calibri"/>
        </w:rPr>
        <w:t>版本，且客戶並未簽訂任何其他主要等級</w:t>
      </w:r>
      <w:r w:rsidRPr="00916217">
        <w:rPr>
          <w:rFonts w:ascii="Calibri" w:eastAsia="PMingLiU" w:hAnsi="Calibri"/>
        </w:rPr>
        <w:t xml:space="preserve"> Microsoft </w:t>
      </w:r>
      <w:r w:rsidRPr="00916217">
        <w:rPr>
          <w:rFonts w:ascii="Calibri" w:eastAsia="PMingLiU" w:hAnsi="Calibri"/>
        </w:rPr>
        <w:t>服務合約，則下列增補條款適用於客戶所訂購及使用的專業服務。</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使用、所有權與使用權權利</w:t>
      </w: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修正程式</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如果</w:t>
      </w:r>
      <w:r w:rsidRPr="00916217">
        <w:rPr>
          <w:rFonts w:ascii="Calibri" w:eastAsia="PMingLiU" w:hAnsi="Calibri"/>
        </w:rPr>
        <w:t xml:space="preserve"> Microsoft </w:t>
      </w:r>
      <w:r w:rsidRPr="00916217">
        <w:rPr>
          <w:rFonts w:ascii="Calibri" w:eastAsia="PMingLiU" w:hAnsi="Calibri"/>
        </w:rPr>
        <w:t>在履行服務期間提供修正程式給客戶，則這些修正程式係依照其相關產品適用之授權條款進行授權。如修正程式非針對特定產品提供，則適用</w:t>
      </w:r>
      <w:r w:rsidRPr="00916217">
        <w:rPr>
          <w:rFonts w:ascii="Calibri" w:eastAsia="PMingLiU" w:hAnsi="Calibri"/>
        </w:rPr>
        <w:t xml:space="preserve"> Microsoft </w:t>
      </w:r>
      <w:r w:rsidRPr="00916217">
        <w:rPr>
          <w:rFonts w:ascii="Calibri" w:eastAsia="PMingLiU" w:hAnsi="Calibri"/>
        </w:rPr>
        <w:t>隨修正程式一併提供之任何其他使用條款；如未提供任何使用條款，即表示客戶擁有僅得為內部使用而使用及重製修正程式之非專屬、永久且已繳清權利金之授權。客戶不得修改、變更修正程式之檔名，亦不得將任何修正程式與任何非</w:t>
      </w:r>
      <w:r w:rsidRPr="00916217">
        <w:rPr>
          <w:rFonts w:ascii="Calibri" w:eastAsia="PMingLiU" w:hAnsi="Calibri"/>
        </w:rPr>
        <w:t xml:space="preserve"> Microsoft </w:t>
      </w:r>
      <w:r w:rsidRPr="00916217">
        <w:rPr>
          <w:rFonts w:ascii="Calibri" w:eastAsia="PMingLiU" w:hAnsi="Calibri"/>
        </w:rPr>
        <w:t>電腦程式碼結合。</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已存在著作</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由與本合約無關之第三人或其關係企業所開發，或以其他方式取得之任何電腦程式碼或非程式碼形式之書面資料</w:t>
      </w:r>
      <w:r w:rsidRPr="00916217">
        <w:rPr>
          <w:rFonts w:ascii="Calibri" w:eastAsia="PMingLiU" w:hAnsi="Calibri"/>
        </w:rPr>
        <w:t xml:space="preserve"> (</w:t>
      </w:r>
      <w:r w:rsidRPr="00916217">
        <w:rPr>
          <w:rFonts w:ascii="Calibri" w:eastAsia="PMingLiU" w:hAnsi="Calibri"/>
        </w:rPr>
        <w:t>以下稱「已存在著作」</w:t>
      </w:r>
      <w:r w:rsidRPr="00916217">
        <w:rPr>
          <w:rFonts w:ascii="Calibri" w:eastAsia="PMingLiU" w:hAnsi="Calibri"/>
        </w:rPr>
        <w:t>)</w:t>
      </w:r>
      <w:r w:rsidRPr="00916217">
        <w:rPr>
          <w:rFonts w:ascii="Calibri" w:eastAsia="PMingLiU" w:hAnsi="Calibri"/>
        </w:rPr>
        <w:t>，其所有權利均為提供該已存在著作之一方單獨所有。在服務履行期間，每一方當事人將授與他方當事人</w:t>
      </w:r>
      <w:r w:rsidRPr="00916217">
        <w:rPr>
          <w:rFonts w:ascii="Calibri" w:eastAsia="PMingLiU" w:hAnsi="Calibri"/>
        </w:rPr>
        <w:t xml:space="preserve"> (</w:t>
      </w:r>
      <w:r w:rsidRPr="00916217">
        <w:rPr>
          <w:rFonts w:ascii="Calibri" w:eastAsia="PMingLiU" w:hAnsi="Calibri"/>
        </w:rPr>
        <w:t>必要時亦包含</w:t>
      </w:r>
      <w:r w:rsidRPr="00916217">
        <w:rPr>
          <w:rFonts w:ascii="Calibri" w:eastAsia="PMingLiU" w:hAnsi="Calibri"/>
        </w:rPr>
        <w:t xml:space="preserve"> Microsoft </w:t>
      </w:r>
      <w:r w:rsidRPr="00916217">
        <w:rPr>
          <w:rFonts w:ascii="Calibri" w:eastAsia="PMingLiU" w:hAnsi="Calibri"/>
        </w:rPr>
        <w:t>之承攬人</w:t>
      </w:r>
      <w:r w:rsidRPr="00916217">
        <w:rPr>
          <w:rFonts w:ascii="Calibri" w:eastAsia="PMingLiU" w:hAnsi="Calibri"/>
        </w:rPr>
        <w:t xml:space="preserve">) </w:t>
      </w:r>
      <w:r w:rsidRPr="00916217">
        <w:rPr>
          <w:rFonts w:ascii="Calibri" w:eastAsia="PMingLiU" w:hAnsi="Calibri"/>
        </w:rPr>
        <w:t>暫時、非專屬之使用權，以使用、重製並修改為履行與服務相關之義務而單獨提供予他方當事人之任一已存在著作。</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rPr>
        <w:t>除雙方當事人以書面形式明確約定外，一旦支付全部款項，</w:t>
      </w:r>
      <w:r w:rsidRPr="00916217">
        <w:rPr>
          <w:rFonts w:ascii="Calibri" w:eastAsia="PMingLiU" w:hAnsi="Calibri"/>
        </w:rPr>
        <w:t xml:space="preserve">Microsoft </w:t>
      </w:r>
      <w:r w:rsidRPr="00916217">
        <w:rPr>
          <w:rFonts w:ascii="Calibri" w:eastAsia="PMingLiU" w:hAnsi="Calibri"/>
        </w:rPr>
        <w:t>即授與客戶非專屬、永久且已繳清權利金之使用權，使客戶僅得為內部業務運作之目的，僅以</w:t>
      </w:r>
      <w:r w:rsidRPr="00916217">
        <w:rPr>
          <w:rFonts w:ascii="Calibri" w:eastAsia="PMingLiU" w:hAnsi="Calibri"/>
        </w:rPr>
        <w:t xml:space="preserve"> Microsoft </w:t>
      </w:r>
      <w:r w:rsidRPr="00916217">
        <w:rPr>
          <w:rFonts w:ascii="Calibri" w:eastAsia="PMingLiU" w:hAnsi="Calibri"/>
        </w:rPr>
        <w:t>做為服務交付項目之一部分而交付予客戶之形式，使用、重製和修改</w:t>
      </w:r>
      <w:r w:rsidRPr="00916217">
        <w:rPr>
          <w:rFonts w:ascii="Calibri" w:eastAsia="PMingLiU" w:hAnsi="Calibri"/>
        </w:rPr>
        <w:t xml:space="preserve"> (</w:t>
      </w:r>
      <w:r w:rsidRPr="00916217">
        <w:rPr>
          <w:rFonts w:ascii="Calibri" w:eastAsia="PMingLiU" w:hAnsi="Calibri"/>
        </w:rPr>
        <w:t>如果適用的話</w:t>
      </w:r>
      <w:r w:rsidRPr="00916217">
        <w:rPr>
          <w:rFonts w:ascii="Calibri" w:eastAsia="PMingLiU" w:hAnsi="Calibri"/>
        </w:rPr>
        <w:t xml:space="preserve">) </w:t>
      </w:r>
      <w:r w:rsidRPr="00916217">
        <w:rPr>
          <w:rFonts w:ascii="Calibri" w:eastAsia="PMingLiU" w:hAnsi="Calibri"/>
        </w:rPr>
        <w:t>該已存在著作。前開</w:t>
      </w:r>
      <w:r w:rsidRPr="00916217">
        <w:rPr>
          <w:rFonts w:ascii="Calibri" w:eastAsia="PMingLiU" w:hAnsi="Calibri"/>
        </w:rPr>
        <w:t xml:space="preserve"> Microsoft </w:t>
      </w:r>
      <w:r w:rsidRPr="00916217">
        <w:rPr>
          <w:rFonts w:ascii="Calibri" w:eastAsia="PMingLiU" w:hAnsi="Calibri"/>
        </w:rPr>
        <w:t>已存在著作之使用權，係以客戶遵守本合約條款為前提條件。</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開發物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一旦支付全部款項，</w:t>
      </w:r>
      <w:r w:rsidRPr="00916217">
        <w:rPr>
          <w:rFonts w:ascii="Calibri" w:eastAsia="PMingLiU" w:hAnsi="Calibri"/>
        </w:rPr>
        <w:t xml:space="preserve">Microsoft </w:t>
      </w:r>
      <w:r w:rsidRPr="00916217">
        <w:rPr>
          <w:rFonts w:ascii="Calibri" w:eastAsia="PMingLiU" w:hAnsi="Calibri"/>
        </w:rPr>
        <w:t>即授與客戶由</w:t>
      </w:r>
      <w:r w:rsidRPr="00916217">
        <w:rPr>
          <w:rFonts w:ascii="Calibri" w:eastAsia="PMingLiU" w:hAnsi="Calibri"/>
        </w:rPr>
        <w:t xml:space="preserve"> Microsoft </w:t>
      </w:r>
      <w:r w:rsidRPr="00916217">
        <w:rPr>
          <w:rFonts w:ascii="Calibri" w:eastAsia="PMingLiU" w:hAnsi="Calibri"/>
        </w:rPr>
        <w:t>開發或與客戶共同開發、並提供予客戶做為服務履行最後產物</w:t>
      </w:r>
      <w:r w:rsidRPr="00916217">
        <w:rPr>
          <w:rFonts w:ascii="Calibri" w:eastAsia="PMingLiU" w:hAnsi="Calibri"/>
        </w:rPr>
        <w:t xml:space="preserve"> (</w:t>
      </w:r>
      <w:r w:rsidRPr="00916217">
        <w:rPr>
          <w:rFonts w:ascii="Calibri" w:eastAsia="PMingLiU" w:hAnsi="Calibri"/>
        </w:rPr>
        <w:t>以下稱「開發物」</w:t>
      </w:r>
      <w:r w:rsidRPr="00916217">
        <w:rPr>
          <w:rFonts w:ascii="Calibri" w:eastAsia="PMingLiU" w:hAnsi="Calibri"/>
        </w:rPr>
        <w:t xml:space="preserve">) </w:t>
      </w:r>
      <w:r w:rsidRPr="00916217">
        <w:rPr>
          <w:rFonts w:ascii="Calibri" w:eastAsia="PMingLiU" w:hAnsi="Calibri"/>
        </w:rPr>
        <w:t>之任何電腦程式碼或非程式碼形式之書面資料</w:t>
      </w:r>
      <w:r w:rsidRPr="00916217">
        <w:rPr>
          <w:rFonts w:ascii="Calibri" w:eastAsia="PMingLiU" w:hAnsi="Calibri"/>
        </w:rPr>
        <w:t xml:space="preserve"> (</w:t>
      </w:r>
      <w:r w:rsidRPr="00916217">
        <w:rPr>
          <w:rFonts w:ascii="Calibri" w:eastAsia="PMingLiU" w:hAnsi="Calibri"/>
        </w:rPr>
        <w:t>產品、修正程式或已存在著作除外</w:t>
      </w:r>
      <w:r w:rsidRPr="00916217">
        <w:rPr>
          <w:rFonts w:ascii="Calibri" w:eastAsia="PMingLiU" w:hAnsi="Calibri"/>
        </w:rPr>
        <w:t xml:space="preserve">) </w:t>
      </w:r>
      <w:r w:rsidRPr="00916217">
        <w:rPr>
          <w:rFonts w:ascii="Calibri" w:eastAsia="PMingLiU" w:hAnsi="Calibri"/>
        </w:rPr>
        <w:t>的共同所有權。每一方當事人基於開發物所作成之修改，均應為該方當事人單獨所有。客戶同意僅為內部業務運作目的行使其對任何開發物之相關權利，亦同意不得將任何開發物轉售或散布予任何第三人。</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資料</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由本公司所開發並提供予客戶之專業服務相關資料</w:t>
      </w:r>
      <w:r w:rsidRPr="00916217">
        <w:rPr>
          <w:rFonts w:ascii="Calibri" w:eastAsia="PMingLiU" w:hAnsi="Calibri"/>
        </w:rPr>
        <w:t xml:space="preserve"> (</w:t>
      </w:r>
      <w:r w:rsidRPr="00916217">
        <w:rPr>
          <w:rFonts w:ascii="Calibri" w:eastAsia="PMingLiU" w:hAnsi="Calibri"/>
        </w:rPr>
        <w:t>以下稱「資料」</w:t>
      </w:r>
      <w:r w:rsidRPr="00916217">
        <w:rPr>
          <w:rFonts w:ascii="Calibri" w:eastAsia="PMingLiU" w:hAnsi="Calibri"/>
        </w:rPr>
        <w:t>) (</w:t>
      </w:r>
      <w:r w:rsidRPr="00916217">
        <w:rPr>
          <w:rFonts w:ascii="Calibri" w:eastAsia="PMingLiU" w:hAnsi="Calibri"/>
        </w:rPr>
        <w:t>軟體程式碼除外</w:t>
      </w:r>
      <w:r w:rsidRPr="00916217">
        <w:rPr>
          <w:rFonts w:ascii="Calibri" w:eastAsia="PMingLiU" w:hAnsi="Calibri"/>
        </w:rPr>
        <w:t>)</w:t>
      </w:r>
      <w:r w:rsidRPr="00916217">
        <w:rPr>
          <w:rFonts w:ascii="Calibri" w:eastAsia="PMingLiU" w:hAnsi="Calibri"/>
        </w:rPr>
        <w:t>，其所有權利均屬本公司所有，但該等資料如構成客戶已存在著作，不在此限。本公司授與客戶非專屬、永久且已繳清權利金之使用權，允許其僅就內部企業運作之目的使用、重製及修改資料，且無任何會計或支付權利金之義務。客戶得將上開所授與之權利轉授權予其關係企業。所有未明示授與之權利皆予以保留。</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範例程式碼</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 xml:space="preserve">Microsoft </w:t>
      </w:r>
      <w:r w:rsidRPr="00916217">
        <w:rPr>
          <w:rFonts w:ascii="Calibri" w:eastAsia="PMingLiU" w:hAnsi="Calibri"/>
        </w:rPr>
        <w:t>授與客戶非專屬、永久且免權利金之權利，允許其得使用和修改本公司提供用於說明目的之任何軟體程式碼</w:t>
      </w:r>
      <w:r w:rsidRPr="00916217">
        <w:rPr>
          <w:rFonts w:ascii="Calibri" w:eastAsia="PMingLiU" w:hAnsi="Calibri"/>
        </w:rPr>
        <w:t xml:space="preserve"> (</w:t>
      </w:r>
      <w:r w:rsidRPr="00916217">
        <w:rPr>
          <w:rFonts w:ascii="Calibri" w:eastAsia="PMingLiU" w:hAnsi="Calibri"/>
        </w:rPr>
        <w:t>以下稱「範例程式碼」</w:t>
      </w:r>
      <w:r w:rsidRPr="00916217">
        <w:rPr>
          <w:rFonts w:ascii="Calibri" w:eastAsia="PMingLiU" w:hAnsi="Calibri"/>
        </w:rPr>
        <w:t>)</w:t>
      </w:r>
      <w:r w:rsidRPr="00916217">
        <w:rPr>
          <w:rFonts w:ascii="Calibri" w:eastAsia="PMingLiU" w:hAnsi="Calibri"/>
        </w:rPr>
        <w:t>，並得重製和散布目的碼形式的範例程式碼，惟前提為客戶同意以下條件︰</w:t>
      </w:r>
      <w:r w:rsidRPr="00916217">
        <w:rPr>
          <w:rFonts w:ascii="Calibri" w:eastAsia="PMingLiU" w:hAnsi="Calibri"/>
        </w:rPr>
        <w:t>(i) </w:t>
      </w:r>
      <w:r w:rsidRPr="00916217">
        <w:rPr>
          <w:rFonts w:ascii="Calibri" w:eastAsia="PMingLiU" w:hAnsi="Calibri"/>
        </w:rPr>
        <w:t>如果客戶之軟體含有內嵌範例程式碼，則不得在行銷該等軟體時使用本公司的名稱、商標圖樣或商標；</w:t>
      </w:r>
      <w:r w:rsidRPr="00916217">
        <w:rPr>
          <w:rFonts w:ascii="Calibri" w:eastAsia="PMingLiU" w:hAnsi="Calibri"/>
        </w:rPr>
        <w:t>(ii) </w:t>
      </w:r>
      <w:r w:rsidRPr="00916217">
        <w:rPr>
          <w:rFonts w:ascii="Calibri" w:eastAsia="PMingLiU" w:hAnsi="Calibri"/>
        </w:rPr>
        <w:t>在含有內嵌範例程式碼之客戶軟體中，加入有效的著作權標示；且</w:t>
      </w:r>
      <w:r w:rsidRPr="00916217">
        <w:rPr>
          <w:rFonts w:ascii="Calibri" w:eastAsia="PMingLiU" w:hAnsi="Calibri"/>
        </w:rPr>
        <w:t xml:space="preserve"> (iii) </w:t>
      </w:r>
      <w:r w:rsidRPr="00916217">
        <w:rPr>
          <w:rFonts w:ascii="Calibri" w:eastAsia="PMingLiU" w:hAnsi="Calibri"/>
        </w:rPr>
        <w:t>若因使用或散布範例程式碼而使本公司及本公司之供應商遭他人提出索賠或訴訟，客戶應賠償本公司及本公司之供應商之損失</w:t>
      </w:r>
      <w:r w:rsidRPr="00916217">
        <w:rPr>
          <w:rFonts w:ascii="Calibri" w:eastAsia="PMingLiU" w:hAnsi="Calibri"/>
        </w:rPr>
        <w:t xml:space="preserve"> (</w:t>
      </w:r>
      <w:r w:rsidRPr="00916217">
        <w:rPr>
          <w:rFonts w:ascii="Calibri" w:eastAsia="PMingLiU" w:hAnsi="Calibri"/>
        </w:rPr>
        <w:t>包括律師費用</w:t>
      </w:r>
      <w:r w:rsidRPr="00916217">
        <w:rPr>
          <w:rFonts w:ascii="Calibri" w:eastAsia="PMingLiU" w:hAnsi="Calibri"/>
        </w:rPr>
        <w:t>)</w:t>
      </w:r>
      <w:r w:rsidRPr="00916217">
        <w:rPr>
          <w:rFonts w:ascii="Calibri" w:eastAsia="PMingLiU" w:hAnsi="Calibri"/>
        </w:rPr>
        <w:t>、使之不致遭受損失，並出面代為辯護。</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開放原始碼使用權限制</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由於某些第三人授權條款通常會要求電腦程式碼</w:t>
      </w:r>
      <w:r w:rsidRPr="00916217">
        <w:rPr>
          <w:rFonts w:ascii="Calibri" w:eastAsia="PMingLiU" w:hAnsi="Calibri"/>
        </w:rPr>
        <w:t xml:space="preserve"> (i) </w:t>
      </w:r>
      <w:r w:rsidRPr="00916217">
        <w:rPr>
          <w:rFonts w:ascii="Calibri" w:eastAsia="PMingLiU" w:hAnsi="Calibri"/>
        </w:rPr>
        <w:t>以原始碼形式揭露予第三人；</w:t>
      </w:r>
      <w:r w:rsidRPr="00916217">
        <w:rPr>
          <w:rFonts w:ascii="Calibri" w:eastAsia="PMingLiU" w:hAnsi="Calibri"/>
        </w:rPr>
        <w:t xml:space="preserve">(ii) </w:t>
      </w:r>
      <w:r w:rsidRPr="00916217">
        <w:rPr>
          <w:rFonts w:ascii="Calibri" w:eastAsia="PMingLiU" w:hAnsi="Calibri"/>
        </w:rPr>
        <w:t>為製作衍生著作之目的而授權予第三人；或</w:t>
      </w:r>
      <w:r w:rsidRPr="00916217">
        <w:rPr>
          <w:rFonts w:ascii="Calibri" w:eastAsia="PMingLiU" w:hAnsi="Calibri"/>
        </w:rPr>
        <w:t xml:space="preserve"> (iii) </w:t>
      </w:r>
      <w:r w:rsidRPr="00916217">
        <w:rPr>
          <w:rFonts w:ascii="Calibri" w:eastAsia="PMingLiU" w:hAnsi="Calibri"/>
        </w:rPr>
        <w:t>免費轉散布予第三人</w:t>
      </w:r>
      <w:r w:rsidRPr="00916217">
        <w:rPr>
          <w:rFonts w:ascii="Calibri" w:eastAsia="PMingLiU" w:hAnsi="Calibri"/>
        </w:rPr>
        <w:t xml:space="preserve"> (</w:t>
      </w:r>
      <w:r w:rsidRPr="00916217">
        <w:rPr>
          <w:rFonts w:ascii="Calibri" w:eastAsia="PMingLiU" w:hAnsi="Calibri"/>
        </w:rPr>
        <w:t>以下合稱「開放原始碼授權條款」</w:t>
      </w:r>
      <w:r w:rsidRPr="00916217">
        <w:rPr>
          <w:rFonts w:ascii="Calibri" w:eastAsia="PMingLiU" w:hAnsi="Calibri"/>
        </w:rPr>
        <w:t>)</w:t>
      </w:r>
      <w:r w:rsidRPr="00916217">
        <w:rPr>
          <w:rFonts w:ascii="Calibri" w:eastAsia="PMingLiU" w:hAnsi="Calibri"/>
        </w:rPr>
        <w:t>，每一方當事人針對任何電腦程式碼</w:t>
      </w:r>
      <w:r w:rsidRPr="00916217">
        <w:rPr>
          <w:rFonts w:ascii="Calibri" w:eastAsia="PMingLiU" w:hAnsi="Calibri"/>
        </w:rPr>
        <w:t xml:space="preserve"> (</w:t>
      </w:r>
      <w:r w:rsidRPr="00916217">
        <w:rPr>
          <w:rFonts w:ascii="Calibri" w:eastAsia="PMingLiU" w:hAnsi="Calibri"/>
        </w:rPr>
        <w:t>或任何與其相關之智慧財產權</w:t>
      </w:r>
      <w:r w:rsidRPr="00916217">
        <w:rPr>
          <w:rFonts w:ascii="Calibri" w:eastAsia="PMingLiU" w:hAnsi="Calibri"/>
        </w:rPr>
        <w:t xml:space="preserve">) </w:t>
      </w:r>
      <w:r w:rsidRPr="00916217">
        <w:rPr>
          <w:rFonts w:ascii="Calibri" w:eastAsia="PMingLiU" w:hAnsi="Calibri"/>
        </w:rPr>
        <w:t>所授與之權利，並不包含以使他方當事人之電腦程式碼受到開放原始碼授權條款約束之方式，將該電腦程式碼與任何其他電腦程式碼合併、修改、結合及</w:t>
      </w:r>
      <w:r w:rsidRPr="00916217">
        <w:rPr>
          <w:rFonts w:ascii="Calibri" w:eastAsia="PMingLiU" w:hAnsi="Calibri"/>
        </w:rPr>
        <w:t>/</w:t>
      </w:r>
      <w:r w:rsidRPr="00916217">
        <w:rPr>
          <w:rFonts w:ascii="Calibri" w:eastAsia="PMingLiU" w:hAnsi="Calibri"/>
        </w:rPr>
        <w:t>或散布之使用權、權利、能力或權限。此外，每一方當事人均擔保不會將受到開放原始碼授權條款約束之電腦程式碼，提供或交付予他方當事人。</w:t>
      </w:r>
    </w:p>
    <w:p w:rsidR="00916217" w:rsidRPr="00916217" w:rsidRDefault="00916217" w:rsidP="00916217">
      <w:pPr>
        <w:pStyle w:val="ProductList-Body"/>
        <w:ind w:left="180"/>
        <w:rPr>
          <w:rFonts w:ascii="Calibri" w:eastAsia="PMingLiU" w:hAnsi="Calibri"/>
        </w:rPr>
      </w:pPr>
    </w:p>
    <w:p w:rsidR="00916217" w:rsidRPr="00916217" w:rsidRDefault="00916217" w:rsidP="00916217">
      <w:pPr>
        <w:pStyle w:val="ProductList-Body"/>
        <w:ind w:left="180"/>
        <w:rPr>
          <w:rFonts w:ascii="Calibri" w:eastAsia="PMingLiU" w:hAnsi="Calibri"/>
        </w:rPr>
      </w:pPr>
      <w:r w:rsidRPr="00916217">
        <w:rPr>
          <w:rFonts w:ascii="Calibri" w:eastAsia="PMingLiU" w:hAnsi="Calibri"/>
          <w:b/>
          <w:color w:val="00188F"/>
        </w:rPr>
        <w:t>關係企業之權利</w:t>
      </w:r>
    </w:p>
    <w:p w:rsidR="00916217" w:rsidRPr="00916217" w:rsidRDefault="00916217" w:rsidP="00916217">
      <w:pPr>
        <w:pStyle w:val="ProductList-Body"/>
        <w:ind w:left="180"/>
        <w:rPr>
          <w:rFonts w:ascii="Calibri" w:eastAsia="PMingLiU" w:hAnsi="Calibri"/>
        </w:rPr>
      </w:pPr>
      <w:r w:rsidRPr="00916217">
        <w:rPr>
          <w:rFonts w:ascii="Calibri" w:eastAsia="PMingLiU" w:hAnsi="Calibri"/>
        </w:rPr>
        <w:t>客戶得將本款中與服務交付項目相關之權利，轉授權予其關係企業，惟客戶之關係企業不得轉授與此等權利，且客戶關係企業對服務交付項目之使用必須遵守本合約之授權條款。</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權利之保留</w:t>
      </w:r>
    </w:p>
    <w:p w:rsidR="00916217" w:rsidRPr="00916217" w:rsidRDefault="00916217" w:rsidP="00916217">
      <w:pPr>
        <w:pStyle w:val="ProductList-Body"/>
        <w:rPr>
          <w:rFonts w:ascii="Calibri" w:eastAsia="PMingLiU" w:hAnsi="Calibri"/>
        </w:rPr>
      </w:pPr>
      <w:r w:rsidRPr="00916217">
        <w:rPr>
          <w:rFonts w:ascii="Calibri" w:eastAsia="PMingLiU" w:hAnsi="Calibri"/>
        </w:rPr>
        <w:t>所有未明示授與之權利均保留。</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b/>
          <w:color w:val="00188F"/>
        </w:rPr>
        <w:t>瑕疵擔保</w:t>
      </w:r>
      <w:r w:rsidRPr="00916217">
        <w:rPr>
          <w:rFonts w:ascii="Calibri" w:eastAsia="PMingLiU" w:hAnsi="Calibri"/>
          <w:color w:val="00188F"/>
        </w:rPr>
        <w:t>、</w:t>
      </w:r>
      <w:r w:rsidRPr="00916217">
        <w:rPr>
          <w:rFonts w:ascii="Calibri" w:eastAsia="PMingLiU" w:hAnsi="Calibri"/>
          <w:b/>
          <w:color w:val="00188F"/>
        </w:rPr>
        <w:t>免責聲明及賠償責任限制</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b/>
          <w:color w:val="00188F"/>
        </w:rPr>
        <w:t>服務之瑕疵擔保</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 xml:space="preserve">Microsoft </w:t>
      </w:r>
      <w:r w:rsidRPr="00916217">
        <w:rPr>
          <w:rFonts w:ascii="Calibri" w:eastAsia="PMingLiU" w:hAnsi="Calibri"/>
        </w:rPr>
        <w:t>擔保，所有服務都將基於專業之努力及技術履行之。</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不提供其他瑕疵擔保</w:t>
      </w:r>
    </w:p>
    <w:p w:rsidR="00916217" w:rsidRPr="00455126" w:rsidRDefault="00916217" w:rsidP="00916217">
      <w:pPr>
        <w:pStyle w:val="ProductList-Body"/>
        <w:tabs>
          <w:tab w:val="clear" w:pos="158"/>
          <w:tab w:val="left" w:pos="180"/>
        </w:tabs>
        <w:ind w:left="180"/>
        <w:rPr>
          <w:rFonts w:ascii="Calibri" w:eastAsia="PMingLiU" w:hAnsi="Calibri"/>
          <w:b/>
          <w:bCs/>
        </w:rPr>
      </w:pPr>
      <w:r w:rsidRPr="00455126">
        <w:rPr>
          <w:rFonts w:ascii="Calibri" w:eastAsia="PMingLiU" w:hAnsi="Calibri"/>
          <w:b/>
          <w:bCs/>
        </w:rPr>
        <w:t>在相關法律許可的範圍之內，</w:t>
      </w:r>
      <w:r w:rsidRPr="00455126">
        <w:rPr>
          <w:rFonts w:ascii="Calibri" w:eastAsia="PMingLiU" w:hAnsi="Calibri"/>
          <w:b/>
          <w:bCs/>
        </w:rPr>
        <w:t xml:space="preserve">MICROSOFT </w:t>
      </w:r>
      <w:r w:rsidRPr="00455126">
        <w:rPr>
          <w:rFonts w:ascii="Calibri" w:eastAsia="PMingLiU" w:hAnsi="Calibri"/>
          <w:b/>
          <w:bCs/>
        </w:rPr>
        <w:t>不提供並排除所有明示、默示或法定之聲明、瑕疵擔保及條件，本合約中明確載明者除外。此項免責聲明包括有關所有權、未侵權、品質或結果滿意度、適售性及符合特定目的之一切瑕疵擔保或條件，且係針對由</w:t>
      </w:r>
      <w:r w:rsidRPr="00455126">
        <w:rPr>
          <w:rFonts w:ascii="Calibri" w:eastAsia="PMingLiU" w:hAnsi="Calibri"/>
          <w:b/>
          <w:bCs/>
        </w:rPr>
        <w:t xml:space="preserve"> MICROSOFT </w:t>
      </w:r>
      <w:r w:rsidRPr="00455126">
        <w:rPr>
          <w:rFonts w:ascii="Calibri" w:eastAsia="PMingLiU" w:hAnsi="Calibri"/>
          <w:b/>
          <w:bCs/>
        </w:rPr>
        <w:t>及其關係企業、供應商與承攬人在履行服務時所提供之任何意見、建議、修正程式、服務交付項目以及相關資料等。</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b/>
          <w:color w:val="00188F"/>
        </w:rPr>
        <w:t>責任限制</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在相關法律許可的最大範圍之內，</w:t>
      </w:r>
      <w:r w:rsidRPr="00916217">
        <w:rPr>
          <w:rFonts w:ascii="Calibri" w:eastAsia="PMingLiU" w:hAnsi="Calibri"/>
        </w:rPr>
        <w:t xml:space="preserve">Microsoft </w:t>
      </w:r>
      <w:r w:rsidRPr="00916217">
        <w:rPr>
          <w:rFonts w:ascii="Calibri" w:eastAsia="PMingLiU" w:hAnsi="Calibri"/>
        </w:rPr>
        <w:t>就直接損害所應負之賠償責任，以客戶在索賠之前</w:t>
      </w:r>
      <w:r w:rsidRPr="00916217">
        <w:rPr>
          <w:rFonts w:ascii="Calibri" w:eastAsia="PMingLiU" w:hAnsi="Calibri"/>
        </w:rPr>
        <w:t xml:space="preserve"> 12 </w:t>
      </w:r>
      <w:r w:rsidRPr="00916217">
        <w:rPr>
          <w:rFonts w:ascii="Calibri" w:eastAsia="PMingLiU" w:hAnsi="Calibri"/>
        </w:rPr>
        <w:t>個月內就導致索賠之服務所支付的金額為上限。</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b/>
          <w:color w:val="00188F"/>
        </w:rPr>
      </w:pP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color w:val="00188F"/>
        </w:rPr>
        <w:t>無特定損害賠償責任</w:t>
      </w:r>
    </w:p>
    <w:p w:rsidR="00916217" w:rsidRPr="00916217" w:rsidRDefault="00916217" w:rsidP="00916217">
      <w:pPr>
        <w:pStyle w:val="ProductList-Body"/>
        <w:tabs>
          <w:tab w:val="clear" w:pos="158"/>
          <w:tab w:val="left" w:pos="180"/>
        </w:tabs>
        <w:ind w:left="180"/>
        <w:rPr>
          <w:rFonts w:ascii="Calibri" w:eastAsia="PMingLiU" w:hAnsi="Calibri"/>
          <w:b/>
        </w:rPr>
      </w:pPr>
      <w:r w:rsidRPr="00916217">
        <w:rPr>
          <w:rFonts w:ascii="Calibri" w:eastAsia="PMingLiU" w:hAnsi="Calibri"/>
          <w:b/>
        </w:rPr>
        <w:t>在相關法律許可的最大範圍之內，任一方當事人及其關係企業、供應商或承攬人均無須就因本合約相關所引起之任何間接損害</w:t>
      </w:r>
      <w:r w:rsidRPr="00916217">
        <w:rPr>
          <w:rFonts w:ascii="Calibri" w:eastAsia="PMingLiU" w:hAnsi="Calibri"/>
          <w:b/>
        </w:rPr>
        <w:t xml:space="preserve"> (</w:t>
      </w:r>
      <w:r w:rsidRPr="00916217">
        <w:rPr>
          <w:rFonts w:ascii="Calibri" w:eastAsia="PMingLiU" w:hAnsi="Calibri"/>
          <w:b/>
        </w:rPr>
        <w:t>包括但不限於衍生性損害、特殊性損害或附隨性損害，或是因利潤或收入損失、營業中斷或商業資訊遺失所導致的損害</w:t>
      </w:r>
      <w:r w:rsidRPr="00916217">
        <w:rPr>
          <w:rFonts w:ascii="Calibri" w:eastAsia="PMingLiU" w:hAnsi="Calibri"/>
          <w:b/>
        </w:rPr>
        <w:t xml:space="preserve">) </w:t>
      </w:r>
      <w:r w:rsidRPr="00916217">
        <w:rPr>
          <w:rFonts w:ascii="Calibri" w:eastAsia="PMingLiU" w:hAnsi="Calibri"/>
          <w:b/>
        </w:rPr>
        <w:t>負任何賠償責任，且即使已事先獲知該等損害之可能性或可合理預見其可能性，亦然。如為任一方當事人違反其保密義務或違反他方當事人之智慧財產權，則該方當事人對他方當事人之賠償責任不適用此項排除條款。</w:t>
      </w:r>
    </w:p>
    <w:p w:rsidR="00916217" w:rsidRPr="00916217" w:rsidRDefault="00916217" w:rsidP="00916217">
      <w:pPr>
        <w:pStyle w:val="ProductList-Body"/>
        <w:tabs>
          <w:tab w:val="clear" w:pos="158"/>
          <w:tab w:val="left" w:pos="180"/>
        </w:tabs>
        <w:ind w:left="180"/>
        <w:rPr>
          <w:rFonts w:ascii="Calibri" w:eastAsia="PMingLiU" w:hAnsi="Calibri"/>
        </w:rPr>
      </w:pP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b/>
          <w:color w:val="00188F"/>
        </w:rPr>
        <w:t>應用程式</w:t>
      </w:r>
    </w:p>
    <w:p w:rsidR="00916217" w:rsidRPr="00916217" w:rsidRDefault="00916217" w:rsidP="00916217">
      <w:pPr>
        <w:pStyle w:val="ProductList-Body"/>
        <w:tabs>
          <w:tab w:val="clear" w:pos="158"/>
          <w:tab w:val="left" w:pos="180"/>
        </w:tabs>
        <w:ind w:left="180"/>
        <w:rPr>
          <w:rFonts w:ascii="Calibri" w:eastAsia="PMingLiU" w:hAnsi="Calibri"/>
        </w:rPr>
      </w:pPr>
      <w:r w:rsidRPr="00916217">
        <w:rPr>
          <w:rFonts w:ascii="Calibri" w:eastAsia="PMingLiU" w:hAnsi="Calibri"/>
        </w:rPr>
        <w:t>除本文中另有明確規定者外，無論賠償責任是因違反合約、侵權行為</w:t>
      </w:r>
      <w:r w:rsidRPr="00916217">
        <w:rPr>
          <w:rFonts w:ascii="Calibri" w:eastAsia="PMingLiU" w:hAnsi="Calibri"/>
        </w:rPr>
        <w:t xml:space="preserve"> (</w:t>
      </w:r>
      <w:r w:rsidRPr="00916217">
        <w:rPr>
          <w:rFonts w:ascii="Calibri" w:eastAsia="PMingLiU" w:hAnsi="Calibri"/>
        </w:rPr>
        <w:t>包括過失</w:t>
      </w:r>
      <w:r w:rsidRPr="00916217">
        <w:rPr>
          <w:rFonts w:ascii="Calibri" w:eastAsia="PMingLiU" w:hAnsi="Calibri"/>
        </w:rPr>
        <w:t>)</w:t>
      </w:r>
      <w:r w:rsidRPr="00916217">
        <w:rPr>
          <w:rFonts w:ascii="Calibri" w:eastAsia="PMingLiU" w:hAnsi="Calibri"/>
        </w:rPr>
        <w:t>、無過失責任、違反瑕疵擔保或任何其他法律理論，均適用本合約中有關損害賠償責任之限制和排除規定。</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Offering1Heading"/>
        <w:outlineLvl w:val="1"/>
        <w:rPr>
          <w:rFonts w:ascii="Calibri" w:eastAsia="PMingLiU" w:hAnsi="Calibri"/>
        </w:rPr>
      </w:pPr>
      <w:bookmarkStart w:id="1697" w:name="_Toc378147691"/>
      <w:bookmarkStart w:id="1698" w:name="_Toc378151588"/>
      <w:bookmarkStart w:id="1699" w:name="_Toc379797467"/>
      <w:bookmarkStart w:id="1700" w:name="_Toc380513503"/>
      <w:bookmarkStart w:id="1701" w:name="_Toc380655552"/>
      <w:bookmarkStart w:id="1702" w:name="_Toc402273760"/>
      <w:r w:rsidRPr="00916217">
        <w:rPr>
          <w:rFonts w:ascii="Calibri" w:eastAsia="PMingLiU" w:hAnsi="Calibri"/>
        </w:rPr>
        <w:t>與軟體搭配使用之線上服務增補條款</w:t>
      </w:r>
      <w:r w:rsidRPr="00916217">
        <w:rPr>
          <w:rFonts w:ascii="Calibri" w:eastAsia="PMingLiU" w:hAnsi="Calibri"/>
        </w:rPr>
        <w:t xml:space="preserve"> – </w:t>
      </w:r>
      <w:r w:rsidRPr="00916217">
        <w:rPr>
          <w:rFonts w:ascii="Calibri" w:eastAsia="PMingLiU" w:hAnsi="Calibri"/>
        </w:rPr>
        <w:t>傳統</w:t>
      </w:r>
      <w:bookmarkEnd w:id="1697"/>
      <w:bookmarkEnd w:id="1698"/>
      <w:r w:rsidRPr="00916217">
        <w:rPr>
          <w:rFonts w:ascii="Calibri" w:eastAsia="PMingLiU" w:hAnsi="Calibri"/>
        </w:rPr>
        <w:t>合約</w:t>
      </w:r>
      <w:bookmarkEnd w:id="1699"/>
      <w:bookmarkEnd w:id="1700"/>
      <w:bookmarkEnd w:id="1701"/>
      <w:bookmarkEnd w:id="1702"/>
    </w:p>
    <w:p w:rsidR="00916217" w:rsidRPr="00916217" w:rsidRDefault="00916217" w:rsidP="00916217">
      <w:pPr>
        <w:pStyle w:val="ProductList-Body"/>
        <w:rPr>
          <w:rFonts w:ascii="Calibri" w:eastAsia="PMingLiU" w:hAnsi="Calibri"/>
        </w:rPr>
      </w:pPr>
      <w:r w:rsidRPr="00916217">
        <w:rPr>
          <w:rFonts w:ascii="Calibri" w:eastAsia="PMingLiU" w:hAnsi="Calibri"/>
        </w:rPr>
        <w:t>會參考與軟體搭配使用之線上服務增補條款</w:t>
      </w:r>
      <w:r w:rsidRPr="00916217">
        <w:rPr>
          <w:rFonts w:ascii="Calibri" w:eastAsia="PMingLiU" w:hAnsi="Calibri"/>
        </w:rPr>
        <w:t xml:space="preserve"> – </w:t>
      </w:r>
      <w:r w:rsidRPr="00916217">
        <w:rPr>
          <w:rFonts w:ascii="Calibri" w:eastAsia="PMingLiU" w:hAnsi="Calibri"/>
        </w:rPr>
        <w:t>傳統合約之以上優惠方案，包括供客戶內部部署及使用之軟體，以及依相同使用權的一項或多項線上服務。如果客戶的</w:t>
      </w:r>
      <w:r w:rsidRPr="00916217">
        <w:rPr>
          <w:rFonts w:ascii="Calibri" w:eastAsia="PMingLiU" w:hAnsi="Calibri"/>
        </w:rPr>
        <w:t xml:space="preserve"> Microsoft Business Agreement </w:t>
      </w:r>
      <w:r w:rsidRPr="00916217">
        <w:rPr>
          <w:rFonts w:ascii="Calibri" w:eastAsia="PMingLiU" w:hAnsi="Calibri"/>
        </w:rPr>
        <w:t>或</w:t>
      </w:r>
      <w:r w:rsidRPr="00916217">
        <w:rPr>
          <w:rFonts w:ascii="Calibri" w:eastAsia="PMingLiU" w:hAnsi="Calibri"/>
        </w:rPr>
        <w:t xml:space="preserve"> Microsoft Business and Services Agreement </w:t>
      </w:r>
      <w:r w:rsidRPr="00916217">
        <w:rPr>
          <w:rFonts w:ascii="Calibri" w:eastAsia="PMingLiU" w:hAnsi="Calibri"/>
        </w:rPr>
        <w:t>版本之日期係於</w:t>
      </w:r>
      <w:r w:rsidRPr="00916217">
        <w:rPr>
          <w:rFonts w:ascii="Calibri" w:eastAsia="PMingLiU" w:hAnsi="Calibri"/>
        </w:rPr>
        <w:t xml:space="preserve"> 2010 </w:t>
      </w:r>
      <w:r w:rsidRPr="00916217">
        <w:rPr>
          <w:rFonts w:ascii="Calibri" w:eastAsia="PMingLiU" w:hAnsi="Calibri"/>
        </w:rPr>
        <w:t>年</w:t>
      </w:r>
      <w:r w:rsidRPr="00916217">
        <w:rPr>
          <w:rFonts w:ascii="Calibri" w:eastAsia="PMingLiU" w:hAnsi="Calibri"/>
        </w:rPr>
        <w:t xml:space="preserve"> 10 </w:t>
      </w:r>
      <w:r w:rsidRPr="00916217">
        <w:rPr>
          <w:rFonts w:ascii="Calibri" w:eastAsia="PMingLiU" w:hAnsi="Calibri"/>
        </w:rPr>
        <w:t>月之前，或者客戶已執行版本日期為</w:t>
      </w:r>
      <w:r w:rsidRPr="00916217">
        <w:rPr>
          <w:rFonts w:ascii="Calibri" w:eastAsia="PMingLiU" w:hAnsi="Calibri"/>
        </w:rPr>
        <w:t xml:space="preserve"> 2010 </w:t>
      </w:r>
      <w:r w:rsidRPr="00916217">
        <w:rPr>
          <w:rFonts w:ascii="Calibri" w:eastAsia="PMingLiU" w:hAnsi="Calibri"/>
        </w:rPr>
        <w:t>年或較舊版之</w:t>
      </w:r>
      <w:r w:rsidRPr="00916217">
        <w:rPr>
          <w:rFonts w:ascii="Calibri" w:eastAsia="PMingLiU" w:hAnsi="Calibri"/>
        </w:rPr>
        <w:t xml:space="preserve"> Campus </w:t>
      </w:r>
      <w:r w:rsidRPr="00916217">
        <w:rPr>
          <w:rFonts w:ascii="Calibri" w:eastAsia="PMingLiU" w:hAnsi="Calibri"/>
        </w:rPr>
        <w:t>和</w:t>
      </w:r>
      <w:r w:rsidRPr="00916217">
        <w:rPr>
          <w:rFonts w:ascii="Calibri" w:eastAsia="PMingLiU" w:hAnsi="Calibri"/>
        </w:rPr>
        <w:t xml:space="preserve"> School </w:t>
      </w:r>
      <w:r w:rsidRPr="00916217">
        <w:rPr>
          <w:rFonts w:ascii="Calibri" w:eastAsia="PMingLiU" w:hAnsi="Calibri"/>
        </w:rPr>
        <w:t>合約，且客戶在</w:t>
      </w:r>
      <w:r w:rsidRPr="00916217">
        <w:rPr>
          <w:rFonts w:ascii="Calibri" w:eastAsia="PMingLiU" w:hAnsi="Calibri"/>
        </w:rPr>
        <w:t xml:space="preserve"> 2011 </w:t>
      </w:r>
      <w:r w:rsidRPr="00916217">
        <w:rPr>
          <w:rFonts w:ascii="Calibri" w:eastAsia="PMingLiU" w:hAnsi="Calibri"/>
        </w:rPr>
        <w:t>年</w:t>
      </w:r>
      <w:r w:rsidRPr="00916217">
        <w:rPr>
          <w:rFonts w:ascii="Calibri" w:eastAsia="PMingLiU" w:hAnsi="Calibri"/>
        </w:rPr>
        <w:t xml:space="preserve"> 7 </w:t>
      </w:r>
      <w:r w:rsidRPr="00916217">
        <w:rPr>
          <w:rFonts w:ascii="Calibri" w:eastAsia="PMingLiU" w:hAnsi="Calibri"/>
        </w:rPr>
        <w:t>月之後尚未透過</w:t>
      </w:r>
      <w:r w:rsidRPr="00916217">
        <w:rPr>
          <w:rFonts w:ascii="Calibri" w:eastAsia="PMingLiU" w:hAnsi="Calibri"/>
        </w:rPr>
        <w:t xml:space="preserve"> Enrollment </w:t>
      </w:r>
      <w:r w:rsidRPr="00916217">
        <w:rPr>
          <w:rFonts w:ascii="Calibri" w:eastAsia="PMingLiU" w:hAnsi="Calibri"/>
        </w:rPr>
        <w:t>或另行將線上服務的線上服務增補條款及條件連結其大量授權合約，則下列增補條款及條件</w:t>
      </w:r>
      <w:r w:rsidRPr="00916217">
        <w:rPr>
          <w:rFonts w:ascii="Calibri" w:eastAsia="PMingLiU" w:hAnsi="Calibri"/>
        </w:rPr>
        <w:t xml:space="preserve"> (</w:t>
      </w:r>
      <w:r w:rsidRPr="00916217">
        <w:rPr>
          <w:rFonts w:ascii="Calibri" w:eastAsia="PMingLiU" w:hAnsi="Calibri"/>
        </w:rPr>
        <w:t>以下稱「增補條款及條件」</w:t>
      </w:r>
      <w:r w:rsidRPr="00916217">
        <w:rPr>
          <w:rFonts w:ascii="Calibri" w:eastAsia="PMingLiU" w:hAnsi="Calibri"/>
        </w:rPr>
        <w:t xml:space="preserve">) </w:t>
      </w:r>
      <w:r w:rsidRPr="00916217">
        <w:rPr>
          <w:rFonts w:ascii="Calibri" w:eastAsia="PMingLiU" w:hAnsi="Calibri"/>
        </w:rPr>
        <w:t>適用於客戶對此等線上服務的訂購及使用。</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定義</w:t>
      </w:r>
    </w:p>
    <w:p w:rsidR="00916217" w:rsidRPr="00916217" w:rsidRDefault="00916217" w:rsidP="00916217">
      <w:pPr>
        <w:pStyle w:val="ProductList-Body"/>
        <w:rPr>
          <w:rFonts w:ascii="Calibri" w:eastAsia="PMingLiU" w:hAnsi="Calibri"/>
        </w:rPr>
      </w:pPr>
      <w:r w:rsidRPr="00916217">
        <w:rPr>
          <w:rFonts w:ascii="Calibri" w:eastAsia="PMingLiU" w:hAnsi="Calibri"/>
        </w:rPr>
        <w:t>「客戶資料」係指由客戶</w:t>
      </w:r>
      <w:r w:rsidRPr="00916217">
        <w:rPr>
          <w:rFonts w:ascii="Calibri" w:eastAsia="PMingLiU" w:hAnsi="Calibri"/>
        </w:rPr>
        <w:t xml:space="preserve"> (</w:t>
      </w:r>
      <w:r w:rsidRPr="00916217">
        <w:rPr>
          <w:rFonts w:ascii="Calibri" w:eastAsia="PMingLiU" w:hAnsi="Calibri"/>
        </w:rPr>
        <w:t>或代表客戶</w:t>
      </w:r>
      <w:r w:rsidRPr="00916217">
        <w:rPr>
          <w:rFonts w:ascii="Calibri" w:eastAsia="PMingLiU" w:hAnsi="Calibri"/>
        </w:rPr>
        <w:t xml:space="preserve">) </w:t>
      </w:r>
      <w:r w:rsidRPr="00916217">
        <w:rPr>
          <w:rFonts w:ascii="Calibri" w:eastAsia="PMingLiU" w:hAnsi="Calibri"/>
        </w:rPr>
        <w:t>透過使用線上服務提供給</w:t>
      </w:r>
      <w:r w:rsidRPr="00916217">
        <w:rPr>
          <w:rFonts w:ascii="Calibri" w:eastAsia="PMingLiU" w:hAnsi="Calibri"/>
        </w:rPr>
        <w:t xml:space="preserve"> Microsoft </w:t>
      </w:r>
      <w:r w:rsidRPr="00916217">
        <w:rPr>
          <w:rFonts w:ascii="Calibri" w:eastAsia="PMingLiU" w:hAnsi="Calibri"/>
        </w:rPr>
        <w:t>的所有資料，包括所有文字、聲音、軟體或影像檔案。</w:t>
      </w:r>
    </w:p>
    <w:p w:rsidR="00916217" w:rsidRPr="00916217" w:rsidRDefault="00916217" w:rsidP="00916217">
      <w:pPr>
        <w:pStyle w:val="ProductList-Body"/>
        <w:rPr>
          <w:rFonts w:ascii="Calibri" w:eastAsia="PMingLiU" w:hAnsi="Calibri"/>
        </w:rPr>
      </w:pPr>
      <w:r w:rsidRPr="00916217">
        <w:rPr>
          <w:rFonts w:ascii="Calibri" w:eastAsia="PMingLiU" w:hAnsi="Calibri"/>
        </w:rPr>
        <w:t>「線上服務」係指於產品清單之「線上服務」一節中所註明之由</w:t>
      </w:r>
      <w:r w:rsidRPr="00916217">
        <w:rPr>
          <w:rFonts w:ascii="Calibri" w:eastAsia="PMingLiU" w:hAnsi="Calibri"/>
        </w:rPr>
        <w:t xml:space="preserve"> Microsoft </w:t>
      </w:r>
      <w:r w:rsidRPr="00916217">
        <w:rPr>
          <w:rFonts w:ascii="Calibri" w:eastAsia="PMingLiU" w:hAnsi="Calibri"/>
        </w:rPr>
        <w:t>以主機形式提供的服務。</w:t>
      </w:r>
    </w:p>
    <w:p w:rsidR="00916217" w:rsidRPr="00916217" w:rsidRDefault="00916217" w:rsidP="00916217">
      <w:pPr>
        <w:pStyle w:val="ProductList-Body"/>
        <w:rPr>
          <w:rFonts w:ascii="Calibri" w:eastAsia="PMingLiU" w:hAnsi="Calibri"/>
        </w:rPr>
      </w:pPr>
      <w:r w:rsidRPr="00916217">
        <w:rPr>
          <w:rFonts w:ascii="Calibri" w:eastAsia="PMingLiU" w:hAnsi="Calibri"/>
        </w:rPr>
        <w:t>「服務等級協定」係指具體載明</w:t>
      </w:r>
      <w:r w:rsidRPr="00916217">
        <w:rPr>
          <w:rFonts w:ascii="Calibri" w:eastAsia="PMingLiU" w:hAnsi="Calibri"/>
        </w:rPr>
        <w:t xml:space="preserve"> Microsoft </w:t>
      </w:r>
      <w:r w:rsidRPr="00916217">
        <w:rPr>
          <w:rFonts w:ascii="Calibri" w:eastAsia="PMingLiU" w:hAnsi="Calibri"/>
        </w:rPr>
        <w:t>同意遵守之各項標準的文件，並做為其衡量線上服務之服務等級的依據。</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增補條款之適用性</w:t>
      </w:r>
    </w:p>
    <w:p w:rsidR="00916217" w:rsidRPr="00916217" w:rsidRDefault="00916217" w:rsidP="00916217">
      <w:pPr>
        <w:pStyle w:val="ProductList-Body"/>
        <w:rPr>
          <w:rFonts w:ascii="Calibri" w:eastAsia="PMingLiU" w:hAnsi="Calibri"/>
        </w:rPr>
      </w:pPr>
      <w:r w:rsidRPr="00916217">
        <w:rPr>
          <w:rFonts w:ascii="Calibri" w:eastAsia="PMingLiU" w:hAnsi="Calibri"/>
        </w:rPr>
        <w:t>這些增補條款僅適用於客戶對線上服務和服務之訂購及使用。若這些增補條款與主合約或合約之條款及條件間有相互牴觸，且未於條款中明示表示其適用之情形，則以這些增補條款為準。</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線上服務之有限瑕疵擔保責任</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擔保線上服務將會依據適用之服務等級協定履行之。本有限瑕疵擔保責任受適用服務等級協定的聲明需求拘束，於客戶使用相關線上服務之期限內有效。</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若</w:t>
      </w:r>
      <w:r w:rsidRPr="00916217">
        <w:rPr>
          <w:rFonts w:ascii="Calibri" w:eastAsia="PMingLiU" w:hAnsi="Calibri"/>
        </w:rPr>
        <w:t xml:space="preserve"> Microsoft </w:t>
      </w:r>
      <w:r w:rsidRPr="00916217">
        <w:rPr>
          <w:rFonts w:ascii="Calibri" w:eastAsia="PMingLiU" w:hAnsi="Calibri"/>
        </w:rPr>
        <w:t>未能盡到本有限瑕疵擔保責任，且客戶於瑕疵擔保期間內通知</w:t>
      </w:r>
      <w:r w:rsidRPr="00916217">
        <w:rPr>
          <w:rFonts w:ascii="Calibri" w:eastAsia="PMingLiU" w:hAnsi="Calibri"/>
        </w:rPr>
        <w:t xml:space="preserve"> Microsoft</w:t>
      </w:r>
      <w:r w:rsidRPr="00916217">
        <w:rPr>
          <w:rFonts w:ascii="Calibri" w:eastAsia="PMingLiU" w:hAnsi="Calibri"/>
        </w:rPr>
        <w:t>，則</w:t>
      </w:r>
      <w:r w:rsidRPr="00916217">
        <w:rPr>
          <w:rFonts w:ascii="Calibri" w:eastAsia="PMingLiU" w:hAnsi="Calibri"/>
        </w:rPr>
        <w:t xml:space="preserve"> Microsoft </w:t>
      </w:r>
      <w:r w:rsidRPr="00916217">
        <w:rPr>
          <w:rFonts w:ascii="Calibri" w:eastAsia="PMingLiU" w:hAnsi="Calibri"/>
        </w:rPr>
        <w:t>將針對受影響之線上服務提供服務等級協定中所註明之救濟。除非相關法律要求必須提供其他救濟，否則上述為客戶就違反有限瑕疵擔保責任享有的唯一救濟權利。</w:t>
      </w:r>
    </w:p>
    <w:p w:rsidR="00916217" w:rsidRPr="00916217" w:rsidRDefault="00916217" w:rsidP="00916217">
      <w:pPr>
        <w:pStyle w:val="ProductList-Body"/>
        <w:rPr>
          <w:rFonts w:ascii="Calibri" w:eastAsia="PMingLiU" w:hAnsi="Calibri"/>
        </w:rPr>
      </w:pPr>
      <w:r w:rsidRPr="00916217">
        <w:rPr>
          <w:rFonts w:ascii="Calibri" w:eastAsia="PMingLiU" w:hAnsi="Calibri"/>
        </w:rPr>
        <w:t>本有限瑕疵擔保責任有以下限制：</w:t>
      </w:r>
    </w:p>
    <w:p w:rsidR="00916217" w:rsidRPr="00916217" w:rsidRDefault="00916217" w:rsidP="00916217">
      <w:pPr>
        <w:pStyle w:val="ProductList-Body"/>
        <w:numPr>
          <w:ilvl w:val="0"/>
          <w:numId w:val="12"/>
        </w:numPr>
        <w:ind w:left="450" w:hanging="270"/>
        <w:rPr>
          <w:rFonts w:ascii="Calibri" w:eastAsia="PMingLiU" w:hAnsi="Calibri"/>
        </w:rPr>
      </w:pPr>
      <w:r w:rsidRPr="00916217">
        <w:rPr>
          <w:rFonts w:ascii="Calibri" w:eastAsia="PMingLiU" w:hAnsi="Calibri"/>
        </w:rPr>
        <w:t>凡因意外、濫用或使用方式與本客戶之大量授權合約或線上服務使用權利規定不符所產生的問題，或因超出</w:t>
      </w:r>
      <w:r w:rsidRPr="00916217">
        <w:rPr>
          <w:rFonts w:ascii="Calibri" w:eastAsia="PMingLiU" w:hAnsi="Calibri"/>
        </w:rPr>
        <w:t xml:space="preserve"> Microsoft </w:t>
      </w:r>
      <w:r w:rsidRPr="00916217">
        <w:rPr>
          <w:rFonts w:ascii="Calibri" w:eastAsia="PMingLiU" w:hAnsi="Calibri"/>
        </w:rPr>
        <w:t>合理控制範圍之外的事件所引發的問題，均不在有限瑕疵擔保責任涵蓋範圍內；</w:t>
      </w:r>
    </w:p>
    <w:p w:rsidR="00916217" w:rsidRPr="00916217" w:rsidRDefault="00916217" w:rsidP="00916217">
      <w:pPr>
        <w:pStyle w:val="ProductList-Body"/>
        <w:numPr>
          <w:ilvl w:val="0"/>
          <w:numId w:val="12"/>
        </w:numPr>
        <w:ind w:left="450" w:hanging="270"/>
        <w:rPr>
          <w:rFonts w:ascii="Calibri" w:eastAsia="PMingLiU" w:hAnsi="Calibri"/>
        </w:rPr>
      </w:pPr>
      <w:r w:rsidRPr="00916217">
        <w:rPr>
          <w:rFonts w:ascii="Calibri" w:eastAsia="PMingLiU" w:hAnsi="Calibri"/>
        </w:rPr>
        <w:t>有限瑕疵擔保責任不適用於免費、試用版、預先發行或搶鮮版</w:t>
      </w:r>
      <w:r w:rsidRPr="00916217">
        <w:rPr>
          <w:rFonts w:ascii="Calibri" w:eastAsia="PMingLiU" w:hAnsi="Calibri"/>
        </w:rPr>
        <w:t xml:space="preserve"> (Beta) </w:t>
      </w:r>
      <w:r w:rsidRPr="00916217">
        <w:rPr>
          <w:rFonts w:ascii="Calibri" w:eastAsia="PMingLiU" w:hAnsi="Calibri"/>
        </w:rPr>
        <w:t>線上服務；以及</w:t>
      </w:r>
    </w:p>
    <w:p w:rsidR="00916217" w:rsidRPr="00916217" w:rsidRDefault="00916217" w:rsidP="00916217">
      <w:pPr>
        <w:pStyle w:val="ProductList-Body"/>
        <w:numPr>
          <w:ilvl w:val="0"/>
          <w:numId w:val="12"/>
        </w:numPr>
        <w:ind w:left="450" w:hanging="270"/>
        <w:rPr>
          <w:rFonts w:ascii="Calibri" w:eastAsia="PMingLiU" w:hAnsi="Calibri"/>
        </w:rPr>
      </w:pPr>
      <w:r w:rsidRPr="00916217">
        <w:rPr>
          <w:rFonts w:ascii="Calibri" w:eastAsia="PMingLiU" w:hAnsi="Calibri"/>
        </w:rPr>
        <w:t>有限瑕疵擔保責任不適用於因未能符合系統最低規格需求所產生的問題。</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numPr>
          <w:ilvl w:val="0"/>
          <w:numId w:val="12"/>
        </w:numPr>
        <w:ind w:left="450" w:hanging="270"/>
        <w:rPr>
          <w:rFonts w:ascii="Calibri" w:eastAsia="PMingLiU" w:hAnsi="Calibri"/>
        </w:rPr>
      </w:pPr>
      <w:r w:rsidRPr="00916217">
        <w:rPr>
          <w:rFonts w:ascii="Calibri" w:eastAsia="PMingLiU" w:hAnsi="Calibri"/>
          <w:b/>
        </w:rPr>
        <w:t>除本有限瑕疵擔保責任外，</w:t>
      </w:r>
      <w:r w:rsidRPr="00916217">
        <w:rPr>
          <w:rFonts w:ascii="Calibri" w:eastAsia="PMingLiU" w:hAnsi="Calibri"/>
          <w:b/>
        </w:rPr>
        <w:t xml:space="preserve">MICROSOFT </w:t>
      </w:r>
      <w:r w:rsidRPr="00916217">
        <w:rPr>
          <w:rFonts w:ascii="Calibri" w:eastAsia="PMingLiU" w:hAnsi="Calibri"/>
          <w:b/>
        </w:rPr>
        <w:t>不提供其他任何明示或默示之瑕疵擔保或條件。</w:t>
      </w:r>
      <w:r w:rsidRPr="00916217">
        <w:rPr>
          <w:rFonts w:ascii="Calibri" w:eastAsia="PMingLiU" w:hAnsi="Calibri"/>
          <w:b/>
        </w:rPr>
        <w:t xml:space="preserve">MICROSOFT </w:t>
      </w:r>
      <w:r w:rsidRPr="00916217">
        <w:rPr>
          <w:rFonts w:ascii="Calibri" w:eastAsia="PMingLiU" w:hAnsi="Calibri"/>
          <w:b/>
        </w:rPr>
        <w:t>不提供任何默示聲明、瑕疵擔保或條件，包括適售性、符合特定目的、品質滿意度、所有權或未侵權之瑕疵擔保。除非相關法律不允許，否則將適用本條款無其他瑕疵擔保責任之規定。</w:t>
      </w:r>
      <w:r w:rsidRPr="00916217">
        <w:rPr>
          <w:rFonts w:ascii="Calibri" w:eastAsia="PMingLiU" w:hAnsi="Calibri"/>
        </w:rPr>
        <w:t>任何因法律因素無法排除之默示擔保、保證或條件，自有限瑕疵擔保責任開始時起算，適用一年。</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隱私權及安全性</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與客戶均將遵守所有適用之法令規定</w:t>
      </w:r>
      <w:r w:rsidRPr="00916217">
        <w:rPr>
          <w:rFonts w:ascii="Calibri" w:eastAsia="PMingLiU" w:hAnsi="Calibri"/>
        </w:rPr>
        <w:t xml:space="preserve"> (</w:t>
      </w:r>
      <w:r w:rsidRPr="00916217">
        <w:rPr>
          <w:rFonts w:ascii="Calibri" w:eastAsia="PMingLiU" w:hAnsi="Calibri"/>
        </w:rPr>
        <w:t>包括適用之安全性漏洞通知法律</w:t>
      </w:r>
      <w:r w:rsidRPr="00916217">
        <w:rPr>
          <w:rFonts w:ascii="Calibri" w:eastAsia="PMingLiU" w:hAnsi="Calibri"/>
        </w:rPr>
        <w:t>)</w:t>
      </w:r>
      <w:r w:rsidRPr="00916217">
        <w:rPr>
          <w:rFonts w:ascii="Calibri" w:eastAsia="PMingLiU" w:hAnsi="Calibri"/>
        </w:rPr>
        <w:t>。然而，</w:t>
      </w:r>
      <w:r w:rsidRPr="00916217">
        <w:rPr>
          <w:rFonts w:ascii="Calibri" w:eastAsia="PMingLiU" w:hAnsi="Calibri"/>
        </w:rPr>
        <w:t xml:space="preserve">Microsoft </w:t>
      </w:r>
      <w:r w:rsidRPr="00916217">
        <w:rPr>
          <w:rFonts w:ascii="Calibri" w:eastAsia="PMingLiU" w:hAnsi="Calibri"/>
        </w:rPr>
        <w:t>並無義務遵守任何適用於客戶或其產業，且亦非資訊技術服務提供者一般適用之法律或規定。客戶同意將個人資訊交由</w:t>
      </w:r>
      <w:r w:rsidRPr="00916217">
        <w:rPr>
          <w:rFonts w:ascii="Calibri" w:eastAsia="PMingLiU" w:hAnsi="Calibri"/>
        </w:rPr>
        <w:t xml:space="preserve"> Microsoft </w:t>
      </w:r>
      <w:r w:rsidRPr="00916217">
        <w:rPr>
          <w:rFonts w:ascii="Calibri" w:eastAsia="PMingLiU" w:hAnsi="Calibri"/>
        </w:rPr>
        <w:t>及其代理人處理，以協助履行合約，包括這些增補條款及條件之標的。</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就線上服務之使用相關規定或依據合約之規定，客戶得選擇將第三人</w:t>
      </w:r>
      <w:r w:rsidRPr="00916217">
        <w:rPr>
          <w:rFonts w:ascii="Calibri" w:eastAsia="PMingLiU" w:hAnsi="Calibri"/>
        </w:rPr>
        <w:t xml:space="preserve"> (</w:t>
      </w:r>
      <w:r w:rsidRPr="00916217">
        <w:rPr>
          <w:rFonts w:ascii="Calibri" w:eastAsia="PMingLiU" w:hAnsi="Calibri"/>
        </w:rPr>
        <w:t>包括客戶之連絡人、轉銷商、代理商、管理者及員工</w:t>
      </w:r>
      <w:r w:rsidRPr="00916217">
        <w:rPr>
          <w:rFonts w:ascii="Calibri" w:eastAsia="PMingLiU" w:hAnsi="Calibri"/>
        </w:rPr>
        <w:t xml:space="preserve">) </w:t>
      </w:r>
      <w:r w:rsidRPr="00916217">
        <w:rPr>
          <w:rFonts w:ascii="Calibri" w:eastAsia="PMingLiU" w:hAnsi="Calibri"/>
        </w:rPr>
        <w:t>之個人資訊提供給</w:t>
      </w:r>
      <w:r w:rsidRPr="00916217">
        <w:rPr>
          <w:rFonts w:ascii="Calibri" w:eastAsia="PMingLiU" w:hAnsi="Calibri"/>
        </w:rPr>
        <w:t xml:space="preserve"> Microsoft</w:t>
      </w:r>
      <w:r w:rsidRPr="00916217">
        <w:rPr>
          <w:rFonts w:ascii="Calibri" w:eastAsia="PMingLiU" w:hAnsi="Calibri"/>
        </w:rPr>
        <w:t>。客戶在提供個人資訊給</w:t>
      </w:r>
      <w:r w:rsidRPr="00916217">
        <w:rPr>
          <w:rFonts w:ascii="Calibri" w:eastAsia="PMingLiU" w:hAnsi="Calibri"/>
        </w:rPr>
        <w:t xml:space="preserve"> Microsoft </w:t>
      </w:r>
      <w:r w:rsidRPr="00916217">
        <w:rPr>
          <w:rFonts w:ascii="Calibri" w:eastAsia="PMingLiU" w:hAnsi="Calibri"/>
        </w:rPr>
        <w:t>之前，將會依據適用之隱私權及資料保護法律，向第三人取得所有必要的同意。</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客戶提供與合約或線上服務之使用相關之個人資訊，將遵照隱私權聲明之規定進行處理，詳情請見</w:t>
      </w:r>
      <w:r w:rsidRPr="00916217">
        <w:rPr>
          <w:rFonts w:ascii="Calibri" w:eastAsia="PMingLiU" w:hAnsi="Calibri"/>
        </w:rPr>
        <w:t xml:space="preserve"> </w:t>
      </w:r>
      <w:hyperlink r:id="rId77" w:history="1">
        <w:r w:rsidRPr="00916217">
          <w:rPr>
            <w:rStyle w:val="Hyperlink"/>
            <w:rFonts w:ascii="Calibri" w:eastAsia="PMingLiU" w:hAnsi="Calibri"/>
          </w:rPr>
          <w:t>https://www.microsoft.com/licensing/servicecenter</w:t>
        </w:r>
      </w:hyperlink>
      <w:r w:rsidRPr="00916217">
        <w:rPr>
          <w:rFonts w:ascii="Calibri" w:eastAsia="PMingLiU" w:hAnsi="Calibri"/>
        </w:rPr>
        <w:t>，惟特定產品之隱私權聲明及其他特定線上服務相關之隱私權和安全性詳細資料，將詳述於線上服務使用權利中。透過線上服務或服務所蒐集的個人資料，得在美國或是</w:t>
      </w:r>
      <w:r w:rsidRPr="00916217">
        <w:rPr>
          <w:rFonts w:ascii="Calibri" w:eastAsia="PMingLiU" w:hAnsi="Calibri"/>
        </w:rPr>
        <w:t xml:space="preserve"> Microsoft </w:t>
      </w:r>
      <w:r w:rsidRPr="00916217">
        <w:rPr>
          <w:rFonts w:ascii="Calibri" w:eastAsia="PMingLiU" w:hAnsi="Calibri"/>
        </w:rPr>
        <w:t>或其服務提供者維護設備所在的任何其他國家</w:t>
      </w:r>
      <w:r w:rsidRPr="00916217">
        <w:rPr>
          <w:rFonts w:ascii="Calibri" w:eastAsia="PMingLiU" w:hAnsi="Calibri"/>
        </w:rPr>
        <w:t>/</w:t>
      </w:r>
      <w:r w:rsidRPr="00916217">
        <w:rPr>
          <w:rFonts w:ascii="Calibri" w:eastAsia="PMingLiU" w:hAnsi="Calibri"/>
        </w:rPr>
        <w:t>地區進行移轉、儲存及處理作業。若使用線上服務，即表示客戶同意前述條款。</w:t>
      </w:r>
      <w:r w:rsidRPr="00916217">
        <w:rPr>
          <w:rFonts w:ascii="Calibri" w:eastAsia="PMingLiU" w:hAnsi="Calibri"/>
        </w:rPr>
        <w:t xml:space="preserve">Microsoft </w:t>
      </w:r>
      <w:r w:rsidRPr="00916217">
        <w:rPr>
          <w:rFonts w:ascii="Calibri" w:eastAsia="PMingLiU" w:hAnsi="Calibri"/>
        </w:rPr>
        <w:t>謹遵守美國商業部所提「歐盟安全港」</w:t>
      </w:r>
      <w:r w:rsidRPr="00916217">
        <w:rPr>
          <w:rFonts w:ascii="Calibri" w:eastAsia="PMingLiU" w:hAnsi="Calibri"/>
        </w:rPr>
        <w:t xml:space="preserve">(EU Safe Harbor) </w:t>
      </w:r>
      <w:r w:rsidRPr="00916217">
        <w:rPr>
          <w:rFonts w:ascii="Calibri" w:eastAsia="PMingLiU" w:hAnsi="Calibri"/>
        </w:rPr>
        <w:t>和「瑞士安全港」</w:t>
      </w:r>
      <w:r w:rsidRPr="00916217">
        <w:rPr>
          <w:rFonts w:ascii="Calibri" w:eastAsia="PMingLiU" w:hAnsi="Calibri"/>
        </w:rPr>
        <w:t xml:space="preserve">(Swiss Safe Harbor) </w:t>
      </w:r>
      <w:r w:rsidRPr="00916217">
        <w:rPr>
          <w:rFonts w:ascii="Calibri" w:eastAsia="PMingLiU" w:hAnsi="Calibri"/>
        </w:rPr>
        <w:t>架構中關於在歐盟地區、歐洲經濟區和瑞士蒐集、使用和保留資料之規定。</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客戶之同意保護</w:t>
      </w:r>
    </w:p>
    <w:p w:rsidR="00916217" w:rsidRPr="00916217" w:rsidRDefault="00916217" w:rsidP="00916217">
      <w:pPr>
        <w:pStyle w:val="ProductList-Body"/>
        <w:rPr>
          <w:rFonts w:ascii="Calibri" w:eastAsia="PMingLiU" w:hAnsi="Calibri"/>
        </w:rPr>
      </w:pPr>
      <w:r w:rsidRPr="00916217">
        <w:rPr>
          <w:rFonts w:ascii="Calibri" w:eastAsia="PMingLiU" w:hAnsi="Calibri"/>
        </w:rPr>
        <w:t>對於非關係企業之第三人就下列事項向</w:t>
      </w:r>
      <w:r w:rsidRPr="00916217">
        <w:rPr>
          <w:rFonts w:ascii="Calibri" w:eastAsia="PMingLiU" w:hAnsi="Calibri"/>
        </w:rPr>
        <w:t xml:space="preserve"> Microsoft </w:t>
      </w:r>
      <w:r w:rsidRPr="00916217">
        <w:rPr>
          <w:rFonts w:ascii="Calibri" w:eastAsia="PMingLiU" w:hAnsi="Calibri"/>
        </w:rPr>
        <w:t>請求索賠，客戶將會為</w:t>
      </w:r>
      <w:r w:rsidRPr="00916217">
        <w:rPr>
          <w:rFonts w:ascii="Calibri" w:eastAsia="PMingLiU" w:hAnsi="Calibri"/>
        </w:rPr>
        <w:t xml:space="preserve"> Microsoft </w:t>
      </w:r>
      <w:r w:rsidRPr="00916217">
        <w:rPr>
          <w:rFonts w:ascii="Calibri" w:eastAsia="PMingLiU" w:hAnsi="Calibri"/>
        </w:rPr>
        <w:t>辯護：</w:t>
      </w:r>
    </w:p>
    <w:p w:rsidR="00916217" w:rsidRPr="00916217" w:rsidRDefault="00916217" w:rsidP="00916217">
      <w:pPr>
        <w:pStyle w:val="ProductList-Body"/>
        <w:numPr>
          <w:ilvl w:val="0"/>
          <w:numId w:val="13"/>
        </w:numPr>
        <w:ind w:left="450" w:hanging="270"/>
        <w:rPr>
          <w:rFonts w:ascii="Calibri" w:eastAsia="PMingLiU" w:hAnsi="Calibri"/>
        </w:rPr>
      </w:pPr>
      <w:r w:rsidRPr="00916217">
        <w:rPr>
          <w:rFonts w:ascii="Calibri" w:eastAsia="PMingLiU" w:hAnsi="Calibri"/>
        </w:rPr>
        <w:t xml:space="preserve">Microsoft </w:t>
      </w:r>
      <w:r w:rsidRPr="00916217">
        <w:rPr>
          <w:rFonts w:ascii="Calibri" w:eastAsia="PMingLiU" w:hAnsi="Calibri"/>
        </w:rPr>
        <w:t>代表客戶以主機形式提供之任何客戶資料，或非</w:t>
      </w:r>
      <w:r w:rsidRPr="00916217">
        <w:rPr>
          <w:rFonts w:ascii="Calibri" w:eastAsia="PMingLiU" w:hAnsi="Calibri"/>
        </w:rPr>
        <w:t xml:space="preserve"> Microsoft </w:t>
      </w:r>
      <w:r w:rsidRPr="00916217">
        <w:rPr>
          <w:rFonts w:ascii="Calibri" w:eastAsia="PMingLiU" w:hAnsi="Calibri"/>
        </w:rPr>
        <w:t>軟體侵害該第三人之專利權、著作權或商標權，或是非法使用其營業秘密；或</w:t>
      </w:r>
    </w:p>
    <w:p w:rsidR="00916217" w:rsidRPr="00916217" w:rsidRDefault="00916217" w:rsidP="00916217">
      <w:pPr>
        <w:pStyle w:val="ProductList-Body"/>
        <w:numPr>
          <w:ilvl w:val="0"/>
          <w:numId w:val="13"/>
        </w:numPr>
        <w:ind w:left="450" w:hanging="270"/>
        <w:rPr>
          <w:rFonts w:ascii="Calibri" w:eastAsia="PMingLiU" w:hAnsi="Calibri"/>
        </w:rPr>
      </w:pPr>
      <w:r w:rsidRPr="00916217">
        <w:rPr>
          <w:rFonts w:ascii="Calibri" w:eastAsia="PMingLiU" w:hAnsi="Calibri"/>
        </w:rPr>
        <w:t>因違反可接受的使用原則之條款所導致之索賠</w:t>
      </w:r>
      <w:r w:rsidRPr="00916217">
        <w:rPr>
          <w:rFonts w:ascii="Calibri" w:eastAsia="PMingLiU" w:hAnsi="Calibri"/>
        </w:rPr>
        <w:t xml:space="preserve"> (</w:t>
      </w:r>
      <w:r w:rsidRPr="00916217">
        <w:rPr>
          <w:rFonts w:ascii="Calibri" w:eastAsia="PMingLiU" w:hAnsi="Calibri"/>
        </w:rPr>
        <w:t>依產品使用權中所述</w:t>
      </w:r>
      <w:r w:rsidRPr="00916217">
        <w:rPr>
          <w:rFonts w:ascii="Calibri" w:eastAsia="PMingLiU" w:hAnsi="Calibri"/>
        </w:rPr>
        <w:t>)</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客戶必須支付不利之終局判決所判定應承擔的賠償費用</w:t>
      </w:r>
      <w:r w:rsidRPr="00916217">
        <w:rPr>
          <w:rFonts w:ascii="Calibri" w:eastAsia="PMingLiU" w:hAnsi="Calibri"/>
        </w:rPr>
        <w:t xml:space="preserve"> (</w:t>
      </w:r>
      <w:r w:rsidRPr="00916217">
        <w:rPr>
          <w:rFonts w:ascii="Calibri" w:eastAsia="PMingLiU" w:hAnsi="Calibri"/>
        </w:rPr>
        <w:t>或客戶同意的和解費用</w:t>
      </w:r>
      <w:r w:rsidRPr="00916217">
        <w:rPr>
          <w:rFonts w:ascii="Calibri" w:eastAsia="PMingLiU" w:hAnsi="Calibri"/>
        </w:rPr>
        <w:t>)</w:t>
      </w:r>
      <w:r w:rsidRPr="00916217">
        <w:rPr>
          <w:rFonts w:ascii="Calibri" w:eastAsia="PMingLiU" w:hAnsi="Calibri"/>
        </w:rPr>
        <w:t>。本節提供</w:t>
      </w:r>
      <w:r w:rsidRPr="00916217">
        <w:rPr>
          <w:rFonts w:ascii="Calibri" w:eastAsia="PMingLiU" w:hAnsi="Calibri"/>
        </w:rPr>
        <w:t xml:space="preserve"> Microsoft </w:t>
      </w:r>
      <w:r w:rsidRPr="00916217">
        <w:rPr>
          <w:rFonts w:ascii="Calibri" w:eastAsia="PMingLiU" w:hAnsi="Calibri"/>
        </w:rPr>
        <w:t>就該等索賠所擁有之唯一救濟。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必須立即以書面方式通知客戶有關依此節規定所提出之索賠事項。</w:t>
      </w:r>
      <w:r w:rsidRPr="00916217">
        <w:rPr>
          <w:rFonts w:ascii="Calibri" w:eastAsia="PMingLiU" w:hAnsi="Calibri"/>
        </w:rPr>
        <w:t xml:space="preserve">Microsoft </w:t>
      </w:r>
      <w:r w:rsidRPr="00916217">
        <w:rPr>
          <w:rFonts w:ascii="Calibri" w:eastAsia="PMingLiU" w:hAnsi="Calibri"/>
        </w:rPr>
        <w:t>必須</w:t>
      </w:r>
      <w:r w:rsidRPr="00916217">
        <w:rPr>
          <w:rFonts w:ascii="Calibri" w:eastAsia="PMingLiU" w:hAnsi="Calibri"/>
        </w:rPr>
        <w:t xml:space="preserve"> (1) </w:t>
      </w:r>
      <w:r w:rsidRPr="00916217">
        <w:rPr>
          <w:rFonts w:ascii="Calibri" w:eastAsia="PMingLiU" w:hAnsi="Calibri"/>
        </w:rPr>
        <w:t>交由客戶全權決定此等索賠之辯護或和解方式；以及</w:t>
      </w:r>
      <w:r w:rsidRPr="00916217">
        <w:rPr>
          <w:rFonts w:ascii="Calibri" w:eastAsia="PMingLiU" w:hAnsi="Calibri"/>
        </w:rPr>
        <w:t xml:space="preserve"> (2) </w:t>
      </w:r>
      <w:r w:rsidRPr="00916217">
        <w:rPr>
          <w:rFonts w:ascii="Calibri" w:eastAsia="PMingLiU" w:hAnsi="Calibri"/>
        </w:rPr>
        <w:t>進行索賠辯護時，提供合理之協助。對於</w:t>
      </w:r>
      <w:r w:rsidRPr="00916217">
        <w:rPr>
          <w:rFonts w:ascii="Calibri" w:eastAsia="PMingLiU" w:hAnsi="Calibri"/>
        </w:rPr>
        <w:t xml:space="preserve"> Microsoft </w:t>
      </w:r>
      <w:r w:rsidRPr="00916217">
        <w:rPr>
          <w:rFonts w:ascii="Calibri" w:eastAsia="PMingLiU" w:hAnsi="Calibri"/>
        </w:rPr>
        <w:t>在提供協助時所支付的實際費用，客戶將會予以合理之補償。</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賠償責任之限制</w:t>
      </w:r>
    </w:p>
    <w:p w:rsidR="00916217" w:rsidRPr="00916217" w:rsidRDefault="00916217" w:rsidP="00916217">
      <w:pPr>
        <w:pStyle w:val="ProductList-Body"/>
        <w:rPr>
          <w:rFonts w:ascii="Calibri" w:eastAsia="PMingLiU" w:hAnsi="Calibri"/>
        </w:rPr>
      </w:pPr>
      <w:r w:rsidRPr="00916217">
        <w:rPr>
          <w:rFonts w:ascii="Calibri" w:eastAsia="PMingLiU" w:hAnsi="Calibri"/>
        </w:rPr>
        <w:t>在相關法律許可的範圍之內，每一方當事人、其關係企業和其承攬人針對線上服務相關事宜所引起之所有索賠的全部賠償責任僅限於直接損害，且金額最高不得超過客戶在發生訴訟情事之前</w:t>
      </w:r>
      <w:r w:rsidRPr="00916217">
        <w:rPr>
          <w:rFonts w:ascii="Calibri" w:eastAsia="PMingLiU" w:hAnsi="Calibri"/>
        </w:rPr>
        <w:t xml:space="preserve"> 12 </w:t>
      </w:r>
      <w:r w:rsidRPr="00916217">
        <w:rPr>
          <w:rFonts w:ascii="Calibri" w:eastAsia="PMingLiU" w:hAnsi="Calibri"/>
        </w:rPr>
        <w:t>個月期間必須就線上服務所支付之金額；且前提是任一方當事人對任何線上服務之總累計賠償責任均不得超過依適用之增補合約所支付之金額。無論賠償責任是因違約、侵權行為</w:t>
      </w:r>
      <w:r w:rsidRPr="00916217">
        <w:rPr>
          <w:rFonts w:ascii="Calibri" w:eastAsia="PMingLiU" w:hAnsi="Calibri"/>
        </w:rPr>
        <w:t xml:space="preserve"> (</w:t>
      </w:r>
      <w:r w:rsidRPr="00916217">
        <w:rPr>
          <w:rFonts w:ascii="Calibri" w:eastAsia="PMingLiU" w:hAnsi="Calibri"/>
        </w:rPr>
        <w:t>包括過失</w:t>
      </w:r>
      <w:r w:rsidRPr="00916217">
        <w:rPr>
          <w:rFonts w:ascii="Calibri" w:eastAsia="PMingLiU" w:hAnsi="Calibri"/>
        </w:rPr>
        <w:t>)</w:t>
      </w:r>
      <w:r w:rsidRPr="00916217">
        <w:rPr>
          <w:rFonts w:ascii="Calibri" w:eastAsia="PMingLiU" w:hAnsi="Calibri"/>
        </w:rPr>
        <w:t>、無過失責任、違反瑕疵擔保或任何其他法律理論，均適用上述限制。然而，上述金額限制將不適用於：</w:t>
      </w:r>
    </w:p>
    <w:p w:rsidR="00916217" w:rsidRPr="00916217" w:rsidRDefault="00916217" w:rsidP="00916217">
      <w:pPr>
        <w:pStyle w:val="ProductList-Body"/>
        <w:numPr>
          <w:ilvl w:val="0"/>
          <w:numId w:val="14"/>
        </w:numPr>
        <w:ind w:left="450" w:hanging="270"/>
        <w:rPr>
          <w:rFonts w:ascii="Calibri" w:eastAsia="PMingLiU" w:hAnsi="Calibri"/>
        </w:rPr>
      </w:pPr>
      <w:r w:rsidRPr="00916217">
        <w:rPr>
          <w:rFonts w:ascii="Calibri" w:eastAsia="PMingLiU" w:hAnsi="Calibri"/>
        </w:rPr>
        <w:t xml:space="preserve">Microsoft </w:t>
      </w:r>
      <w:r w:rsidRPr="00916217">
        <w:rPr>
          <w:rFonts w:ascii="Calibri" w:eastAsia="PMingLiU" w:hAnsi="Calibri"/>
        </w:rPr>
        <w:t>依主合約中之《侵權、侵害及第三人索賠之辯護》一節之規定所產生的義務，或客戶依這些增補條款中之《客戶之同意保護》一節所產生的義務；</w:t>
      </w:r>
    </w:p>
    <w:p w:rsidR="00916217" w:rsidRPr="00916217" w:rsidRDefault="00916217" w:rsidP="00916217">
      <w:pPr>
        <w:pStyle w:val="ProductList-Body"/>
        <w:numPr>
          <w:ilvl w:val="0"/>
          <w:numId w:val="14"/>
        </w:numPr>
        <w:ind w:left="450" w:hanging="270"/>
        <w:rPr>
          <w:rFonts w:ascii="Calibri" w:eastAsia="PMingLiU" w:hAnsi="Calibri"/>
        </w:rPr>
      </w:pPr>
      <w:r w:rsidRPr="00916217">
        <w:rPr>
          <w:rFonts w:ascii="Calibri" w:eastAsia="PMingLiU" w:hAnsi="Calibri"/>
        </w:rPr>
        <w:t>因任何一方當事人違反《保密條款》主合約一節義務規定所產生之賠償責任，但無論在任何情況下，</w:t>
      </w:r>
      <w:r w:rsidRPr="00916217">
        <w:rPr>
          <w:rFonts w:ascii="Calibri" w:eastAsia="PMingLiU" w:hAnsi="Calibri"/>
        </w:rPr>
        <w:t xml:space="preserve">Microsoft </w:t>
      </w:r>
      <w:r w:rsidRPr="00916217">
        <w:rPr>
          <w:rFonts w:ascii="Calibri" w:eastAsia="PMingLiU" w:hAnsi="Calibri"/>
        </w:rPr>
        <w:t>因客戶資料所衍生或相關之賠償責任，皆應不超過客戶就損害賠償責任發生之前</w:t>
      </w:r>
      <w:r w:rsidRPr="00916217">
        <w:rPr>
          <w:rFonts w:ascii="Calibri" w:eastAsia="PMingLiU" w:hAnsi="Calibri"/>
        </w:rPr>
        <w:t xml:space="preserve"> 12 </w:t>
      </w:r>
      <w:r w:rsidRPr="00916217">
        <w:rPr>
          <w:rFonts w:ascii="Calibri" w:eastAsia="PMingLiU" w:hAnsi="Calibri"/>
        </w:rPr>
        <w:t>個月就線上服務所應支付的金額；以及</w:t>
      </w:r>
    </w:p>
    <w:p w:rsidR="00916217" w:rsidRPr="00916217" w:rsidRDefault="00916217" w:rsidP="00916217">
      <w:pPr>
        <w:pStyle w:val="ProductList-Body"/>
        <w:numPr>
          <w:ilvl w:val="0"/>
          <w:numId w:val="14"/>
        </w:numPr>
        <w:ind w:left="450" w:hanging="270"/>
        <w:rPr>
          <w:rFonts w:ascii="Calibri" w:eastAsia="PMingLiU" w:hAnsi="Calibri"/>
        </w:rPr>
      </w:pPr>
      <w:r w:rsidRPr="00916217">
        <w:rPr>
          <w:rFonts w:ascii="Calibri" w:eastAsia="PMingLiU" w:hAnsi="Calibri"/>
        </w:rPr>
        <w:t>因任一方當事人侵犯他方當事人之智慧財產權。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相關法律許可的範圍之內，無論索賠之法律基礎為何，對於因合約或在此所述之增補條款所引起之任何間接、衍生性損害、特殊性損害或附隨性損害，或是因利潤或收入損失、營業中斷或商業資訊遺失所導致的損害，雙方當事人、其任何關係企業或承攬人均不負任何責任，即使已事先獲知該等損害賠償之可能性或可合理預見其可能性，亦同。然而，若為任一方當事人違反其保密義務</w:t>
      </w:r>
      <w:r w:rsidRPr="00916217">
        <w:rPr>
          <w:rFonts w:ascii="Calibri" w:eastAsia="PMingLiU" w:hAnsi="Calibri"/>
        </w:rPr>
        <w:t xml:space="preserve"> (</w:t>
      </w:r>
      <w:r w:rsidRPr="00916217">
        <w:rPr>
          <w:rFonts w:ascii="Calibri" w:eastAsia="PMingLiU" w:hAnsi="Calibri"/>
        </w:rPr>
        <w:t>惟因與客戶資料相關之違反情事不在此限</w:t>
      </w:r>
      <w:r w:rsidRPr="00916217">
        <w:rPr>
          <w:rFonts w:ascii="Calibri" w:eastAsia="PMingLiU" w:hAnsi="Calibri"/>
        </w:rPr>
        <w:t xml:space="preserve">) </w:t>
      </w:r>
      <w:r w:rsidRPr="00916217">
        <w:rPr>
          <w:rFonts w:ascii="Calibri" w:eastAsia="PMingLiU" w:hAnsi="Calibri"/>
        </w:rPr>
        <w:t>或侵犯他方當事人之智慧財產權，或是違反</w:t>
      </w:r>
      <w:r w:rsidRPr="00916217">
        <w:rPr>
          <w:rFonts w:ascii="Calibri" w:eastAsia="PMingLiU" w:hAnsi="Calibri"/>
        </w:rPr>
        <w:t xml:space="preserve"> MICROSOFT </w:t>
      </w:r>
      <w:r w:rsidRPr="00916217">
        <w:rPr>
          <w:rFonts w:ascii="Calibri" w:eastAsia="PMingLiU" w:hAnsi="Calibri"/>
        </w:rPr>
        <w:t>依主合約中之「侵權、侵害及第三人索賠之辯護」一節規定所產生之義務，或違反客戶依這些增補條款中之「客戶之同意保護」一節所產生的義務，則該方當事人對他方當事人之賠償責任不適用此項排除條款。</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rPr>
      </w:pPr>
      <w:r w:rsidRPr="00916217">
        <w:rPr>
          <w:rFonts w:ascii="Calibri" w:eastAsia="PMingLiU" w:hAnsi="Calibri"/>
          <w:b/>
          <w:color w:val="00188F"/>
        </w:rPr>
        <w:t>次承攬人</w:t>
      </w:r>
    </w:p>
    <w:p w:rsidR="00916217" w:rsidRPr="00916217" w:rsidRDefault="00916217" w:rsidP="00916217">
      <w:pPr>
        <w:pStyle w:val="ProductList-Body"/>
        <w:rPr>
          <w:rFonts w:ascii="Calibri" w:eastAsia="PMingLiU" w:hAnsi="Calibri"/>
        </w:rPr>
      </w:pPr>
      <w:r w:rsidRPr="00916217">
        <w:rPr>
          <w:rFonts w:ascii="Calibri" w:eastAsia="PMingLiU" w:hAnsi="Calibri"/>
        </w:rPr>
        <w:t xml:space="preserve">Microsoft </w:t>
      </w:r>
      <w:r w:rsidRPr="00916217">
        <w:rPr>
          <w:rFonts w:ascii="Calibri" w:eastAsia="PMingLiU" w:hAnsi="Calibri"/>
        </w:rPr>
        <w:t>得聘用承攬人來支援線上服務，且</w:t>
      </w:r>
      <w:r w:rsidRPr="00916217">
        <w:rPr>
          <w:rFonts w:ascii="Calibri" w:eastAsia="PMingLiU" w:hAnsi="Calibri"/>
        </w:rPr>
        <w:t xml:space="preserve"> Microsoft </w:t>
      </w:r>
      <w:r w:rsidRPr="00916217">
        <w:rPr>
          <w:rFonts w:ascii="Calibri" w:eastAsia="PMingLiU" w:hAnsi="Calibri"/>
        </w:rPr>
        <w:t>應依客戶之大量授權合約條款之規定為其履行負責。</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78"/>
          <w:pgSz w:w="12240" w:h="15840"/>
          <w:pgMar w:top="1440" w:right="720" w:bottom="1440" w:left="720" w:header="720" w:footer="720" w:gutter="0"/>
          <w:cols w:space="720"/>
          <w:docGrid w:linePitch="360"/>
        </w:sectPr>
      </w:pPr>
    </w:p>
    <w:p w:rsidR="00916217" w:rsidRPr="00916217" w:rsidRDefault="00916217" w:rsidP="00916217">
      <w:pPr>
        <w:pStyle w:val="ProductList-SectionHeading"/>
        <w:outlineLvl w:val="0"/>
        <w:rPr>
          <w:rFonts w:ascii="Calibri" w:eastAsia="PMingLiU" w:hAnsi="Calibri"/>
        </w:rPr>
      </w:pPr>
      <w:bookmarkStart w:id="1703" w:name="AppendixB"/>
      <w:bookmarkStart w:id="1704" w:name="_Toc378147692"/>
      <w:bookmarkStart w:id="1705" w:name="_Toc378151589"/>
      <w:bookmarkStart w:id="1706" w:name="_Toc379797468"/>
      <w:bookmarkStart w:id="1707" w:name="_Toc380513504"/>
      <w:bookmarkStart w:id="1708" w:name="_Toc380655553"/>
      <w:bookmarkStart w:id="1709" w:name="_Toc402273761"/>
      <w:r w:rsidRPr="00916217">
        <w:rPr>
          <w:rFonts w:ascii="Calibri" w:eastAsia="PMingLiU" w:hAnsi="Calibri"/>
        </w:rPr>
        <w:t>附錄</w:t>
      </w:r>
      <w:r w:rsidRPr="00916217">
        <w:rPr>
          <w:rFonts w:ascii="Calibri" w:eastAsia="PMingLiU" w:hAnsi="Calibri"/>
        </w:rPr>
        <w:t xml:space="preserve"> </w:t>
      </w:r>
      <w:r w:rsidRPr="00686AE4">
        <w:rPr>
          <w:rFonts w:ascii="Calibri Light" w:eastAsia="PMingLiU" w:hAnsi="Calibri Light"/>
        </w:rPr>
        <w:t>B</w:t>
      </w:r>
      <w:r w:rsidRPr="00916217">
        <w:rPr>
          <w:rFonts w:ascii="Calibri" w:eastAsia="PMingLiU" w:hAnsi="Calibri"/>
        </w:rPr>
        <w:t xml:space="preserve"> – </w:t>
      </w:r>
      <w:r w:rsidRPr="00916217">
        <w:rPr>
          <w:rFonts w:ascii="Calibri" w:eastAsia="PMingLiU" w:hAnsi="Calibri"/>
        </w:rPr>
        <w:t>產品促銷</w:t>
      </w:r>
      <w:bookmarkEnd w:id="1703"/>
      <w:bookmarkEnd w:id="1704"/>
      <w:bookmarkEnd w:id="1705"/>
      <w:bookmarkEnd w:id="1706"/>
      <w:bookmarkEnd w:id="1707"/>
      <w:bookmarkEnd w:id="1708"/>
      <w:bookmarkEnd w:id="1709"/>
    </w:p>
    <w:p w:rsidR="00916217" w:rsidRPr="00916217" w:rsidRDefault="00916217" w:rsidP="00916217">
      <w:pPr>
        <w:pStyle w:val="ProductList-Offering1Heading"/>
        <w:rPr>
          <w:rFonts w:ascii="Calibri" w:eastAsia="PMingLiU" w:hAnsi="Calibri"/>
        </w:rPr>
      </w:pPr>
      <w:bookmarkStart w:id="1710" w:name="_Toc402273762"/>
      <w:r w:rsidRPr="00187963">
        <w:rPr>
          <w:rFonts w:ascii="Calibri Light" w:eastAsia="PMingLiU" w:hAnsi="Calibri Light"/>
        </w:rPr>
        <w:t>Azure</w:t>
      </w:r>
      <w:r w:rsidRPr="00916217">
        <w:rPr>
          <w:rFonts w:ascii="Calibri" w:eastAsia="PMingLiU" w:hAnsi="Calibri"/>
        </w:rPr>
        <w:t xml:space="preserve"> </w:t>
      </w:r>
      <w:r w:rsidRPr="00916217">
        <w:rPr>
          <w:rFonts w:ascii="Calibri" w:eastAsia="PMingLiU" w:hAnsi="Calibri"/>
        </w:rPr>
        <w:t>使用費率獎勵促銷方案</w:t>
      </w:r>
      <w:bookmarkEnd w:id="1710"/>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新客戶</w:t>
      </w:r>
    </w:p>
    <w:p w:rsidR="00916217" w:rsidRPr="00916217" w:rsidRDefault="00916217" w:rsidP="00916217">
      <w:pPr>
        <w:pStyle w:val="ProductList-Body"/>
        <w:rPr>
          <w:rFonts w:ascii="Calibri" w:eastAsia="PMingLiU" w:hAnsi="Calibri"/>
        </w:rPr>
      </w:pPr>
      <w:r w:rsidRPr="00916217">
        <w:rPr>
          <w:rFonts w:ascii="Calibri" w:eastAsia="PMingLiU" w:hAnsi="Calibri"/>
        </w:rPr>
        <w:t>首次透過</w:t>
      </w:r>
      <w:r w:rsidRPr="00916217">
        <w:rPr>
          <w:rFonts w:ascii="Calibri" w:eastAsia="PMingLiU" w:hAnsi="Calibri"/>
        </w:rPr>
        <w:t xml:space="preserve"> Azure </w:t>
      </w:r>
      <w:r w:rsidRPr="00916217">
        <w:rPr>
          <w:rFonts w:ascii="Calibri" w:eastAsia="PMingLiU" w:hAnsi="Calibri"/>
        </w:rPr>
        <w:t>範圍生效日期介於</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日至</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1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日之間的大量授權方案遞交</w:t>
      </w:r>
      <w:r w:rsidRPr="00916217">
        <w:rPr>
          <w:rFonts w:ascii="Calibri" w:eastAsia="PMingLiU" w:hAnsi="Calibri"/>
        </w:rPr>
        <w:t xml:space="preserve"> Azure </w:t>
      </w:r>
      <w:r w:rsidRPr="00916217">
        <w:rPr>
          <w:rFonts w:ascii="Calibri" w:eastAsia="PMingLiU" w:hAnsi="Calibri"/>
        </w:rPr>
        <w:t>金額承諾</w:t>
      </w:r>
      <w:r w:rsidRPr="00916217">
        <w:rPr>
          <w:rFonts w:ascii="Calibri" w:eastAsia="PMingLiU" w:hAnsi="Calibri"/>
        </w:rPr>
        <w:t xml:space="preserve"> (</w:t>
      </w:r>
      <w:r w:rsidRPr="00916217">
        <w:rPr>
          <w:rFonts w:ascii="Calibri" w:eastAsia="PMingLiU" w:hAnsi="Calibri"/>
        </w:rPr>
        <w:t>以下稱「</w:t>
      </w:r>
      <w:r w:rsidRPr="00916217">
        <w:rPr>
          <w:rFonts w:ascii="Calibri" w:eastAsia="PMingLiU" w:hAnsi="Calibri"/>
        </w:rPr>
        <w:t>MC</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合格訂單的客戶將獲得一筆</w:t>
      </w:r>
      <w:r w:rsidRPr="00916217">
        <w:rPr>
          <w:rFonts w:ascii="Calibri" w:eastAsia="PMingLiU" w:hAnsi="Calibri"/>
        </w:rPr>
        <w:t xml:space="preserve"> MC </w:t>
      </w:r>
      <w:r w:rsidRPr="00916217">
        <w:rPr>
          <w:rFonts w:ascii="Calibri" w:eastAsia="PMingLiU" w:hAnsi="Calibri"/>
        </w:rPr>
        <w:t>折讓，金額相當於客戶在其範圍期間前</w:t>
      </w:r>
      <w:r w:rsidRPr="00916217">
        <w:rPr>
          <w:rFonts w:ascii="Calibri" w:eastAsia="PMingLiU" w:hAnsi="Calibri"/>
        </w:rPr>
        <w:t xml:space="preserve"> 3 </w:t>
      </w:r>
      <w:r w:rsidRPr="00916217">
        <w:rPr>
          <w:rFonts w:ascii="Calibri" w:eastAsia="PMingLiU" w:hAnsi="Calibri"/>
        </w:rPr>
        <w:t>個月內所使用之</w:t>
      </w:r>
      <w:r w:rsidRPr="00916217">
        <w:rPr>
          <w:rFonts w:ascii="Calibri" w:eastAsia="PMingLiU" w:hAnsi="Calibri"/>
        </w:rPr>
        <w:t xml:space="preserve"> MC </w:t>
      </w:r>
      <w:r w:rsidRPr="00916217">
        <w:rPr>
          <w:rFonts w:ascii="Calibri" w:eastAsia="PMingLiU" w:hAnsi="Calibri"/>
        </w:rPr>
        <w:t>單位的</w:t>
      </w:r>
      <w:r w:rsidRPr="00916217">
        <w:rPr>
          <w:rFonts w:ascii="Calibri" w:eastAsia="PMingLiU" w:hAnsi="Calibri"/>
        </w:rPr>
        <w:t xml:space="preserve"> 100%</w:t>
      </w:r>
      <w:r w:rsidRPr="00916217">
        <w:rPr>
          <w:rFonts w:ascii="Calibri" w:eastAsia="PMingLiU" w:hAnsi="Calibri"/>
        </w:rPr>
        <w:t>，但以客戶已訂購之</w:t>
      </w:r>
      <w:r w:rsidRPr="00916217">
        <w:rPr>
          <w:rFonts w:ascii="Calibri" w:eastAsia="PMingLiU" w:hAnsi="Calibri"/>
        </w:rPr>
        <w:t xml:space="preserve"> MC </w:t>
      </w:r>
      <w:r w:rsidRPr="00916217">
        <w:rPr>
          <w:rFonts w:ascii="Calibri" w:eastAsia="PMingLiU" w:hAnsi="Calibri"/>
        </w:rPr>
        <w:t>的</w:t>
      </w:r>
      <w:r w:rsidRPr="00916217">
        <w:rPr>
          <w:rFonts w:ascii="Calibri" w:eastAsia="PMingLiU" w:hAnsi="Calibri"/>
        </w:rPr>
        <w:t xml:space="preserve"> 25% </w:t>
      </w:r>
      <w:r w:rsidRPr="00916217">
        <w:rPr>
          <w:rFonts w:ascii="Calibri" w:eastAsia="PMingLiU" w:hAnsi="Calibri"/>
        </w:rPr>
        <w:t>為上限。若要符合資格，訂單必須：</w:t>
      </w:r>
    </w:p>
    <w:p w:rsidR="00916217" w:rsidRPr="00916217" w:rsidRDefault="00916217" w:rsidP="00916217">
      <w:pPr>
        <w:pStyle w:val="ProductList-Body"/>
        <w:numPr>
          <w:ilvl w:val="0"/>
          <w:numId w:val="48"/>
        </w:numPr>
        <w:ind w:left="450" w:hanging="270"/>
        <w:rPr>
          <w:rFonts w:ascii="Calibri" w:eastAsia="PMingLiU" w:hAnsi="Calibri"/>
        </w:rPr>
      </w:pPr>
      <w:r w:rsidRPr="00916217">
        <w:rPr>
          <w:rFonts w:ascii="Calibri" w:eastAsia="PMingLiU" w:hAnsi="Calibri"/>
        </w:rPr>
        <w:t>在其</w:t>
      </w:r>
      <w:r w:rsidRPr="00916217">
        <w:rPr>
          <w:rFonts w:ascii="Calibri" w:eastAsia="PMingLiU" w:hAnsi="Calibri"/>
        </w:rPr>
        <w:t xml:space="preserve"> Enrollment </w:t>
      </w:r>
      <w:r w:rsidRPr="00916217">
        <w:rPr>
          <w:rFonts w:ascii="Calibri" w:eastAsia="PMingLiU" w:hAnsi="Calibri"/>
        </w:rPr>
        <w:t>生效日期或最近一次</w:t>
      </w:r>
      <w:r w:rsidRPr="00916217">
        <w:rPr>
          <w:rFonts w:ascii="Calibri" w:eastAsia="PMingLiU" w:hAnsi="Calibri"/>
        </w:rPr>
        <w:t xml:space="preserve"> Enrollment </w:t>
      </w:r>
      <w:r w:rsidRPr="00916217">
        <w:rPr>
          <w:rFonts w:ascii="Calibri" w:eastAsia="PMingLiU" w:hAnsi="Calibri"/>
        </w:rPr>
        <w:t>週年日過後的</w:t>
      </w:r>
      <w:r w:rsidRPr="00916217">
        <w:rPr>
          <w:rFonts w:ascii="Calibri" w:eastAsia="PMingLiU" w:hAnsi="Calibri"/>
        </w:rPr>
        <w:t xml:space="preserve"> 6 </w:t>
      </w:r>
      <w:r w:rsidRPr="00916217">
        <w:rPr>
          <w:rFonts w:ascii="Calibri" w:eastAsia="PMingLiU" w:hAnsi="Calibri"/>
        </w:rPr>
        <w:t>個月內遞交；且</w:t>
      </w:r>
    </w:p>
    <w:p w:rsidR="00916217" w:rsidRPr="00916217" w:rsidRDefault="00916217" w:rsidP="00916217">
      <w:pPr>
        <w:pStyle w:val="ProductList-Body"/>
        <w:numPr>
          <w:ilvl w:val="0"/>
          <w:numId w:val="48"/>
        </w:numPr>
        <w:ind w:left="450" w:hanging="270"/>
        <w:rPr>
          <w:rFonts w:ascii="Calibri" w:eastAsia="PMingLiU" w:hAnsi="Calibri"/>
        </w:rPr>
      </w:pPr>
      <w:r w:rsidRPr="00916217">
        <w:rPr>
          <w:rFonts w:ascii="Calibri" w:eastAsia="PMingLiU" w:hAnsi="Calibri"/>
        </w:rPr>
        <w:t>註明最低</w:t>
      </w:r>
      <w:r w:rsidRPr="00916217">
        <w:rPr>
          <w:rFonts w:ascii="Calibri" w:eastAsia="PMingLiU" w:hAnsi="Calibri"/>
        </w:rPr>
        <w:t xml:space="preserve"> MC</w:t>
      </w:r>
      <w:r w:rsidRPr="00916217">
        <w:rPr>
          <w:rFonts w:ascii="Calibri" w:eastAsia="PMingLiU" w:hAnsi="Calibri"/>
        </w:rPr>
        <w:t>，計算方式為將</w:t>
      </w:r>
      <w:r w:rsidRPr="00916217">
        <w:rPr>
          <w:rFonts w:ascii="Calibri" w:eastAsia="PMingLiU" w:hAnsi="Calibri"/>
        </w:rPr>
        <w:t xml:space="preserve"> MC </w:t>
      </w:r>
      <w:r w:rsidRPr="00916217">
        <w:rPr>
          <w:rFonts w:ascii="Calibri" w:eastAsia="PMingLiU" w:hAnsi="Calibri"/>
        </w:rPr>
        <w:t>單位數乘以距離下一次週年日的剩除月數，且計算結果必須為</w:t>
      </w:r>
      <w:r w:rsidRPr="00916217">
        <w:rPr>
          <w:rFonts w:ascii="Calibri" w:eastAsia="PMingLiU" w:hAnsi="Calibri"/>
        </w:rPr>
        <w:t xml:space="preserve"> 504 </w:t>
      </w:r>
      <w:r w:rsidRPr="00916217">
        <w:rPr>
          <w:rFonts w:ascii="Calibri" w:eastAsia="PMingLiU" w:hAnsi="Calibri"/>
        </w:rPr>
        <w:t>以上。</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在促銷期間內依據個別</w:t>
      </w:r>
      <w:r w:rsidRPr="00916217">
        <w:rPr>
          <w:rFonts w:ascii="Calibri" w:eastAsia="PMingLiU" w:hAnsi="Calibri"/>
        </w:rPr>
        <w:t xml:space="preserve"> Enrollment </w:t>
      </w:r>
      <w:r w:rsidRPr="00916217">
        <w:rPr>
          <w:rFonts w:ascii="Calibri" w:eastAsia="PMingLiU" w:hAnsi="Calibri"/>
        </w:rPr>
        <w:t>遞交之其他訂單可能符合各自的</w:t>
      </w:r>
      <w:r w:rsidRPr="00916217">
        <w:rPr>
          <w:rFonts w:ascii="Calibri" w:eastAsia="PMingLiU" w:hAnsi="Calibri"/>
        </w:rPr>
        <w:t xml:space="preserve"> MC </w:t>
      </w:r>
      <w:r w:rsidRPr="00916217">
        <w:rPr>
          <w:rFonts w:ascii="Calibri" w:eastAsia="PMingLiU" w:hAnsi="Calibri"/>
        </w:rPr>
        <w:t>折讓資格。這類訂單必須符合各自的</w:t>
      </w:r>
      <w:r w:rsidRPr="00916217">
        <w:rPr>
          <w:rFonts w:ascii="Calibri" w:eastAsia="PMingLiU" w:hAnsi="Calibri"/>
        </w:rPr>
        <w:t xml:space="preserve"> Enrollment </w:t>
      </w:r>
      <w:r w:rsidRPr="00916217">
        <w:rPr>
          <w:rFonts w:ascii="Calibri" w:eastAsia="PMingLiU" w:hAnsi="Calibri"/>
        </w:rPr>
        <w:t>促銷要件。</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現有客戶</w:t>
      </w:r>
    </w:p>
    <w:p w:rsidR="00916217" w:rsidRPr="00916217" w:rsidRDefault="00916217" w:rsidP="00916217">
      <w:pPr>
        <w:pStyle w:val="ProductList-Body"/>
        <w:rPr>
          <w:rFonts w:ascii="Calibri" w:eastAsia="PMingLiU" w:hAnsi="Calibri"/>
        </w:rPr>
      </w:pPr>
      <w:r w:rsidRPr="00916217">
        <w:rPr>
          <w:rFonts w:ascii="Calibri" w:eastAsia="PMingLiU" w:hAnsi="Calibri"/>
        </w:rPr>
        <w:t>若現有</w:t>
      </w:r>
      <w:r w:rsidRPr="00916217">
        <w:rPr>
          <w:rFonts w:ascii="Calibri" w:eastAsia="PMingLiU" w:hAnsi="Calibri"/>
        </w:rPr>
        <w:t xml:space="preserve"> Azure </w:t>
      </w:r>
      <w:r w:rsidRPr="00916217">
        <w:rPr>
          <w:rFonts w:ascii="Calibri" w:eastAsia="PMingLiU" w:hAnsi="Calibri"/>
        </w:rPr>
        <w:t>客戶為了將前一年的年度承諾</w:t>
      </w:r>
      <w:r w:rsidRPr="00916217">
        <w:rPr>
          <w:rFonts w:ascii="Calibri" w:eastAsia="PMingLiU" w:hAnsi="Calibri"/>
        </w:rPr>
        <w:t xml:space="preserve"> (</w:t>
      </w:r>
      <w:r w:rsidRPr="00916217">
        <w:rPr>
          <w:rFonts w:ascii="Calibri" w:eastAsia="PMingLiU" w:hAnsi="Calibri"/>
        </w:rPr>
        <w:t>包括在前一年度遞交之任何其他訂單</w:t>
      </w:r>
      <w:r w:rsidRPr="00916217">
        <w:rPr>
          <w:rFonts w:ascii="Calibri" w:eastAsia="PMingLiU" w:hAnsi="Calibri"/>
        </w:rPr>
        <w:t xml:space="preserve">) </w:t>
      </w:r>
      <w:r w:rsidRPr="00916217">
        <w:rPr>
          <w:rFonts w:ascii="Calibri" w:eastAsia="PMingLiU" w:hAnsi="Calibri"/>
        </w:rPr>
        <w:t>增加</w:t>
      </w:r>
      <w:r w:rsidRPr="00916217">
        <w:rPr>
          <w:rFonts w:ascii="Calibri" w:eastAsia="PMingLiU" w:hAnsi="Calibri"/>
        </w:rPr>
        <w:t xml:space="preserve"> 50%</w:t>
      </w:r>
      <w:r w:rsidRPr="00916217">
        <w:rPr>
          <w:rFonts w:ascii="Calibri" w:eastAsia="PMingLiU" w:hAnsi="Calibri"/>
        </w:rPr>
        <w:t>，而遞交範圍生效日期介於</w:t>
      </w:r>
      <w:r w:rsidRPr="00916217">
        <w:rPr>
          <w:rFonts w:ascii="Calibri" w:eastAsia="PMingLiU" w:hAnsi="Calibri"/>
        </w:rPr>
        <w:t xml:space="preserve"> 2014 </w:t>
      </w:r>
      <w:r w:rsidRPr="00916217">
        <w:rPr>
          <w:rFonts w:ascii="Calibri" w:eastAsia="PMingLiU" w:hAnsi="Calibri"/>
        </w:rPr>
        <w:t>年</w:t>
      </w:r>
      <w:r w:rsidRPr="00916217">
        <w:rPr>
          <w:rFonts w:ascii="Calibri" w:eastAsia="PMingLiU" w:hAnsi="Calibri"/>
        </w:rPr>
        <w:t xml:space="preserve"> 9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日至</w:t>
      </w:r>
      <w:r w:rsidRPr="00916217">
        <w:rPr>
          <w:rFonts w:ascii="Calibri" w:eastAsia="PMingLiU" w:hAnsi="Calibri"/>
        </w:rPr>
        <w:t xml:space="preserve"> 2015 </w:t>
      </w:r>
      <w:r w:rsidRPr="00916217">
        <w:rPr>
          <w:rFonts w:ascii="Calibri" w:eastAsia="PMingLiU" w:hAnsi="Calibri"/>
        </w:rPr>
        <w:t>年</w:t>
      </w:r>
      <w:r w:rsidRPr="00916217">
        <w:rPr>
          <w:rFonts w:ascii="Calibri" w:eastAsia="PMingLiU" w:hAnsi="Calibri"/>
        </w:rPr>
        <w:t xml:space="preserve"> 1 </w:t>
      </w:r>
      <w:r w:rsidRPr="00916217">
        <w:rPr>
          <w:rFonts w:ascii="Calibri" w:eastAsia="PMingLiU" w:hAnsi="Calibri"/>
        </w:rPr>
        <w:t>月</w:t>
      </w:r>
      <w:r w:rsidRPr="00916217">
        <w:rPr>
          <w:rFonts w:ascii="Calibri" w:eastAsia="PMingLiU" w:hAnsi="Calibri"/>
        </w:rPr>
        <w:t xml:space="preserve"> 1 </w:t>
      </w:r>
      <w:r w:rsidRPr="00916217">
        <w:rPr>
          <w:rFonts w:ascii="Calibri" w:eastAsia="PMingLiU" w:hAnsi="Calibri"/>
        </w:rPr>
        <w:t>日之間的合格訂單，則該客戶將獲得一筆</w:t>
      </w:r>
      <w:r w:rsidRPr="00916217">
        <w:rPr>
          <w:rFonts w:ascii="Calibri" w:eastAsia="PMingLiU" w:hAnsi="Calibri"/>
        </w:rPr>
        <w:t xml:space="preserve"> MC </w:t>
      </w:r>
      <w:r w:rsidRPr="00916217">
        <w:rPr>
          <w:rFonts w:ascii="Calibri" w:eastAsia="PMingLiU" w:hAnsi="Calibri"/>
        </w:rPr>
        <w:t>折讓，金額相當於從週年日起算前</w:t>
      </w:r>
      <w:r w:rsidRPr="00916217">
        <w:rPr>
          <w:rFonts w:ascii="Calibri" w:eastAsia="PMingLiU" w:hAnsi="Calibri"/>
        </w:rPr>
        <w:t xml:space="preserve"> 3 </w:t>
      </w:r>
      <w:r w:rsidRPr="00916217">
        <w:rPr>
          <w:rFonts w:ascii="Calibri" w:eastAsia="PMingLiU" w:hAnsi="Calibri"/>
        </w:rPr>
        <w:t>個月內之「新使用量」的</w:t>
      </w:r>
      <w:r w:rsidRPr="00916217">
        <w:rPr>
          <w:rFonts w:ascii="Calibri" w:eastAsia="PMingLiU" w:hAnsi="Calibri"/>
        </w:rPr>
        <w:t xml:space="preserve"> 100%</w:t>
      </w:r>
      <w:r w:rsidRPr="00916217">
        <w:rPr>
          <w:rFonts w:ascii="Calibri" w:eastAsia="PMingLiU" w:hAnsi="Calibri"/>
        </w:rPr>
        <w:t>，但以其年度承諾之</w:t>
      </w:r>
      <w:r w:rsidRPr="00916217">
        <w:rPr>
          <w:rFonts w:ascii="Calibri" w:eastAsia="PMingLiU" w:hAnsi="Calibri"/>
        </w:rPr>
        <w:t xml:space="preserve"> 25% </w:t>
      </w:r>
      <w:r w:rsidRPr="00916217">
        <w:rPr>
          <w:rFonts w:ascii="Calibri" w:eastAsia="PMingLiU" w:hAnsi="Calibri"/>
        </w:rPr>
        <w:t>為上限。若要符合資格，訂單必須：</w:t>
      </w:r>
    </w:p>
    <w:p w:rsidR="00916217" w:rsidRPr="00916217" w:rsidRDefault="00916217" w:rsidP="00916217">
      <w:pPr>
        <w:pStyle w:val="ProductList-Body"/>
        <w:numPr>
          <w:ilvl w:val="0"/>
          <w:numId w:val="49"/>
        </w:numPr>
        <w:ind w:left="450" w:hanging="270"/>
        <w:rPr>
          <w:rFonts w:ascii="Calibri" w:eastAsia="PMingLiU" w:hAnsi="Calibri"/>
        </w:rPr>
      </w:pPr>
      <w:r w:rsidRPr="00916217">
        <w:rPr>
          <w:rFonts w:ascii="Calibri" w:eastAsia="PMingLiU" w:hAnsi="Calibri"/>
        </w:rPr>
        <w:t>在</w:t>
      </w:r>
      <w:r w:rsidRPr="00916217">
        <w:rPr>
          <w:rFonts w:ascii="Calibri" w:eastAsia="PMingLiU" w:hAnsi="Calibri"/>
        </w:rPr>
        <w:t xml:space="preserve"> Enrollment </w:t>
      </w:r>
      <w:r w:rsidRPr="00916217">
        <w:rPr>
          <w:rFonts w:ascii="Calibri" w:eastAsia="PMingLiU" w:hAnsi="Calibri"/>
        </w:rPr>
        <w:t>生效日期或最近一次週年日過後的</w:t>
      </w:r>
      <w:r w:rsidRPr="00916217">
        <w:rPr>
          <w:rFonts w:ascii="Calibri" w:eastAsia="PMingLiU" w:hAnsi="Calibri"/>
        </w:rPr>
        <w:t xml:space="preserve"> 6 </w:t>
      </w:r>
      <w:r w:rsidRPr="00916217">
        <w:rPr>
          <w:rFonts w:ascii="Calibri" w:eastAsia="PMingLiU" w:hAnsi="Calibri"/>
        </w:rPr>
        <w:t>個月內遞交；且</w:t>
      </w:r>
    </w:p>
    <w:p w:rsidR="00916217" w:rsidRPr="00916217" w:rsidRDefault="00916217" w:rsidP="00916217">
      <w:pPr>
        <w:pStyle w:val="ProductList-Body"/>
        <w:numPr>
          <w:ilvl w:val="0"/>
          <w:numId w:val="49"/>
        </w:numPr>
        <w:ind w:left="450" w:hanging="270"/>
        <w:rPr>
          <w:rFonts w:ascii="Calibri" w:eastAsia="PMingLiU" w:hAnsi="Calibri"/>
        </w:rPr>
      </w:pPr>
      <w:r w:rsidRPr="00916217">
        <w:rPr>
          <w:rFonts w:ascii="Calibri" w:eastAsia="PMingLiU" w:hAnsi="Calibri"/>
        </w:rPr>
        <w:t>在遞交該訂單所依據之</w:t>
      </w:r>
      <w:r w:rsidRPr="00916217">
        <w:rPr>
          <w:rFonts w:ascii="Calibri" w:eastAsia="PMingLiU" w:hAnsi="Calibri"/>
        </w:rPr>
        <w:t xml:space="preserve"> Enrollment </w:t>
      </w:r>
      <w:r w:rsidRPr="00916217">
        <w:rPr>
          <w:rFonts w:ascii="Calibri" w:eastAsia="PMingLiU" w:hAnsi="Calibri"/>
        </w:rPr>
        <w:t>中，客戶必須在承諾年度內履行超過</w:t>
      </w:r>
      <w:r w:rsidRPr="00916217">
        <w:rPr>
          <w:rFonts w:ascii="Calibri" w:eastAsia="PMingLiU" w:hAnsi="Calibri"/>
        </w:rPr>
        <w:t xml:space="preserve"> 84 </w:t>
      </w:r>
      <w:r w:rsidRPr="00916217">
        <w:rPr>
          <w:rFonts w:ascii="Calibri" w:eastAsia="PMingLiU" w:hAnsi="Calibri"/>
        </w:rPr>
        <w:t>個金額承諾</w:t>
      </w:r>
      <w:r w:rsidRPr="00916217">
        <w:rPr>
          <w:rFonts w:ascii="Calibri" w:eastAsia="PMingLiU" w:hAnsi="Calibri"/>
        </w:rPr>
        <w:t xml:space="preserve"> (</w:t>
      </w:r>
      <w:r w:rsidRPr="00916217">
        <w:rPr>
          <w:rFonts w:ascii="Calibri" w:eastAsia="PMingLiU" w:hAnsi="Calibri"/>
        </w:rPr>
        <w:t>「</w:t>
      </w:r>
      <w:r w:rsidRPr="00916217">
        <w:rPr>
          <w:rFonts w:ascii="Calibri" w:eastAsia="PMingLiU" w:hAnsi="Calibri"/>
        </w:rPr>
        <w:t>MC</w:t>
      </w:r>
      <w:r w:rsidRPr="00916217">
        <w:rPr>
          <w:rFonts w:ascii="Calibri" w:eastAsia="PMingLiU" w:hAnsi="Calibri"/>
        </w:rPr>
        <w:t>」</w:t>
      </w:r>
      <w:r w:rsidRPr="00916217">
        <w:rPr>
          <w:rFonts w:ascii="Calibri" w:eastAsia="PMingLiU" w:hAnsi="Calibri"/>
        </w:rPr>
        <w:t xml:space="preserve">) </w:t>
      </w:r>
      <w:r w:rsidRPr="00916217">
        <w:rPr>
          <w:rFonts w:ascii="Calibri" w:eastAsia="PMingLiU" w:hAnsi="Calibri"/>
        </w:rPr>
        <w:t>單位的年度承諾</w:t>
      </w:r>
      <w:r w:rsidRPr="00916217">
        <w:rPr>
          <w:rFonts w:ascii="Calibri" w:eastAsia="PMingLiU" w:hAnsi="Calibri"/>
        </w:rPr>
        <w:t xml:space="preserve"> </w:t>
      </w:r>
      <w:r w:rsidRPr="00916217">
        <w:rPr>
          <w:rFonts w:ascii="Calibri" w:eastAsia="PMingLiU" w:hAnsi="Calibri"/>
        </w:rPr>
        <w:t>。</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r w:rsidRPr="00916217">
        <w:rPr>
          <w:rFonts w:ascii="Calibri" w:eastAsia="PMingLiU" w:hAnsi="Calibri"/>
        </w:rPr>
        <w:t>優惠促銷方案中的「新使用量」一詞係指超過</w:t>
      </w:r>
      <w:r w:rsidRPr="00916217">
        <w:rPr>
          <w:rFonts w:ascii="Calibri" w:eastAsia="PMingLiU" w:hAnsi="Calibri"/>
        </w:rPr>
        <w:t xml:space="preserve"> 3 </w:t>
      </w:r>
      <w:r w:rsidRPr="00916217">
        <w:rPr>
          <w:rFonts w:ascii="Calibri" w:eastAsia="PMingLiU" w:hAnsi="Calibri"/>
        </w:rPr>
        <w:t>之使用量乘以依據</w:t>
      </w:r>
      <w:r w:rsidRPr="00916217">
        <w:rPr>
          <w:rFonts w:ascii="Calibri" w:eastAsia="PMingLiU" w:hAnsi="Calibri"/>
        </w:rPr>
        <w:t xml:space="preserve"> Enrollment </w:t>
      </w:r>
      <w:r w:rsidRPr="00916217">
        <w:rPr>
          <w:rFonts w:ascii="Calibri" w:eastAsia="PMingLiU" w:hAnsi="Calibri"/>
        </w:rPr>
        <w:t>在前一年度最後一個月內使用的服務金額。</w:t>
      </w: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b/>
          <w:color w:val="00188F"/>
        </w:rPr>
      </w:pPr>
      <w:r w:rsidRPr="00916217">
        <w:rPr>
          <w:rFonts w:ascii="Calibri" w:eastAsia="PMingLiU" w:hAnsi="Calibri"/>
          <w:b/>
          <w:color w:val="00188F"/>
        </w:rPr>
        <w:t>其他條款</w:t>
      </w:r>
    </w:p>
    <w:p w:rsidR="00916217" w:rsidRPr="00916217" w:rsidRDefault="00916217" w:rsidP="00916217">
      <w:pPr>
        <w:pStyle w:val="ProductList-Body"/>
        <w:rPr>
          <w:rFonts w:ascii="Calibri" w:eastAsia="PMingLiU" w:hAnsi="Calibri"/>
        </w:rPr>
      </w:pPr>
      <w:r w:rsidRPr="00916217">
        <w:rPr>
          <w:rFonts w:ascii="Calibri" w:eastAsia="PMingLiU" w:hAnsi="Calibri"/>
        </w:rPr>
        <w:t>金額承諾折讓將於</w:t>
      </w:r>
      <w:r w:rsidRPr="00916217">
        <w:rPr>
          <w:rFonts w:ascii="Calibri" w:eastAsia="PMingLiU" w:hAnsi="Calibri"/>
        </w:rPr>
        <w:t xml:space="preserve"> Enrollment </w:t>
      </w:r>
      <w:r w:rsidRPr="00916217">
        <w:rPr>
          <w:rFonts w:ascii="Calibri" w:eastAsia="PMingLiU" w:hAnsi="Calibri"/>
        </w:rPr>
        <w:t>週年日屆滿。</w:t>
      </w:r>
    </w:p>
    <w:p w:rsidR="00916217" w:rsidRPr="00916217" w:rsidRDefault="00916217" w:rsidP="00916217">
      <w:pPr>
        <w:pStyle w:val="ProductList-Body"/>
        <w:rPr>
          <w:rFonts w:ascii="Calibri" w:eastAsia="PMingLiU" w:hAnsi="Calibri"/>
        </w:rPr>
      </w:pPr>
      <w:r w:rsidRPr="00916217">
        <w:rPr>
          <w:rFonts w:ascii="Calibri" w:eastAsia="PMingLiU" w:hAnsi="Calibri"/>
        </w:rPr>
        <w:t>此優惠不得與其他優惠合併使用。</w:t>
      </w:r>
    </w:p>
    <w:p w:rsidR="00916217" w:rsidRPr="00916217" w:rsidRDefault="00916217" w:rsidP="00916217">
      <w:pPr>
        <w:pStyle w:val="ProductList-Body"/>
        <w:rPr>
          <w:rFonts w:ascii="Calibri" w:eastAsia="PMingLiU" w:hAnsi="Calibri"/>
          <w:sz w:val="22"/>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pPr>
    </w:p>
    <w:p w:rsidR="00916217" w:rsidRPr="00916217" w:rsidRDefault="00916217" w:rsidP="00916217">
      <w:pPr>
        <w:pStyle w:val="ProductList-Body"/>
        <w:rPr>
          <w:rFonts w:ascii="Calibri" w:eastAsia="PMingLiU" w:hAnsi="Calibri"/>
        </w:rPr>
        <w:sectPr w:rsidR="00916217" w:rsidRPr="00916217" w:rsidSect="001A60D3">
          <w:footerReference w:type="default" r:id="rId79"/>
          <w:pgSz w:w="12240" w:h="15840"/>
          <w:pgMar w:top="1440" w:right="720" w:bottom="1440" w:left="720" w:header="720" w:footer="720" w:gutter="0"/>
          <w:cols w:space="720"/>
          <w:docGrid w:linePitch="360"/>
        </w:sectPr>
      </w:pPr>
    </w:p>
    <w:p w:rsidR="00916217" w:rsidRPr="00916217" w:rsidRDefault="00916217" w:rsidP="00916217">
      <w:pPr>
        <w:pStyle w:val="ProductList-SectionHeading"/>
        <w:spacing w:after="0"/>
        <w:outlineLvl w:val="0"/>
        <w:rPr>
          <w:rFonts w:ascii="Calibri" w:eastAsia="PMingLiU" w:hAnsi="Calibri"/>
        </w:rPr>
      </w:pPr>
      <w:bookmarkStart w:id="1711" w:name="Index"/>
      <w:bookmarkStart w:id="1712" w:name="_Toc378147695"/>
      <w:bookmarkStart w:id="1713" w:name="_Toc378151592"/>
      <w:bookmarkStart w:id="1714" w:name="_Toc379797471"/>
      <w:bookmarkStart w:id="1715" w:name="_Toc380513507"/>
      <w:bookmarkStart w:id="1716" w:name="_Toc380655556"/>
      <w:bookmarkStart w:id="1717" w:name="_Toc402273763"/>
      <w:r w:rsidRPr="00916217">
        <w:rPr>
          <w:rFonts w:ascii="Calibri" w:eastAsia="PMingLiU" w:hAnsi="Calibri"/>
        </w:rPr>
        <w:t>產品索引</w:t>
      </w:r>
      <w:bookmarkEnd w:id="1711"/>
      <w:bookmarkEnd w:id="1712"/>
      <w:bookmarkEnd w:id="1713"/>
      <w:bookmarkEnd w:id="1714"/>
      <w:bookmarkEnd w:id="1715"/>
      <w:bookmarkEnd w:id="1716"/>
      <w:bookmarkEnd w:id="1717"/>
    </w:p>
    <w:p w:rsidR="006A4019" w:rsidRDefault="00916217" w:rsidP="00916217">
      <w:pPr>
        <w:pStyle w:val="ProductList-Body"/>
        <w:rPr>
          <w:rFonts w:ascii="Calibri" w:eastAsia="PMingLiU" w:hAnsi="Calibri"/>
          <w:noProof/>
          <w:color w:val="000000" w:themeColor="text1"/>
        </w:rPr>
        <w:sectPr w:rsidR="006A4019" w:rsidSect="006A4019">
          <w:footerReference w:type="default" r:id="rId80"/>
          <w:pgSz w:w="12240" w:h="15840"/>
          <w:pgMar w:top="1440" w:right="720" w:bottom="1440" w:left="720" w:header="720" w:footer="720" w:gutter="0"/>
          <w:cols w:space="720"/>
          <w:docGrid w:linePitch="360"/>
        </w:sectPr>
      </w:pPr>
      <w:r w:rsidRPr="00916217">
        <w:rPr>
          <w:rFonts w:ascii="Calibri" w:eastAsia="PMingLiU" w:hAnsi="Calibri"/>
          <w:color w:val="000000" w:themeColor="text1"/>
        </w:rPr>
        <w:fldChar w:fldCharType="begin"/>
      </w:r>
      <w:r w:rsidRPr="00916217">
        <w:rPr>
          <w:rFonts w:ascii="Calibri" w:eastAsia="PMingLiU" w:hAnsi="Calibri"/>
          <w:color w:val="000000" w:themeColor="text1"/>
        </w:rPr>
        <w:instrText xml:space="preserve"> INDEX \c "2" \z "1033" </w:instrText>
      </w:r>
      <w:r w:rsidRPr="00916217">
        <w:rPr>
          <w:rFonts w:ascii="Calibri" w:eastAsia="PMingLiU" w:hAnsi="Calibri"/>
          <w:color w:val="000000" w:themeColor="text1"/>
        </w:rPr>
        <w:fldChar w:fldCharType="separate"/>
      </w:r>
    </w:p>
    <w:p w:rsidR="006A4019" w:rsidRDefault="006A4019">
      <w:pPr>
        <w:pStyle w:val="Index1"/>
        <w:rPr>
          <w:noProof/>
        </w:rPr>
      </w:pPr>
      <w:r w:rsidRPr="00FD7ADB">
        <w:rPr>
          <w:rFonts w:ascii="Calibri" w:eastAsia="PMingLiU" w:hAnsi="Calibri"/>
          <w:noProof/>
        </w:rPr>
        <w:t>Access 2013</w:t>
      </w:r>
      <w:r>
        <w:rPr>
          <w:noProof/>
        </w:rPr>
        <w:t>, 19, 62</w:t>
      </w:r>
    </w:p>
    <w:p w:rsidR="006A4019" w:rsidRDefault="006A4019">
      <w:pPr>
        <w:pStyle w:val="Index1"/>
        <w:rPr>
          <w:noProof/>
        </w:rPr>
      </w:pPr>
      <w:r w:rsidRPr="00FD7ADB">
        <w:rPr>
          <w:rFonts w:ascii="Calibri" w:eastAsia="PMingLiU" w:hAnsi="Calibri"/>
          <w:noProof/>
        </w:rPr>
        <w:t>Antigen</w:t>
      </w:r>
      <w:r>
        <w:rPr>
          <w:noProof/>
        </w:rPr>
        <w:t>, 15</w:t>
      </w:r>
    </w:p>
    <w:p w:rsidR="006A4019" w:rsidRDefault="006A4019">
      <w:pPr>
        <w:pStyle w:val="Index1"/>
        <w:rPr>
          <w:noProof/>
        </w:rPr>
      </w:pPr>
      <w:r w:rsidRPr="00FD7ADB">
        <w:rPr>
          <w:rFonts w:ascii="Calibri" w:eastAsia="PMingLiU" w:hAnsi="Calibri"/>
          <w:noProof/>
        </w:rPr>
        <w:t>AutoRoute 2013</w:t>
      </w:r>
      <w:r>
        <w:rPr>
          <w:noProof/>
        </w:rPr>
        <w:t>, 11</w:t>
      </w:r>
    </w:p>
    <w:p w:rsidR="006A4019" w:rsidRDefault="006A4019">
      <w:pPr>
        <w:pStyle w:val="Index1"/>
        <w:rPr>
          <w:noProof/>
        </w:rPr>
      </w:pPr>
      <w:r w:rsidRPr="00FD7ADB">
        <w:rPr>
          <w:rFonts w:ascii="Calibri" w:eastAsia="PMingLiU" w:hAnsi="Calibri"/>
          <w:noProof/>
        </w:rPr>
        <w:t>Azure Active Directory Basic</w:t>
      </w:r>
      <w:r>
        <w:rPr>
          <w:noProof/>
        </w:rPr>
        <w:t>, 44</w:t>
      </w:r>
    </w:p>
    <w:p w:rsidR="006A4019" w:rsidRDefault="006A4019">
      <w:pPr>
        <w:pStyle w:val="Index1"/>
        <w:rPr>
          <w:noProof/>
        </w:rPr>
      </w:pPr>
      <w:r w:rsidRPr="00FD7ADB">
        <w:rPr>
          <w:rFonts w:ascii="Calibri" w:eastAsia="PMingLiU" w:hAnsi="Calibri"/>
          <w:noProof/>
        </w:rPr>
        <w:t>Azure Active Directory Premium</w:t>
      </w:r>
      <w:r>
        <w:rPr>
          <w:noProof/>
        </w:rPr>
        <w:t>, 44</w:t>
      </w:r>
    </w:p>
    <w:p w:rsidR="006A4019" w:rsidRDefault="006A4019">
      <w:pPr>
        <w:pStyle w:val="Index1"/>
        <w:rPr>
          <w:noProof/>
        </w:rPr>
      </w:pPr>
      <w:r w:rsidRPr="00FD7ADB">
        <w:rPr>
          <w:rFonts w:ascii="Calibri" w:eastAsia="PMingLiU" w:hAnsi="Calibri"/>
          <w:noProof/>
        </w:rPr>
        <w:t>Azure Rights Management</w:t>
      </w:r>
      <w:r>
        <w:rPr>
          <w:noProof/>
        </w:rPr>
        <w:t>, 45, 53</w:t>
      </w:r>
    </w:p>
    <w:p w:rsidR="006A4019" w:rsidRDefault="006A4019">
      <w:pPr>
        <w:pStyle w:val="Index1"/>
        <w:rPr>
          <w:noProof/>
        </w:rPr>
      </w:pPr>
      <w:r w:rsidRPr="00FD7ADB">
        <w:rPr>
          <w:rFonts w:ascii="Calibri" w:eastAsia="PMingLiU" w:hAnsi="Calibri"/>
          <w:noProof/>
        </w:rPr>
        <w:t>Azure Rights Management A</w:t>
      </w:r>
      <w:r>
        <w:rPr>
          <w:noProof/>
        </w:rPr>
        <w:t>, 45</w:t>
      </w:r>
    </w:p>
    <w:p w:rsidR="006A4019" w:rsidRDefault="006A4019">
      <w:pPr>
        <w:pStyle w:val="Index1"/>
        <w:rPr>
          <w:noProof/>
        </w:rPr>
      </w:pPr>
      <w:r w:rsidRPr="00FD7ADB">
        <w:rPr>
          <w:rFonts w:ascii="Calibri" w:eastAsia="PMingLiU" w:hAnsi="Calibri"/>
          <w:noProof/>
        </w:rPr>
        <w:t xml:space="preserve">Azure Rights Management </w:t>
      </w:r>
      <w:r w:rsidRPr="00FD7ADB">
        <w:rPr>
          <w:rFonts w:ascii="Calibri" w:eastAsia="PMingLiU" w:hAnsi="Calibri" w:hint="eastAsia"/>
          <w:noProof/>
        </w:rPr>
        <w:t>加值</w:t>
      </w:r>
      <w:r>
        <w:rPr>
          <w:noProof/>
        </w:rPr>
        <w:t>, 45</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w:t>
      </w:r>
      <w:r w:rsidRPr="00FD7ADB">
        <w:rPr>
          <w:rFonts w:ascii="Calibri" w:eastAsia="PMingLiU" w:hAnsi="Calibri"/>
          <w:noProof/>
        </w:rPr>
        <w:t xml:space="preserve"> Enterprise </w:t>
      </w:r>
      <w:r w:rsidRPr="00FD7ADB">
        <w:rPr>
          <w:rFonts w:ascii="Calibri" w:eastAsia="PMingLiU" w:hAnsi="Calibri" w:hint="eastAsia"/>
          <w:noProof/>
        </w:rPr>
        <w:t>平台費用每月訂閱</w:t>
      </w:r>
      <w:r>
        <w:rPr>
          <w:noProof/>
        </w:rPr>
        <w:t>, 56</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w:t>
      </w:r>
      <w:r w:rsidRPr="00FD7ADB">
        <w:rPr>
          <w:rFonts w:ascii="Calibri" w:eastAsia="PMingLiU" w:hAnsi="Calibri"/>
          <w:noProof/>
        </w:rPr>
        <w:t xml:space="preserve"> Light </w:t>
      </w:r>
      <w:r w:rsidRPr="00FD7ADB">
        <w:rPr>
          <w:rFonts w:ascii="Calibri" w:eastAsia="PMingLiU" w:hAnsi="Calibri" w:hint="eastAsia"/>
          <w:noProof/>
        </w:rPr>
        <w:t>已知</w:t>
      </w:r>
      <w:r w:rsidRPr="00FD7ADB">
        <w:rPr>
          <w:rFonts w:ascii="Calibri" w:eastAsia="PMingLiU" w:hAnsi="Calibri"/>
          <w:noProof/>
        </w:rPr>
        <w:t xml:space="preserve"> 5K </w:t>
      </w:r>
      <w:r w:rsidRPr="00FD7ADB">
        <w:rPr>
          <w:rFonts w:ascii="Calibri" w:eastAsia="PMingLiU" w:hAnsi="Calibri" w:hint="eastAsia"/>
          <w:noProof/>
        </w:rPr>
        <w:t>使用者每月訂閱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w:t>
      </w:r>
      <w:r w:rsidRPr="00FD7ADB">
        <w:rPr>
          <w:rFonts w:ascii="Calibri" w:eastAsia="PMingLiU" w:hAnsi="Calibri"/>
          <w:noProof/>
        </w:rPr>
        <w:t xml:space="preserve"> Light </w:t>
      </w:r>
      <w:r w:rsidRPr="00FD7ADB">
        <w:rPr>
          <w:rFonts w:ascii="Calibri" w:eastAsia="PMingLiU" w:hAnsi="Calibri" w:hint="eastAsia"/>
          <w:noProof/>
        </w:rPr>
        <w:t>每一已知使用者每月訂閱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w:t>
      </w:r>
      <w:r w:rsidRPr="00FD7ADB">
        <w:rPr>
          <w:rFonts w:ascii="Calibri" w:eastAsia="PMingLiU" w:hAnsi="Calibri"/>
          <w:noProof/>
        </w:rPr>
        <w:t xml:space="preserve"> Mobile </w:t>
      </w:r>
      <w:r w:rsidRPr="00FD7ADB">
        <w:rPr>
          <w:rFonts w:ascii="Calibri" w:eastAsia="PMingLiU" w:hAnsi="Calibri" w:hint="eastAsia"/>
          <w:noProof/>
        </w:rPr>
        <w:t>資產管理</w:t>
      </w:r>
      <w:r w:rsidRPr="00FD7ADB">
        <w:rPr>
          <w:rFonts w:ascii="Calibri" w:eastAsia="PMingLiU" w:hAnsi="Calibri"/>
          <w:noProof/>
        </w:rPr>
        <w:t xml:space="preserve"> (</w:t>
      </w:r>
      <w:r w:rsidRPr="00FD7ADB">
        <w:rPr>
          <w:rFonts w:ascii="Calibri" w:eastAsia="PMingLiU" w:hAnsi="Calibri" w:hint="eastAsia"/>
          <w:noProof/>
        </w:rPr>
        <w:t>歐洲版</w:t>
      </w:r>
      <w:r w:rsidRPr="00FD7ADB">
        <w:rPr>
          <w:rFonts w:ascii="Calibri" w:eastAsia="PMingLiU" w:hAnsi="Calibri"/>
          <w:noProof/>
        </w:rPr>
        <w:t>)</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w:t>
      </w:r>
      <w:r w:rsidRPr="00FD7ADB">
        <w:rPr>
          <w:rFonts w:ascii="Calibri" w:eastAsia="PMingLiU" w:hAnsi="Calibri"/>
          <w:noProof/>
        </w:rPr>
        <w:t xml:space="preserve"> Mobile </w:t>
      </w:r>
      <w:r w:rsidRPr="00FD7ADB">
        <w:rPr>
          <w:rFonts w:ascii="Calibri" w:eastAsia="PMingLiU" w:hAnsi="Calibri" w:hint="eastAsia"/>
          <w:noProof/>
        </w:rPr>
        <w:t>資產管理平台費用每月訂閱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地圖服務內部網站使用量</w:t>
      </w:r>
      <w:r>
        <w:rPr>
          <w:noProof/>
        </w:rPr>
        <w:t>, 56,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地圖服務公開網站使用量</w:t>
      </w:r>
      <w:r w:rsidRPr="00FD7ADB">
        <w:rPr>
          <w:rFonts w:ascii="Calibri" w:eastAsia="PMingLiU" w:hAnsi="Calibri"/>
          <w:noProof/>
        </w:rPr>
        <w:t xml:space="preserve"> 100K </w:t>
      </w:r>
      <w:r w:rsidRPr="00FD7ADB">
        <w:rPr>
          <w:rFonts w:ascii="Calibri" w:eastAsia="PMingLiU" w:hAnsi="Calibri" w:hint="eastAsia"/>
          <w:noProof/>
        </w:rPr>
        <w:t>交易每月訂閱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地圖服務公開網站使用量</w:t>
      </w:r>
      <w:r w:rsidRPr="00FD7ADB">
        <w:rPr>
          <w:rFonts w:ascii="Calibri" w:eastAsia="PMingLiU" w:hAnsi="Calibri"/>
          <w:noProof/>
        </w:rPr>
        <w:t xml:space="preserve"> 420K (</w:t>
      </w:r>
      <w:r w:rsidRPr="00FD7ADB">
        <w:rPr>
          <w:rFonts w:ascii="Calibri" w:eastAsia="PMingLiU" w:hAnsi="Calibri" w:hint="eastAsia"/>
          <w:noProof/>
        </w:rPr>
        <w:t>及更高使用量</w:t>
      </w:r>
      <w:r w:rsidRPr="00FD7ADB">
        <w:rPr>
          <w:rFonts w:ascii="Calibri" w:eastAsia="PMingLiU" w:hAnsi="Calibri"/>
          <w:noProof/>
        </w:rPr>
        <w:t xml:space="preserve">) </w:t>
      </w:r>
      <w:r w:rsidRPr="00FD7ADB">
        <w:rPr>
          <w:rFonts w:ascii="Calibri" w:eastAsia="PMingLiU" w:hAnsi="Calibri" w:hint="eastAsia"/>
          <w:noProof/>
        </w:rPr>
        <w:t>交易每月訂閱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地圖服務已知</w:t>
      </w:r>
      <w:r w:rsidRPr="00FD7ADB">
        <w:rPr>
          <w:rFonts w:ascii="Calibri" w:eastAsia="PMingLiU" w:hAnsi="Calibri"/>
          <w:noProof/>
        </w:rPr>
        <w:t xml:space="preserve"> 5K </w:t>
      </w:r>
      <w:r w:rsidRPr="00FD7ADB">
        <w:rPr>
          <w:rFonts w:ascii="Calibri" w:eastAsia="PMingLiU" w:hAnsi="Calibri" w:hint="eastAsia"/>
          <w:noProof/>
        </w:rPr>
        <w:t>使用者每月訂閱</w:t>
      </w:r>
      <w:r>
        <w:rPr>
          <w:noProof/>
        </w:rPr>
        <w:t>, 57</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地圖服務每一已知使用者每月訂閱</w:t>
      </w:r>
      <w:r>
        <w:rPr>
          <w:noProof/>
        </w:rPr>
        <w:t>, 56</w:t>
      </w:r>
    </w:p>
    <w:p w:rsidR="006A4019" w:rsidRDefault="006A4019">
      <w:pPr>
        <w:pStyle w:val="Index1"/>
        <w:rPr>
          <w:noProof/>
        </w:rPr>
      </w:pPr>
      <w:r w:rsidRPr="00FD7ADB">
        <w:rPr>
          <w:rFonts w:ascii="Calibri" w:eastAsia="PMingLiU" w:hAnsi="Calibri"/>
          <w:noProof/>
        </w:rPr>
        <w:t xml:space="preserve">Bing </w:t>
      </w:r>
      <w:r w:rsidRPr="00FD7ADB">
        <w:rPr>
          <w:rFonts w:ascii="Calibri" w:eastAsia="PMingLiU" w:hAnsi="Calibri" w:hint="eastAsia"/>
          <w:noProof/>
        </w:rPr>
        <w:t>地圖服務追蹤客戶每一資產每月訂閱</w:t>
      </w:r>
      <w:r>
        <w:rPr>
          <w:noProof/>
        </w:rPr>
        <w:t>, 56</w:t>
      </w:r>
    </w:p>
    <w:p w:rsidR="006A4019" w:rsidRDefault="006A4019">
      <w:pPr>
        <w:pStyle w:val="Index1"/>
        <w:rPr>
          <w:noProof/>
        </w:rPr>
      </w:pPr>
      <w:r w:rsidRPr="00FD7ADB">
        <w:rPr>
          <w:rFonts w:ascii="Calibri" w:eastAsia="PMingLiU" w:hAnsi="Calibri"/>
          <w:noProof/>
        </w:rPr>
        <w:t>BizTalk Server 2010</w:t>
      </w:r>
      <w:r>
        <w:rPr>
          <w:noProof/>
        </w:rPr>
        <w:t>, 11</w:t>
      </w:r>
    </w:p>
    <w:p w:rsidR="006A4019" w:rsidRDefault="006A4019">
      <w:pPr>
        <w:pStyle w:val="Index1"/>
        <w:rPr>
          <w:noProof/>
        </w:rPr>
      </w:pPr>
      <w:r w:rsidRPr="00FD7ADB">
        <w:rPr>
          <w:rFonts w:ascii="Calibri" w:eastAsia="PMingLiU" w:hAnsi="Calibri"/>
          <w:noProof/>
        </w:rPr>
        <w:t>BizTalk Server 2013 R2 Branch Edition</w:t>
      </w:r>
      <w:r>
        <w:rPr>
          <w:noProof/>
        </w:rPr>
        <w:t>, 11</w:t>
      </w:r>
    </w:p>
    <w:p w:rsidR="006A4019" w:rsidRDefault="006A4019">
      <w:pPr>
        <w:pStyle w:val="Index1"/>
        <w:rPr>
          <w:noProof/>
        </w:rPr>
      </w:pPr>
      <w:r w:rsidRPr="00FD7ADB">
        <w:rPr>
          <w:rFonts w:ascii="Calibri" w:eastAsia="PMingLiU" w:hAnsi="Calibri"/>
          <w:noProof/>
        </w:rPr>
        <w:t>BizTalk Server 2013 R2 Branch IDC</w:t>
      </w:r>
      <w:r>
        <w:rPr>
          <w:noProof/>
        </w:rPr>
        <w:t>, 11</w:t>
      </w:r>
    </w:p>
    <w:p w:rsidR="006A4019" w:rsidRDefault="006A4019">
      <w:pPr>
        <w:pStyle w:val="Index1"/>
        <w:rPr>
          <w:noProof/>
        </w:rPr>
      </w:pPr>
      <w:r w:rsidRPr="00FD7ADB">
        <w:rPr>
          <w:rFonts w:ascii="Calibri" w:eastAsia="PMingLiU" w:hAnsi="Calibri"/>
          <w:noProof/>
        </w:rPr>
        <w:t>BizTalk Server 2013 R2 Developer</w:t>
      </w:r>
      <w:r>
        <w:rPr>
          <w:noProof/>
        </w:rPr>
        <w:t>, 11</w:t>
      </w:r>
    </w:p>
    <w:p w:rsidR="006A4019" w:rsidRDefault="006A4019">
      <w:pPr>
        <w:pStyle w:val="Index1"/>
        <w:rPr>
          <w:noProof/>
        </w:rPr>
      </w:pPr>
      <w:r w:rsidRPr="00FD7ADB">
        <w:rPr>
          <w:rFonts w:ascii="Calibri" w:eastAsia="PMingLiU" w:hAnsi="Calibri"/>
          <w:noProof/>
        </w:rPr>
        <w:t>BizTalk Server 2013 R2 Enterprise Edition</w:t>
      </w:r>
      <w:r>
        <w:rPr>
          <w:noProof/>
        </w:rPr>
        <w:t>, 11</w:t>
      </w:r>
    </w:p>
    <w:p w:rsidR="006A4019" w:rsidRDefault="006A4019">
      <w:pPr>
        <w:pStyle w:val="Index1"/>
        <w:rPr>
          <w:noProof/>
        </w:rPr>
      </w:pPr>
      <w:r w:rsidRPr="00FD7ADB">
        <w:rPr>
          <w:rFonts w:ascii="Calibri" w:eastAsia="PMingLiU" w:hAnsi="Calibri"/>
          <w:noProof/>
        </w:rPr>
        <w:t>BizTalk Server 2013 R2 Standard Edition</w:t>
      </w:r>
      <w:r>
        <w:rPr>
          <w:noProof/>
        </w:rPr>
        <w:t>, 11</w:t>
      </w:r>
    </w:p>
    <w:p w:rsidR="006A4019" w:rsidRDefault="006A4019">
      <w:pPr>
        <w:pStyle w:val="Index1"/>
        <w:rPr>
          <w:noProof/>
        </w:rPr>
      </w:pPr>
      <w:r w:rsidRPr="00FD7ADB">
        <w:rPr>
          <w:rFonts w:ascii="Calibri" w:eastAsia="PMingLiU" w:hAnsi="Calibri"/>
          <w:noProof/>
        </w:rPr>
        <w:t>BizTalk Server 2013 R2 Standard Edition IDC</w:t>
      </w:r>
      <w:r>
        <w:rPr>
          <w:noProof/>
        </w:rPr>
        <w:t>, 11</w:t>
      </w:r>
    </w:p>
    <w:p w:rsidR="006A4019" w:rsidRDefault="006A4019">
      <w:pPr>
        <w:pStyle w:val="Index1"/>
        <w:rPr>
          <w:noProof/>
        </w:rPr>
      </w:pPr>
      <w:r w:rsidRPr="00FD7ADB">
        <w:rPr>
          <w:rFonts w:ascii="Calibri" w:eastAsia="PMingLiU" w:hAnsi="Calibri"/>
          <w:noProof/>
        </w:rPr>
        <w:t>Business Intelligence Appliance 2012</w:t>
      </w:r>
      <w:r>
        <w:rPr>
          <w:noProof/>
        </w:rPr>
        <w:t>, 25</w:t>
      </w:r>
    </w:p>
    <w:p w:rsidR="006A4019" w:rsidRDefault="006A4019">
      <w:pPr>
        <w:pStyle w:val="Index1"/>
        <w:rPr>
          <w:noProof/>
        </w:rPr>
      </w:pPr>
      <w:r w:rsidRPr="00FD7ADB">
        <w:rPr>
          <w:rFonts w:ascii="Calibri" w:eastAsia="PMingLiU" w:hAnsi="Calibri"/>
          <w:noProof/>
        </w:rPr>
        <w:t>Business Intelligence Appliance 2013</w:t>
      </w:r>
      <w:r>
        <w:rPr>
          <w:noProof/>
        </w:rPr>
        <w:t>, 25</w:t>
      </w:r>
    </w:p>
    <w:p w:rsidR="006A4019" w:rsidRDefault="006A4019">
      <w:pPr>
        <w:pStyle w:val="Index1"/>
        <w:rPr>
          <w:noProof/>
        </w:rPr>
      </w:pPr>
      <w:r w:rsidRPr="00FD7ADB">
        <w:rPr>
          <w:rFonts w:ascii="Calibri" w:eastAsia="PMingLiU" w:hAnsi="Calibri"/>
          <w:noProof/>
        </w:rPr>
        <w:t>Communicator for Mac 2011</w:t>
      </w:r>
      <w:r>
        <w:rPr>
          <w:noProof/>
        </w:rPr>
        <w:t>, 21</w:t>
      </w:r>
    </w:p>
    <w:p w:rsidR="006A4019" w:rsidRDefault="006A4019">
      <w:pPr>
        <w:pStyle w:val="Index1"/>
        <w:rPr>
          <w:noProof/>
        </w:rPr>
      </w:pPr>
      <w:r w:rsidRPr="00FD7ADB">
        <w:rPr>
          <w:rFonts w:ascii="Calibri" w:eastAsia="PMingLiU" w:hAnsi="Calibri"/>
          <w:noProof/>
        </w:rPr>
        <w:t>Configuration Manager 2007 R3</w:t>
      </w:r>
      <w:r>
        <w:rPr>
          <w:noProof/>
        </w:rPr>
        <w:t>, 29</w:t>
      </w:r>
    </w:p>
    <w:p w:rsidR="006A4019" w:rsidRDefault="006A4019">
      <w:pPr>
        <w:pStyle w:val="Index1"/>
        <w:rPr>
          <w:noProof/>
        </w:rPr>
      </w:pPr>
      <w:r w:rsidRPr="00FD7ADB">
        <w:rPr>
          <w:rFonts w:ascii="Calibri" w:eastAsia="PMingLiU" w:hAnsi="Calibri"/>
          <w:noProof/>
        </w:rPr>
        <w:t>Core CAL Suite Bridge for Office 365</w:t>
      </w:r>
      <w:r>
        <w:rPr>
          <w:noProof/>
        </w:rPr>
        <w:t>, 13, 14, 73</w:t>
      </w:r>
    </w:p>
    <w:p w:rsidR="006A4019" w:rsidRDefault="006A4019">
      <w:pPr>
        <w:pStyle w:val="Index1"/>
        <w:rPr>
          <w:noProof/>
        </w:rPr>
      </w:pPr>
      <w:r w:rsidRPr="00FD7ADB">
        <w:rPr>
          <w:rFonts w:ascii="Calibri" w:eastAsia="PMingLiU" w:hAnsi="Calibri"/>
          <w:noProof/>
        </w:rPr>
        <w:t xml:space="preserve">Core CAL Suite Bridge for Office 365 </w:t>
      </w:r>
      <w:r w:rsidRPr="00FD7ADB">
        <w:rPr>
          <w:rFonts w:ascii="Calibri" w:eastAsia="PMingLiU" w:hAnsi="Calibri" w:hint="eastAsia"/>
          <w:noProof/>
        </w:rPr>
        <w:t>及</w:t>
      </w:r>
      <w:r w:rsidRPr="00FD7ADB">
        <w:rPr>
          <w:rFonts w:ascii="Calibri" w:eastAsia="PMingLiU" w:hAnsi="Calibri"/>
          <w:noProof/>
        </w:rPr>
        <w:t xml:space="preserve"> Microsoft Intune</w:t>
      </w:r>
      <w:r>
        <w:rPr>
          <w:noProof/>
        </w:rPr>
        <w:t>, 13, 14</w:t>
      </w:r>
    </w:p>
    <w:p w:rsidR="006A4019" w:rsidRDefault="006A4019">
      <w:pPr>
        <w:pStyle w:val="Index1"/>
        <w:rPr>
          <w:noProof/>
        </w:rPr>
      </w:pPr>
      <w:r w:rsidRPr="00FD7ADB">
        <w:rPr>
          <w:rFonts w:ascii="Calibri" w:eastAsia="PMingLiU" w:hAnsi="Calibri"/>
          <w:noProof/>
        </w:rPr>
        <w:t>Core CAL Suite for Microsoft Intune</w:t>
      </w:r>
      <w:r>
        <w:rPr>
          <w:noProof/>
        </w:rPr>
        <w:t>, 13</w:t>
      </w:r>
    </w:p>
    <w:p w:rsidR="006A4019" w:rsidRDefault="006A4019">
      <w:pPr>
        <w:pStyle w:val="Index1"/>
        <w:rPr>
          <w:noProof/>
        </w:rPr>
      </w:pPr>
      <w:r w:rsidRPr="00FD7ADB">
        <w:rPr>
          <w:rFonts w:ascii="Calibri" w:eastAsia="PMingLiU" w:hAnsi="Calibri"/>
          <w:noProof/>
        </w:rPr>
        <w:t xml:space="preserve">Core CAL </w:t>
      </w:r>
      <w:r w:rsidRPr="00FD7ADB">
        <w:rPr>
          <w:rFonts w:ascii="Calibri" w:eastAsia="PMingLiU" w:hAnsi="Calibri" w:hint="eastAsia"/>
          <w:noProof/>
        </w:rPr>
        <w:t>套件</w:t>
      </w:r>
      <w:r>
        <w:rPr>
          <w:noProof/>
        </w:rPr>
        <w:t>, 9, 13, 14, 64, 73</w:t>
      </w:r>
    </w:p>
    <w:p w:rsidR="006A4019" w:rsidRDefault="006A4019">
      <w:pPr>
        <w:pStyle w:val="Index1"/>
        <w:rPr>
          <w:noProof/>
        </w:rPr>
      </w:pPr>
      <w:r w:rsidRPr="00FD7ADB">
        <w:rPr>
          <w:rFonts w:ascii="Calibri" w:eastAsia="PMingLiU" w:hAnsi="Calibri"/>
          <w:noProof/>
          <w:lang w:val="fr-FR"/>
        </w:rPr>
        <w:t>Core Infrastructure Server Suite Datacenter</w:t>
      </w:r>
      <w:r>
        <w:rPr>
          <w:noProof/>
        </w:rPr>
        <w:t>, 12, 73</w:t>
      </w:r>
    </w:p>
    <w:p w:rsidR="006A4019" w:rsidRDefault="006A4019">
      <w:pPr>
        <w:pStyle w:val="Index1"/>
        <w:rPr>
          <w:noProof/>
        </w:rPr>
      </w:pPr>
      <w:r w:rsidRPr="00FD7ADB">
        <w:rPr>
          <w:rFonts w:ascii="Calibri" w:eastAsia="PMingLiU" w:hAnsi="Calibri"/>
          <w:noProof/>
          <w:lang w:val="fr-FR"/>
        </w:rPr>
        <w:t>Core Infrastructure Server Suite Enterprise</w:t>
      </w:r>
      <w:r>
        <w:rPr>
          <w:noProof/>
        </w:rPr>
        <w:t>, 12, 13</w:t>
      </w:r>
    </w:p>
    <w:p w:rsidR="006A4019" w:rsidRDefault="006A4019">
      <w:pPr>
        <w:pStyle w:val="Index1"/>
        <w:rPr>
          <w:noProof/>
        </w:rPr>
      </w:pPr>
      <w:r w:rsidRPr="00FD7ADB">
        <w:rPr>
          <w:rFonts w:ascii="Calibri" w:eastAsia="PMingLiU" w:hAnsi="Calibri"/>
          <w:noProof/>
          <w:lang w:val="fr-FR"/>
        </w:rPr>
        <w:t>Core Infrastructure Server Suite Standard</w:t>
      </w:r>
      <w:r>
        <w:rPr>
          <w:noProof/>
        </w:rPr>
        <w:t>, 12, 13, 73</w:t>
      </w:r>
    </w:p>
    <w:p w:rsidR="006A4019" w:rsidRDefault="006A4019">
      <w:pPr>
        <w:pStyle w:val="Index1"/>
        <w:rPr>
          <w:noProof/>
        </w:rPr>
      </w:pPr>
      <w:r w:rsidRPr="00FD7ADB">
        <w:rPr>
          <w:rFonts w:ascii="Calibri" w:eastAsia="PMingLiU" w:hAnsi="Calibri"/>
          <w:noProof/>
        </w:rPr>
        <w:t>Data Protection Manager 2010</w:t>
      </w:r>
      <w:r>
        <w:rPr>
          <w:noProof/>
        </w:rPr>
        <w:t>, 28, 29</w:t>
      </w:r>
    </w:p>
    <w:p w:rsidR="006A4019" w:rsidRDefault="006A4019">
      <w:pPr>
        <w:pStyle w:val="Index1"/>
        <w:rPr>
          <w:noProof/>
        </w:rPr>
      </w:pPr>
      <w:r w:rsidRPr="00FD7ADB">
        <w:rPr>
          <w:rFonts w:ascii="Calibri" w:eastAsia="PMingLiU" w:hAnsi="Calibri"/>
          <w:noProof/>
        </w:rPr>
        <w:t>Enterprise CAL Suite Bridge for Microsoft Intune</w:t>
      </w:r>
      <w:r>
        <w:rPr>
          <w:noProof/>
        </w:rPr>
        <w:t>, 13, 14</w:t>
      </w:r>
    </w:p>
    <w:p w:rsidR="006A4019" w:rsidRDefault="006A4019">
      <w:pPr>
        <w:pStyle w:val="Index1"/>
        <w:rPr>
          <w:noProof/>
        </w:rPr>
      </w:pPr>
      <w:r w:rsidRPr="00FD7ADB">
        <w:rPr>
          <w:rFonts w:ascii="Calibri" w:eastAsia="PMingLiU" w:hAnsi="Calibri"/>
          <w:noProof/>
        </w:rPr>
        <w:t>Enterprise CAL Suite Bridge for Office 365</w:t>
      </w:r>
      <w:r>
        <w:rPr>
          <w:noProof/>
        </w:rPr>
        <w:t>, 13, 14, 73</w:t>
      </w:r>
    </w:p>
    <w:p w:rsidR="006A4019" w:rsidRDefault="006A4019">
      <w:pPr>
        <w:pStyle w:val="Index1"/>
        <w:rPr>
          <w:noProof/>
        </w:rPr>
      </w:pPr>
      <w:r w:rsidRPr="00FD7ADB">
        <w:rPr>
          <w:rFonts w:ascii="Calibri" w:eastAsia="PMingLiU" w:hAnsi="Calibri"/>
          <w:noProof/>
        </w:rPr>
        <w:t xml:space="preserve">Enterprise CAL Suite Bridge for Office 365 </w:t>
      </w:r>
      <w:r w:rsidRPr="00FD7ADB">
        <w:rPr>
          <w:rFonts w:ascii="Calibri" w:eastAsia="PMingLiU" w:hAnsi="Calibri" w:hint="eastAsia"/>
          <w:noProof/>
        </w:rPr>
        <w:t>及</w:t>
      </w:r>
      <w:r w:rsidRPr="00FD7ADB">
        <w:rPr>
          <w:rFonts w:ascii="Calibri" w:eastAsia="PMingLiU" w:hAnsi="Calibri"/>
          <w:noProof/>
        </w:rPr>
        <w:t xml:space="preserve"> Microsoft Intune</w:t>
      </w:r>
      <w:r>
        <w:rPr>
          <w:noProof/>
        </w:rPr>
        <w:t>, 13, 14</w:t>
      </w:r>
    </w:p>
    <w:p w:rsidR="006A4019" w:rsidRDefault="006A4019">
      <w:pPr>
        <w:pStyle w:val="Index1"/>
        <w:rPr>
          <w:noProof/>
        </w:rPr>
      </w:pPr>
      <w:r w:rsidRPr="00FD7ADB">
        <w:rPr>
          <w:rFonts w:ascii="Calibri" w:eastAsia="PMingLiU" w:hAnsi="Calibri"/>
          <w:noProof/>
        </w:rPr>
        <w:t xml:space="preserve">Enterprise CAL </w:t>
      </w:r>
      <w:r w:rsidRPr="00FD7ADB">
        <w:rPr>
          <w:rFonts w:ascii="Calibri" w:eastAsia="PMingLiU" w:hAnsi="Calibri" w:hint="eastAsia"/>
          <w:noProof/>
        </w:rPr>
        <w:t>套件</w:t>
      </w:r>
      <w:r>
        <w:rPr>
          <w:noProof/>
        </w:rPr>
        <w:t>, 9, 13, 14, 45, 49, 64, 73</w:t>
      </w:r>
    </w:p>
    <w:p w:rsidR="006A4019" w:rsidRDefault="006A4019">
      <w:pPr>
        <w:pStyle w:val="Index1"/>
        <w:rPr>
          <w:noProof/>
        </w:rPr>
      </w:pPr>
      <w:r w:rsidRPr="00FD7ADB">
        <w:rPr>
          <w:rFonts w:ascii="Calibri" w:eastAsia="PMingLiU" w:hAnsi="Calibri"/>
          <w:noProof/>
        </w:rPr>
        <w:t>Enterprise Sideloading for Windows Embedded 8.1</w:t>
      </w:r>
      <w:r>
        <w:rPr>
          <w:noProof/>
        </w:rPr>
        <w:t>, 65</w:t>
      </w:r>
    </w:p>
    <w:p w:rsidR="006A4019" w:rsidRDefault="006A4019">
      <w:pPr>
        <w:pStyle w:val="Index1"/>
        <w:rPr>
          <w:noProof/>
        </w:rPr>
      </w:pPr>
      <w:r w:rsidRPr="00FD7ADB">
        <w:rPr>
          <w:rFonts w:ascii="Calibri" w:eastAsia="PMingLiU" w:hAnsi="Calibri"/>
          <w:noProof/>
        </w:rPr>
        <w:t xml:space="preserve">Enterprise </w:t>
      </w:r>
      <w:r w:rsidRPr="00FD7ADB">
        <w:rPr>
          <w:rFonts w:ascii="Calibri" w:eastAsia="PMingLiU" w:hAnsi="Calibri" w:hint="eastAsia"/>
          <w:noProof/>
        </w:rPr>
        <w:t>行動性套件</w:t>
      </w:r>
      <w:r>
        <w:rPr>
          <w:noProof/>
        </w:rPr>
        <w:t>, 44</w:t>
      </w:r>
    </w:p>
    <w:p w:rsidR="006A4019" w:rsidRDefault="006A4019">
      <w:pPr>
        <w:pStyle w:val="Index1"/>
        <w:rPr>
          <w:noProof/>
        </w:rPr>
      </w:pPr>
      <w:r w:rsidRPr="00FD7ADB">
        <w:rPr>
          <w:rFonts w:ascii="Calibri" w:eastAsia="PMingLiU" w:hAnsi="Calibri"/>
          <w:noProof/>
        </w:rPr>
        <w:t>Excel 2013</w:t>
      </w:r>
      <w:r>
        <w:rPr>
          <w:noProof/>
        </w:rPr>
        <w:t>, 19, 62</w:t>
      </w:r>
    </w:p>
    <w:p w:rsidR="006A4019" w:rsidRDefault="006A4019">
      <w:pPr>
        <w:pStyle w:val="Index1"/>
        <w:rPr>
          <w:noProof/>
        </w:rPr>
      </w:pPr>
      <w:r w:rsidRPr="00FD7ADB">
        <w:rPr>
          <w:rFonts w:ascii="Calibri" w:eastAsia="PMingLiU" w:hAnsi="Calibri"/>
          <w:noProof/>
        </w:rPr>
        <w:t>Excel for Mac 2011</w:t>
      </w:r>
      <w:r>
        <w:rPr>
          <w:noProof/>
        </w:rPr>
        <w:t>, 21, 62</w:t>
      </w:r>
    </w:p>
    <w:p w:rsidR="006A4019" w:rsidRDefault="006A4019">
      <w:pPr>
        <w:pStyle w:val="Index1"/>
        <w:rPr>
          <w:noProof/>
        </w:rPr>
      </w:pPr>
      <w:r w:rsidRPr="00FD7ADB">
        <w:rPr>
          <w:rFonts w:ascii="Calibri" w:eastAsia="PMingLiU" w:hAnsi="Calibri"/>
          <w:noProof/>
        </w:rPr>
        <w:t>Exchange Hosted Archive</w:t>
      </w:r>
      <w:r>
        <w:rPr>
          <w:noProof/>
        </w:rPr>
        <w:t>, 49</w:t>
      </w:r>
    </w:p>
    <w:p w:rsidR="006A4019" w:rsidRDefault="006A4019">
      <w:pPr>
        <w:pStyle w:val="Index1"/>
        <w:rPr>
          <w:noProof/>
        </w:rPr>
      </w:pPr>
      <w:r w:rsidRPr="00FD7ADB">
        <w:rPr>
          <w:rFonts w:ascii="Calibri" w:eastAsia="PMingLiU" w:hAnsi="Calibri"/>
          <w:noProof/>
        </w:rPr>
        <w:t>Exchange Online Archiving for Exchange Online</w:t>
      </w:r>
      <w:r>
        <w:rPr>
          <w:noProof/>
        </w:rPr>
        <w:t>, 48</w:t>
      </w:r>
    </w:p>
    <w:p w:rsidR="006A4019" w:rsidRDefault="006A4019">
      <w:pPr>
        <w:pStyle w:val="Index1"/>
        <w:rPr>
          <w:noProof/>
        </w:rPr>
      </w:pPr>
      <w:r w:rsidRPr="00FD7ADB">
        <w:rPr>
          <w:rFonts w:ascii="Calibri" w:eastAsia="PMingLiU" w:hAnsi="Calibri"/>
          <w:noProof/>
        </w:rPr>
        <w:t>Exchange Online Archiving for Exchange Online A</w:t>
      </w:r>
      <w:r>
        <w:rPr>
          <w:noProof/>
        </w:rPr>
        <w:t>, 48</w:t>
      </w:r>
    </w:p>
    <w:p w:rsidR="006A4019" w:rsidRDefault="006A4019">
      <w:pPr>
        <w:pStyle w:val="Index1"/>
        <w:rPr>
          <w:noProof/>
        </w:rPr>
      </w:pPr>
      <w:r w:rsidRPr="00FD7ADB">
        <w:rPr>
          <w:rFonts w:ascii="Calibri" w:eastAsia="PMingLiU" w:hAnsi="Calibri"/>
          <w:noProof/>
        </w:rPr>
        <w:t>Exchange Online Archiving for Exchange Online G</w:t>
      </w:r>
      <w:r>
        <w:rPr>
          <w:noProof/>
        </w:rPr>
        <w:t>, 48</w:t>
      </w:r>
    </w:p>
    <w:p w:rsidR="006A4019" w:rsidRDefault="006A4019">
      <w:pPr>
        <w:pStyle w:val="Index1"/>
        <w:rPr>
          <w:noProof/>
        </w:rPr>
      </w:pPr>
      <w:r w:rsidRPr="00FD7ADB">
        <w:rPr>
          <w:rFonts w:ascii="Calibri" w:eastAsia="PMingLiU" w:hAnsi="Calibri"/>
          <w:noProof/>
        </w:rPr>
        <w:t>Exchange Online Archiving for Exchange Server</w:t>
      </w:r>
      <w:r>
        <w:rPr>
          <w:noProof/>
        </w:rPr>
        <w:t>, 14, 40, 48, 49</w:t>
      </w:r>
    </w:p>
    <w:p w:rsidR="006A4019" w:rsidRDefault="006A4019">
      <w:pPr>
        <w:pStyle w:val="Index1"/>
        <w:rPr>
          <w:noProof/>
        </w:rPr>
      </w:pPr>
      <w:r w:rsidRPr="00FD7ADB">
        <w:rPr>
          <w:rFonts w:ascii="Calibri" w:eastAsia="PMingLiU" w:hAnsi="Calibri"/>
          <w:noProof/>
        </w:rPr>
        <w:t>Exchange Online Archiving for Exchange Server A</w:t>
      </w:r>
      <w:r>
        <w:rPr>
          <w:noProof/>
        </w:rPr>
        <w:t>, 48, 49</w:t>
      </w:r>
    </w:p>
    <w:p w:rsidR="006A4019" w:rsidRDefault="006A4019">
      <w:pPr>
        <w:pStyle w:val="Index1"/>
        <w:rPr>
          <w:noProof/>
        </w:rPr>
      </w:pPr>
      <w:r w:rsidRPr="00FD7ADB">
        <w:rPr>
          <w:rFonts w:ascii="Calibri" w:eastAsia="PMingLiU" w:hAnsi="Calibri"/>
          <w:noProof/>
        </w:rPr>
        <w:t>Exchange Online Archiving for Exchange Server G</w:t>
      </w:r>
      <w:r>
        <w:rPr>
          <w:noProof/>
        </w:rPr>
        <w:t>, 48</w:t>
      </w:r>
    </w:p>
    <w:p w:rsidR="006A4019" w:rsidRDefault="006A4019">
      <w:pPr>
        <w:pStyle w:val="Index1"/>
        <w:rPr>
          <w:noProof/>
        </w:rPr>
      </w:pPr>
      <w:r w:rsidRPr="00FD7ADB">
        <w:rPr>
          <w:rFonts w:ascii="Calibri" w:eastAsia="PMingLiU" w:hAnsi="Calibri"/>
          <w:noProof/>
        </w:rPr>
        <w:t>Exchange Online Kiosk</w:t>
      </w:r>
      <w:r>
        <w:rPr>
          <w:noProof/>
        </w:rPr>
        <w:t>, 40, 48</w:t>
      </w:r>
    </w:p>
    <w:p w:rsidR="006A4019" w:rsidRDefault="006A4019">
      <w:pPr>
        <w:pStyle w:val="Index1"/>
        <w:rPr>
          <w:noProof/>
        </w:rPr>
      </w:pPr>
      <w:r w:rsidRPr="00FD7ADB">
        <w:rPr>
          <w:rFonts w:ascii="Calibri" w:eastAsia="PMingLiU" w:hAnsi="Calibri"/>
          <w:noProof/>
        </w:rPr>
        <w:t>Exchange Online Kiosk G</w:t>
      </w:r>
      <w:r>
        <w:rPr>
          <w:noProof/>
        </w:rPr>
        <w:t>, 48</w:t>
      </w:r>
    </w:p>
    <w:p w:rsidR="006A4019" w:rsidRDefault="006A4019">
      <w:pPr>
        <w:pStyle w:val="Index1"/>
        <w:rPr>
          <w:noProof/>
        </w:rPr>
      </w:pPr>
      <w:r w:rsidRPr="00FD7ADB">
        <w:rPr>
          <w:rFonts w:ascii="Calibri" w:eastAsia="PMingLiU" w:hAnsi="Calibri"/>
          <w:noProof/>
        </w:rPr>
        <w:t>Exchange Online Protection</w:t>
      </w:r>
      <w:r>
        <w:rPr>
          <w:noProof/>
        </w:rPr>
        <w:t>, 14, 22, 49</w:t>
      </w:r>
    </w:p>
    <w:p w:rsidR="006A4019" w:rsidRDefault="006A4019">
      <w:pPr>
        <w:pStyle w:val="Index1"/>
        <w:rPr>
          <w:noProof/>
        </w:rPr>
      </w:pPr>
      <w:r w:rsidRPr="00FD7ADB">
        <w:rPr>
          <w:rFonts w:ascii="Calibri" w:eastAsia="PMingLiU" w:hAnsi="Calibri"/>
          <w:noProof/>
        </w:rPr>
        <w:t>Exchange Online Protection A</w:t>
      </w:r>
      <w:r>
        <w:rPr>
          <w:noProof/>
        </w:rPr>
        <w:t>, 49</w:t>
      </w:r>
    </w:p>
    <w:p w:rsidR="006A4019" w:rsidRDefault="006A4019">
      <w:pPr>
        <w:pStyle w:val="Index1"/>
        <w:rPr>
          <w:noProof/>
        </w:rPr>
      </w:pPr>
      <w:r w:rsidRPr="00FD7ADB">
        <w:rPr>
          <w:rFonts w:ascii="Calibri" w:eastAsia="PMingLiU" w:hAnsi="Calibri"/>
          <w:noProof/>
        </w:rPr>
        <w:t>Exchange Online Protection G</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1</w:t>
      </w:r>
      <w:r>
        <w:rPr>
          <w:noProof/>
        </w:rPr>
        <w:t>, 49, 53</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1 A</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1 A for Alumni</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1 </w:t>
      </w:r>
      <w:r w:rsidRPr="00FD7ADB">
        <w:rPr>
          <w:rFonts w:ascii="Calibri" w:eastAsia="PMingLiU" w:hAnsi="Calibri" w:hint="eastAsia"/>
          <w:noProof/>
        </w:rPr>
        <w:t>加值</w:t>
      </w:r>
      <w:r>
        <w:rPr>
          <w:noProof/>
        </w:rPr>
        <w:t>, 49, 53</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1G</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2</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2A</w:t>
      </w:r>
      <w:r>
        <w:rPr>
          <w:noProof/>
        </w:rPr>
        <w:t>, 49</w:t>
      </w:r>
    </w:p>
    <w:p w:rsidR="006A4019" w:rsidRDefault="006A4019">
      <w:pPr>
        <w:pStyle w:val="Index1"/>
        <w:rPr>
          <w:noProof/>
        </w:rPr>
      </w:pPr>
      <w:r w:rsidRPr="00FD7ADB">
        <w:rPr>
          <w:rFonts w:ascii="Calibri" w:eastAsia="PMingLiU" w:hAnsi="Calibri"/>
          <w:noProof/>
        </w:rPr>
        <w:t xml:space="preserve">Exchange Online </w:t>
      </w:r>
      <w:r w:rsidRPr="00FD7ADB">
        <w:rPr>
          <w:rFonts w:ascii="Calibri" w:eastAsia="PMingLiU" w:hAnsi="Calibri" w:hint="eastAsia"/>
          <w:noProof/>
        </w:rPr>
        <w:t>方案</w:t>
      </w:r>
      <w:r w:rsidRPr="00FD7ADB">
        <w:rPr>
          <w:rFonts w:ascii="Calibri" w:eastAsia="PMingLiU" w:hAnsi="Calibri"/>
          <w:noProof/>
        </w:rPr>
        <w:t xml:space="preserve"> 2G</w:t>
      </w:r>
      <w:r>
        <w:rPr>
          <w:noProof/>
        </w:rPr>
        <w:t>, 49</w:t>
      </w:r>
    </w:p>
    <w:p w:rsidR="006A4019" w:rsidRDefault="006A4019">
      <w:pPr>
        <w:pStyle w:val="Index1"/>
        <w:rPr>
          <w:noProof/>
        </w:rPr>
      </w:pPr>
      <w:r w:rsidRPr="00FD7ADB">
        <w:rPr>
          <w:rFonts w:ascii="Calibri" w:eastAsia="PMingLiU" w:hAnsi="Calibri"/>
          <w:noProof/>
        </w:rPr>
        <w:t>Exchange Server 2010 External Connector</w:t>
      </w:r>
      <w:r>
        <w:rPr>
          <w:noProof/>
        </w:rPr>
        <w:t>, 22</w:t>
      </w:r>
    </w:p>
    <w:p w:rsidR="006A4019" w:rsidRDefault="006A4019">
      <w:pPr>
        <w:pStyle w:val="Index1"/>
        <w:rPr>
          <w:noProof/>
        </w:rPr>
      </w:pPr>
      <w:r w:rsidRPr="00FD7ADB">
        <w:rPr>
          <w:rFonts w:ascii="Calibri" w:eastAsia="PMingLiU" w:hAnsi="Calibri"/>
          <w:noProof/>
        </w:rPr>
        <w:t>Exchange Server Enterprise 2013</w:t>
      </w:r>
      <w:r>
        <w:rPr>
          <w:noProof/>
        </w:rPr>
        <w:t>, 22</w:t>
      </w:r>
    </w:p>
    <w:p w:rsidR="006A4019" w:rsidRDefault="006A4019">
      <w:pPr>
        <w:pStyle w:val="Index1"/>
        <w:rPr>
          <w:noProof/>
        </w:rPr>
      </w:pPr>
      <w:r w:rsidRPr="00FD7ADB">
        <w:rPr>
          <w:rFonts w:ascii="Calibri" w:eastAsia="PMingLiU" w:hAnsi="Calibri"/>
          <w:noProof/>
        </w:rPr>
        <w:t>Exchange Server Enterprise 2013 CAL</w:t>
      </w:r>
      <w:r>
        <w:rPr>
          <w:noProof/>
        </w:rPr>
        <w:t>, 22</w:t>
      </w:r>
    </w:p>
    <w:p w:rsidR="006A4019" w:rsidRDefault="006A4019">
      <w:pPr>
        <w:pStyle w:val="Index1"/>
        <w:rPr>
          <w:noProof/>
        </w:rPr>
      </w:pPr>
      <w:r w:rsidRPr="00FD7ADB">
        <w:rPr>
          <w:rFonts w:ascii="Calibri" w:eastAsia="PMingLiU" w:hAnsi="Calibri"/>
          <w:noProof/>
        </w:rPr>
        <w:t>Exchange Server Standard 2013</w:t>
      </w:r>
      <w:r>
        <w:rPr>
          <w:noProof/>
        </w:rPr>
        <w:t>, 22</w:t>
      </w:r>
    </w:p>
    <w:p w:rsidR="006A4019" w:rsidRDefault="006A4019">
      <w:pPr>
        <w:pStyle w:val="Index1"/>
        <w:rPr>
          <w:noProof/>
        </w:rPr>
      </w:pPr>
      <w:r w:rsidRPr="00FD7ADB">
        <w:rPr>
          <w:rFonts w:ascii="Calibri" w:eastAsia="PMingLiU" w:hAnsi="Calibri"/>
          <w:noProof/>
        </w:rPr>
        <w:t>Exchange Server Standard 2013 CAL</w:t>
      </w:r>
      <w:r>
        <w:rPr>
          <w:noProof/>
        </w:rPr>
        <w:t>, 22</w:t>
      </w:r>
    </w:p>
    <w:p w:rsidR="006A4019" w:rsidRDefault="006A4019">
      <w:pPr>
        <w:pStyle w:val="Index1"/>
        <w:rPr>
          <w:noProof/>
        </w:rPr>
      </w:pPr>
      <w:r w:rsidRPr="00FD7ADB">
        <w:rPr>
          <w:rFonts w:ascii="Calibri" w:eastAsia="PMingLiU" w:hAnsi="Calibri"/>
          <w:noProof/>
        </w:rPr>
        <w:t>Expression Studio Ultimate 4</w:t>
      </w:r>
      <w:r>
        <w:rPr>
          <w:noProof/>
        </w:rPr>
        <w:t>, 30</w:t>
      </w:r>
    </w:p>
    <w:p w:rsidR="006A4019" w:rsidRDefault="006A4019">
      <w:pPr>
        <w:pStyle w:val="Index1"/>
        <w:rPr>
          <w:noProof/>
        </w:rPr>
      </w:pPr>
      <w:r w:rsidRPr="00FD7ADB">
        <w:rPr>
          <w:rFonts w:ascii="Calibri" w:eastAsia="PMingLiU" w:hAnsi="Calibri"/>
          <w:noProof/>
        </w:rPr>
        <w:t>FAST Search Server</w:t>
      </w:r>
      <w:r>
        <w:rPr>
          <w:noProof/>
        </w:rPr>
        <w:t>, 23</w:t>
      </w:r>
    </w:p>
    <w:p w:rsidR="006A4019" w:rsidRDefault="006A4019">
      <w:pPr>
        <w:pStyle w:val="Index1"/>
        <w:rPr>
          <w:noProof/>
        </w:rPr>
      </w:pPr>
      <w:r w:rsidRPr="00FD7ADB">
        <w:rPr>
          <w:rFonts w:ascii="Calibri" w:eastAsia="PMingLiU" w:hAnsi="Calibri"/>
          <w:noProof/>
        </w:rPr>
        <w:t>Forefront Identity Manager 2010 – Windows Live Edition</w:t>
      </w:r>
      <w:r>
        <w:rPr>
          <w:noProof/>
        </w:rPr>
        <w:t>, 15</w:t>
      </w:r>
    </w:p>
    <w:p w:rsidR="006A4019" w:rsidRDefault="006A4019">
      <w:pPr>
        <w:pStyle w:val="Index1"/>
        <w:rPr>
          <w:noProof/>
        </w:rPr>
      </w:pPr>
      <w:r w:rsidRPr="00FD7ADB">
        <w:rPr>
          <w:rFonts w:ascii="Calibri" w:eastAsia="PMingLiU" w:hAnsi="Calibri"/>
          <w:noProof/>
        </w:rPr>
        <w:t>Forefront Identity Manager 2010 R2 CAL</w:t>
      </w:r>
      <w:r>
        <w:rPr>
          <w:noProof/>
        </w:rPr>
        <w:t>, 15</w:t>
      </w:r>
    </w:p>
    <w:p w:rsidR="006A4019" w:rsidRDefault="006A4019">
      <w:pPr>
        <w:pStyle w:val="Index1"/>
        <w:rPr>
          <w:noProof/>
        </w:rPr>
      </w:pPr>
      <w:r w:rsidRPr="00FD7ADB">
        <w:rPr>
          <w:rFonts w:ascii="Calibri" w:eastAsia="PMingLiU" w:hAnsi="Calibri"/>
          <w:noProof/>
        </w:rPr>
        <w:t>Forefront Identity Manager 2010 R2 External Connector</w:t>
      </w:r>
      <w:r>
        <w:rPr>
          <w:noProof/>
        </w:rPr>
        <w:t>, 15</w:t>
      </w:r>
    </w:p>
    <w:p w:rsidR="006A4019" w:rsidRDefault="006A4019">
      <w:pPr>
        <w:pStyle w:val="Index1"/>
        <w:rPr>
          <w:noProof/>
        </w:rPr>
      </w:pPr>
      <w:r w:rsidRPr="00FD7ADB">
        <w:rPr>
          <w:rFonts w:ascii="Calibri" w:eastAsia="PMingLiU" w:hAnsi="Calibri"/>
          <w:noProof/>
        </w:rPr>
        <w:t>Forefront Identity Manager 2010 R2 Server</w:t>
      </w:r>
      <w:r>
        <w:rPr>
          <w:noProof/>
        </w:rPr>
        <w:t>, 15</w:t>
      </w:r>
    </w:p>
    <w:p w:rsidR="006A4019" w:rsidRDefault="006A4019">
      <w:pPr>
        <w:pStyle w:val="Index1"/>
        <w:rPr>
          <w:noProof/>
        </w:rPr>
      </w:pPr>
      <w:r w:rsidRPr="00FD7ADB">
        <w:rPr>
          <w:rFonts w:ascii="Calibri" w:eastAsia="PMingLiU" w:hAnsi="Calibri"/>
          <w:noProof/>
        </w:rPr>
        <w:t>Forefront Identity Manager 2012 R2 Windows Live Edition</w:t>
      </w:r>
      <w:r>
        <w:rPr>
          <w:noProof/>
        </w:rPr>
        <w:t>, 15</w:t>
      </w:r>
    </w:p>
    <w:p w:rsidR="006A4019" w:rsidRDefault="006A4019">
      <w:pPr>
        <w:pStyle w:val="Index1"/>
        <w:rPr>
          <w:noProof/>
        </w:rPr>
      </w:pPr>
      <w:r w:rsidRPr="00FD7ADB">
        <w:rPr>
          <w:rFonts w:ascii="Calibri" w:eastAsia="PMingLiU" w:hAnsi="Calibri"/>
          <w:noProof/>
        </w:rPr>
        <w:t>Forefront Protection 2010 for Exchange Server</w:t>
      </w:r>
      <w:r>
        <w:rPr>
          <w:noProof/>
        </w:rPr>
        <w:t>, 15</w:t>
      </w:r>
    </w:p>
    <w:p w:rsidR="006A4019" w:rsidRDefault="006A4019">
      <w:pPr>
        <w:pStyle w:val="Index1"/>
        <w:rPr>
          <w:noProof/>
        </w:rPr>
      </w:pPr>
      <w:r w:rsidRPr="00FD7ADB">
        <w:rPr>
          <w:rFonts w:ascii="Calibri" w:eastAsia="PMingLiU" w:hAnsi="Calibri"/>
          <w:noProof/>
        </w:rPr>
        <w:t>Forefront Protection 2010 for Internet Sites</w:t>
      </w:r>
      <w:r>
        <w:rPr>
          <w:noProof/>
        </w:rPr>
        <w:t>, 15</w:t>
      </w:r>
    </w:p>
    <w:p w:rsidR="006A4019" w:rsidRDefault="006A4019">
      <w:pPr>
        <w:pStyle w:val="Index1"/>
        <w:rPr>
          <w:noProof/>
        </w:rPr>
      </w:pPr>
      <w:r w:rsidRPr="00FD7ADB">
        <w:rPr>
          <w:rFonts w:ascii="Calibri" w:eastAsia="PMingLiU" w:hAnsi="Calibri"/>
          <w:noProof/>
        </w:rPr>
        <w:t>Forefront Protection 2010 for SharePoint</w:t>
      </w:r>
      <w:r>
        <w:rPr>
          <w:noProof/>
        </w:rPr>
        <w:t>, 15, 57</w:t>
      </w:r>
    </w:p>
    <w:p w:rsidR="006A4019" w:rsidRDefault="006A4019">
      <w:pPr>
        <w:pStyle w:val="Index1"/>
        <w:rPr>
          <w:noProof/>
        </w:rPr>
      </w:pPr>
      <w:r w:rsidRPr="00FD7ADB">
        <w:rPr>
          <w:rFonts w:ascii="Calibri" w:eastAsia="PMingLiU" w:hAnsi="Calibri"/>
          <w:noProof/>
        </w:rPr>
        <w:t>Forefront Protection 2010 for SharePoint for Internet Sites</w:t>
      </w:r>
      <w:r>
        <w:rPr>
          <w:noProof/>
        </w:rPr>
        <w:t>, 57</w:t>
      </w:r>
    </w:p>
    <w:p w:rsidR="006A4019" w:rsidRDefault="006A4019">
      <w:pPr>
        <w:pStyle w:val="Index1"/>
        <w:rPr>
          <w:noProof/>
        </w:rPr>
      </w:pPr>
      <w:r w:rsidRPr="00FD7ADB">
        <w:rPr>
          <w:rFonts w:ascii="Calibri" w:eastAsia="PMingLiU" w:hAnsi="Calibri"/>
          <w:noProof/>
        </w:rPr>
        <w:t>Forefront Unified Access Gateway</w:t>
      </w:r>
      <w:r>
        <w:rPr>
          <w:noProof/>
        </w:rPr>
        <w:t>, 14, 16</w:t>
      </w:r>
    </w:p>
    <w:p w:rsidR="006A4019" w:rsidRDefault="006A4019">
      <w:pPr>
        <w:pStyle w:val="Index1"/>
        <w:rPr>
          <w:noProof/>
        </w:rPr>
      </w:pPr>
      <w:r w:rsidRPr="00FD7ADB">
        <w:rPr>
          <w:rFonts w:ascii="Calibri" w:eastAsia="PMingLiU" w:hAnsi="Calibri"/>
          <w:noProof/>
        </w:rPr>
        <w:t>HPC Pack 2008 R2 Enterprise</w:t>
      </w:r>
      <w:r>
        <w:rPr>
          <w:noProof/>
        </w:rPr>
        <w:t>, 39</w:t>
      </w:r>
    </w:p>
    <w:p w:rsidR="006A4019" w:rsidRDefault="006A4019">
      <w:pPr>
        <w:pStyle w:val="Index1"/>
        <w:rPr>
          <w:noProof/>
        </w:rPr>
      </w:pPr>
      <w:r w:rsidRPr="00FD7ADB">
        <w:rPr>
          <w:rFonts w:ascii="Calibri" w:eastAsia="PMingLiU" w:hAnsi="Calibri"/>
          <w:noProof/>
        </w:rPr>
        <w:t>Identity Lifecycle Manager 2007 – Windows Live Edition</w:t>
      </w:r>
      <w:r>
        <w:rPr>
          <w:noProof/>
        </w:rPr>
        <w:t>, 15</w:t>
      </w:r>
    </w:p>
    <w:p w:rsidR="006A4019" w:rsidRDefault="006A4019">
      <w:pPr>
        <w:pStyle w:val="Index1"/>
        <w:rPr>
          <w:noProof/>
        </w:rPr>
      </w:pPr>
      <w:r w:rsidRPr="00FD7ADB">
        <w:rPr>
          <w:rFonts w:ascii="Calibri" w:eastAsia="PMingLiU" w:hAnsi="Calibri"/>
          <w:noProof/>
        </w:rPr>
        <w:t>InfoPath 2013</w:t>
      </w:r>
      <w:r>
        <w:rPr>
          <w:noProof/>
        </w:rPr>
        <w:t>, 19, 62</w:t>
      </w:r>
    </w:p>
    <w:p w:rsidR="006A4019" w:rsidRDefault="006A4019">
      <w:pPr>
        <w:pStyle w:val="Index1"/>
        <w:rPr>
          <w:noProof/>
        </w:rPr>
      </w:pPr>
      <w:r w:rsidRPr="00FD7ADB">
        <w:rPr>
          <w:rFonts w:ascii="Calibri" w:eastAsia="PMingLiU" w:hAnsi="Calibri"/>
          <w:noProof/>
        </w:rPr>
        <w:t>Lync 2013</w:t>
      </w:r>
      <w:r>
        <w:rPr>
          <w:noProof/>
        </w:rPr>
        <w:t>, 19, 50, 52, 62</w:t>
      </w:r>
    </w:p>
    <w:p w:rsidR="006A4019" w:rsidRDefault="006A4019">
      <w:pPr>
        <w:pStyle w:val="Index1"/>
        <w:rPr>
          <w:noProof/>
        </w:rPr>
      </w:pPr>
      <w:r w:rsidRPr="00FD7ADB">
        <w:rPr>
          <w:rFonts w:ascii="Calibri" w:eastAsia="PMingLiU" w:hAnsi="Calibri"/>
          <w:noProof/>
        </w:rPr>
        <w:t>Lync for Mac 2011</w:t>
      </w:r>
      <w:r>
        <w:rPr>
          <w:noProof/>
        </w:rPr>
        <w:t>, 21, 50, 52, 62</w:t>
      </w:r>
    </w:p>
    <w:p w:rsidR="006A4019" w:rsidRDefault="006A4019">
      <w:pPr>
        <w:pStyle w:val="Index1"/>
        <w:rPr>
          <w:noProof/>
        </w:rPr>
      </w:pPr>
      <w:r w:rsidRPr="00FD7ADB">
        <w:rPr>
          <w:rFonts w:ascii="Calibri" w:eastAsia="PMingLiU" w:hAnsi="Calibri"/>
          <w:noProof/>
        </w:rPr>
        <w:t xml:space="preserve">Lync Online </w:t>
      </w:r>
      <w:r w:rsidRPr="00FD7ADB">
        <w:rPr>
          <w:rFonts w:ascii="Calibri" w:eastAsia="PMingLiU" w:hAnsi="Calibri" w:hint="eastAsia"/>
          <w:noProof/>
        </w:rPr>
        <w:t>方案</w:t>
      </w:r>
      <w:r w:rsidRPr="00FD7ADB">
        <w:rPr>
          <w:rFonts w:ascii="Calibri" w:eastAsia="PMingLiU" w:hAnsi="Calibri"/>
          <w:noProof/>
        </w:rPr>
        <w:t xml:space="preserve"> 1</w:t>
      </w:r>
      <w:r>
        <w:rPr>
          <w:noProof/>
        </w:rPr>
        <w:t>, 49, 50, 52, 53</w:t>
      </w:r>
    </w:p>
    <w:p w:rsidR="006A4019" w:rsidRDefault="006A4019">
      <w:pPr>
        <w:pStyle w:val="Index1"/>
        <w:rPr>
          <w:noProof/>
        </w:rPr>
      </w:pPr>
      <w:r w:rsidRPr="00FD7ADB">
        <w:rPr>
          <w:rFonts w:ascii="Calibri" w:eastAsia="PMingLiU" w:hAnsi="Calibri"/>
          <w:noProof/>
        </w:rPr>
        <w:t xml:space="preserve">Lync Online </w:t>
      </w:r>
      <w:r w:rsidRPr="00FD7ADB">
        <w:rPr>
          <w:rFonts w:ascii="Calibri" w:eastAsia="PMingLiU" w:hAnsi="Calibri" w:hint="eastAsia"/>
          <w:noProof/>
        </w:rPr>
        <w:t>方案</w:t>
      </w:r>
      <w:r w:rsidRPr="00FD7ADB">
        <w:rPr>
          <w:rFonts w:ascii="Calibri" w:eastAsia="PMingLiU" w:hAnsi="Calibri"/>
          <w:noProof/>
        </w:rPr>
        <w:t xml:space="preserve"> 1 </w:t>
      </w:r>
      <w:r w:rsidRPr="00FD7ADB">
        <w:rPr>
          <w:rFonts w:ascii="Calibri" w:eastAsia="PMingLiU" w:hAnsi="Calibri" w:hint="eastAsia"/>
          <w:noProof/>
        </w:rPr>
        <w:t>加值</w:t>
      </w:r>
      <w:r>
        <w:rPr>
          <w:noProof/>
        </w:rPr>
        <w:t>, 50, 53</w:t>
      </w:r>
    </w:p>
    <w:p w:rsidR="006A4019" w:rsidRDefault="006A4019">
      <w:pPr>
        <w:pStyle w:val="Index1"/>
        <w:rPr>
          <w:noProof/>
        </w:rPr>
      </w:pPr>
      <w:r w:rsidRPr="00FD7ADB">
        <w:rPr>
          <w:rFonts w:ascii="Calibri" w:eastAsia="PMingLiU" w:hAnsi="Calibri"/>
          <w:noProof/>
        </w:rPr>
        <w:t xml:space="preserve">Lync Online </w:t>
      </w:r>
      <w:r w:rsidRPr="00FD7ADB">
        <w:rPr>
          <w:rFonts w:ascii="Calibri" w:eastAsia="PMingLiU" w:hAnsi="Calibri" w:hint="eastAsia"/>
          <w:noProof/>
        </w:rPr>
        <w:t>方案</w:t>
      </w:r>
      <w:r w:rsidRPr="00FD7ADB">
        <w:rPr>
          <w:rFonts w:ascii="Calibri" w:eastAsia="PMingLiU" w:hAnsi="Calibri"/>
          <w:noProof/>
        </w:rPr>
        <w:t xml:space="preserve"> 1G</w:t>
      </w:r>
      <w:r>
        <w:rPr>
          <w:noProof/>
        </w:rPr>
        <w:t>, 50</w:t>
      </w:r>
    </w:p>
    <w:p w:rsidR="006A4019" w:rsidRDefault="006A4019">
      <w:pPr>
        <w:pStyle w:val="Index1"/>
        <w:rPr>
          <w:noProof/>
        </w:rPr>
      </w:pPr>
      <w:r w:rsidRPr="00FD7ADB">
        <w:rPr>
          <w:rFonts w:ascii="Calibri" w:eastAsia="PMingLiU" w:hAnsi="Calibri"/>
          <w:noProof/>
        </w:rPr>
        <w:t xml:space="preserve">Lync Online </w:t>
      </w:r>
      <w:r w:rsidRPr="00FD7ADB">
        <w:rPr>
          <w:rFonts w:ascii="Calibri" w:eastAsia="PMingLiU" w:hAnsi="Calibri" w:hint="eastAsia"/>
          <w:noProof/>
        </w:rPr>
        <w:t>方案</w:t>
      </w:r>
      <w:r w:rsidRPr="00FD7ADB">
        <w:rPr>
          <w:rFonts w:ascii="Calibri" w:eastAsia="PMingLiU" w:hAnsi="Calibri"/>
          <w:noProof/>
        </w:rPr>
        <w:t xml:space="preserve"> 2</w:t>
      </w:r>
      <w:r>
        <w:rPr>
          <w:noProof/>
        </w:rPr>
        <w:t>, 50</w:t>
      </w:r>
    </w:p>
    <w:p w:rsidR="006A4019" w:rsidRDefault="006A4019">
      <w:pPr>
        <w:pStyle w:val="Index1"/>
        <w:rPr>
          <w:noProof/>
        </w:rPr>
      </w:pPr>
      <w:r w:rsidRPr="00FD7ADB">
        <w:rPr>
          <w:rFonts w:ascii="Calibri" w:eastAsia="PMingLiU" w:hAnsi="Calibri"/>
          <w:noProof/>
        </w:rPr>
        <w:t xml:space="preserve">Lync Online </w:t>
      </w:r>
      <w:r w:rsidRPr="00FD7ADB">
        <w:rPr>
          <w:rFonts w:ascii="Calibri" w:eastAsia="PMingLiU" w:hAnsi="Calibri" w:hint="eastAsia"/>
          <w:noProof/>
        </w:rPr>
        <w:t>方案</w:t>
      </w:r>
      <w:r w:rsidRPr="00FD7ADB">
        <w:rPr>
          <w:rFonts w:ascii="Calibri" w:eastAsia="PMingLiU" w:hAnsi="Calibri"/>
          <w:noProof/>
        </w:rPr>
        <w:t xml:space="preserve"> 2G</w:t>
      </w:r>
      <w:r>
        <w:rPr>
          <w:noProof/>
        </w:rPr>
        <w:t>, 50</w:t>
      </w:r>
    </w:p>
    <w:p w:rsidR="006A4019" w:rsidRDefault="006A4019">
      <w:pPr>
        <w:pStyle w:val="Index1"/>
        <w:rPr>
          <w:noProof/>
        </w:rPr>
      </w:pPr>
      <w:r w:rsidRPr="00FD7ADB">
        <w:rPr>
          <w:rFonts w:ascii="Calibri" w:eastAsia="PMingLiU" w:hAnsi="Calibri"/>
          <w:noProof/>
        </w:rPr>
        <w:t>Lync Server 2010</w:t>
      </w:r>
      <w:r>
        <w:rPr>
          <w:noProof/>
        </w:rPr>
        <w:t>, 22</w:t>
      </w:r>
    </w:p>
    <w:p w:rsidR="006A4019" w:rsidRDefault="006A4019">
      <w:pPr>
        <w:pStyle w:val="Index1"/>
        <w:rPr>
          <w:noProof/>
        </w:rPr>
      </w:pPr>
      <w:r w:rsidRPr="00FD7ADB">
        <w:rPr>
          <w:rFonts w:ascii="Calibri" w:eastAsia="PMingLiU" w:hAnsi="Calibri"/>
          <w:noProof/>
        </w:rPr>
        <w:t>Lync Server 2013</w:t>
      </w:r>
      <w:r>
        <w:rPr>
          <w:noProof/>
        </w:rPr>
        <w:t>, 14, 22</w:t>
      </w:r>
    </w:p>
    <w:p w:rsidR="006A4019" w:rsidRDefault="006A4019">
      <w:pPr>
        <w:pStyle w:val="Index1"/>
        <w:rPr>
          <w:noProof/>
        </w:rPr>
      </w:pPr>
      <w:r w:rsidRPr="00FD7ADB">
        <w:rPr>
          <w:rFonts w:ascii="Calibri" w:eastAsia="PMingLiU" w:hAnsi="Calibri"/>
          <w:noProof/>
        </w:rPr>
        <w:t>Lync Server 2013 Enterprise CAL</w:t>
      </w:r>
      <w:r>
        <w:rPr>
          <w:noProof/>
        </w:rPr>
        <w:t>, 22</w:t>
      </w:r>
    </w:p>
    <w:p w:rsidR="006A4019" w:rsidRDefault="006A4019">
      <w:pPr>
        <w:pStyle w:val="Index1"/>
        <w:rPr>
          <w:noProof/>
        </w:rPr>
      </w:pPr>
      <w:r w:rsidRPr="00FD7ADB">
        <w:rPr>
          <w:rFonts w:ascii="Calibri" w:eastAsia="PMingLiU" w:hAnsi="Calibri"/>
          <w:noProof/>
        </w:rPr>
        <w:t>Lync Server 2013 Plus CAL</w:t>
      </w:r>
      <w:r>
        <w:rPr>
          <w:noProof/>
        </w:rPr>
        <w:t>, 22</w:t>
      </w:r>
    </w:p>
    <w:p w:rsidR="006A4019" w:rsidRDefault="006A4019">
      <w:pPr>
        <w:pStyle w:val="Index1"/>
        <w:rPr>
          <w:noProof/>
        </w:rPr>
      </w:pPr>
      <w:r w:rsidRPr="00FD7ADB">
        <w:rPr>
          <w:rFonts w:ascii="Calibri" w:eastAsia="PMingLiU" w:hAnsi="Calibri"/>
          <w:noProof/>
        </w:rPr>
        <w:t>Lync Server 2013 Standard CAL</w:t>
      </w:r>
      <w:r>
        <w:rPr>
          <w:noProof/>
        </w:rPr>
        <w:t>, 22</w:t>
      </w:r>
    </w:p>
    <w:p w:rsidR="006A4019" w:rsidRDefault="006A4019">
      <w:pPr>
        <w:pStyle w:val="Index1"/>
        <w:rPr>
          <w:noProof/>
        </w:rPr>
      </w:pPr>
      <w:r w:rsidRPr="00FD7ADB">
        <w:rPr>
          <w:rFonts w:ascii="Calibri" w:eastAsia="PMingLiU" w:hAnsi="Calibri"/>
          <w:noProof/>
        </w:rPr>
        <w:t>MapPoint 2013 for Windows</w:t>
      </w:r>
      <w:r>
        <w:rPr>
          <w:noProof/>
        </w:rPr>
        <w:t>, 16</w:t>
      </w:r>
    </w:p>
    <w:p w:rsidR="006A4019" w:rsidRDefault="006A4019">
      <w:pPr>
        <w:pStyle w:val="Index1"/>
        <w:rPr>
          <w:noProof/>
        </w:rPr>
      </w:pPr>
      <w:r w:rsidRPr="00FD7ADB">
        <w:rPr>
          <w:rFonts w:ascii="Calibri" w:eastAsia="PMingLiU" w:hAnsi="Calibri"/>
          <w:noProof/>
        </w:rPr>
        <w:t>MapPoint Fleet Edition 2013</w:t>
      </w:r>
      <w:r>
        <w:rPr>
          <w:noProof/>
        </w:rPr>
        <w:t>, 16</w:t>
      </w:r>
    </w:p>
    <w:p w:rsidR="006A4019" w:rsidRDefault="006A4019">
      <w:pPr>
        <w:pStyle w:val="Index1"/>
        <w:rPr>
          <w:noProof/>
        </w:rPr>
      </w:pPr>
      <w:r w:rsidRPr="00FD7ADB">
        <w:rPr>
          <w:rFonts w:ascii="Calibri" w:eastAsia="PMingLiU" w:hAnsi="Calibri"/>
          <w:noProof/>
        </w:rPr>
        <w:t>MDOP</w:t>
      </w:r>
      <w:r>
        <w:rPr>
          <w:noProof/>
        </w:rPr>
        <w:t>, 9, 16, 30, 32, 45, 62, 73</w:t>
      </w:r>
    </w:p>
    <w:p w:rsidR="006A4019" w:rsidRDefault="006A4019">
      <w:pPr>
        <w:pStyle w:val="Index1"/>
        <w:rPr>
          <w:noProof/>
        </w:rPr>
      </w:pPr>
      <w:r w:rsidRPr="00FD7ADB">
        <w:rPr>
          <w:rFonts w:ascii="Calibri" w:eastAsia="PMingLiU" w:hAnsi="Calibri"/>
          <w:noProof/>
        </w:rPr>
        <w:t>Microsoft Azure Professional Direct Support</w:t>
      </w:r>
      <w:r>
        <w:rPr>
          <w:noProof/>
        </w:rPr>
        <w:t>, 43</w:t>
      </w:r>
    </w:p>
    <w:p w:rsidR="006A4019" w:rsidRDefault="006A4019">
      <w:pPr>
        <w:pStyle w:val="Index1"/>
        <w:rPr>
          <w:noProof/>
        </w:rPr>
      </w:pPr>
      <w:r w:rsidRPr="00FD7ADB">
        <w:rPr>
          <w:rFonts w:ascii="Calibri" w:eastAsia="PMingLiU" w:hAnsi="Calibri"/>
          <w:noProof/>
        </w:rPr>
        <w:t>Microsoft Azure Standard Support</w:t>
      </w:r>
      <w:r>
        <w:rPr>
          <w:noProof/>
        </w:rPr>
        <w:t>, 43</w:t>
      </w:r>
    </w:p>
    <w:p w:rsidR="006A4019" w:rsidRDefault="006A4019">
      <w:pPr>
        <w:pStyle w:val="Index1"/>
        <w:rPr>
          <w:noProof/>
        </w:rPr>
      </w:pPr>
      <w:r w:rsidRPr="00FD7ADB">
        <w:rPr>
          <w:rFonts w:ascii="Calibri" w:eastAsia="PMingLiU" w:hAnsi="Calibri"/>
          <w:noProof/>
        </w:rPr>
        <w:t xml:space="preserve">Microsoft Azure </w:t>
      </w:r>
      <w:r w:rsidRPr="00FD7ADB">
        <w:rPr>
          <w:rFonts w:ascii="Calibri" w:eastAsia="PMingLiU" w:hAnsi="Calibri" w:hint="eastAsia"/>
          <w:noProof/>
        </w:rPr>
        <w:t>備份</w:t>
      </w:r>
      <w:r>
        <w:rPr>
          <w:noProof/>
        </w:rPr>
        <w:t>, 43</w:t>
      </w:r>
    </w:p>
    <w:p w:rsidR="006A4019" w:rsidRDefault="006A4019">
      <w:pPr>
        <w:pStyle w:val="Index1"/>
        <w:rPr>
          <w:noProof/>
        </w:rPr>
      </w:pPr>
      <w:r w:rsidRPr="00FD7ADB">
        <w:rPr>
          <w:rFonts w:ascii="Calibri" w:eastAsia="PMingLiU" w:hAnsi="Calibri"/>
          <w:noProof/>
        </w:rPr>
        <w:t xml:space="preserve">Microsoft Azure </w:t>
      </w:r>
      <w:r w:rsidRPr="00FD7ADB">
        <w:rPr>
          <w:rFonts w:ascii="Calibri" w:eastAsia="PMingLiU" w:hAnsi="Calibri" w:hint="eastAsia"/>
          <w:noProof/>
        </w:rPr>
        <w:t>服務</w:t>
      </w:r>
      <w:r>
        <w:rPr>
          <w:noProof/>
        </w:rPr>
        <w:t>, 41, 43</w:t>
      </w:r>
    </w:p>
    <w:p w:rsidR="006A4019" w:rsidRDefault="006A4019">
      <w:pPr>
        <w:pStyle w:val="Index1"/>
        <w:rPr>
          <w:noProof/>
        </w:rPr>
      </w:pPr>
      <w:r w:rsidRPr="00FD7ADB">
        <w:rPr>
          <w:rFonts w:ascii="Calibri" w:eastAsia="PMingLiU" w:hAnsi="Calibri"/>
          <w:noProof/>
        </w:rPr>
        <w:t xml:space="preserve">Microsoft Azure </w:t>
      </w:r>
      <w:r w:rsidRPr="00FD7ADB">
        <w:rPr>
          <w:rFonts w:ascii="Calibri" w:eastAsia="PMingLiU" w:hAnsi="Calibri" w:hint="eastAsia"/>
          <w:noProof/>
        </w:rPr>
        <w:t>網站復原</w:t>
      </w:r>
      <w:r>
        <w:rPr>
          <w:noProof/>
        </w:rPr>
        <w:t>, 43</w:t>
      </w:r>
    </w:p>
    <w:p w:rsidR="006A4019" w:rsidRDefault="006A4019">
      <w:pPr>
        <w:pStyle w:val="Index1"/>
        <w:rPr>
          <w:noProof/>
        </w:rPr>
      </w:pPr>
      <w:r w:rsidRPr="00FD7ADB">
        <w:rPr>
          <w:rFonts w:ascii="Calibri" w:eastAsia="PMingLiU" w:hAnsi="Calibri"/>
          <w:noProof/>
        </w:rPr>
        <w:t>Microsoft Desktop Optimization Pack for SA</w:t>
      </w:r>
      <w:r>
        <w:rPr>
          <w:noProof/>
        </w:rPr>
        <w:t>, 16, 73</w:t>
      </w:r>
    </w:p>
    <w:p w:rsidR="006A4019" w:rsidRDefault="006A4019">
      <w:pPr>
        <w:pStyle w:val="Index1"/>
        <w:rPr>
          <w:noProof/>
        </w:rPr>
      </w:pPr>
      <w:r w:rsidRPr="00FD7ADB">
        <w:rPr>
          <w:rFonts w:ascii="Calibri" w:eastAsia="PMingLiU" w:hAnsi="Calibri"/>
          <w:noProof/>
        </w:rPr>
        <w:t>Microsoft Dynamics AX 2012 R3 Enterprise CAL</w:t>
      </w:r>
      <w:r>
        <w:rPr>
          <w:noProof/>
        </w:rPr>
        <w:t>, 16</w:t>
      </w:r>
    </w:p>
    <w:p w:rsidR="006A4019" w:rsidRDefault="006A4019">
      <w:pPr>
        <w:pStyle w:val="Index1"/>
        <w:rPr>
          <w:noProof/>
        </w:rPr>
      </w:pPr>
      <w:r w:rsidRPr="00FD7ADB">
        <w:rPr>
          <w:rFonts w:ascii="Calibri" w:eastAsia="PMingLiU" w:hAnsi="Calibri"/>
          <w:noProof/>
        </w:rPr>
        <w:t xml:space="preserve">Microsoft Dynamics AX 2012 R3 Enterprise </w:t>
      </w:r>
      <w:r w:rsidRPr="00FD7ADB">
        <w:rPr>
          <w:rFonts w:ascii="Calibri" w:eastAsia="PMingLiU" w:hAnsi="Calibri" w:hint="eastAsia"/>
          <w:noProof/>
        </w:rPr>
        <w:t>累加</w:t>
      </w:r>
      <w:r w:rsidRPr="00FD7ADB">
        <w:rPr>
          <w:rFonts w:ascii="Calibri" w:eastAsia="PMingLiU" w:hAnsi="Calibri"/>
          <w:noProof/>
        </w:rPr>
        <w:t xml:space="preserve"> CAL</w:t>
      </w:r>
      <w:r>
        <w:rPr>
          <w:noProof/>
        </w:rPr>
        <w:t>, 16</w:t>
      </w:r>
    </w:p>
    <w:p w:rsidR="006A4019" w:rsidRDefault="006A4019">
      <w:pPr>
        <w:pStyle w:val="Index1"/>
        <w:rPr>
          <w:noProof/>
        </w:rPr>
      </w:pPr>
      <w:r w:rsidRPr="00FD7ADB">
        <w:rPr>
          <w:rFonts w:ascii="Calibri" w:eastAsia="PMingLiU" w:hAnsi="Calibri"/>
          <w:noProof/>
        </w:rPr>
        <w:t>Microsoft Dynamics AX 2012 R3 Functional CAL</w:t>
      </w:r>
      <w:r>
        <w:rPr>
          <w:noProof/>
        </w:rPr>
        <w:t>, 16</w:t>
      </w:r>
    </w:p>
    <w:p w:rsidR="006A4019" w:rsidRDefault="006A4019">
      <w:pPr>
        <w:pStyle w:val="Index1"/>
        <w:rPr>
          <w:noProof/>
        </w:rPr>
      </w:pPr>
      <w:r w:rsidRPr="00FD7ADB">
        <w:rPr>
          <w:rFonts w:ascii="Calibri" w:eastAsia="PMingLiU" w:hAnsi="Calibri"/>
          <w:noProof/>
        </w:rPr>
        <w:t xml:space="preserve">Microsoft Dynamics AX 2012 R3 Functional </w:t>
      </w:r>
      <w:r w:rsidRPr="00FD7ADB">
        <w:rPr>
          <w:rFonts w:ascii="Calibri" w:eastAsia="PMingLiU" w:hAnsi="Calibri" w:hint="eastAsia"/>
          <w:noProof/>
        </w:rPr>
        <w:t>累加</w:t>
      </w:r>
      <w:r w:rsidRPr="00FD7ADB">
        <w:rPr>
          <w:rFonts w:ascii="Calibri" w:eastAsia="PMingLiU" w:hAnsi="Calibri"/>
          <w:noProof/>
        </w:rPr>
        <w:t xml:space="preserve"> CAL</w:t>
      </w:r>
      <w:r>
        <w:rPr>
          <w:noProof/>
        </w:rPr>
        <w:t>, 16</w:t>
      </w:r>
    </w:p>
    <w:p w:rsidR="006A4019" w:rsidRDefault="006A4019">
      <w:pPr>
        <w:pStyle w:val="Index1"/>
        <w:rPr>
          <w:noProof/>
        </w:rPr>
      </w:pPr>
      <w:r w:rsidRPr="00FD7ADB">
        <w:rPr>
          <w:rFonts w:ascii="Calibri" w:eastAsia="PMingLiU" w:hAnsi="Calibri"/>
          <w:noProof/>
        </w:rPr>
        <w:t>Microsoft Dynamics AX 2012 R3 Self Serve CAL</w:t>
      </w:r>
      <w:r>
        <w:rPr>
          <w:noProof/>
        </w:rPr>
        <w:t>, 16</w:t>
      </w:r>
    </w:p>
    <w:p w:rsidR="006A4019" w:rsidRDefault="006A4019">
      <w:pPr>
        <w:pStyle w:val="Index1"/>
        <w:rPr>
          <w:noProof/>
        </w:rPr>
      </w:pPr>
      <w:r w:rsidRPr="00FD7ADB">
        <w:rPr>
          <w:rFonts w:ascii="Calibri" w:eastAsia="PMingLiU" w:hAnsi="Calibri"/>
          <w:noProof/>
          <w:lang w:val="pt-BR"/>
        </w:rPr>
        <w:t>Microsoft Dynamics AX 2012 R3 Server</w:t>
      </w:r>
      <w:r>
        <w:rPr>
          <w:noProof/>
        </w:rPr>
        <w:t>, 16</w:t>
      </w:r>
    </w:p>
    <w:p w:rsidR="006A4019" w:rsidRDefault="006A4019">
      <w:pPr>
        <w:pStyle w:val="Index1"/>
        <w:rPr>
          <w:noProof/>
        </w:rPr>
      </w:pPr>
      <w:r w:rsidRPr="00FD7ADB">
        <w:rPr>
          <w:rFonts w:ascii="Calibri" w:eastAsia="PMingLiU" w:hAnsi="Calibri"/>
          <w:noProof/>
        </w:rPr>
        <w:t xml:space="preserve">Microsoft Dynamics AX 2012 R3 Standard Commerce Server Core (2 </w:t>
      </w:r>
      <w:r w:rsidRPr="00FD7ADB">
        <w:rPr>
          <w:rFonts w:ascii="Calibri" w:eastAsia="PMingLiU" w:hAnsi="Calibri" w:hint="eastAsia"/>
          <w:noProof/>
        </w:rPr>
        <w:t>組核心使用權</w:t>
      </w:r>
      <w:r w:rsidRPr="00FD7ADB">
        <w:rPr>
          <w:rFonts w:ascii="Calibri" w:eastAsia="PMingLiU" w:hAnsi="Calibri"/>
          <w:noProof/>
        </w:rPr>
        <w:t>)</w:t>
      </w:r>
      <w:r>
        <w:rPr>
          <w:noProof/>
        </w:rPr>
        <w:t>, 16</w:t>
      </w:r>
    </w:p>
    <w:p w:rsidR="006A4019" w:rsidRDefault="006A4019">
      <w:pPr>
        <w:pStyle w:val="Index1"/>
        <w:rPr>
          <w:noProof/>
        </w:rPr>
      </w:pPr>
      <w:r w:rsidRPr="00FD7ADB">
        <w:rPr>
          <w:rFonts w:ascii="Calibri" w:eastAsia="PMingLiU" w:hAnsi="Calibri"/>
          <w:noProof/>
        </w:rPr>
        <w:t>Microsoft Dynamics AX 2012 R3 Store Server</w:t>
      </w:r>
      <w:r>
        <w:rPr>
          <w:noProof/>
        </w:rPr>
        <w:t>, 16, 17</w:t>
      </w:r>
    </w:p>
    <w:p w:rsidR="006A4019" w:rsidRDefault="006A4019">
      <w:pPr>
        <w:pStyle w:val="Index1"/>
        <w:rPr>
          <w:noProof/>
        </w:rPr>
      </w:pPr>
      <w:r w:rsidRPr="00FD7ADB">
        <w:rPr>
          <w:rFonts w:ascii="Calibri" w:eastAsia="PMingLiU" w:hAnsi="Calibri"/>
          <w:noProof/>
        </w:rPr>
        <w:t>Microsoft Dynamics AX 2012 R3 Task CAL</w:t>
      </w:r>
      <w:r>
        <w:rPr>
          <w:noProof/>
        </w:rPr>
        <w:t>, 17</w:t>
      </w:r>
    </w:p>
    <w:p w:rsidR="006A4019" w:rsidRDefault="006A4019">
      <w:pPr>
        <w:pStyle w:val="Index1"/>
        <w:rPr>
          <w:noProof/>
        </w:rPr>
      </w:pPr>
      <w:r w:rsidRPr="00FD7ADB">
        <w:rPr>
          <w:rFonts w:ascii="Calibri" w:eastAsia="PMingLiU" w:hAnsi="Calibri"/>
          <w:noProof/>
        </w:rPr>
        <w:t xml:space="preserve">Microsoft Dynamics AX 2012 R3 Task </w:t>
      </w:r>
      <w:r w:rsidRPr="00FD7ADB">
        <w:rPr>
          <w:rFonts w:ascii="Calibri" w:eastAsia="PMingLiU" w:hAnsi="Calibri" w:hint="eastAsia"/>
          <w:noProof/>
        </w:rPr>
        <w:t>累加</w:t>
      </w:r>
      <w:r w:rsidRPr="00FD7ADB">
        <w:rPr>
          <w:rFonts w:ascii="Calibri" w:eastAsia="PMingLiU" w:hAnsi="Calibri"/>
          <w:noProof/>
        </w:rPr>
        <w:t xml:space="preserve"> CAL</w:t>
      </w:r>
      <w:r>
        <w:rPr>
          <w:noProof/>
        </w:rPr>
        <w:t>, 17</w:t>
      </w:r>
    </w:p>
    <w:p w:rsidR="006A4019" w:rsidRDefault="006A4019">
      <w:pPr>
        <w:pStyle w:val="Index1"/>
        <w:rPr>
          <w:noProof/>
        </w:rPr>
      </w:pPr>
      <w:r w:rsidRPr="00FD7ADB">
        <w:rPr>
          <w:rFonts w:ascii="Calibri" w:eastAsia="PMingLiU" w:hAnsi="Calibri"/>
          <w:noProof/>
        </w:rPr>
        <w:t xml:space="preserve">Microsoft Dynamics CRM 2011 </w:t>
      </w:r>
      <w:r w:rsidRPr="00FD7ADB">
        <w:rPr>
          <w:rFonts w:ascii="Calibri" w:eastAsia="PMingLiU" w:hAnsi="Calibri" w:hint="eastAsia"/>
          <w:noProof/>
        </w:rPr>
        <w:t>外部連接器</w:t>
      </w:r>
      <w:r>
        <w:rPr>
          <w:noProof/>
        </w:rPr>
        <w:t>, 18</w:t>
      </w:r>
    </w:p>
    <w:p w:rsidR="006A4019" w:rsidRDefault="006A4019">
      <w:pPr>
        <w:pStyle w:val="Index1"/>
        <w:rPr>
          <w:noProof/>
        </w:rPr>
      </w:pPr>
      <w:r w:rsidRPr="00FD7ADB">
        <w:rPr>
          <w:rFonts w:ascii="Calibri" w:eastAsia="PMingLiU" w:hAnsi="Calibri"/>
          <w:noProof/>
        </w:rPr>
        <w:t>Microsoft Dynamics CRM Basic CAL</w:t>
      </w:r>
      <w:r>
        <w:rPr>
          <w:noProof/>
        </w:rPr>
        <w:t>, 18</w:t>
      </w:r>
    </w:p>
    <w:p w:rsidR="006A4019" w:rsidRDefault="006A4019">
      <w:pPr>
        <w:pStyle w:val="Index1"/>
        <w:rPr>
          <w:noProof/>
        </w:rPr>
      </w:pPr>
      <w:r w:rsidRPr="00FD7ADB">
        <w:rPr>
          <w:rFonts w:ascii="Calibri" w:eastAsia="PMingLiU" w:hAnsi="Calibri"/>
          <w:noProof/>
        </w:rPr>
        <w:t>Microsoft Dynamics CRM Essentials CAL</w:t>
      </w:r>
      <w:r>
        <w:rPr>
          <w:noProof/>
        </w:rPr>
        <w:t>, 18</w:t>
      </w:r>
    </w:p>
    <w:p w:rsidR="006A4019" w:rsidRDefault="006A4019">
      <w:pPr>
        <w:pStyle w:val="Index1"/>
        <w:rPr>
          <w:noProof/>
        </w:rPr>
      </w:pPr>
      <w:r w:rsidRPr="00FD7ADB">
        <w:rPr>
          <w:rFonts w:ascii="Calibri" w:eastAsia="PMingLiU" w:hAnsi="Calibri"/>
          <w:noProof/>
        </w:rPr>
        <w:t>Microsoft Dynamics CRM Online Basic</w:t>
      </w:r>
      <w:r>
        <w:rPr>
          <w:noProof/>
        </w:rPr>
        <w:t>, 46</w:t>
      </w:r>
    </w:p>
    <w:p w:rsidR="006A4019" w:rsidRDefault="006A4019">
      <w:pPr>
        <w:pStyle w:val="Index1"/>
        <w:rPr>
          <w:noProof/>
        </w:rPr>
      </w:pPr>
      <w:r w:rsidRPr="00FD7ADB">
        <w:rPr>
          <w:rFonts w:ascii="Calibri" w:eastAsia="PMingLiU" w:hAnsi="Calibri"/>
          <w:noProof/>
        </w:rPr>
        <w:t>Microsoft Dynamics CRM Online Basic for SA</w:t>
      </w:r>
      <w:r>
        <w:rPr>
          <w:noProof/>
        </w:rPr>
        <w:t>, 46</w:t>
      </w:r>
    </w:p>
    <w:p w:rsidR="006A4019" w:rsidRDefault="006A4019">
      <w:pPr>
        <w:pStyle w:val="Index1"/>
        <w:rPr>
          <w:noProof/>
        </w:rPr>
      </w:pPr>
      <w:r w:rsidRPr="00FD7ADB">
        <w:rPr>
          <w:rFonts w:ascii="Calibri" w:eastAsia="PMingLiU" w:hAnsi="Calibri"/>
          <w:noProof/>
        </w:rPr>
        <w:t>Microsoft Dynamics CRM Online Essential</w:t>
      </w:r>
      <w:r>
        <w:rPr>
          <w:noProof/>
        </w:rPr>
        <w:t>, 46</w:t>
      </w:r>
    </w:p>
    <w:p w:rsidR="006A4019" w:rsidRDefault="006A4019">
      <w:pPr>
        <w:pStyle w:val="Index1"/>
        <w:rPr>
          <w:noProof/>
        </w:rPr>
      </w:pPr>
      <w:r w:rsidRPr="00FD7ADB">
        <w:rPr>
          <w:rFonts w:ascii="Calibri" w:eastAsia="PMingLiU" w:hAnsi="Calibri"/>
          <w:noProof/>
        </w:rPr>
        <w:t>Microsoft Dynamics CRM Online Essential for SA</w:t>
      </w:r>
      <w:r>
        <w:rPr>
          <w:noProof/>
        </w:rPr>
        <w:t>, 46</w:t>
      </w:r>
    </w:p>
    <w:p w:rsidR="006A4019" w:rsidRDefault="006A4019">
      <w:pPr>
        <w:pStyle w:val="Index1"/>
        <w:rPr>
          <w:noProof/>
        </w:rPr>
      </w:pPr>
      <w:r w:rsidRPr="00FD7ADB">
        <w:rPr>
          <w:rFonts w:ascii="Calibri" w:eastAsia="PMingLiU" w:hAnsi="Calibri"/>
          <w:noProof/>
        </w:rPr>
        <w:t xml:space="preserve">Microsoft Dynamics CRM Online Extra </w:t>
      </w:r>
      <w:r w:rsidRPr="00FD7ADB">
        <w:rPr>
          <w:rFonts w:ascii="Calibri" w:eastAsia="PMingLiU" w:hAnsi="Calibri" w:hint="eastAsia"/>
          <w:noProof/>
        </w:rPr>
        <w:t>生產執行個體</w:t>
      </w:r>
      <w:r>
        <w:rPr>
          <w:noProof/>
        </w:rPr>
        <w:t>, 46</w:t>
      </w:r>
    </w:p>
    <w:p w:rsidR="006A4019" w:rsidRDefault="006A4019">
      <w:pPr>
        <w:pStyle w:val="Index1"/>
        <w:rPr>
          <w:noProof/>
        </w:rPr>
      </w:pPr>
      <w:r w:rsidRPr="00FD7ADB">
        <w:rPr>
          <w:rFonts w:ascii="Calibri" w:eastAsia="PMingLiU" w:hAnsi="Calibri"/>
          <w:noProof/>
        </w:rPr>
        <w:t>Microsoft Dynamics CRM Online Professional</w:t>
      </w:r>
      <w:r>
        <w:rPr>
          <w:noProof/>
        </w:rPr>
        <w:t>, 46, 47</w:t>
      </w:r>
    </w:p>
    <w:p w:rsidR="006A4019" w:rsidRDefault="006A4019">
      <w:pPr>
        <w:pStyle w:val="Index1"/>
        <w:rPr>
          <w:noProof/>
        </w:rPr>
      </w:pPr>
      <w:r w:rsidRPr="00FD7ADB">
        <w:rPr>
          <w:rFonts w:ascii="Calibri" w:eastAsia="PMingLiU" w:hAnsi="Calibri"/>
          <w:noProof/>
        </w:rPr>
        <w:t>Microsoft Dynamics CRM Online Professional Direct Support</w:t>
      </w:r>
      <w:r>
        <w:rPr>
          <w:noProof/>
        </w:rPr>
        <w:t>, 46</w:t>
      </w:r>
    </w:p>
    <w:p w:rsidR="006A4019" w:rsidRDefault="006A4019">
      <w:pPr>
        <w:pStyle w:val="Index1"/>
        <w:rPr>
          <w:noProof/>
        </w:rPr>
      </w:pPr>
      <w:r w:rsidRPr="00FD7ADB">
        <w:rPr>
          <w:rFonts w:ascii="Calibri" w:eastAsia="PMingLiU" w:hAnsi="Calibri"/>
          <w:noProof/>
        </w:rPr>
        <w:t>Microsoft Dynamics CRM Online Professional for SA</w:t>
      </w:r>
      <w:r>
        <w:rPr>
          <w:noProof/>
        </w:rPr>
        <w:t>, 46, 47</w:t>
      </w:r>
    </w:p>
    <w:p w:rsidR="006A4019" w:rsidRDefault="006A4019">
      <w:pPr>
        <w:pStyle w:val="Index1"/>
        <w:rPr>
          <w:noProof/>
        </w:rPr>
      </w:pPr>
      <w:r w:rsidRPr="00FD7ADB">
        <w:rPr>
          <w:rFonts w:ascii="Calibri" w:eastAsia="PMingLiU" w:hAnsi="Calibri"/>
          <w:noProof/>
        </w:rPr>
        <w:t xml:space="preserve">Microsoft Dynamics CRM Online </w:t>
      </w:r>
      <w:r w:rsidRPr="00FD7ADB">
        <w:rPr>
          <w:rFonts w:ascii="Calibri" w:eastAsia="PMingLiU" w:hAnsi="Calibri" w:hint="eastAsia"/>
          <w:noProof/>
        </w:rPr>
        <w:t>加值</w:t>
      </w:r>
      <w:r w:rsidRPr="00FD7ADB">
        <w:rPr>
          <w:rFonts w:ascii="Calibri" w:eastAsia="PMingLiU" w:hAnsi="Calibri"/>
          <w:noProof/>
        </w:rPr>
        <w:t xml:space="preserve"> Extra Storage</w:t>
      </w:r>
      <w:r>
        <w:rPr>
          <w:noProof/>
        </w:rPr>
        <w:t>, 46</w:t>
      </w:r>
    </w:p>
    <w:p w:rsidR="006A4019" w:rsidRDefault="006A4019">
      <w:pPr>
        <w:pStyle w:val="Index1"/>
        <w:rPr>
          <w:noProof/>
        </w:rPr>
      </w:pPr>
      <w:r w:rsidRPr="00FD7ADB">
        <w:rPr>
          <w:rFonts w:ascii="Calibri" w:eastAsia="PMingLiU" w:hAnsi="Calibri"/>
          <w:noProof/>
        </w:rPr>
        <w:t xml:space="preserve">Microsoft Dynamics CRM Online </w:t>
      </w:r>
      <w:r w:rsidRPr="00FD7ADB">
        <w:rPr>
          <w:rFonts w:ascii="Calibri" w:eastAsia="PMingLiU" w:hAnsi="Calibri" w:hint="eastAsia"/>
          <w:noProof/>
        </w:rPr>
        <w:t>增強支援</w:t>
      </w:r>
      <w:r>
        <w:rPr>
          <w:noProof/>
        </w:rPr>
        <w:t>, 46</w:t>
      </w:r>
    </w:p>
    <w:p w:rsidR="006A4019" w:rsidRDefault="006A4019">
      <w:pPr>
        <w:pStyle w:val="Index1"/>
        <w:rPr>
          <w:noProof/>
        </w:rPr>
      </w:pPr>
      <w:r w:rsidRPr="00FD7ADB">
        <w:rPr>
          <w:rFonts w:ascii="Calibri" w:eastAsia="PMingLiU" w:hAnsi="Calibri"/>
          <w:noProof/>
        </w:rPr>
        <w:t xml:space="preserve">Microsoft Dynamics CRM Online </w:t>
      </w:r>
      <w:r w:rsidRPr="00FD7ADB">
        <w:rPr>
          <w:rFonts w:ascii="Calibri" w:eastAsia="PMingLiU" w:hAnsi="Calibri" w:hint="eastAsia"/>
          <w:noProof/>
        </w:rPr>
        <w:t>非生產執行個體</w:t>
      </w:r>
      <w:r>
        <w:rPr>
          <w:noProof/>
        </w:rPr>
        <w:t>, 46</w:t>
      </w:r>
    </w:p>
    <w:p w:rsidR="006A4019" w:rsidRDefault="006A4019">
      <w:pPr>
        <w:pStyle w:val="Index1"/>
        <w:rPr>
          <w:noProof/>
        </w:rPr>
      </w:pPr>
      <w:r w:rsidRPr="00FD7ADB">
        <w:rPr>
          <w:rFonts w:ascii="Calibri" w:eastAsia="PMingLiU" w:hAnsi="Calibri"/>
          <w:noProof/>
        </w:rPr>
        <w:t>Microsoft Dynamics CRM Professional CAL</w:t>
      </w:r>
      <w:r>
        <w:rPr>
          <w:noProof/>
        </w:rPr>
        <w:t>, 18</w:t>
      </w:r>
    </w:p>
    <w:p w:rsidR="006A4019" w:rsidRDefault="006A4019">
      <w:pPr>
        <w:pStyle w:val="Index1"/>
        <w:rPr>
          <w:noProof/>
        </w:rPr>
      </w:pPr>
      <w:r w:rsidRPr="00FD7ADB">
        <w:rPr>
          <w:rFonts w:ascii="Calibri" w:eastAsia="PMingLiU" w:hAnsi="Calibri"/>
          <w:noProof/>
        </w:rPr>
        <w:t>Microsoft Dynamics CRM Server 2013</w:t>
      </w:r>
      <w:r>
        <w:rPr>
          <w:noProof/>
        </w:rPr>
        <w:t>, 18, 63, 64</w:t>
      </w:r>
    </w:p>
    <w:p w:rsidR="006A4019" w:rsidRDefault="006A4019">
      <w:pPr>
        <w:pStyle w:val="Index1"/>
        <w:rPr>
          <w:noProof/>
        </w:rPr>
      </w:pPr>
      <w:r w:rsidRPr="00FD7ADB">
        <w:rPr>
          <w:rFonts w:ascii="Calibri" w:eastAsia="PMingLiU" w:hAnsi="Calibri"/>
          <w:noProof/>
        </w:rPr>
        <w:t>Microsoft Dynamics CRM Workgroup Server 2013</w:t>
      </w:r>
      <w:r>
        <w:rPr>
          <w:noProof/>
        </w:rPr>
        <w:t>, 18</w:t>
      </w:r>
    </w:p>
    <w:p w:rsidR="006A4019" w:rsidRDefault="006A4019">
      <w:pPr>
        <w:pStyle w:val="Index1"/>
        <w:rPr>
          <w:noProof/>
        </w:rPr>
      </w:pPr>
      <w:r w:rsidRPr="00FD7ADB">
        <w:rPr>
          <w:rFonts w:ascii="Calibri" w:eastAsia="PMingLiU" w:hAnsi="Calibri"/>
          <w:noProof/>
        </w:rPr>
        <w:t xml:space="preserve">Microsoft Dynamics CRM </w:t>
      </w:r>
      <w:r w:rsidRPr="00FD7ADB">
        <w:rPr>
          <w:rFonts w:ascii="Calibri" w:eastAsia="PMingLiU" w:hAnsi="Calibri" w:hint="eastAsia"/>
          <w:noProof/>
        </w:rPr>
        <w:t>基本使用累加</w:t>
      </w:r>
      <w:r w:rsidRPr="00FD7ADB">
        <w:rPr>
          <w:rFonts w:ascii="Calibri" w:eastAsia="PMingLiU" w:hAnsi="Calibri"/>
          <w:noProof/>
        </w:rPr>
        <w:t xml:space="preserve"> CAL</w:t>
      </w:r>
      <w:r>
        <w:rPr>
          <w:noProof/>
        </w:rPr>
        <w:t>, 18</w:t>
      </w:r>
    </w:p>
    <w:p w:rsidR="006A4019" w:rsidRDefault="006A4019">
      <w:pPr>
        <w:pStyle w:val="Index1"/>
        <w:rPr>
          <w:noProof/>
        </w:rPr>
      </w:pPr>
      <w:r w:rsidRPr="00FD7ADB">
        <w:rPr>
          <w:rFonts w:ascii="Calibri" w:eastAsia="PMingLiU" w:hAnsi="Calibri"/>
          <w:noProof/>
        </w:rPr>
        <w:t xml:space="preserve">Microsoft Dynamics CRM </w:t>
      </w:r>
      <w:r w:rsidRPr="00FD7ADB">
        <w:rPr>
          <w:rFonts w:ascii="Calibri" w:eastAsia="PMingLiU" w:hAnsi="Calibri" w:hint="eastAsia"/>
          <w:noProof/>
        </w:rPr>
        <w:t>專業使用累加</w:t>
      </w:r>
      <w:r w:rsidRPr="00FD7ADB">
        <w:rPr>
          <w:rFonts w:ascii="Calibri" w:eastAsia="PMingLiU" w:hAnsi="Calibri"/>
          <w:noProof/>
        </w:rPr>
        <w:t xml:space="preserve"> CAL</w:t>
      </w:r>
      <w:r>
        <w:rPr>
          <w:noProof/>
        </w:rPr>
        <w:t>, 18</w:t>
      </w:r>
    </w:p>
    <w:p w:rsidR="006A4019" w:rsidRDefault="006A4019">
      <w:pPr>
        <w:pStyle w:val="Index1"/>
        <w:rPr>
          <w:noProof/>
        </w:rPr>
      </w:pPr>
      <w:r w:rsidRPr="00FD7ADB">
        <w:rPr>
          <w:rFonts w:ascii="Calibri" w:eastAsia="PMingLiU" w:hAnsi="Calibri"/>
          <w:noProof/>
        </w:rPr>
        <w:t>Microsoft Dynamics Marketing Enterprise (</w:t>
      </w:r>
      <w:r w:rsidRPr="00FD7ADB">
        <w:rPr>
          <w:rFonts w:ascii="Calibri" w:eastAsia="PMingLiU" w:hAnsi="Calibri" w:hint="eastAsia"/>
          <w:noProof/>
        </w:rPr>
        <w:t>使用者訂閱使用權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Dynamics Marketing Enterprise Education (</w:t>
      </w:r>
      <w:r w:rsidRPr="00FD7ADB">
        <w:rPr>
          <w:rFonts w:ascii="Calibri" w:eastAsia="PMingLiU" w:hAnsi="Calibri" w:hint="eastAsia"/>
          <w:noProof/>
        </w:rPr>
        <w:t>使用者訂閱使用權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Dynamics Marketing Enterprise Education Extra Messages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Dynamics Marketing Enterprise Extra Messages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Dynamics Marketing Enterprise Extra Storage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 xml:space="preserve">Microsoft Dynamics Marketing Enterprise Extra </w:t>
      </w:r>
      <w:r w:rsidRPr="00FD7ADB">
        <w:rPr>
          <w:rFonts w:ascii="Calibri" w:eastAsia="PMingLiU" w:hAnsi="Calibri" w:hint="eastAsia"/>
          <w:noProof/>
        </w:rPr>
        <w:t>生產執行個體</w:t>
      </w:r>
      <w:r w:rsidRPr="00FD7ADB">
        <w:rPr>
          <w:rFonts w:ascii="Calibri" w:eastAsia="PMingLiU" w:hAnsi="Calibri"/>
          <w:noProof/>
        </w:rPr>
        <w:t xml:space="preserve">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 xml:space="preserve">Microsoft Dynamics Marketing Enterprise Extra </w:t>
      </w:r>
      <w:r w:rsidRPr="00FD7ADB">
        <w:rPr>
          <w:rFonts w:ascii="Calibri" w:eastAsia="PMingLiU" w:hAnsi="Calibri" w:hint="eastAsia"/>
          <w:noProof/>
        </w:rPr>
        <w:t>非生產執行個體</w:t>
      </w:r>
      <w:r w:rsidRPr="00FD7ADB">
        <w:rPr>
          <w:rFonts w:ascii="Calibri" w:eastAsia="PMingLiU" w:hAnsi="Calibri"/>
          <w:noProof/>
        </w:rPr>
        <w:t xml:space="preserve">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Dynamics Marketing Enterprise Professional Direct Support</w:t>
      </w:r>
      <w:r>
        <w:rPr>
          <w:noProof/>
        </w:rPr>
        <w:t>, 47</w:t>
      </w:r>
    </w:p>
    <w:p w:rsidR="006A4019" w:rsidRDefault="006A4019">
      <w:pPr>
        <w:pStyle w:val="Index1"/>
        <w:rPr>
          <w:noProof/>
        </w:rPr>
      </w:pPr>
      <w:r w:rsidRPr="00FD7ADB">
        <w:rPr>
          <w:rFonts w:ascii="Calibri" w:eastAsia="PMingLiU" w:hAnsi="Calibri"/>
          <w:noProof/>
        </w:rPr>
        <w:t xml:space="preserve">Microsoft Dynamics Marketing Enterprise </w:t>
      </w:r>
      <w:r w:rsidRPr="00FD7ADB">
        <w:rPr>
          <w:rFonts w:ascii="Calibri" w:eastAsia="PMingLiU" w:hAnsi="Calibri" w:hint="eastAsia"/>
          <w:noProof/>
        </w:rPr>
        <w:t>增強支援</w:t>
      </w:r>
      <w:r>
        <w:rPr>
          <w:noProof/>
        </w:rPr>
        <w:t>, 47</w:t>
      </w:r>
    </w:p>
    <w:p w:rsidR="006A4019" w:rsidRDefault="006A4019">
      <w:pPr>
        <w:pStyle w:val="Index1"/>
        <w:rPr>
          <w:noProof/>
        </w:rPr>
      </w:pPr>
      <w:r w:rsidRPr="00FD7ADB">
        <w:rPr>
          <w:rFonts w:ascii="Calibri" w:eastAsia="PMingLiU" w:hAnsi="Calibri"/>
          <w:noProof/>
        </w:rPr>
        <w:t>Microsoft Intune</w:t>
      </w:r>
      <w:r>
        <w:rPr>
          <w:noProof/>
        </w:rPr>
        <w:t>, 14, 40, 45, 78</w:t>
      </w:r>
    </w:p>
    <w:p w:rsidR="006A4019" w:rsidRDefault="006A4019">
      <w:pPr>
        <w:pStyle w:val="Index1"/>
        <w:rPr>
          <w:noProof/>
        </w:rPr>
      </w:pPr>
      <w:r w:rsidRPr="00FD7ADB">
        <w:rPr>
          <w:rFonts w:ascii="Calibri" w:eastAsia="PMingLiU" w:hAnsi="Calibri"/>
          <w:noProof/>
        </w:rPr>
        <w:t xml:space="preserve">Microsoft Intune USL </w:t>
      </w:r>
      <w:r w:rsidRPr="00FD7ADB">
        <w:rPr>
          <w:rFonts w:ascii="Calibri" w:eastAsia="PMingLiU" w:hAnsi="Calibri" w:hint="eastAsia"/>
          <w:noProof/>
        </w:rPr>
        <w:t>加值</w:t>
      </w:r>
      <w:r w:rsidRPr="00FD7ADB">
        <w:rPr>
          <w:rFonts w:ascii="Calibri" w:eastAsia="PMingLiU" w:hAnsi="Calibri"/>
          <w:noProof/>
        </w:rPr>
        <w:t xml:space="preserve"> Extra Storage 1 GB</w:t>
      </w:r>
      <w:r>
        <w:rPr>
          <w:noProof/>
        </w:rPr>
        <w:t>, 45</w:t>
      </w:r>
    </w:p>
    <w:p w:rsidR="006A4019" w:rsidRDefault="006A4019">
      <w:pPr>
        <w:pStyle w:val="Index1"/>
        <w:rPr>
          <w:noProof/>
        </w:rPr>
      </w:pPr>
      <w:r w:rsidRPr="00FD7ADB">
        <w:rPr>
          <w:rFonts w:ascii="Calibri" w:eastAsia="PMingLiU" w:hAnsi="Calibri"/>
          <w:noProof/>
        </w:rPr>
        <w:t xml:space="preserve">Microsoft Intune </w:t>
      </w:r>
      <w:r w:rsidRPr="00FD7ADB">
        <w:rPr>
          <w:rFonts w:ascii="Calibri" w:eastAsia="PMingLiU" w:hAnsi="Calibri" w:hint="eastAsia"/>
          <w:noProof/>
        </w:rPr>
        <w:t>附加元件</w:t>
      </w:r>
      <w:r>
        <w:rPr>
          <w:noProof/>
        </w:rPr>
        <w:t>, 45</w:t>
      </w:r>
    </w:p>
    <w:p w:rsidR="006A4019" w:rsidRDefault="006A4019">
      <w:pPr>
        <w:pStyle w:val="Index1"/>
        <w:rPr>
          <w:noProof/>
        </w:rPr>
      </w:pPr>
      <w:r w:rsidRPr="00FD7ADB">
        <w:rPr>
          <w:rFonts w:ascii="Calibri" w:eastAsia="PMingLiU" w:hAnsi="Calibri"/>
          <w:noProof/>
        </w:rPr>
        <w:t>Microsoft Learning E-Reference Library</w:t>
      </w:r>
      <w:r>
        <w:rPr>
          <w:noProof/>
        </w:rPr>
        <w:t>, 57</w:t>
      </w:r>
    </w:p>
    <w:p w:rsidR="006A4019" w:rsidRDefault="006A4019">
      <w:pPr>
        <w:pStyle w:val="Index1"/>
        <w:rPr>
          <w:noProof/>
        </w:rPr>
      </w:pPr>
      <w:r w:rsidRPr="00FD7ADB">
        <w:rPr>
          <w:rFonts w:ascii="Calibri" w:eastAsia="PMingLiU" w:hAnsi="Calibri"/>
          <w:noProof/>
        </w:rPr>
        <w:t>Microsoft Learning IT Academy</w:t>
      </w:r>
      <w:r>
        <w:rPr>
          <w:noProof/>
        </w:rPr>
        <w:t>, 57</w:t>
      </w:r>
    </w:p>
    <w:p w:rsidR="006A4019" w:rsidRDefault="006A4019">
      <w:pPr>
        <w:pStyle w:val="Index1"/>
        <w:rPr>
          <w:noProof/>
        </w:rPr>
      </w:pPr>
      <w:r w:rsidRPr="00FD7ADB">
        <w:rPr>
          <w:rFonts w:ascii="Calibri" w:eastAsia="PMingLiU" w:hAnsi="Calibri"/>
          <w:noProof/>
        </w:rPr>
        <w:t>Microsoft Learning MCP</w:t>
      </w:r>
      <w:r>
        <w:rPr>
          <w:noProof/>
        </w:rPr>
        <w:t>, 57</w:t>
      </w:r>
    </w:p>
    <w:p w:rsidR="006A4019" w:rsidRDefault="006A4019">
      <w:pPr>
        <w:pStyle w:val="Index1"/>
        <w:rPr>
          <w:noProof/>
        </w:rPr>
      </w:pPr>
      <w:r w:rsidRPr="00FD7ADB">
        <w:rPr>
          <w:rFonts w:ascii="Calibri" w:eastAsia="PMingLiU" w:hAnsi="Calibri"/>
          <w:noProof/>
        </w:rPr>
        <w:t>Microsoft Learning MOS</w:t>
      </w:r>
      <w:r>
        <w:rPr>
          <w:noProof/>
        </w:rPr>
        <w:t>, 58</w:t>
      </w:r>
    </w:p>
    <w:p w:rsidR="006A4019" w:rsidRDefault="006A4019">
      <w:pPr>
        <w:pStyle w:val="Index1"/>
        <w:rPr>
          <w:noProof/>
        </w:rPr>
      </w:pPr>
      <w:r w:rsidRPr="00FD7ADB">
        <w:rPr>
          <w:rFonts w:ascii="Calibri" w:eastAsia="PMingLiU" w:hAnsi="Calibri"/>
          <w:noProof/>
        </w:rPr>
        <w:t>Microsoft Learning MTA</w:t>
      </w:r>
      <w:r>
        <w:rPr>
          <w:noProof/>
        </w:rPr>
        <w:t>, 58</w:t>
      </w:r>
    </w:p>
    <w:p w:rsidR="006A4019" w:rsidRDefault="006A4019">
      <w:pPr>
        <w:pStyle w:val="Index1"/>
        <w:rPr>
          <w:noProof/>
        </w:rPr>
      </w:pPr>
      <w:r w:rsidRPr="00FD7ADB">
        <w:rPr>
          <w:rFonts w:ascii="Calibri" w:eastAsia="PMingLiU" w:hAnsi="Calibri"/>
          <w:noProof/>
        </w:rPr>
        <w:t xml:space="preserve">Microsoft Office </w:t>
      </w:r>
      <w:r w:rsidRPr="00FD7ADB">
        <w:rPr>
          <w:rFonts w:ascii="Calibri" w:eastAsia="PMingLiU" w:hAnsi="Calibri" w:hint="eastAsia"/>
          <w:noProof/>
        </w:rPr>
        <w:t>稽核與控制管理伺服器</w:t>
      </w:r>
      <w:r>
        <w:rPr>
          <w:noProof/>
        </w:rPr>
        <w:t>, 23</w:t>
      </w:r>
    </w:p>
    <w:p w:rsidR="006A4019" w:rsidRDefault="006A4019">
      <w:pPr>
        <w:pStyle w:val="Index1"/>
        <w:rPr>
          <w:noProof/>
        </w:rPr>
      </w:pPr>
      <w:r w:rsidRPr="00FD7ADB">
        <w:rPr>
          <w:rFonts w:ascii="Calibri" w:eastAsia="PMingLiU" w:hAnsi="Calibri"/>
          <w:noProof/>
        </w:rPr>
        <w:t>Microsoft Social Listening Professional (</w:t>
      </w:r>
      <w:r w:rsidRPr="00FD7ADB">
        <w:rPr>
          <w:rFonts w:ascii="Calibri" w:eastAsia="PMingLiU" w:hAnsi="Calibri" w:hint="eastAsia"/>
          <w:noProof/>
        </w:rPr>
        <w:t>使用者訂閱使用權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Social Listening Professional Direct Support</w:t>
      </w:r>
      <w:r>
        <w:rPr>
          <w:noProof/>
        </w:rPr>
        <w:t>, 48</w:t>
      </w:r>
    </w:p>
    <w:p w:rsidR="006A4019" w:rsidRDefault="006A4019">
      <w:pPr>
        <w:pStyle w:val="Index1"/>
        <w:rPr>
          <w:noProof/>
        </w:rPr>
      </w:pPr>
      <w:r w:rsidRPr="00FD7ADB">
        <w:rPr>
          <w:rFonts w:ascii="Calibri" w:eastAsia="PMingLiU" w:hAnsi="Calibri"/>
          <w:noProof/>
        </w:rPr>
        <w:t xml:space="preserve">Microsoft Social Listening Professional </w:t>
      </w:r>
      <w:r w:rsidRPr="00FD7ADB">
        <w:rPr>
          <w:rFonts w:ascii="Calibri" w:eastAsia="PMingLiU" w:hAnsi="Calibri" w:hint="eastAsia"/>
          <w:noProof/>
        </w:rPr>
        <w:t>增強支援</w:t>
      </w:r>
      <w:r>
        <w:rPr>
          <w:noProof/>
        </w:rPr>
        <w:t>, 47</w:t>
      </w:r>
    </w:p>
    <w:p w:rsidR="006A4019" w:rsidRDefault="006A4019">
      <w:pPr>
        <w:pStyle w:val="Index1"/>
        <w:rPr>
          <w:noProof/>
        </w:rPr>
      </w:pPr>
      <w:r w:rsidRPr="00FD7ADB">
        <w:rPr>
          <w:rFonts w:ascii="Calibri" w:eastAsia="PMingLiU" w:hAnsi="Calibri"/>
          <w:noProof/>
        </w:rPr>
        <w:t xml:space="preserve">Microsoft Social Listening Professional </w:t>
      </w:r>
      <w:r w:rsidRPr="00FD7ADB">
        <w:rPr>
          <w:rFonts w:ascii="Calibri" w:eastAsia="PMingLiU" w:hAnsi="Calibri" w:hint="eastAsia"/>
          <w:noProof/>
        </w:rPr>
        <w:t>教育</w:t>
      </w:r>
      <w:r w:rsidRPr="00FD7ADB">
        <w:rPr>
          <w:rFonts w:ascii="Calibri" w:eastAsia="PMingLiU" w:hAnsi="Calibri"/>
          <w:noProof/>
        </w:rPr>
        <w:t xml:space="preserve"> (</w:t>
      </w:r>
      <w:r w:rsidRPr="00FD7ADB">
        <w:rPr>
          <w:rFonts w:ascii="Calibri" w:eastAsia="PMingLiU" w:hAnsi="Calibri" w:hint="eastAsia"/>
          <w:noProof/>
        </w:rPr>
        <w:t>使用者訂閱使用權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 xml:space="preserve">Microsoft Social Listening Professional </w:t>
      </w:r>
      <w:r w:rsidRPr="00FD7ADB">
        <w:rPr>
          <w:rFonts w:ascii="Calibri" w:eastAsia="PMingLiU" w:hAnsi="Calibri" w:hint="eastAsia"/>
          <w:noProof/>
        </w:rPr>
        <w:t>教育加值</w:t>
      </w:r>
      <w:r w:rsidRPr="00FD7ADB">
        <w:rPr>
          <w:rFonts w:ascii="Calibri" w:eastAsia="PMingLiU" w:hAnsi="Calibri"/>
          <w:noProof/>
        </w:rPr>
        <w:t xml:space="preserve"> (</w:t>
      </w:r>
      <w:r w:rsidRPr="00FD7ADB">
        <w:rPr>
          <w:rFonts w:ascii="Calibri" w:eastAsia="PMingLiU" w:hAnsi="Calibri" w:hint="eastAsia"/>
          <w:noProof/>
        </w:rPr>
        <w:t>使用者訂閱使用權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 xml:space="preserve">Microsoft Social Listening Professional </w:t>
      </w:r>
      <w:r w:rsidRPr="00FD7ADB">
        <w:rPr>
          <w:rFonts w:ascii="Calibri" w:eastAsia="PMingLiU" w:hAnsi="Calibri" w:hint="eastAsia"/>
          <w:noProof/>
        </w:rPr>
        <w:t>教育額外張貼</w:t>
      </w:r>
      <w:r w:rsidRPr="00FD7ADB">
        <w:rPr>
          <w:rFonts w:ascii="Calibri" w:eastAsia="PMingLiU" w:hAnsi="Calibri"/>
          <w:noProof/>
        </w:rPr>
        <w:t xml:space="preserve">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 xml:space="preserve">Microsoft Social Listening Professional </w:t>
      </w:r>
      <w:r w:rsidRPr="00FD7ADB">
        <w:rPr>
          <w:rFonts w:ascii="Calibri" w:eastAsia="PMingLiU" w:hAnsi="Calibri" w:hint="eastAsia"/>
          <w:noProof/>
        </w:rPr>
        <w:t>額外張貼</w:t>
      </w:r>
      <w:r w:rsidRPr="00FD7ADB">
        <w:rPr>
          <w:rFonts w:ascii="Calibri" w:eastAsia="PMingLiU" w:hAnsi="Calibri"/>
          <w:noProof/>
        </w:rPr>
        <w:t xml:space="preserve"> (</w:t>
      </w:r>
      <w:r w:rsidRPr="00FD7ADB">
        <w:rPr>
          <w:rFonts w:ascii="Calibri" w:eastAsia="PMingLiU" w:hAnsi="Calibri" w:hint="eastAsia"/>
          <w:noProof/>
        </w:rPr>
        <w:t>加值訂閱使用權</w:t>
      </w:r>
      <w:r w:rsidRPr="00FD7ADB">
        <w:rPr>
          <w:rFonts w:ascii="Calibri" w:eastAsia="PMingLiU" w:hAnsi="Calibri"/>
          <w:noProof/>
        </w:rPr>
        <w:t>)</w:t>
      </w:r>
      <w:r>
        <w:rPr>
          <w:noProof/>
        </w:rPr>
        <w:t>, 47</w:t>
      </w:r>
    </w:p>
    <w:p w:rsidR="006A4019" w:rsidRDefault="006A4019">
      <w:pPr>
        <w:pStyle w:val="Index1"/>
        <w:rPr>
          <w:noProof/>
        </w:rPr>
      </w:pPr>
      <w:r w:rsidRPr="00FD7ADB">
        <w:rPr>
          <w:rFonts w:ascii="Calibri" w:eastAsia="PMingLiU" w:hAnsi="Calibri"/>
          <w:noProof/>
        </w:rPr>
        <w:t>Microsoft Translator API</w:t>
      </w:r>
      <w:r>
        <w:rPr>
          <w:noProof/>
        </w:rPr>
        <w:t>, 58</w:t>
      </w:r>
    </w:p>
    <w:p w:rsidR="006A4019" w:rsidRDefault="006A4019">
      <w:pPr>
        <w:pStyle w:val="Index1"/>
        <w:rPr>
          <w:noProof/>
        </w:rPr>
      </w:pPr>
      <w:r w:rsidRPr="00FD7ADB">
        <w:rPr>
          <w:rFonts w:ascii="Calibri" w:eastAsia="PMingLiU" w:hAnsi="Calibri"/>
          <w:noProof/>
        </w:rPr>
        <w:t xml:space="preserve">MSDN </w:t>
      </w:r>
      <w:r w:rsidRPr="00FD7ADB">
        <w:rPr>
          <w:rFonts w:ascii="Calibri" w:eastAsia="PMingLiU" w:hAnsi="Calibri" w:hint="eastAsia"/>
          <w:noProof/>
        </w:rPr>
        <w:t>作業系統</w:t>
      </w:r>
      <w:r>
        <w:rPr>
          <w:noProof/>
        </w:rPr>
        <w:t>, 30, 31</w:t>
      </w:r>
    </w:p>
    <w:p w:rsidR="006A4019" w:rsidRDefault="006A4019">
      <w:pPr>
        <w:pStyle w:val="Index1"/>
        <w:rPr>
          <w:noProof/>
        </w:rPr>
      </w:pPr>
      <w:r w:rsidRPr="00FD7ADB">
        <w:rPr>
          <w:rFonts w:ascii="Calibri" w:eastAsia="PMingLiU" w:hAnsi="Calibri"/>
          <w:noProof/>
        </w:rPr>
        <w:t xml:space="preserve">MSDN </w:t>
      </w:r>
      <w:r w:rsidRPr="00FD7ADB">
        <w:rPr>
          <w:rFonts w:ascii="Calibri" w:eastAsia="PMingLiU" w:hAnsi="Calibri" w:hint="eastAsia"/>
          <w:noProof/>
        </w:rPr>
        <w:t>平台</w:t>
      </w:r>
      <w:r>
        <w:rPr>
          <w:noProof/>
        </w:rPr>
        <w:t>, 30, 31</w:t>
      </w:r>
    </w:p>
    <w:p w:rsidR="006A4019" w:rsidRDefault="006A4019">
      <w:pPr>
        <w:pStyle w:val="Index1"/>
        <w:rPr>
          <w:noProof/>
        </w:rPr>
      </w:pPr>
      <w:r w:rsidRPr="00FD7ADB">
        <w:rPr>
          <w:rFonts w:ascii="Calibri" w:eastAsia="PMingLiU" w:hAnsi="Calibri"/>
          <w:noProof/>
        </w:rPr>
        <w:t>Office 365 Business</w:t>
      </w:r>
      <w:r>
        <w:rPr>
          <w:noProof/>
        </w:rPr>
        <w:t>, 50</w:t>
      </w:r>
    </w:p>
    <w:p w:rsidR="006A4019" w:rsidRDefault="006A4019">
      <w:pPr>
        <w:pStyle w:val="Index1"/>
        <w:rPr>
          <w:noProof/>
        </w:rPr>
      </w:pPr>
      <w:r w:rsidRPr="00FD7ADB">
        <w:rPr>
          <w:rFonts w:ascii="Calibri" w:eastAsia="PMingLiU" w:hAnsi="Calibri"/>
          <w:noProof/>
        </w:rPr>
        <w:t>Office 365 Business Essentials</w:t>
      </w:r>
      <w:r>
        <w:rPr>
          <w:noProof/>
        </w:rPr>
        <w:t>, 52</w:t>
      </w:r>
    </w:p>
    <w:p w:rsidR="006A4019" w:rsidRDefault="006A4019">
      <w:pPr>
        <w:pStyle w:val="Index1"/>
        <w:rPr>
          <w:noProof/>
        </w:rPr>
      </w:pPr>
      <w:r w:rsidRPr="00FD7ADB">
        <w:rPr>
          <w:rFonts w:ascii="Calibri" w:eastAsia="PMingLiU" w:hAnsi="Calibri"/>
          <w:noProof/>
        </w:rPr>
        <w:t>Office 365 Education A2</w:t>
      </w:r>
      <w:r>
        <w:rPr>
          <w:noProof/>
        </w:rPr>
        <w:t>, 52</w:t>
      </w:r>
    </w:p>
    <w:p w:rsidR="006A4019" w:rsidRDefault="006A4019">
      <w:pPr>
        <w:pStyle w:val="Index1"/>
        <w:rPr>
          <w:noProof/>
        </w:rPr>
      </w:pPr>
      <w:r w:rsidRPr="00FD7ADB">
        <w:rPr>
          <w:rFonts w:ascii="Calibri" w:eastAsia="PMingLiU" w:hAnsi="Calibri"/>
          <w:noProof/>
        </w:rPr>
        <w:t>Office 365 Education A3</w:t>
      </w:r>
      <w:r>
        <w:rPr>
          <w:noProof/>
        </w:rPr>
        <w:t>, 52, 53</w:t>
      </w:r>
    </w:p>
    <w:p w:rsidR="006A4019" w:rsidRDefault="006A4019">
      <w:pPr>
        <w:pStyle w:val="Index1"/>
        <w:rPr>
          <w:noProof/>
        </w:rPr>
      </w:pPr>
      <w:r w:rsidRPr="00FD7ADB">
        <w:rPr>
          <w:rFonts w:ascii="Calibri" w:eastAsia="PMingLiU" w:hAnsi="Calibri"/>
          <w:noProof/>
        </w:rPr>
        <w:t>Office 365 Education A3</w:t>
      </w:r>
      <w:r w:rsidRPr="00FD7ADB">
        <w:rPr>
          <w:rFonts w:ascii="Calibri" w:eastAsia="PMingLiU" w:hAnsi="Calibri" w:hint="eastAsia"/>
          <w:noProof/>
        </w:rPr>
        <w:t>、</w:t>
      </w:r>
      <w:r w:rsidRPr="00FD7ADB">
        <w:rPr>
          <w:rFonts w:ascii="Calibri" w:eastAsia="PMingLiU" w:hAnsi="Calibri"/>
          <w:noProof/>
        </w:rPr>
        <w:t xml:space="preserve">A4 </w:t>
      </w:r>
      <w:r w:rsidRPr="00FD7ADB">
        <w:rPr>
          <w:rFonts w:ascii="Calibri" w:eastAsia="PMingLiU" w:hAnsi="Calibri" w:hint="eastAsia"/>
          <w:noProof/>
        </w:rPr>
        <w:t>加值</w:t>
      </w:r>
      <w:r>
        <w:rPr>
          <w:noProof/>
        </w:rPr>
        <w:t>, 52</w:t>
      </w:r>
    </w:p>
    <w:p w:rsidR="006A4019" w:rsidRDefault="006A4019">
      <w:pPr>
        <w:pStyle w:val="Index1"/>
        <w:rPr>
          <w:noProof/>
        </w:rPr>
      </w:pPr>
      <w:r w:rsidRPr="00FD7ADB">
        <w:rPr>
          <w:rFonts w:ascii="Calibri" w:eastAsia="PMingLiU" w:hAnsi="Calibri"/>
          <w:noProof/>
        </w:rPr>
        <w:t>Office 365 Education A4</w:t>
      </w:r>
      <w:r>
        <w:rPr>
          <w:noProof/>
        </w:rPr>
        <w:t>, 52</w:t>
      </w:r>
    </w:p>
    <w:p w:rsidR="006A4019" w:rsidRDefault="006A4019">
      <w:pPr>
        <w:pStyle w:val="Index1"/>
        <w:rPr>
          <w:noProof/>
        </w:rPr>
      </w:pPr>
      <w:r w:rsidRPr="00FD7ADB">
        <w:rPr>
          <w:rFonts w:ascii="Calibri" w:eastAsia="PMingLiU" w:hAnsi="Calibri"/>
          <w:noProof/>
        </w:rPr>
        <w:t>Office 365 Enterprise A2</w:t>
      </w:r>
      <w:r w:rsidRPr="00FD7ADB">
        <w:rPr>
          <w:rFonts w:ascii="Calibri" w:eastAsia="PMingLiU" w:hAnsi="Calibri" w:hint="eastAsia"/>
          <w:noProof/>
        </w:rPr>
        <w:t>、</w:t>
      </w:r>
      <w:r w:rsidRPr="00FD7ADB">
        <w:rPr>
          <w:rFonts w:ascii="Calibri" w:eastAsia="PMingLiU" w:hAnsi="Calibri"/>
          <w:noProof/>
        </w:rPr>
        <w:t>A3</w:t>
      </w:r>
      <w:r w:rsidRPr="00FD7ADB">
        <w:rPr>
          <w:rFonts w:ascii="Calibri" w:eastAsia="PMingLiU" w:hAnsi="Calibri" w:hint="eastAsia"/>
          <w:noProof/>
        </w:rPr>
        <w:t>、</w:t>
      </w:r>
      <w:r w:rsidRPr="00FD7ADB">
        <w:rPr>
          <w:rFonts w:ascii="Calibri" w:eastAsia="PMingLiU" w:hAnsi="Calibri"/>
          <w:noProof/>
        </w:rPr>
        <w:t>A4 (</w:t>
      </w:r>
      <w:r w:rsidRPr="00FD7ADB">
        <w:rPr>
          <w:rFonts w:ascii="Calibri" w:eastAsia="PMingLiU" w:hAnsi="Calibri" w:hint="eastAsia"/>
          <w:noProof/>
        </w:rPr>
        <w:t>不含</w:t>
      </w:r>
      <w:r w:rsidRPr="00FD7ADB">
        <w:rPr>
          <w:rFonts w:ascii="Calibri" w:eastAsia="PMingLiU" w:hAnsi="Calibri"/>
          <w:noProof/>
        </w:rPr>
        <w:t xml:space="preserve"> Office Pro Plus) </w:t>
      </w:r>
      <w:r w:rsidRPr="00FD7ADB">
        <w:rPr>
          <w:rFonts w:ascii="Calibri" w:eastAsia="PMingLiU" w:hAnsi="Calibri" w:hint="eastAsia"/>
          <w:noProof/>
        </w:rPr>
        <w:t>加值</w:t>
      </w:r>
      <w:r>
        <w:rPr>
          <w:noProof/>
        </w:rPr>
        <w:t>, 52</w:t>
      </w:r>
    </w:p>
    <w:p w:rsidR="006A4019" w:rsidRDefault="006A4019">
      <w:pPr>
        <w:pStyle w:val="Index1"/>
        <w:rPr>
          <w:noProof/>
        </w:rPr>
      </w:pPr>
      <w:r w:rsidRPr="00FD7ADB">
        <w:rPr>
          <w:rFonts w:ascii="Calibri" w:eastAsia="PMingLiU" w:hAnsi="Calibri"/>
          <w:noProof/>
        </w:rPr>
        <w:t>Office 365 Enterprise E1</w:t>
      </w:r>
      <w:r>
        <w:rPr>
          <w:noProof/>
        </w:rPr>
        <w:t>, 14, 52, 53</w:t>
      </w:r>
    </w:p>
    <w:p w:rsidR="006A4019" w:rsidRDefault="006A4019">
      <w:pPr>
        <w:pStyle w:val="Index1"/>
        <w:rPr>
          <w:noProof/>
        </w:rPr>
      </w:pPr>
      <w:r w:rsidRPr="00FD7ADB">
        <w:rPr>
          <w:rFonts w:ascii="Calibri" w:eastAsia="PMingLiU" w:hAnsi="Calibri"/>
          <w:noProof/>
        </w:rPr>
        <w:t>Office 365 Enterprise E1 From SA (</w:t>
      </w:r>
      <w:r w:rsidRPr="00FD7ADB">
        <w:rPr>
          <w:rFonts w:ascii="Calibri" w:eastAsia="PMingLiU" w:hAnsi="Calibri" w:hint="eastAsia"/>
          <w:noProof/>
        </w:rPr>
        <w:t>使用者訂閱使用權</w:t>
      </w:r>
      <w:r w:rsidRPr="00FD7ADB">
        <w:rPr>
          <w:rFonts w:ascii="Calibri" w:eastAsia="PMingLiU" w:hAnsi="Calibri"/>
          <w:noProof/>
        </w:rPr>
        <w:t>)</w:t>
      </w:r>
      <w:r>
        <w:rPr>
          <w:noProof/>
        </w:rPr>
        <w:t>, 52</w:t>
      </w:r>
    </w:p>
    <w:p w:rsidR="006A4019" w:rsidRDefault="006A4019">
      <w:pPr>
        <w:pStyle w:val="Index1"/>
        <w:rPr>
          <w:noProof/>
        </w:rPr>
      </w:pPr>
      <w:r w:rsidRPr="00FD7ADB">
        <w:rPr>
          <w:rFonts w:ascii="Calibri" w:eastAsia="PMingLiU" w:hAnsi="Calibri"/>
          <w:noProof/>
        </w:rPr>
        <w:t>Office 365 Enterprise E1</w:t>
      </w:r>
      <w:r w:rsidRPr="00FD7ADB">
        <w:rPr>
          <w:rFonts w:ascii="Calibri" w:eastAsia="PMingLiU" w:hAnsi="Calibri" w:hint="eastAsia"/>
          <w:noProof/>
        </w:rPr>
        <w:t>、</w:t>
      </w:r>
      <w:r w:rsidRPr="00FD7ADB">
        <w:rPr>
          <w:rFonts w:ascii="Calibri" w:eastAsia="PMingLiU" w:hAnsi="Calibri"/>
          <w:noProof/>
        </w:rPr>
        <w:t>E3</w:t>
      </w:r>
      <w:r w:rsidRPr="00FD7ADB">
        <w:rPr>
          <w:rFonts w:ascii="Calibri" w:eastAsia="PMingLiU" w:hAnsi="Calibri" w:hint="eastAsia"/>
          <w:noProof/>
        </w:rPr>
        <w:t>、</w:t>
      </w:r>
      <w:r w:rsidRPr="00FD7ADB">
        <w:rPr>
          <w:rFonts w:ascii="Calibri" w:eastAsia="PMingLiU" w:hAnsi="Calibri"/>
          <w:noProof/>
        </w:rPr>
        <w:t>E4 (</w:t>
      </w:r>
      <w:r w:rsidRPr="00FD7ADB">
        <w:rPr>
          <w:rFonts w:ascii="Calibri" w:eastAsia="PMingLiU" w:hAnsi="Calibri" w:hint="eastAsia"/>
          <w:noProof/>
        </w:rPr>
        <w:t>不含</w:t>
      </w:r>
      <w:r w:rsidRPr="00FD7ADB">
        <w:rPr>
          <w:rFonts w:ascii="Calibri" w:eastAsia="PMingLiU" w:hAnsi="Calibri"/>
          <w:noProof/>
        </w:rPr>
        <w:t xml:space="preserve"> Office Pro Plus) </w:t>
      </w:r>
      <w:r w:rsidRPr="00FD7ADB">
        <w:rPr>
          <w:rFonts w:ascii="Calibri" w:eastAsia="PMingLiU" w:hAnsi="Calibri" w:hint="eastAsia"/>
          <w:noProof/>
        </w:rPr>
        <w:t>加值</w:t>
      </w:r>
      <w:r>
        <w:rPr>
          <w:noProof/>
        </w:rPr>
        <w:t>, 52</w:t>
      </w:r>
    </w:p>
    <w:p w:rsidR="006A4019" w:rsidRDefault="006A4019">
      <w:pPr>
        <w:pStyle w:val="Index1"/>
        <w:rPr>
          <w:noProof/>
        </w:rPr>
      </w:pPr>
      <w:r w:rsidRPr="00FD7ADB">
        <w:rPr>
          <w:rFonts w:ascii="Calibri" w:eastAsia="PMingLiU" w:hAnsi="Calibri"/>
          <w:noProof/>
        </w:rPr>
        <w:t>Office 365 Enterprise E1</w:t>
      </w:r>
      <w:r w:rsidRPr="00FD7ADB">
        <w:rPr>
          <w:rFonts w:ascii="Calibri" w:eastAsia="PMingLiU" w:hAnsi="Calibri" w:hint="eastAsia"/>
          <w:noProof/>
        </w:rPr>
        <w:t>、</w:t>
      </w:r>
      <w:r w:rsidRPr="00FD7ADB">
        <w:rPr>
          <w:rFonts w:ascii="Calibri" w:eastAsia="PMingLiU" w:hAnsi="Calibri"/>
          <w:noProof/>
        </w:rPr>
        <w:t>E3</w:t>
      </w:r>
      <w:r w:rsidRPr="00FD7ADB">
        <w:rPr>
          <w:rFonts w:ascii="Calibri" w:eastAsia="PMingLiU" w:hAnsi="Calibri" w:hint="eastAsia"/>
          <w:noProof/>
        </w:rPr>
        <w:t>、</w:t>
      </w:r>
      <w:r w:rsidRPr="00FD7ADB">
        <w:rPr>
          <w:rFonts w:ascii="Calibri" w:eastAsia="PMingLiU" w:hAnsi="Calibri"/>
          <w:noProof/>
        </w:rPr>
        <w:t xml:space="preserve">E4 </w:t>
      </w:r>
      <w:r w:rsidRPr="00FD7ADB">
        <w:rPr>
          <w:rFonts w:ascii="Calibri" w:eastAsia="PMingLiU" w:hAnsi="Calibri" w:hint="eastAsia"/>
          <w:noProof/>
        </w:rPr>
        <w:t>加值</w:t>
      </w:r>
      <w:r>
        <w:rPr>
          <w:noProof/>
        </w:rPr>
        <w:t>, 52</w:t>
      </w:r>
    </w:p>
    <w:p w:rsidR="006A4019" w:rsidRDefault="006A4019">
      <w:pPr>
        <w:pStyle w:val="Index1"/>
        <w:rPr>
          <w:noProof/>
        </w:rPr>
      </w:pPr>
      <w:r w:rsidRPr="00FD7ADB">
        <w:rPr>
          <w:rFonts w:ascii="Calibri" w:eastAsia="PMingLiU" w:hAnsi="Calibri"/>
          <w:noProof/>
        </w:rPr>
        <w:t>Office 365 Enterprise E3</w:t>
      </w:r>
      <w:r>
        <w:rPr>
          <w:noProof/>
        </w:rPr>
        <w:t>, 14, 52, 53</w:t>
      </w:r>
    </w:p>
    <w:p w:rsidR="006A4019" w:rsidRDefault="006A4019">
      <w:pPr>
        <w:pStyle w:val="Index1"/>
        <w:rPr>
          <w:noProof/>
        </w:rPr>
      </w:pPr>
      <w:r w:rsidRPr="00FD7ADB">
        <w:rPr>
          <w:rFonts w:ascii="Calibri" w:eastAsia="PMingLiU" w:hAnsi="Calibri"/>
          <w:noProof/>
        </w:rPr>
        <w:t>Office 365 Enterprise E3 From SA (</w:t>
      </w:r>
      <w:r w:rsidRPr="00FD7ADB">
        <w:rPr>
          <w:rFonts w:ascii="Calibri" w:eastAsia="PMingLiU" w:hAnsi="Calibri" w:hint="eastAsia"/>
          <w:noProof/>
        </w:rPr>
        <w:t>使用者訂閱使用權</w:t>
      </w:r>
      <w:r w:rsidRPr="00FD7ADB">
        <w:rPr>
          <w:rFonts w:ascii="Calibri" w:eastAsia="PMingLiU" w:hAnsi="Calibri"/>
          <w:noProof/>
        </w:rPr>
        <w:t>)</w:t>
      </w:r>
      <w:r>
        <w:rPr>
          <w:noProof/>
        </w:rPr>
        <w:t>, 52</w:t>
      </w:r>
    </w:p>
    <w:p w:rsidR="006A4019" w:rsidRDefault="006A4019">
      <w:pPr>
        <w:pStyle w:val="Index1"/>
        <w:rPr>
          <w:noProof/>
        </w:rPr>
      </w:pPr>
      <w:r w:rsidRPr="00FD7ADB">
        <w:rPr>
          <w:rFonts w:ascii="Calibri" w:eastAsia="PMingLiU" w:hAnsi="Calibri"/>
          <w:noProof/>
        </w:rPr>
        <w:t>Office 365 Enterprise E4</w:t>
      </w:r>
      <w:r>
        <w:rPr>
          <w:noProof/>
        </w:rPr>
        <w:t>, 14, 52, 53</w:t>
      </w:r>
    </w:p>
    <w:p w:rsidR="006A4019" w:rsidRDefault="006A4019">
      <w:pPr>
        <w:pStyle w:val="Index1"/>
        <w:rPr>
          <w:noProof/>
        </w:rPr>
      </w:pPr>
      <w:r w:rsidRPr="00FD7ADB">
        <w:rPr>
          <w:rFonts w:ascii="Calibri" w:eastAsia="PMingLiU" w:hAnsi="Calibri"/>
          <w:noProof/>
        </w:rPr>
        <w:t>Office 365 Enterprise E4 From SA (</w:t>
      </w:r>
      <w:r w:rsidRPr="00FD7ADB">
        <w:rPr>
          <w:rFonts w:ascii="Calibri" w:eastAsia="PMingLiU" w:hAnsi="Calibri" w:hint="eastAsia"/>
          <w:noProof/>
        </w:rPr>
        <w:t>使用者訂閱使用權</w:t>
      </w:r>
      <w:r w:rsidRPr="00FD7ADB">
        <w:rPr>
          <w:rFonts w:ascii="Calibri" w:eastAsia="PMingLiU" w:hAnsi="Calibri"/>
          <w:noProof/>
        </w:rPr>
        <w:t>)</w:t>
      </w:r>
      <w:r>
        <w:rPr>
          <w:noProof/>
        </w:rPr>
        <w:t>, 52</w:t>
      </w:r>
    </w:p>
    <w:p w:rsidR="006A4019" w:rsidRDefault="006A4019">
      <w:pPr>
        <w:pStyle w:val="Index1"/>
        <w:rPr>
          <w:noProof/>
        </w:rPr>
      </w:pPr>
      <w:r w:rsidRPr="00FD7ADB">
        <w:rPr>
          <w:rFonts w:ascii="Calibri" w:eastAsia="PMingLiU" w:hAnsi="Calibri"/>
          <w:noProof/>
        </w:rPr>
        <w:t>Office 365 Enterprise K1</w:t>
      </w:r>
      <w:r>
        <w:rPr>
          <w:noProof/>
        </w:rPr>
        <w:t>, 40, 52, 55</w:t>
      </w:r>
    </w:p>
    <w:p w:rsidR="006A4019" w:rsidRDefault="006A4019">
      <w:pPr>
        <w:pStyle w:val="Index1"/>
        <w:rPr>
          <w:noProof/>
        </w:rPr>
      </w:pPr>
      <w:r w:rsidRPr="00FD7ADB">
        <w:rPr>
          <w:rFonts w:ascii="Calibri" w:eastAsia="PMingLiU" w:hAnsi="Calibri"/>
          <w:noProof/>
        </w:rPr>
        <w:t>Office 365 Government G1</w:t>
      </w:r>
      <w:r w:rsidRPr="00FD7ADB">
        <w:rPr>
          <w:rFonts w:ascii="Calibri" w:eastAsia="PMingLiU" w:hAnsi="Calibri" w:hint="eastAsia"/>
          <w:noProof/>
        </w:rPr>
        <w:t>、</w:t>
      </w:r>
      <w:r w:rsidRPr="00FD7ADB">
        <w:rPr>
          <w:rFonts w:ascii="Calibri" w:eastAsia="PMingLiU" w:hAnsi="Calibri"/>
          <w:noProof/>
        </w:rPr>
        <w:t>G3</w:t>
      </w:r>
      <w:r w:rsidRPr="00FD7ADB">
        <w:rPr>
          <w:rFonts w:ascii="Calibri" w:eastAsia="PMingLiU" w:hAnsi="Calibri" w:hint="eastAsia"/>
          <w:noProof/>
        </w:rPr>
        <w:t>、</w:t>
      </w:r>
      <w:r w:rsidRPr="00FD7ADB">
        <w:rPr>
          <w:rFonts w:ascii="Calibri" w:eastAsia="PMingLiU" w:hAnsi="Calibri"/>
          <w:noProof/>
        </w:rPr>
        <w:t>G4</w:t>
      </w:r>
      <w:r>
        <w:rPr>
          <w:noProof/>
        </w:rPr>
        <w:t>, 52</w:t>
      </w:r>
    </w:p>
    <w:p w:rsidR="006A4019" w:rsidRDefault="006A4019">
      <w:pPr>
        <w:pStyle w:val="Index1"/>
        <w:rPr>
          <w:noProof/>
        </w:rPr>
      </w:pPr>
      <w:r w:rsidRPr="00FD7ADB">
        <w:rPr>
          <w:rFonts w:ascii="Calibri" w:eastAsia="PMingLiU" w:hAnsi="Calibri"/>
          <w:noProof/>
        </w:rPr>
        <w:t>Office 365 Government G1</w:t>
      </w:r>
      <w:r w:rsidRPr="00FD7ADB">
        <w:rPr>
          <w:rFonts w:ascii="Calibri" w:eastAsia="PMingLiU" w:hAnsi="Calibri" w:hint="eastAsia"/>
          <w:noProof/>
        </w:rPr>
        <w:t>、</w:t>
      </w:r>
      <w:r w:rsidRPr="00FD7ADB">
        <w:rPr>
          <w:rFonts w:ascii="Calibri" w:eastAsia="PMingLiU" w:hAnsi="Calibri"/>
          <w:noProof/>
        </w:rPr>
        <w:t>G3</w:t>
      </w:r>
      <w:r w:rsidRPr="00FD7ADB">
        <w:rPr>
          <w:rFonts w:ascii="Calibri" w:eastAsia="PMingLiU" w:hAnsi="Calibri" w:hint="eastAsia"/>
          <w:noProof/>
        </w:rPr>
        <w:t>、</w:t>
      </w:r>
      <w:r w:rsidRPr="00FD7ADB">
        <w:rPr>
          <w:rFonts w:ascii="Calibri" w:eastAsia="PMingLiU" w:hAnsi="Calibri"/>
          <w:noProof/>
        </w:rPr>
        <w:t>G4 (</w:t>
      </w:r>
      <w:r w:rsidRPr="00FD7ADB">
        <w:rPr>
          <w:rFonts w:ascii="Calibri" w:eastAsia="PMingLiU" w:hAnsi="Calibri" w:hint="eastAsia"/>
          <w:noProof/>
        </w:rPr>
        <w:t>不含</w:t>
      </w:r>
      <w:r w:rsidRPr="00FD7ADB">
        <w:rPr>
          <w:rFonts w:ascii="Calibri" w:eastAsia="PMingLiU" w:hAnsi="Calibri"/>
          <w:noProof/>
        </w:rPr>
        <w:t xml:space="preserve"> Office Pro Plus) </w:t>
      </w:r>
      <w:r w:rsidRPr="00FD7ADB">
        <w:rPr>
          <w:rFonts w:ascii="Calibri" w:eastAsia="PMingLiU" w:hAnsi="Calibri" w:hint="eastAsia"/>
          <w:noProof/>
        </w:rPr>
        <w:t>加值</w:t>
      </w:r>
      <w:r w:rsidRPr="00FD7ADB">
        <w:rPr>
          <w:rFonts w:ascii="Calibri" w:eastAsia="PMingLiU" w:hAnsi="Calibri"/>
          <w:noProof/>
        </w:rPr>
        <w:t xml:space="preserve"> (</w:t>
      </w:r>
      <w:r w:rsidRPr="00FD7ADB">
        <w:rPr>
          <w:rFonts w:ascii="Calibri" w:eastAsia="PMingLiU" w:hAnsi="Calibri" w:hint="eastAsia"/>
          <w:noProof/>
        </w:rPr>
        <w:t>使用者訂閱使用權</w:t>
      </w:r>
      <w:r w:rsidRPr="00FD7ADB">
        <w:rPr>
          <w:rFonts w:ascii="Calibri" w:eastAsia="PMingLiU" w:hAnsi="Calibri"/>
          <w:noProof/>
        </w:rPr>
        <w:t>)</w:t>
      </w:r>
      <w:r>
        <w:rPr>
          <w:noProof/>
        </w:rPr>
        <w:t>, 52</w:t>
      </w:r>
    </w:p>
    <w:p w:rsidR="006A4019" w:rsidRDefault="006A4019">
      <w:pPr>
        <w:pStyle w:val="Index1"/>
        <w:rPr>
          <w:noProof/>
        </w:rPr>
      </w:pPr>
      <w:r w:rsidRPr="00FD7ADB">
        <w:rPr>
          <w:rFonts w:ascii="Calibri" w:eastAsia="PMingLiU" w:hAnsi="Calibri"/>
          <w:noProof/>
        </w:rPr>
        <w:t>Office 365 Government G1</w:t>
      </w:r>
      <w:r w:rsidRPr="00FD7ADB">
        <w:rPr>
          <w:rFonts w:ascii="Calibri" w:eastAsia="PMingLiU" w:hAnsi="Calibri" w:hint="eastAsia"/>
          <w:noProof/>
        </w:rPr>
        <w:t>、</w:t>
      </w:r>
      <w:r w:rsidRPr="00FD7ADB">
        <w:rPr>
          <w:rFonts w:ascii="Calibri" w:eastAsia="PMingLiU" w:hAnsi="Calibri"/>
          <w:noProof/>
        </w:rPr>
        <w:t>G3</w:t>
      </w:r>
      <w:r w:rsidRPr="00FD7ADB">
        <w:rPr>
          <w:rFonts w:ascii="Calibri" w:eastAsia="PMingLiU" w:hAnsi="Calibri" w:hint="eastAsia"/>
          <w:noProof/>
        </w:rPr>
        <w:t>、</w:t>
      </w:r>
      <w:r w:rsidRPr="00FD7ADB">
        <w:rPr>
          <w:rFonts w:ascii="Calibri" w:eastAsia="PMingLiU" w:hAnsi="Calibri"/>
          <w:noProof/>
        </w:rPr>
        <w:t>G4 From SA</w:t>
      </w:r>
      <w:r>
        <w:rPr>
          <w:noProof/>
        </w:rPr>
        <w:t>, 52</w:t>
      </w:r>
    </w:p>
    <w:p w:rsidR="006A4019" w:rsidRDefault="006A4019">
      <w:pPr>
        <w:pStyle w:val="Index1"/>
        <w:rPr>
          <w:noProof/>
        </w:rPr>
      </w:pPr>
      <w:r w:rsidRPr="00FD7ADB">
        <w:rPr>
          <w:rFonts w:ascii="Calibri" w:eastAsia="PMingLiU" w:hAnsi="Calibri"/>
          <w:noProof/>
        </w:rPr>
        <w:t>Office 365 Government G1</w:t>
      </w:r>
      <w:r w:rsidRPr="00FD7ADB">
        <w:rPr>
          <w:rFonts w:ascii="Calibri" w:eastAsia="PMingLiU" w:hAnsi="Calibri" w:hint="eastAsia"/>
          <w:noProof/>
        </w:rPr>
        <w:t>、</w:t>
      </w:r>
      <w:r w:rsidRPr="00FD7ADB">
        <w:rPr>
          <w:rFonts w:ascii="Calibri" w:eastAsia="PMingLiU" w:hAnsi="Calibri"/>
          <w:noProof/>
        </w:rPr>
        <w:t>G3</w:t>
      </w:r>
      <w:r w:rsidRPr="00FD7ADB">
        <w:rPr>
          <w:rFonts w:ascii="Calibri" w:eastAsia="PMingLiU" w:hAnsi="Calibri" w:hint="eastAsia"/>
          <w:noProof/>
        </w:rPr>
        <w:t>、</w:t>
      </w:r>
      <w:r w:rsidRPr="00FD7ADB">
        <w:rPr>
          <w:rFonts w:ascii="Calibri" w:eastAsia="PMingLiU" w:hAnsi="Calibri"/>
          <w:noProof/>
        </w:rPr>
        <w:t xml:space="preserve">G4 </w:t>
      </w:r>
      <w:r w:rsidRPr="00FD7ADB">
        <w:rPr>
          <w:rFonts w:ascii="Calibri" w:eastAsia="PMingLiU" w:hAnsi="Calibri" w:hint="eastAsia"/>
          <w:noProof/>
        </w:rPr>
        <w:t>加值</w:t>
      </w:r>
      <w:r>
        <w:rPr>
          <w:noProof/>
        </w:rPr>
        <w:t>, 52</w:t>
      </w:r>
    </w:p>
    <w:p w:rsidR="006A4019" w:rsidRDefault="006A4019">
      <w:pPr>
        <w:pStyle w:val="Index1"/>
        <w:rPr>
          <w:noProof/>
        </w:rPr>
      </w:pPr>
      <w:r w:rsidRPr="00FD7ADB">
        <w:rPr>
          <w:rFonts w:ascii="Calibri" w:eastAsia="PMingLiU" w:hAnsi="Calibri"/>
          <w:noProof/>
        </w:rPr>
        <w:t>Office 365 Midsize Business</w:t>
      </w:r>
      <w:r>
        <w:rPr>
          <w:noProof/>
        </w:rPr>
        <w:t>, 52, 53</w:t>
      </w:r>
    </w:p>
    <w:p w:rsidR="006A4019" w:rsidRDefault="006A4019">
      <w:pPr>
        <w:pStyle w:val="Index1"/>
        <w:rPr>
          <w:noProof/>
        </w:rPr>
      </w:pPr>
      <w:r w:rsidRPr="00FD7ADB">
        <w:rPr>
          <w:rFonts w:ascii="Calibri" w:eastAsia="PMingLiU" w:hAnsi="Calibri"/>
          <w:noProof/>
        </w:rPr>
        <w:t>Office 365 Premium</w:t>
      </w:r>
      <w:r>
        <w:rPr>
          <w:noProof/>
        </w:rPr>
        <w:t>, 52</w:t>
      </w:r>
    </w:p>
    <w:p w:rsidR="006A4019" w:rsidRDefault="006A4019">
      <w:pPr>
        <w:pStyle w:val="Index1"/>
        <w:rPr>
          <w:noProof/>
        </w:rPr>
      </w:pPr>
      <w:r w:rsidRPr="00FD7ADB">
        <w:rPr>
          <w:rFonts w:ascii="Calibri" w:eastAsia="PMingLiU" w:hAnsi="Calibri"/>
          <w:noProof/>
        </w:rPr>
        <w:t>Office 365 ProPlus</w:t>
      </w:r>
      <w:r>
        <w:rPr>
          <w:noProof/>
        </w:rPr>
        <w:t>, 50, 51, 53, 54</w:t>
      </w:r>
    </w:p>
    <w:p w:rsidR="006A4019" w:rsidRDefault="006A4019">
      <w:pPr>
        <w:pStyle w:val="Index1"/>
        <w:rPr>
          <w:noProof/>
        </w:rPr>
      </w:pPr>
      <w:r w:rsidRPr="00FD7ADB">
        <w:rPr>
          <w:rFonts w:ascii="Calibri" w:eastAsia="PMingLiU" w:hAnsi="Calibri"/>
          <w:noProof/>
        </w:rPr>
        <w:t>Office 365 ProPlus A</w:t>
      </w:r>
      <w:r>
        <w:rPr>
          <w:noProof/>
        </w:rPr>
        <w:t>, 50</w:t>
      </w:r>
    </w:p>
    <w:p w:rsidR="006A4019" w:rsidRDefault="006A4019">
      <w:pPr>
        <w:pStyle w:val="Index1"/>
        <w:rPr>
          <w:noProof/>
        </w:rPr>
      </w:pPr>
      <w:r w:rsidRPr="00FD7ADB">
        <w:rPr>
          <w:rFonts w:ascii="Calibri" w:eastAsia="PMingLiU" w:hAnsi="Calibri"/>
          <w:noProof/>
        </w:rPr>
        <w:t>Office 365 ProPlus Government G</w:t>
      </w:r>
      <w:r>
        <w:rPr>
          <w:noProof/>
        </w:rPr>
        <w:t>, 50</w:t>
      </w:r>
    </w:p>
    <w:p w:rsidR="006A4019" w:rsidRDefault="006A4019">
      <w:pPr>
        <w:pStyle w:val="Index1"/>
        <w:rPr>
          <w:noProof/>
        </w:rPr>
      </w:pPr>
      <w:r w:rsidRPr="00FD7ADB">
        <w:rPr>
          <w:rFonts w:ascii="Calibri" w:eastAsia="PMingLiU" w:hAnsi="Calibri"/>
          <w:noProof/>
        </w:rPr>
        <w:t>Office for Mac Standard 2011</w:t>
      </w:r>
      <w:r>
        <w:rPr>
          <w:noProof/>
        </w:rPr>
        <w:t>, 21, 50, 51, 62, 63, 67</w:t>
      </w:r>
    </w:p>
    <w:p w:rsidR="006A4019" w:rsidRDefault="006A4019">
      <w:pPr>
        <w:pStyle w:val="Index1"/>
        <w:rPr>
          <w:noProof/>
        </w:rPr>
      </w:pPr>
      <w:r w:rsidRPr="00FD7ADB">
        <w:rPr>
          <w:rFonts w:ascii="Calibri" w:eastAsia="PMingLiU" w:hAnsi="Calibri"/>
          <w:noProof/>
        </w:rPr>
        <w:t xml:space="preserve">Office Home &amp; Student 2013 RT </w:t>
      </w:r>
      <w:r w:rsidRPr="00FD7ADB">
        <w:rPr>
          <w:rFonts w:ascii="Calibri" w:eastAsia="PMingLiU" w:hAnsi="Calibri" w:hint="eastAsia"/>
          <w:noProof/>
        </w:rPr>
        <w:t>商業使用</w:t>
      </w:r>
      <w:r>
        <w:rPr>
          <w:noProof/>
        </w:rPr>
        <w:t>, 19</w:t>
      </w:r>
    </w:p>
    <w:p w:rsidR="006A4019" w:rsidRDefault="006A4019">
      <w:pPr>
        <w:pStyle w:val="Index1"/>
        <w:rPr>
          <w:noProof/>
        </w:rPr>
      </w:pPr>
      <w:r w:rsidRPr="00FD7ADB">
        <w:rPr>
          <w:rFonts w:ascii="Calibri" w:eastAsia="PMingLiU" w:hAnsi="Calibri"/>
          <w:noProof/>
        </w:rPr>
        <w:t xml:space="preserve">Office Home and Student RT 2013 </w:t>
      </w:r>
      <w:r w:rsidRPr="00FD7ADB">
        <w:rPr>
          <w:rFonts w:ascii="Calibri" w:eastAsia="PMingLiU" w:hAnsi="Calibri" w:hint="eastAsia"/>
          <w:noProof/>
        </w:rPr>
        <w:t>商業使用</w:t>
      </w:r>
      <w:r>
        <w:rPr>
          <w:noProof/>
        </w:rPr>
        <w:t>, 20, 21</w:t>
      </w:r>
    </w:p>
    <w:p w:rsidR="006A4019" w:rsidRDefault="006A4019">
      <w:pPr>
        <w:pStyle w:val="Index1"/>
        <w:rPr>
          <w:noProof/>
        </w:rPr>
      </w:pPr>
      <w:r w:rsidRPr="00FD7ADB">
        <w:rPr>
          <w:rFonts w:ascii="Calibri" w:eastAsia="PMingLiU" w:hAnsi="Calibri"/>
          <w:noProof/>
        </w:rPr>
        <w:t>Office Multi Language Pack 2013</w:t>
      </w:r>
      <w:r>
        <w:rPr>
          <w:noProof/>
        </w:rPr>
        <w:t>, 20</w:t>
      </w:r>
    </w:p>
    <w:p w:rsidR="006A4019" w:rsidRDefault="006A4019">
      <w:pPr>
        <w:pStyle w:val="Index1"/>
        <w:rPr>
          <w:noProof/>
        </w:rPr>
      </w:pPr>
      <w:r w:rsidRPr="00FD7ADB">
        <w:rPr>
          <w:rFonts w:ascii="Calibri" w:eastAsia="PMingLiU" w:hAnsi="Calibri"/>
          <w:noProof/>
        </w:rPr>
        <w:t>Office Professional 2010</w:t>
      </w:r>
      <w:r>
        <w:rPr>
          <w:noProof/>
        </w:rPr>
        <w:t>, 20</w:t>
      </w:r>
    </w:p>
    <w:p w:rsidR="006A4019" w:rsidRDefault="006A4019">
      <w:pPr>
        <w:pStyle w:val="Index1"/>
        <w:rPr>
          <w:noProof/>
        </w:rPr>
      </w:pPr>
      <w:r w:rsidRPr="00FD7ADB">
        <w:rPr>
          <w:rFonts w:ascii="Calibri" w:eastAsia="PMingLiU" w:hAnsi="Calibri"/>
          <w:noProof/>
        </w:rPr>
        <w:t>Office Professional Plus 2010</w:t>
      </w:r>
      <w:r>
        <w:rPr>
          <w:noProof/>
        </w:rPr>
        <w:t>, 20, 24, 50, 51, 67</w:t>
      </w:r>
    </w:p>
    <w:p w:rsidR="006A4019" w:rsidRDefault="006A4019">
      <w:pPr>
        <w:pStyle w:val="Index1"/>
        <w:rPr>
          <w:noProof/>
        </w:rPr>
      </w:pPr>
      <w:r w:rsidRPr="00FD7ADB">
        <w:rPr>
          <w:rFonts w:ascii="Calibri" w:eastAsia="PMingLiU" w:hAnsi="Calibri"/>
          <w:noProof/>
        </w:rPr>
        <w:t>Office Professional Plus 2013</w:t>
      </w:r>
      <w:r>
        <w:rPr>
          <w:noProof/>
        </w:rPr>
        <w:t>, 20, 24, 51, 53, 62, 67</w:t>
      </w:r>
    </w:p>
    <w:p w:rsidR="006A4019" w:rsidRDefault="006A4019">
      <w:pPr>
        <w:pStyle w:val="Index1"/>
        <w:rPr>
          <w:noProof/>
        </w:rPr>
      </w:pPr>
      <w:r w:rsidRPr="00FD7ADB">
        <w:rPr>
          <w:rFonts w:ascii="Calibri" w:eastAsia="PMingLiU" w:hAnsi="Calibri"/>
          <w:noProof/>
        </w:rPr>
        <w:t xml:space="preserve">Office Professional </w:t>
      </w:r>
      <w:r w:rsidRPr="00FD7ADB">
        <w:rPr>
          <w:rFonts w:ascii="Calibri" w:eastAsia="PMingLiU" w:hAnsi="Calibri" w:hint="eastAsia"/>
          <w:noProof/>
        </w:rPr>
        <w:t>的出租權</w:t>
      </w:r>
      <w:r>
        <w:rPr>
          <w:noProof/>
        </w:rPr>
        <w:t>, 24</w:t>
      </w:r>
    </w:p>
    <w:p w:rsidR="006A4019" w:rsidRDefault="006A4019">
      <w:pPr>
        <w:pStyle w:val="Index1"/>
        <w:rPr>
          <w:noProof/>
        </w:rPr>
      </w:pPr>
      <w:r w:rsidRPr="00FD7ADB">
        <w:rPr>
          <w:rFonts w:ascii="Calibri" w:eastAsia="PMingLiU" w:hAnsi="Calibri"/>
          <w:noProof/>
        </w:rPr>
        <w:t>Office Standard 2013</w:t>
      </w:r>
      <w:r>
        <w:rPr>
          <w:noProof/>
        </w:rPr>
        <w:t>, 20, 24, 60, 62, 63</w:t>
      </w:r>
    </w:p>
    <w:p w:rsidR="006A4019" w:rsidRDefault="006A4019">
      <w:pPr>
        <w:pStyle w:val="Index1"/>
        <w:rPr>
          <w:noProof/>
        </w:rPr>
      </w:pPr>
      <w:r w:rsidRPr="00FD7ADB">
        <w:rPr>
          <w:rFonts w:ascii="Calibri" w:eastAsia="PMingLiU" w:hAnsi="Calibri"/>
          <w:noProof/>
        </w:rPr>
        <w:t xml:space="preserve">Office Standard </w:t>
      </w:r>
      <w:r w:rsidRPr="00FD7ADB">
        <w:rPr>
          <w:rFonts w:ascii="Calibri" w:eastAsia="PMingLiU" w:hAnsi="Calibri" w:hint="eastAsia"/>
          <w:noProof/>
        </w:rPr>
        <w:t>的出租權</w:t>
      </w:r>
      <w:r>
        <w:rPr>
          <w:noProof/>
        </w:rPr>
        <w:t>, 24</w:t>
      </w:r>
    </w:p>
    <w:p w:rsidR="006A4019" w:rsidRDefault="006A4019">
      <w:pPr>
        <w:pStyle w:val="Index1"/>
        <w:rPr>
          <w:noProof/>
        </w:rPr>
      </w:pPr>
      <w:r w:rsidRPr="00FD7ADB">
        <w:rPr>
          <w:rFonts w:ascii="Calibri" w:eastAsia="PMingLiU" w:hAnsi="Calibri"/>
          <w:noProof/>
        </w:rPr>
        <w:t>Office Web Apps Server 2013</w:t>
      </w:r>
      <w:r>
        <w:rPr>
          <w:noProof/>
        </w:rPr>
        <w:t>, 20</w:t>
      </w:r>
    </w:p>
    <w:p w:rsidR="006A4019" w:rsidRDefault="006A4019">
      <w:pPr>
        <w:pStyle w:val="Index1"/>
        <w:rPr>
          <w:noProof/>
        </w:rPr>
      </w:pPr>
      <w:r w:rsidRPr="00FD7ADB">
        <w:rPr>
          <w:rFonts w:ascii="Calibri Light" w:eastAsia="PMingLiU" w:hAnsi="Calibri Light"/>
          <w:noProof/>
        </w:rPr>
        <w:t>OneDrive for Business</w:t>
      </w:r>
      <w:r>
        <w:rPr>
          <w:noProof/>
        </w:rPr>
        <w:t>, 55</w:t>
      </w:r>
    </w:p>
    <w:p w:rsidR="006A4019" w:rsidRDefault="006A4019">
      <w:pPr>
        <w:pStyle w:val="Index1"/>
        <w:rPr>
          <w:noProof/>
        </w:rPr>
      </w:pPr>
      <w:r w:rsidRPr="00FD7ADB">
        <w:rPr>
          <w:rFonts w:ascii="Calibri" w:eastAsia="PMingLiU" w:hAnsi="Calibri"/>
          <w:noProof/>
        </w:rPr>
        <w:t>OneDrive for Business (</w:t>
      </w:r>
      <w:r w:rsidRPr="00FD7ADB">
        <w:rPr>
          <w:rFonts w:ascii="Calibri" w:eastAsia="PMingLiU" w:hAnsi="Calibri" w:hint="eastAsia"/>
          <w:noProof/>
        </w:rPr>
        <w:t>含</w:t>
      </w:r>
      <w:r w:rsidRPr="00FD7ADB">
        <w:rPr>
          <w:rFonts w:ascii="Calibri" w:eastAsia="PMingLiU" w:hAnsi="Calibri"/>
          <w:noProof/>
        </w:rPr>
        <w:t xml:space="preserve"> Office Online G) (</w:t>
      </w:r>
      <w:r w:rsidRPr="00FD7ADB">
        <w:rPr>
          <w:rFonts w:ascii="Calibri" w:eastAsia="PMingLiU" w:hAnsi="Calibri" w:hint="eastAsia"/>
          <w:noProof/>
        </w:rPr>
        <w:t>使用者訂閱使用權</w:t>
      </w:r>
      <w:r w:rsidRPr="00FD7ADB">
        <w:rPr>
          <w:rFonts w:ascii="Calibri" w:eastAsia="PMingLiU" w:hAnsi="Calibri"/>
          <w:noProof/>
        </w:rPr>
        <w:t>)</w:t>
      </w:r>
      <w:r>
        <w:rPr>
          <w:noProof/>
        </w:rPr>
        <w:t>, 55</w:t>
      </w:r>
    </w:p>
    <w:p w:rsidR="006A4019" w:rsidRDefault="006A4019">
      <w:pPr>
        <w:pStyle w:val="Index1"/>
        <w:rPr>
          <w:noProof/>
        </w:rPr>
      </w:pPr>
      <w:r w:rsidRPr="00FD7ADB">
        <w:rPr>
          <w:rFonts w:ascii="Calibri" w:eastAsia="PMingLiU" w:hAnsi="Calibri"/>
          <w:noProof/>
        </w:rPr>
        <w:t>OneDrive for Business (</w:t>
      </w:r>
      <w:r w:rsidRPr="00FD7ADB">
        <w:rPr>
          <w:rFonts w:ascii="Calibri" w:eastAsia="PMingLiU" w:hAnsi="Calibri" w:hint="eastAsia"/>
          <w:noProof/>
        </w:rPr>
        <w:t>含</w:t>
      </w:r>
      <w:r w:rsidRPr="00FD7ADB">
        <w:rPr>
          <w:rFonts w:ascii="Calibri" w:eastAsia="PMingLiU" w:hAnsi="Calibri"/>
          <w:noProof/>
        </w:rPr>
        <w:t xml:space="preserve"> Office Online) (</w:t>
      </w:r>
      <w:r w:rsidRPr="00FD7ADB">
        <w:rPr>
          <w:rFonts w:ascii="Calibri" w:eastAsia="PMingLiU" w:hAnsi="Calibri" w:hint="eastAsia"/>
          <w:noProof/>
        </w:rPr>
        <w:t>使用者訂閱使用權</w:t>
      </w:r>
      <w:r w:rsidRPr="00FD7ADB">
        <w:rPr>
          <w:rFonts w:ascii="Calibri" w:eastAsia="PMingLiU" w:hAnsi="Calibri"/>
          <w:noProof/>
        </w:rPr>
        <w:t>)</w:t>
      </w:r>
      <w:r>
        <w:rPr>
          <w:noProof/>
        </w:rPr>
        <w:t>, 55</w:t>
      </w:r>
    </w:p>
    <w:p w:rsidR="006A4019" w:rsidRDefault="006A4019">
      <w:pPr>
        <w:pStyle w:val="Index1"/>
        <w:rPr>
          <w:noProof/>
        </w:rPr>
      </w:pPr>
      <w:r w:rsidRPr="00FD7ADB">
        <w:rPr>
          <w:rFonts w:ascii="Calibri" w:eastAsia="PMingLiU" w:hAnsi="Calibri"/>
          <w:noProof/>
        </w:rPr>
        <w:t>OneNote 2013</w:t>
      </w:r>
      <w:r>
        <w:rPr>
          <w:noProof/>
        </w:rPr>
        <w:t>, 20, 62</w:t>
      </w:r>
    </w:p>
    <w:p w:rsidR="006A4019" w:rsidRDefault="006A4019">
      <w:pPr>
        <w:pStyle w:val="Index1"/>
        <w:rPr>
          <w:noProof/>
        </w:rPr>
      </w:pPr>
      <w:r w:rsidRPr="00FD7ADB">
        <w:rPr>
          <w:rFonts w:ascii="Calibri" w:eastAsia="PMingLiU" w:hAnsi="Calibri"/>
          <w:noProof/>
        </w:rPr>
        <w:t>Operations Manager 2007 R2</w:t>
      </w:r>
      <w:r>
        <w:rPr>
          <w:noProof/>
        </w:rPr>
        <w:t>, 28, 29</w:t>
      </w:r>
    </w:p>
    <w:p w:rsidR="006A4019" w:rsidRDefault="006A4019">
      <w:pPr>
        <w:pStyle w:val="Index1"/>
        <w:rPr>
          <w:noProof/>
        </w:rPr>
      </w:pPr>
      <w:r w:rsidRPr="00FD7ADB">
        <w:rPr>
          <w:rFonts w:ascii="Calibri" w:eastAsia="PMingLiU" w:hAnsi="Calibri"/>
          <w:noProof/>
        </w:rPr>
        <w:t>Outlook 2013</w:t>
      </w:r>
      <w:r>
        <w:rPr>
          <w:noProof/>
        </w:rPr>
        <w:t>, 20, 62</w:t>
      </w:r>
    </w:p>
    <w:p w:rsidR="006A4019" w:rsidRDefault="006A4019">
      <w:pPr>
        <w:pStyle w:val="Index1"/>
        <w:rPr>
          <w:noProof/>
        </w:rPr>
      </w:pPr>
      <w:r w:rsidRPr="00FD7ADB">
        <w:rPr>
          <w:rFonts w:ascii="Calibri" w:eastAsia="PMingLiU" w:hAnsi="Calibri"/>
          <w:noProof/>
        </w:rPr>
        <w:t>Outlook for Mac 2011</w:t>
      </w:r>
      <w:r>
        <w:rPr>
          <w:noProof/>
        </w:rPr>
        <w:t>, 21, 62</w:t>
      </w:r>
    </w:p>
    <w:p w:rsidR="006A4019" w:rsidRDefault="006A4019">
      <w:pPr>
        <w:pStyle w:val="Index1"/>
        <w:rPr>
          <w:noProof/>
        </w:rPr>
      </w:pPr>
      <w:r w:rsidRPr="00FD7ADB">
        <w:rPr>
          <w:rFonts w:ascii="Calibri Light" w:eastAsia="PMingLiU" w:hAnsi="Calibri Light"/>
          <w:noProof/>
        </w:rPr>
        <w:t>Power BI for Office 365</w:t>
      </w:r>
      <w:r>
        <w:rPr>
          <w:noProof/>
        </w:rPr>
        <w:t>, 58</w:t>
      </w:r>
    </w:p>
    <w:p w:rsidR="006A4019" w:rsidRDefault="006A4019">
      <w:pPr>
        <w:pStyle w:val="Index1"/>
        <w:rPr>
          <w:noProof/>
        </w:rPr>
      </w:pPr>
      <w:r w:rsidRPr="00FD7ADB">
        <w:rPr>
          <w:rFonts w:ascii="Calibri" w:eastAsia="PMingLiU" w:hAnsi="Calibri"/>
          <w:noProof/>
        </w:rPr>
        <w:t>Power BI for Office 365 A</w:t>
      </w:r>
      <w:r>
        <w:rPr>
          <w:noProof/>
        </w:rPr>
        <w:t>, 58</w:t>
      </w:r>
    </w:p>
    <w:p w:rsidR="006A4019" w:rsidRDefault="006A4019">
      <w:pPr>
        <w:pStyle w:val="Index1"/>
        <w:rPr>
          <w:noProof/>
        </w:rPr>
      </w:pPr>
      <w:r w:rsidRPr="00FD7ADB">
        <w:rPr>
          <w:rFonts w:ascii="Calibri" w:eastAsia="PMingLiU" w:hAnsi="Calibri"/>
          <w:noProof/>
        </w:rPr>
        <w:t>PowerPoint 2013</w:t>
      </w:r>
      <w:r>
        <w:rPr>
          <w:noProof/>
        </w:rPr>
        <w:t>, 20, 62</w:t>
      </w:r>
    </w:p>
    <w:p w:rsidR="006A4019" w:rsidRDefault="006A4019">
      <w:pPr>
        <w:pStyle w:val="Index1"/>
        <w:rPr>
          <w:noProof/>
        </w:rPr>
      </w:pPr>
      <w:r w:rsidRPr="00FD7ADB">
        <w:rPr>
          <w:rFonts w:ascii="Calibri" w:eastAsia="PMingLiU" w:hAnsi="Calibri"/>
          <w:noProof/>
        </w:rPr>
        <w:t>PowerPoint for Mac 2011</w:t>
      </w:r>
      <w:r>
        <w:rPr>
          <w:noProof/>
        </w:rPr>
        <w:t>, 21, 62</w:t>
      </w:r>
    </w:p>
    <w:p w:rsidR="006A4019" w:rsidRDefault="006A4019">
      <w:pPr>
        <w:pStyle w:val="Index1"/>
        <w:rPr>
          <w:noProof/>
        </w:rPr>
      </w:pPr>
      <w:r w:rsidRPr="00FD7ADB">
        <w:rPr>
          <w:rFonts w:ascii="Calibri" w:eastAsia="PMingLiU" w:hAnsi="Calibri"/>
          <w:noProof/>
        </w:rPr>
        <w:t>Project Lite</w:t>
      </w:r>
      <w:r>
        <w:rPr>
          <w:noProof/>
        </w:rPr>
        <w:t>, 56</w:t>
      </w:r>
    </w:p>
    <w:p w:rsidR="006A4019" w:rsidRDefault="006A4019">
      <w:pPr>
        <w:pStyle w:val="Index1"/>
        <w:rPr>
          <w:noProof/>
        </w:rPr>
      </w:pPr>
      <w:r w:rsidRPr="00FD7ADB">
        <w:rPr>
          <w:rFonts w:ascii="Calibri Light" w:eastAsia="PMingLiU" w:hAnsi="Calibri Light"/>
          <w:noProof/>
        </w:rPr>
        <w:t>Project Online</w:t>
      </w:r>
      <w:r>
        <w:rPr>
          <w:noProof/>
        </w:rPr>
        <w:t>, 56</w:t>
      </w:r>
    </w:p>
    <w:p w:rsidR="006A4019" w:rsidRDefault="006A4019">
      <w:pPr>
        <w:pStyle w:val="Index1"/>
        <w:rPr>
          <w:noProof/>
        </w:rPr>
      </w:pPr>
      <w:r w:rsidRPr="00FD7ADB">
        <w:rPr>
          <w:rFonts w:ascii="Calibri" w:eastAsia="PMingLiU" w:hAnsi="Calibri"/>
          <w:noProof/>
        </w:rPr>
        <w:t>Project Online A</w:t>
      </w:r>
      <w:r>
        <w:rPr>
          <w:noProof/>
        </w:rPr>
        <w:t>, 56</w:t>
      </w:r>
    </w:p>
    <w:p w:rsidR="006A4019" w:rsidRDefault="006A4019">
      <w:pPr>
        <w:pStyle w:val="Index1"/>
        <w:rPr>
          <w:noProof/>
        </w:rPr>
      </w:pPr>
      <w:r w:rsidRPr="00FD7ADB">
        <w:rPr>
          <w:rFonts w:ascii="Calibri" w:eastAsia="PMingLiU" w:hAnsi="Calibri"/>
          <w:noProof/>
        </w:rPr>
        <w:t xml:space="preserve">Project Online </w:t>
      </w:r>
      <w:r w:rsidRPr="00FD7ADB">
        <w:rPr>
          <w:rFonts w:ascii="Calibri" w:eastAsia="PMingLiU" w:hAnsi="Calibri" w:hint="eastAsia"/>
          <w:noProof/>
        </w:rPr>
        <w:t>含</w:t>
      </w:r>
      <w:r w:rsidRPr="00FD7ADB">
        <w:rPr>
          <w:rFonts w:ascii="Calibri" w:eastAsia="PMingLiU" w:hAnsi="Calibri"/>
          <w:noProof/>
        </w:rPr>
        <w:t xml:space="preserve"> Project Pro for Offices 365</w:t>
      </w:r>
      <w:r>
        <w:rPr>
          <w:noProof/>
        </w:rPr>
        <w:t>, 50</w:t>
      </w:r>
    </w:p>
    <w:p w:rsidR="006A4019" w:rsidRDefault="006A4019">
      <w:pPr>
        <w:pStyle w:val="Index1"/>
        <w:rPr>
          <w:noProof/>
        </w:rPr>
      </w:pPr>
      <w:r w:rsidRPr="00FD7ADB">
        <w:rPr>
          <w:rFonts w:ascii="Calibri" w:eastAsia="PMingLiU" w:hAnsi="Calibri"/>
          <w:noProof/>
        </w:rPr>
        <w:t xml:space="preserve">Project Online </w:t>
      </w:r>
      <w:r w:rsidRPr="00FD7ADB">
        <w:rPr>
          <w:rFonts w:ascii="Calibri" w:eastAsia="PMingLiU" w:hAnsi="Calibri" w:hint="eastAsia"/>
          <w:noProof/>
        </w:rPr>
        <w:t>含</w:t>
      </w:r>
      <w:r w:rsidRPr="00FD7ADB">
        <w:rPr>
          <w:rFonts w:ascii="Calibri" w:eastAsia="PMingLiU" w:hAnsi="Calibri"/>
          <w:noProof/>
        </w:rPr>
        <w:t xml:space="preserve"> Project Pro for Offices 365 From SA</w:t>
      </w:r>
      <w:r>
        <w:rPr>
          <w:noProof/>
        </w:rPr>
        <w:t>, 50</w:t>
      </w:r>
    </w:p>
    <w:p w:rsidR="006A4019" w:rsidRDefault="006A4019">
      <w:pPr>
        <w:pStyle w:val="Index1"/>
        <w:rPr>
          <w:noProof/>
        </w:rPr>
      </w:pPr>
      <w:r w:rsidRPr="00FD7ADB">
        <w:rPr>
          <w:rFonts w:ascii="Calibri" w:eastAsia="PMingLiU" w:hAnsi="Calibri"/>
          <w:noProof/>
        </w:rPr>
        <w:t>Project Pro for Office 365</w:t>
      </w:r>
      <w:r>
        <w:rPr>
          <w:noProof/>
        </w:rPr>
        <w:t>, 50</w:t>
      </w:r>
    </w:p>
    <w:p w:rsidR="006A4019" w:rsidRDefault="006A4019">
      <w:pPr>
        <w:pStyle w:val="Index1"/>
        <w:rPr>
          <w:noProof/>
        </w:rPr>
      </w:pPr>
      <w:r w:rsidRPr="00FD7ADB">
        <w:rPr>
          <w:rFonts w:ascii="Calibri" w:eastAsia="PMingLiU" w:hAnsi="Calibri"/>
          <w:noProof/>
        </w:rPr>
        <w:t>Project Pro for Office 365 A</w:t>
      </w:r>
      <w:r>
        <w:rPr>
          <w:noProof/>
        </w:rPr>
        <w:t>, 50</w:t>
      </w:r>
    </w:p>
    <w:p w:rsidR="006A4019" w:rsidRDefault="006A4019">
      <w:pPr>
        <w:pStyle w:val="Index1"/>
        <w:rPr>
          <w:noProof/>
        </w:rPr>
      </w:pPr>
      <w:r w:rsidRPr="00FD7ADB">
        <w:rPr>
          <w:rFonts w:ascii="Calibri" w:eastAsia="PMingLiU" w:hAnsi="Calibri"/>
          <w:noProof/>
        </w:rPr>
        <w:t>Project Pro for Office 365 From SA</w:t>
      </w:r>
      <w:r>
        <w:rPr>
          <w:noProof/>
        </w:rPr>
        <w:t>, 50</w:t>
      </w:r>
    </w:p>
    <w:p w:rsidR="006A4019" w:rsidRDefault="006A4019">
      <w:pPr>
        <w:pStyle w:val="Index1"/>
        <w:rPr>
          <w:noProof/>
        </w:rPr>
      </w:pPr>
      <w:r w:rsidRPr="00FD7ADB">
        <w:rPr>
          <w:rFonts w:ascii="Calibri" w:eastAsia="PMingLiU" w:hAnsi="Calibri"/>
          <w:noProof/>
        </w:rPr>
        <w:t>Project Professional 2013</w:t>
      </w:r>
      <w:r>
        <w:rPr>
          <w:noProof/>
        </w:rPr>
        <w:t>, 20, 21, 62</w:t>
      </w:r>
    </w:p>
    <w:p w:rsidR="006A4019" w:rsidRDefault="006A4019">
      <w:pPr>
        <w:pStyle w:val="Index1"/>
        <w:rPr>
          <w:noProof/>
        </w:rPr>
      </w:pPr>
      <w:r w:rsidRPr="00FD7ADB">
        <w:rPr>
          <w:rFonts w:ascii="Calibri" w:eastAsia="PMingLiU" w:hAnsi="Calibri"/>
          <w:noProof/>
        </w:rPr>
        <w:t>Project Server 2013</w:t>
      </w:r>
      <w:r>
        <w:rPr>
          <w:noProof/>
        </w:rPr>
        <w:t>, 21, 23</w:t>
      </w:r>
    </w:p>
    <w:p w:rsidR="006A4019" w:rsidRDefault="006A4019">
      <w:pPr>
        <w:pStyle w:val="Index1"/>
        <w:rPr>
          <w:noProof/>
        </w:rPr>
      </w:pPr>
      <w:r w:rsidRPr="00FD7ADB">
        <w:rPr>
          <w:rFonts w:ascii="Calibri" w:eastAsia="PMingLiU" w:hAnsi="Calibri"/>
          <w:noProof/>
        </w:rPr>
        <w:t>Project Server 2013 CAL</w:t>
      </w:r>
      <w:r>
        <w:rPr>
          <w:noProof/>
        </w:rPr>
        <w:t>, 23</w:t>
      </w:r>
    </w:p>
    <w:p w:rsidR="006A4019" w:rsidRDefault="006A4019">
      <w:pPr>
        <w:pStyle w:val="Index1"/>
        <w:rPr>
          <w:noProof/>
        </w:rPr>
      </w:pPr>
      <w:r w:rsidRPr="00FD7ADB">
        <w:rPr>
          <w:rFonts w:ascii="Calibri" w:eastAsia="PMingLiU" w:hAnsi="Calibri"/>
          <w:noProof/>
        </w:rPr>
        <w:t>Project Standard 2013</w:t>
      </w:r>
      <w:r>
        <w:rPr>
          <w:noProof/>
        </w:rPr>
        <w:t>, 20, 62, 67</w:t>
      </w:r>
    </w:p>
    <w:p w:rsidR="006A4019" w:rsidRDefault="006A4019">
      <w:pPr>
        <w:pStyle w:val="Index1"/>
        <w:rPr>
          <w:noProof/>
        </w:rPr>
      </w:pPr>
      <w:r w:rsidRPr="00FD7ADB">
        <w:rPr>
          <w:rFonts w:ascii="Calibri" w:eastAsia="PMingLiU" w:hAnsi="Calibri"/>
          <w:noProof/>
        </w:rPr>
        <w:t>Publisher 2013</w:t>
      </w:r>
      <w:r>
        <w:rPr>
          <w:noProof/>
        </w:rPr>
        <w:t>, 20, 62</w:t>
      </w:r>
    </w:p>
    <w:p w:rsidR="006A4019" w:rsidRDefault="006A4019">
      <w:pPr>
        <w:pStyle w:val="Index1"/>
        <w:rPr>
          <w:noProof/>
        </w:rPr>
      </w:pPr>
      <w:r w:rsidRPr="00FD7ADB">
        <w:rPr>
          <w:rFonts w:ascii="Calibri" w:eastAsia="PMingLiU" w:hAnsi="Calibri"/>
          <w:noProof/>
        </w:rPr>
        <w:t>Search Server</w:t>
      </w:r>
      <w:r>
        <w:rPr>
          <w:noProof/>
        </w:rPr>
        <w:t>, 23</w:t>
      </w:r>
    </w:p>
    <w:p w:rsidR="006A4019" w:rsidRDefault="006A4019">
      <w:pPr>
        <w:pStyle w:val="Index1"/>
        <w:rPr>
          <w:noProof/>
        </w:rPr>
      </w:pPr>
      <w:r w:rsidRPr="00FD7ADB">
        <w:rPr>
          <w:rFonts w:ascii="Calibri" w:eastAsia="PMingLiU" w:hAnsi="Calibri"/>
          <w:noProof/>
        </w:rPr>
        <w:t>Service Manager 2010</w:t>
      </w:r>
      <w:r>
        <w:rPr>
          <w:noProof/>
        </w:rPr>
        <w:t>, 29, 30</w:t>
      </w:r>
    </w:p>
    <w:p w:rsidR="006A4019" w:rsidRDefault="006A4019">
      <w:pPr>
        <w:pStyle w:val="Index1"/>
        <w:rPr>
          <w:noProof/>
        </w:rPr>
      </w:pPr>
      <w:r w:rsidRPr="00FD7ADB">
        <w:rPr>
          <w:rFonts w:ascii="Calibri" w:eastAsia="PMingLiU" w:hAnsi="Calibri"/>
          <w:noProof/>
        </w:rPr>
        <w:t>SharePoint Online Extra Storage 1 GB</w:t>
      </w:r>
      <w:r>
        <w:rPr>
          <w:noProof/>
        </w:rPr>
        <w:t>, 56</w:t>
      </w:r>
    </w:p>
    <w:p w:rsidR="006A4019" w:rsidRDefault="006A4019">
      <w:pPr>
        <w:pStyle w:val="Index1"/>
        <w:rPr>
          <w:noProof/>
        </w:rPr>
      </w:pPr>
      <w:r w:rsidRPr="00FD7ADB">
        <w:rPr>
          <w:rFonts w:ascii="Calibri" w:eastAsia="PMingLiU" w:hAnsi="Calibri"/>
          <w:noProof/>
        </w:rPr>
        <w:t>SharePoint Online Extra Storage 1 GB A</w:t>
      </w:r>
      <w:r>
        <w:rPr>
          <w:noProof/>
        </w:rPr>
        <w:t>, 56</w:t>
      </w:r>
    </w:p>
    <w:p w:rsidR="006A4019" w:rsidRDefault="006A4019">
      <w:pPr>
        <w:pStyle w:val="Index1"/>
        <w:rPr>
          <w:noProof/>
        </w:rPr>
      </w:pPr>
      <w:r w:rsidRPr="00FD7ADB">
        <w:rPr>
          <w:rFonts w:ascii="Calibri" w:eastAsia="PMingLiU" w:hAnsi="Calibri"/>
          <w:noProof/>
        </w:rPr>
        <w:t xml:space="preserve">SharePoint Online </w:t>
      </w:r>
      <w:r w:rsidRPr="00FD7ADB">
        <w:rPr>
          <w:rFonts w:ascii="Calibri" w:eastAsia="PMingLiU" w:hAnsi="Calibri" w:hint="eastAsia"/>
          <w:noProof/>
        </w:rPr>
        <w:t>方案</w:t>
      </w:r>
      <w:r w:rsidRPr="00FD7ADB">
        <w:rPr>
          <w:rFonts w:ascii="Calibri" w:eastAsia="PMingLiU" w:hAnsi="Calibri"/>
          <w:noProof/>
        </w:rPr>
        <w:t xml:space="preserve"> 1</w:t>
      </w:r>
      <w:r>
        <w:rPr>
          <w:noProof/>
        </w:rPr>
        <w:t>, 53, 56</w:t>
      </w:r>
    </w:p>
    <w:p w:rsidR="006A4019" w:rsidRDefault="006A4019">
      <w:pPr>
        <w:pStyle w:val="Index1"/>
        <w:rPr>
          <w:noProof/>
        </w:rPr>
      </w:pPr>
      <w:r w:rsidRPr="00FD7ADB">
        <w:rPr>
          <w:rFonts w:ascii="Calibri" w:eastAsia="PMingLiU" w:hAnsi="Calibri"/>
          <w:noProof/>
        </w:rPr>
        <w:t xml:space="preserve">SharePoint Online </w:t>
      </w:r>
      <w:r w:rsidRPr="00FD7ADB">
        <w:rPr>
          <w:rFonts w:ascii="Calibri" w:eastAsia="PMingLiU" w:hAnsi="Calibri" w:hint="eastAsia"/>
          <w:noProof/>
        </w:rPr>
        <w:t>方案</w:t>
      </w:r>
      <w:r w:rsidRPr="00FD7ADB">
        <w:rPr>
          <w:rFonts w:ascii="Calibri" w:eastAsia="PMingLiU" w:hAnsi="Calibri"/>
          <w:noProof/>
        </w:rPr>
        <w:t xml:space="preserve"> 1 </w:t>
      </w:r>
      <w:r w:rsidRPr="00FD7ADB">
        <w:rPr>
          <w:rFonts w:ascii="Calibri" w:eastAsia="PMingLiU" w:hAnsi="Calibri" w:hint="eastAsia"/>
          <w:noProof/>
        </w:rPr>
        <w:t>加值</w:t>
      </w:r>
      <w:r>
        <w:rPr>
          <w:noProof/>
        </w:rPr>
        <w:t>, 56</w:t>
      </w:r>
    </w:p>
    <w:p w:rsidR="006A4019" w:rsidRDefault="006A4019">
      <w:pPr>
        <w:pStyle w:val="Index1"/>
        <w:rPr>
          <w:noProof/>
        </w:rPr>
      </w:pPr>
      <w:r w:rsidRPr="00FD7ADB">
        <w:rPr>
          <w:rFonts w:ascii="Calibri" w:eastAsia="PMingLiU" w:hAnsi="Calibri"/>
          <w:noProof/>
        </w:rPr>
        <w:t xml:space="preserve">SharePoint Online </w:t>
      </w:r>
      <w:r w:rsidRPr="00FD7ADB">
        <w:rPr>
          <w:rFonts w:ascii="Calibri" w:eastAsia="PMingLiU" w:hAnsi="Calibri" w:hint="eastAsia"/>
          <w:noProof/>
        </w:rPr>
        <w:t>方案</w:t>
      </w:r>
      <w:r w:rsidRPr="00FD7ADB">
        <w:rPr>
          <w:rFonts w:ascii="Calibri" w:eastAsia="PMingLiU" w:hAnsi="Calibri"/>
          <w:noProof/>
        </w:rPr>
        <w:t xml:space="preserve"> 1G</w:t>
      </w:r>
      <w:r>
        <w:rPr>
          <w:noProof/>
        </w:rPr>
        <w:t>, 56</w:t>
      </w:r>
    </w:p>
    <w:p w:rsidR="006A4019" w:rsidRDefault="006A4019">
      <w:pPr>
        <w:pStyle w:val="Index1"/>
        <w:rPr>
          <w:noProof/>
        </w:rPr>
      </w:pPr>
      <w:r w:rsidRPr="00FD7ADB">
        <w:rPr>
          <w:rFonts w:ascii="Calibri" w:eastAsia="PMingLiU" w:hAnsi="Calibri"/>
          <w:noProof/>
        </w:rPr>
        <w:t xml:space="preserve">SharePoint Online </w:t>
      </w:r>
      <w:r w:rsidRPr="00FD7ADB">
        <w:rPr>
          <w:rFonts w:ascii="Calibri" w:eastAsia="PMingLiU" w:hAnsi="Calibri" w:hint="eastAsia"/>
          <w:noProof/>
        </w:rPr>
        <w:t>方案</w:t>
      </w:r>
      <w:r w:rsidRPr="00FD7ADB">
        <w:rPr>
          <w:rFonts w:ascii="Calibri" w:eastAsia="PMingLiU" w:hAnsi="Calibri"/>
          <w:noProof/>
        </w:rPr>
        <w:t xml:space="preserve"> 2</w:t>
      </w:r>
      <w:r>
        <w:rPr>
          <w:noProof/>
        </w:rPr>
        <w:t>, 56</w:t>
      </w:r>
    </w:p>
    <w:p w:rsidR="006A4019" w:rsidRDefault="006A4019">
      <w:pPr>
        <w:pStyle w:val="Index1"/>
        <w:rPr>
          <w:noProof/>
        </w:rPr>
      </w:pPr>
      <w:r w:rsidRPr="00FD7ADB">
        <w:rPr>
          <w:rFonts w:ascii="Calibri" w:eastAsia="PMingLiU" w:hAnsi="Calibri"/>
          <w:noProof/>
        </w:rPr>
        <w:t xml:space="preserve">SharePoint Online </w:t>
      </w:r>
      <w:r w:rsidRPr="00FD7ADB">
        <w:rPr>
          <w:rFonts w:ascii="Calibri" w:eastAsia="PMingLiU" w:hAnsi="Calibri" w:hint="eastAsia"/>
          <w:noProof/>
        </w:rPr>
        <w:t>方案</w:t>
      </w:r>
      <w:r w:rsidRPr="00FD7ADB">
        <w:rPr>
          <w:rFonts w:ascii="Calibri" w:eastAsia="PMingLiU" w:hAnsi="Calibri"/>
          <w:noProof/>
        </w:rPr>
        <w:t xml:space="preserve"> 2G</w:t>
      </w:r>
      <w:r>
        <w:rPr>
          <w:noProof/>
        </w:rPr>
        <w:t>, 56</w:t>
      </w:r>
    </w:p>
    <w:p w:rsidR="006A4019" w:rsidRDefault="006A4019">
      <w:pPr>
        <w:pStyle w:val="Index1"/>
        <w:rPr>
          <w:noProof/>
        </w:rPr>
      </w:pPr>
      <w:r w:rsidRPr="00FD7ADB">
        <w:rPr>
          <w:rFonts w:ascii="Calibri" w:eastAsia="PMingLiU" w:hAnsi="Calibri"/>
          <w:noProof/>
        </w:rPr>
        <w:t>SharePoint Server 2010</w:t>
      </w:r>
      <w:r>
        <w:rPr>
          <w:noProof/>
        </w:rPr>
        <w:t>, 23, 24, 25</w:t>
      </w:r>
    </w:p>
    <w:p w:rsidR="006A4019" w:rsidRDefault="006A4019">
      <w:pPr>
        <w:pStyle w:val="Index1"/>
        <w:rPr>
          <w:noProof/>
        </w:rPr>
      </w:pPr>
      <w:r w:rsidRPr="00FD7ADB">
        <w:rPr>
          <w:rFonts w:ascii="Calibri" w:eastAsia="PMingLiU" w:hAnsi="Calibri"/>
          <w:noProof/>
        </w:rPr>
        <w:t>SharePoint Server 2013</w:t>
      </w:r>
      <w:r>
        <w:rPr>
          <w:noProof/>
        </w:rPr>
        <w:t>, 14, 23, 24</w:t>
      </w:r>
    </w:p>
    <w:p w:rsidR="006A4019" w:rsidRDefault="006A4019">
      <w:pPr>
        <w:pStyle w:val="Index1"/>
        <w:rPr>
          <w:noProof/>
        </w:rPr>
      </w:pPr>
      <w:r w:rsidRPr="00FD7ADB">
        <w:rPr>
          <w:rFonts w:ascii="Calibri" w:eastAsia="PMingLiU" w:hAnsi="Calibri"/>
          <w:noProof/>
        </w:rPr>
        <w:t>SharePoint Server 2013 Enterprise CAL</w:t>
      </w:r>
      <w:r>
        <w:rPr>
          <w:noProof/>
        </w:rPr>
        <w:t>, 23</w:t>
      </w:r>
    </w:p>
    <w:p w:rsidR="006A4019" w:rsidRDefault="006A4019">
      <w:pPr>
        <w:pStyle w:val="Index1"/>
        <w:rPr>
          <w:noProof/>
        </w:rPr>
      </w:pPr>
      <w:r w:rsidRPr="00FD7ADB">
        <w:rPr>
          <w:rFonts w:ascii="Calibri" w:eastAsia="PMingLiU" w:hAnsi="Calibri"/>
          <w:noProof/>
        </w:rPr>
        <w:t>SharePoint Server 2013 Standard CAL</w:t>
      </w:r>
      <w:r>
        <w:rPr>
          <w:noProof/>
        </w:rPr>
        <w:t>, 14, 23</w:t>
      </w:r>
    </w:p>
    <w:p w:rsidR="006A4019" w:rsidRDefault="006A4019">
      <w:pPr>
        <w:pStyle w:val="Index1"/>
        <w:rPr>
          <w:noProof/>
        </w:rPr>
      </w:pPr>
      <w:r w:rsidRPr="00FD7ADB">
        <w:rPr>
          <w:rFonts w:ascii="Calibri" w:eastAsia="PMingLiU" w:hAnsi="Calibri"/>
          <w:noProof/>
        </w:rPr>
        <w:t>SharePoint Server for Internet Sites</w:t>
      </w:r>
      <w:r>
        <w:rPr>
          <w:noProof/>
        </w:rPr>
        <w:t>, 23, 24</w:t>
      </w:r>
    </w:p>
    <w:p w:rsidR="006A4019" w:rsidRDefault="006A4019">
      <w:pPr>
        <w:pStyle w:val="Index1"/>
        <w:rPr>
          <w:noProof/>
        </w:rPr>
      </w:pPr>
      <w:r w:rsidRPr="00FD7ADB">
        <w:rPr>
          <w:rFonts w:ascii="Calibri" w:eastAsia="PMingLiU" w:hAnsi="Calibri"/>
          <w:noProof/>
        </w:rPr>
        <w:t>SQL Server 2008 R2</w:t>
      </w:r>
      <w:r>
        <w:rPr>
          <w:noProof/>
        </w:rPr>
        <w:t>, 25, 26</w:t>
      </w:r>
    </w:p>
    <w:p w:rsidR="006A4019" w:rsidRDefault="006A4019">
      <w:pPr>
        <w:pStyle w:val="Index1"/>
        <w:rPr>
          <w:noProof/>
        </w:rPr>
      </w:pPr>
      <w:r w:rsidRPr="00FD7ADB">
        <w:rPr>
          <w:rFonts w:ascii="Calibri" w:eastAsia="PMingLiU" w:hAnsi="Calibri"/>
          <w:noProof/>
        </w:rPr>
        <w:t>SQL Server 2012 Parallel Data Warehouse</w:t>
      </w:r>
      <w:r>
        <w:rPr>
          <w:noProof/>
        </w:rPr>
        <w:t>, 25, 26, 27, 31</w:t>
      </w:r>
    </w:p>
    <w:p w:rsidR="006A4019" w:rsidRDefault="006A4019">
      <w:pPr>
        <w:pStyle w:val="Index1"/>
        <w:rPr>
          <w:noProof/>
        </w:rPr>
      </w:pPr>
      <w:r w:rsidRPr="00FD7ADB">
        <w:rPr>
          <w:rFonts w:ascii="Calibri" w:eastAsia="PMingLiU" w:hAnsi="Calibri"/>
          <w:noProof/>
        </w:rPr>
        <w:t>SQL Server 2012 Parallel Data Warehouse Developer</w:t>
      </w:r>
      <w:r>
        <w:rPr>
          <w:noProof/>
        </w:rPr>
        <w:t>, 25, 31</w:t>
      </w:r>
    </w:p>
    <w:p w:rsidR="006A4019" w:rsidRDefault="006A4019">
      <w:pPr>
        <w:pStyle w:val="Index1"/>
        <w:rPr>
          <w:noProof/>
        </w:rPr>
      </w:pPr>
      <w:r w:rsidRPr="00FD7ADB">
        <w:rPr>
          <w:rFonts w:ascii="Calibri" w:eastAsia="PMingLiU" w:hAnsi="Calibri"/>
          <w:noProof/>
        </w:rPr>
        <w:t>SQL Server 2014 Business Intelligence</w:t>
      </w:r>
      <w:r>
        <w:rPr>
          <w:noProof/>
        </w:rPr>
        <w:t>, 25</w:t>
      </w:r>
    </w:p>
    <w:p w:rsidR="006A4019" w:rsidRDefault="006A4019">
      <w:pPr>
        <w:pStyle w:val="Index1"/>
        <w:rPr>
          <w:noProof/>
        </w:rPr>
      </w:pPr>
      <w:r w:rsidRPr="00FD7ADB">
        <w:rPr>
          <w:rFonts w:ascii="Calibri" w:eastAsia="PMingLiU" w:hAnsi="Calibri"/>
          <w:noProof/>
        </w:rPr>
        <w:t>SQL Server 2014 CAL</w:t>
      </w:r>
      <w:r>
        <w:rPr>
          <w:noProof/>
        </w:rPr>
        <w:t>, 25</w:t>
      </w:r>
    </w:p>
    <w:p w:rsidR="006A4019" w:rsidRDefault="006A4019">
      <w:pPr>
        <w:pStyle w:val="Index1"/>
        <w:rPr>
          <w:noProof/>
        </w:rPr>
      </w:pPr>
      <w:r w:rsidRPr="00FD7ADB">
        <w:rPr>
          <w:rFonts w:ascii="Calibri" w:eastAsia="PMingLiU" w:hAnsi="Calibri"/>
          <w:noProof/>
        </w:rPr>
        <w:t>SQL Server 2014 Developer</w:t>
      </w:r>
      <w:r>
        <w:rPr>
          <w:noProof/>
        </w:rPr>
        <w:t>, 25</w:t>
      </w:r>
    </w:p>
    <w:p w:rsidR="006A4019" w:rsidRDefault="006A4019">
      <w:pPr>
        <w:pStyle w:val="Index1"/>
        <w:rPr>
          <w:noProof/>
        </w:rPr>
      </w:pPr>
      <w:r w:rsidRPr="00FD7ADB">
        <w:rPr>
          <w:rFonts w:ascii="Calibri" w:eastAsia="PMingLiU" w:hAnsi="Calibri"/>
          <w:noProof/>
        </w:rPr>
        <w:t>SQL Server 2014 Enterprise</w:t>
      </w:r>
      <w:r>
        <w:rPr>
          <w:noProof/>
        </w:rPr>
        <w:t>, 25</w:t>
      </w:r>
    </w:p>
    <w:p w:rsidR="006A4019" w:rsidRDefault="006A4019">
      <w:pPr>
        <w:pStyle w:val="Index1"/>
        <w:rPr>
          <w:noProof/>
        </w:rPr>
      </w:pPr>
      <w:r w:rsidRPr="00FD7ADB">
        <w:rPr>
          <w:rFonts w:ascii="Calibri" w:eastAsia="PMingLiU" w:hAnsi="Calibri"/>
          <w:noProof/>
        </w:rPr>
        <w:t>SQL Server 2014 Enterprise Core</w:t>
      </w:r>
      <w:r>
        <w:rPr>
          <w:noProof/>
        </w:rPr>
        <w:t>, 25</w:t>
      </w:r>
    </w:p>
    <w:p w:rsidR="006A4019" w:rsidRDefault="006A4019">
      <w:pPr>
        <w:pStyle w:val="Index1"/>
        <w:rPr>
          <w:noProof/>
        </w:rPr>
      </w:pPr>
      <w:r w:rsidRPr="00FD7ADB">
        <w:rPr>
          <w:rFonts w:ascii="Calibri" w:eastAsia="PMingLiU" w:hAnsi="Calibri"/>
          <w:noProof/>
        </w:rPr>
        <w:t>SQL Server 2014 Standard</w:t>
      </w:r>
      <w:r>
        <w:rPr>
          <w:noProof/>
        </w:rPr>
        <w:t>, 25</w:t>
      </w:r>
    </w:p>
    <w:p w:rsidR="006A4019" w:rsidRDefault="006A4019">
      <w:pPr>
        <w:pStyle w:val="Index1"/>
        <w:rPr>
          <w:noProof/>
        </w:rPr>
      </w:pPr>
      <w:r w:rsidRPr="00FD7ADB">
        <w:rPr>
          <w:rFonts w:ascii="Calibri" w:eastAsia="PMingLiU" w:hAnsi="Calibri"/>
          <w:noProof/>
        </w:rPr>
        <w:t>SQL Server 2014 Standard Core</w:t>
      </w:r>
      <w:r>
        <w:rPr>
          <w:noProof/>
        </w:rPr>
        <w:t>, 25</w:t>
      </w:r>
    </w:p>
    <w:p w:rsidR="006A4019" w:rsidRDefault="006A4019">
      <w:pPr>
        <w:pStyle w:val="Index1"/>
        <w:rPr>
          <w:noProof/>
        </w:rPr>
      </w:pPr>
      <w:r w:rsidRPr="00FD7ADB">
        <w:rPr>
          <w:rFonts w:ascii="Calibri" w:eastAsia="PMingLiU" w:hAnsi="Calibri"/>
          <w:noProof/>
        </w:rPr>
        <w:t>Street and Trips 2013</w:t>
      </w:r>
      <w:r>
        <w:rPr>
          <w:noProof/>
        </w:rPr>
        <w:t>, 27</w:t>
      </w:r>
    </w:p>
    <w:p w:rsidR="006A4019" w:rsidRDefault="006A4019">
      <w:pPr>
        <w:pStyle w:val="Index1"/>
        <w:rPr>
          <w:noProof/>
        </w:rPr>
      </w:pPr>
      <w:r w:rsidRPr="00FD7ADB">
        <w:rPr>
          <w:rFonts w:ascii="Calibri" w:eastAsia="PMingLiU" w:hAnsi="Calibri"/>
          <w:noProof/>
        </w:rPr>
        <w:t>System Center 2012 Datacenter</w:t>
      </w:r>
      <w:r>
        <w:rPr>
          <w:noProof/>
        </w:rPr>
        <w:t>, 63, 64</w:t>
      </w:r>
    </w:p>
    <w:p w:rsidR="006A4019" w:rsidRDefault="006A4019">
      <w:pPr>
        <w:pStyle w:val="Index1"/>
        <w:rPr>
          <w:noProof/>
        </w:rPr>
      </w:pPr>
      <w:r w:rsidRPr="00FD7ADB">
        <w:rPr>
          <w:rFonts w:ascii="Calibri" w:eastAsia="PMingLiU" w:hAnsi="Calibri"/>
          <w:noProof/>
        </w:rPr>
        <w:t>System Center 2012 Endpoint Protection</w:t>
      </w:r>
      <w:r>
        <w:rPr>
          <w:noProof/>
        </w:rPr>
        <w:t>, 14, 58, 59</w:t>
      </w:r>
    </w:p>
    <w:p w:rsidR="006A4019" w:rsidRDefault="006A4019">
      <w:pPr>
        <w:pStyle w:val="Index1"/>
        <w:rPr>
          <w:noProof/>
        </w:rPr>
      </w:pPr>
      <w:r w:rsidRPr="00FD7ADB">
        <w:rPr>
          <w:rFonts w:ascii="Calibri" w:eastAsia="PMingLiU" w:hAnsi="Calibri"/>
          <w:noProof/>
        </w:rPr>
        <w:t>System Center 2012 R2 Client Management Suite (</w:t>
      </w:r>
      <w:r w:rsidRPr="00FD7ADB">
        <w:rPr>
          <w:rFonts w:ascii="Calibri" w:eastAsia="PMingLiU" w:hAnsi="Calibri" w:hint="eastAsia"/>
          <w:noProof/>
        </w:rPr>
        <w:t>用戶端</w:t>
      </w:r>
      <w:r w:rsidRPr="00FD7ADB">
        <w:rPr>
          <w:rFonts w:ascii="Calibri" w:eastAsia="PMingLiU" w:hAnsi="Calibri"/>
          <w:noProof/>
        </w:rPr>
        <w:t xml:space="preserve"> ML) (</w:t>
      </w:r>
      <w:r w:rsidRPr="00FD7ADB">
        <w:rPr>
          <w:rFonts w:ascii="Calibri" w:eastAsia="PMingLiU" w:hAnsi="Calibri" w:hint="eastAsia"/>
          <w:noProof/>
        </w:rPr>
        <w:t>每一</w:t>
      </w:r>
      <w:r w:rsidRPr="00FD7ADB">
        <w:rPr>
          <w:rFonts w:ascii="Calibri" w:eastAsia="PMingLiU" w:hAnsi="Calibri"/>
          <w:noProof/>
        </w:rPr>
        <w:t xml:space="preserve"> OSE)</w:t>
      </w:r>
      <w:r>
        <w:rPr>
          <w:noProof/>
        </w:rPr>
        <w:t>, 27</w:t>
      </w:r>
    </w:p>
    <w:p w:rsidR="006A4019" w:rsidRDefault="006A4019">
      <w:pPr>
        <w:pStyle w:val="Index1"/>
        <w:rPr>
          <w:noProof/>
        </w:rPr>
      </w:pPr>
      <w:r w:rsidRPr="00FD7ADB">
        <w:rPr>
          <w:rFonts w:ascii="Calibri" w:eastAsia="PMingLiU" w:hAnsi="Calibri"/>
          <w:noProof/>
        </w:rPr>
        <w:t>System Center 2012 R2 Client Management Suite (</w:t>
      </w:r>
      <w:r w:rsidRPr="00FD7ADB">
        <w:rPr>
          <w:rFonts w:ascii="Calibri" w:eastAsia="PMingLiU" w:hAnsi="Calibri" w:hint="eastAsia"/>
          <w:noProof/>
        </w:rPr>
        <w:t>用戶端</w:t>
      </w:r>
      <w:r w:rsidRPr="00FD7ADB">
        <w:rPr>
          <w:rFonts w:ascii="Calibri" w:eastAsia="PMingLiU" w:hAnsi="Calibri"/>
          <w:noProof/>
        </w:rPr>
        <w:t xml:space="preserve"> ML) (</w:t>
      </w:r>
      <w:r w:rsidRPr="00FD7ADB">
        <w:rPr>
          <w:rFonts w:ascii="Calibri" w:eastAsia="PMingLiU" w:hAnsi="Calibri" w:hint="eastAsia"/>
          <w:noProof/>
        </w:rPr>
        <w:t>每一使用者</w:t>
      </w:r>
      <w:r w:rsidRPr="00FD7ADB">
        <w:rPr>
          <w:rFonts w:ascii="Calibri" w:eastAsia="PMingLiU" w:hAnsi="Calibri"/>
          <w:noProof/>
        </w:rPr>
        <w:t>)</w:t>
      </w:r>
      <w:r>
        <w:rPr>
          <w:noProof/>
        </w:rPr>
        <w:t>, 27</w:t>
      </w:r>
    </w:p>
    <w:p w:rsidR="006A4019" w:rsidRDefault="006A4019">
      <w:pPr>
        <w:pStyle w:val="Index1"/>
        <w:rPr>
          <w:noProof/>
        </w:rPr>
      </w:pPr>
      <w:r w:rsidRPr="00FD7ADB">
        <w:rPr>
          <w:rFonts w:ascii="Calibri" w:eastAsia="PMingLiU" w:hAnsi="Calibri"/>
          <w:noProof/>
        </w:rPr>
        <w:t xml:space="preserve">System Center 2012 R2 Configuration Manager </w:t>
      </w:r>
      <w:r w:rsidRPr="00FD7ADB">
        <w:rPr>
          <w:rFonts w:ascii="Calibri" w:eastAsia="PMingLiU" w:hAnsi="Calibri" w:hint="eastAsia"/>
          <w:noProof/>
        </w:rPr>
        <w:t>用戶端管理使用權</w:t>
      </w:r>
      <w:r>
        <w:rPr>
          <w:noProof/>
        </w:rPr>
        <w:t>, 27</w:t>
      </w:r>
    </w:p>
    <w:p w:rsidR="006A4019" w:rsidRDefault="006A4019">
      <w:pPr>
        <w:pStyle w:val="Index1"/>
        <w:rPr>
          <w:noProof/>
        </w:rPr>
      </w:pPr>
      <w:r w:rsidRPr="00FD7ADB">
        <w:rPr>
          <w:rFonts w:ascii="Calibri" w:eastAsia="PMingLiU" w:hAnsi="Calibri"/>
          <w:noProof/>
        </w:rPr>
        <w:t xml:space="preserve">System Center 2012 R2 Configuration Manager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每一</w:t>
      </w:r>
      <w:r w:rsidRPr="00FD7ADB">
        <w:rPr>
          <w:rFonts w:ascii="Calibri" w:eastAsia="PMingLiU" w:hAnsi="Calibri"/>
          <w:noProof/>
        </w:rPr>
        <w:t xml:space="preserve"> OSE)</w:t>
      </w:r>
      <w:r>
        <w:rPr>
          <w:noProof/>
        </w:rPr>
        <w:t>, 27</w:t>
      </w:r>
    </w:p>
    <w:p w:rsidR="006A4019" w:rsidRDefault="006A4019">
      <w:pPr>
        <w:pStyle w:val="Index1"/>
        <w:rPr>
          <w:noProof/>
        </w:rPr>
      </w:pPr>
      <w:r w:rsidRPr="00FD7ADB">
        <w:rPr>
          <w:rFonts w:ascii="Calibri" w:eastAsia="PMingLiU" w:hAnsi="Calibri"/>
          <w:noProof/>
        </w:rPr>
        <w:t xml:space="preserve">System Center 2012 R2 Configuration Manager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每一使用者</w:t>
      </w:r>
      <w:r w:rsidRPr="00FD7ADB">
        <w:rPr>
          <w:rFonts w:ascii="Calibri" w:eastAsia="PMingLiU" w:hAnsi="Calibri"/>
          <w:noProof/>
        </w:rPr>
        <w:t>)</w:t>
      </w:r>
      <w:r>
        <w:rPr>
          <w:noProof/>
        </w:rPr>
        <w:t>, 27</w:t>
      </w:r>
    </w:p>
    <w:p w:rsidR="006A4019" w:rsidRDefault="006A4019">
      <w:pPr>
        <w:pStyle w:val="Index1"/>
        <w:rPr>
          <w:noProof/>
        </w:rPr>
      </w:pPr>
      <w:r w:rsidRPr="00FD7ADB">
        <w:rPr>
          <w:rFonts w:ascii="Calibri" w:eastAsia="PMingLiU" w:hAnsi="Calibri"/>
          <w:noProof/>
        </w:rPr>
        <w:t xml:space="preserve">System Center 2012 R2 Datacenter Server </w:t>
      </w:r>
      <w:r w:rsidRPr="00FD7ADB">
        <w:rPr>
          <w:rFonts w:ascii="Calibri" w:eastAsia="PMingLiU" w:hAnsi="Calibri" w:hint="eastAsia"/>
          <w:noProof/>
        </w:rPr>
        <w:t>管理使用權</w:t>
      </w:r>
      <w:r>
        <w:rPr>
          <w:noProof/>
        </w:rPr>
        <w:t>, 28</w:t>
      </w:r>
    </w:p>
    <w:p w:rsidR="006A4019" w:rsidRDefault="006A4019">
      <w:pPr>
        <w:pStyle w:val="Index1"/>
        <w:rPr>
          <w:noProof/>
        </w:rPr>
      </w:pPr>
      <w:r w:rsidRPr="00FD7ADB">
        <w:rPr>
          <w:rFonts w:ascii="Calibri" w:eastAsia="PMingLiU" w:hAnsi="Calibri"/>
          <w:noProof/>
        </w:rPr>
        <w:t>System Center 2012 R2 Endpoint Protection</w:t>
      </w:r>
      <w:r>
        <w:rPr>
          <w:noProof/>
        </w:rPr>
        <w:t>, 58, 59</w:t>
      </w:r>
    </w:p>
    <w:p w:rsidR="006A4019" w:rsidRDefault="006A4019">
      <w:pPr>
        <w:pStyle w:val="Index1"/>
        <w:rPr>
          <w:noProof/>
        </w:rPr>
      </w:pPr>
      <w:r w:rsidRPr="00FD7ADB">
        <w:rPr>
          <w:rFonts w:ascii="Calibri" w:eastAsia="PMingLiU" w:hAnsi="Calibri"/>
          <w:noProof/>
        </w:rPr>
        <w:t xml:space="preserve">System Center 2012 R2 Standard Server </w:t>
      </w:r>
      <w:r w:rsidRPr="00FD7ADB">
        <w:rPr>
          <w:rFonts w:ascii="Calibri" w:eastAsia="PMingLiU" w:hAnsi="Calibri" w:hint="eastAsia"/>
          <w:noProof/>
        </w:rPr>
        <w:t>管理使用權</w:t>
      </w:r>
      <w:r>
        <w:rPr>
          <w:noProof/>
        </w:rPr>
        <w:t>, 28</w:t>
      </w:r>
    </w:p>
    <w:p w:rsidR="006A4019" w:rsidRDefault="006A4019">
      <w:pPr>
        <w:pStyle w:val="Index1"/>
        <w:rPr>
          <w:noProof/>
        </w:rPr>
      </w:pPr>
      <w:r w:rsidRPr="00FD7ADB">
        <w:rPr>
          <w:rFonts w:ascii="Calibri" w:eastAsia="PMingLiU" w:hAnsi="Calibri"/>
          <w:noProof/>
        </w:rPr>
        <w:t>System Center 2012 Standard</w:t>
      </w:r>
      <w:r>
        <w:rPr>
          <w:noProof/>
        </w:rPr>
        <w:t>, 12, 26, 63, 64, 72</w:t>
      </w:r>
    </w:p>
    <w:p w:rsidR="006A4019" w:rsidRDefault="006A4019">
      <w:pPr>
        <w:pStyle w:val="Index1"/>
        <w:rPr>
          <w:noProof/>
        </w:rPr>
      </w:pPr>
      <w:r w:rsidRPr="00FD7ADB">
        <w:rPr>
          <w:rFonts w:ascii="Calibri" w:eastAsia="PMingLiU" w:hAnsi="Calibri"/>
          <w:noProof/>
        </w:rPr>
        <w:t>System Center Configuration Manager 2007 R3</w:t>
      </w:r>
      <w:r>
        <w:rPr>
          <w:noProof/>
        </w:rPr>
        <w:t>, 27, 28, 30</w:t>
      </w:r>
    </w:p>
    <w:p w:rsidR="006A4019" w:rsidRDefault="006A4019">
      <w:pPr>
        <w:pStyle w:val="Index1"/>
        <w:rPr>
          <w:noProof/>
        </w:rPr>
      </w:pPr>
      <w:r w:rsidRPr="00FD7ADB">
        <w:rPr>
          <w:rFonts w:ascii="Calibri" w:eastAsia="PMingLiU" w:hAnsi="Calibri"/>
          <w:noProof/>
        </w:rPr>
        <w:t xml:space="preserve">System Center Configuration Manager 2007 R3 Enterprise </w:t>
      </w:r>
      <w:r w:rsidRPr="00FD7ADB">
        <w:rPr>
          <w:rFonts w:ascii="Calibri" w:eastAsia="PMingLiU" w:hAnsi="Calibri" w:hint="eastAsia"/>
          <w:noProof/>
        </w:rPr>
        <w:t>伺服器管理使用權</w:t>
      </w:r>
      <w:r>
        <w:rPr>
          <w:noProof/>
        </w:rPr>
        <w:t>, 27</w:t>
      </w:r>
    </w:p>
    <w:p w:rsidR="006A4019" w:rsidRDefault="006A4019">
      <w:pPr>
        <w:pStyle w:val="Index1"/>
        <w:rPr>
          <w:noProof/>
        </w:rPr>
      </w:pPr>
      <w:r w:rsidRPr="00FD7ADB">
        <w:rPr>
          <w:rFonts w:ascii="Calibri" w:eastAsia="PMingLiU" w:hAnsi="Calibri"/>
          <w:noProof/>
        </w:rPr>
        <w:t xml:space="preserve">System Center Configuration Manager 2007 R3 Standard </w:t>
      </w:r>
      <w:r w:rsidRPr="00FD7ADB">
        <w:rPr>
          <w:rFonts w:ascii="Calibri" w:eastAsia="PMingLiU" w:hAnsi="Calibri" w:hint="eastAsia"/>
          <w:noProof/>
        </w:rPr>
        <w:t>伺服器管理使用權</w:t>
      </w:r>
      <w:r>
        <w:rPr>
          <w:noProof/>
        </w:rPr>
        <w:t>, 27</w:t>
      </w:r>
    </w:p>
    <w:p w:rsidR="006A4019" w:rsidRDefault="006A4019">
      <w:pPr>
        <w:pStyle w:val="Index1"/>
        <w:rPr>
          <w:noProof/>
        </w:rPr>
      </w:pPr>
      <w:r w:rsidRPr="00FD7ADB">
        <w:rPr>
          <w:rFonts w:ascii="Calibri" w:eastAsia="PMingLiU" w:hAnsi="Calibri"/>
          <w:noProof/>
        </w:rPr>
        <w:t xml:space="preserve">System Center Configuration Manager </w:t>
      </w:r>
      <w:r w:rsidRPr="00FD7ADB">
        <w:rPr>
          <w:rFonts w:ascii="Calibri" w:eastAsia="PMingLiU" w:hAnsi="Calibri" w:hint="eastAsia"/>
          <w:noProof/>
        </w:rPr>
        <w:t>及</w:t>
      </w:r>
      <w:r w:rsidRPr="00FD7ADB">
        <w:rPr>
          <w:rFonts w:ascii="Calibri" w:eastAsia="PMingLiU" w:hAnsi="Calibri"/>
          <w:noProof/>
        </w:rPr>
        <w:t xml:space="preserve"> System Center Endpoint Protection </w:t>
      </w:r>
      <w:r w:rsidRPr="00FD7ADB">
        <w:rPr>
          <w:rFonts w:ascii="Calibri" w:eastAsia="PMingLiU" w:hAnsi="Calibri" w:hint="eastAsia"/>
          <w:noProof/>
        </w:rPr>
        <w:t>的</w:t>
      </w:r>
      <w:r w:rsidRPr="00FD7ADB">
        <w:rPr>
          <w:rFonts w:ascii="Calibri" w:eastAsia="PMingLiU" w:hAnsi="Calibri"/>
          <w:noProof/>
        </w:rPr>
        <w:t xml:space="preserve"> Microsoft Intune </w:t>
      </w:r>
      <w:r w:rsidRPr="00FD7ADB">
        <w:rPr>
          <w:rFonts w:ascii="Calibri" w:eastAsia="PMingLiU" w:hAnsi="Calibri" w:hint="eastAsia"/>
          <w:noProof/>
        </w:rPr>
        <w:t>附加元件</w:t>
      </w:r>
      <w:r>
        <w:rPr>
          <w:noProof/>
        </w:rPr>
        <w:t>, 45</w:t>
      </w:r>
    </w:p>
    <w:p w:rsidR="006A4019" w:rsidRDefault="006A4019">
      <w:pPr>
        <w:pStyle w:val="Index1"/>
        <w:rPr>
          <w:noProof/>
        </w:rPr>
      </w:pPr>
      <w:r w:rsidRPr="00FD7ADB">
        <w:rPr>
          <w:rFonts w:ascii="Calibri" w:eastAsia="PMingLiU" w:hAnsi="Calibri"/>
          <w:noProof/>
        </w:rPr>
        <w:t xml:space="preserve">System Center Data Protection Manager 2010 Enterprise </w:t>
      </w:r>
      <w:r w:rsidRPr="00FD7ADB">
        <w:rPr>
          <w:rFonts w:ascii="Calibri" w:eastAsia="PMingLiU" w:hAnsi="Calibri" w:hint="eastAsia"/>
          <w:noProof/>
        </w:rPr>
        <w:t>伺服器管理使用權</w:t>
      </w:r>
      <w:r>
        <w:rPr>
          <w:noProof/>
        </w:rPr>
        <w:t>, 28</w:t>
      </w:r>
    </w:p>
    <w:p w:rsidR="006A4019" w:rsidRDefault="006A4019">
      <w:pPr>
        <w:pStyle w:val="Index1"/>
        <w:rPr>
          <w:noProof/>
        </w:rPr>
      </w:pPr>
      <w:r w:rsidRPr="00FD7ADB">
        <w:rPr>
          <w:rFonts w:ascii="Calibri" w:eastAsia="PMingLiU" w:hAnsi="Calibri"/>
          <w:noProof/>
        </w:rPr>
        <w:t xml:space="preserve">System Center Data Protection Manager 2010 Standard </w:t>
      </w:r>
      <w:r w:rsidRPr="00FD7ADB">
        <w:rPr>
          <w:rFonts w:ascii="Calibri" w:eastAsia="PMingLiU" w:hAnsi="Calibri" w:hint="eastAsia"/>
          <w:noProof/>
        </w:rPr>
        <w:t>伺服器管理使用權</w:t>
      </w:r>
      <w:r>
        <w:rPr>
          <w:noProof/>
        </w:rPr>
        <w:t>, 28</w:t>
      </w:r>
    </w:p>
    <w:p w:rsidR="006A4019" w:rsidRDefault="006A4019">
      <w:pPr>
        <w:pStyle w:val="Index1"/>
        <w:rPr>
          <w:noProof/>
        </w:rPr>
      </w:pPr>
      <w:r w:rsidRPr="00FD7ADB">
        <w:rPr>
          <w:rFonts w:ascii="Calibri" w:eastAsia="PMingLiU" w:hAnsi="Calibri"/>
          <w:noProof/>
        </w:rPr>
        <w:t>System Center Essentials 2010</w:t>
      </w:r>
      <w:r>
        <w:rPr>
          <w:noProof/>
        </w:rPr>
        <w:t>, 29</w:t>
      </w:r>
    </w:p>
    <w:p w:rsidR="006A4019" w:rsidRDefault="006A4019">
      <w:pPr>
        <w:pStyle w:val="Index1"/>
        <w:rPr>
          <w:noProof/>
        </w:rPr>
      </w:pPr>
      <w:r w:rsidRPr="00FD7ADB">
        <w:rPr>
          <w:rFonts w:ascii="Calibri" w:eastAsia="PMingLiU" w:hAnsi="Calibri"/>
          <w:noProof/>
        </w:rPr>
        <w:t xml:space="preserve">System Center Operations Manager 2007 R2 Enterprise </w:t>
      </w:r>
      <w:r w:rsidRPr="00FD7ADB">
        <w:rPr>
          <w:rFonts w:ascii="Calibri" w:eastAsia="PMingLiU" w:hAnsi="Calibri" w:hint="eastAsia"/>
          <w:noProof/>
        </w:rPr>
        <w:t>伺服器管理使用權</w:t>
      </w:r>
      <w:r>
        <w:rPr>
          <w:noProof/>
        </w:rPr>
        <w:t>, 28</w:t>
      </w:r>
    </w:p>
    <w:p w:rsidR="006A4019" w:rsidRDefault="006A4019">
      <w:pPr>
        <w:pStyle w:val="Index1"/>
        <w:rPr>
          <w:noProof/>
        </w:rPr>
      </w:pPr>
      <w:r w:rsidRPr="00FD7ADB">
        <w:rPr>
          <w:rFonts w:ascii="Calibri" w:eastAsia="PMingLiU" w:hAnsi="Calibri"/>
          <w:noProof/>
        </w:rPr>
        <w:t xml:space="preserve">System Center Operations Manager 2007 R2 Standard </w:t>
      </w:r>
      <w:r w:rsidRPr="00FD7ADB">
        <w:rPr>
          <w:rFonts w:ascii="Calibri" w:eastAsia="PMingLiU" w:hAnsi="Calibri" w:hint="eastAsia"/>
          <w:noProof/>
        </w:rPr>
        <w:t>伺服器管理使用權</w:t>
      </w:r>
      <w:r>
        <w:rPr>
          <w:noProof/>
        </w:rPr>
        <w:t>, 28</w:t>
      </w:r>
    </w:p>
    <w:p w:rsidR="006A4019" w:rsidRDefault="006A4019">
      <w:pPr>
        <w:pStyle w:val="Index1"/>
        <w:rPr>
          <w:noProof/>
        </w:rPr>
      </w:pPr>
      <w:r w:rsidRPr="00FD7ADB">
        <w:rPr>
          <w:rFonts w:ascii="Calibri" w:eastAsia="PMingLiU" w:hAnsi="Calibri"/>
          <w:noProof/>
        </w:rPr>
        <w:t xml:space="preserve">System Center Operations Manager 2007 R2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每一</w:t>
      </w:r>
      <w:r w:rsidRPr="00FD7ADB">
        <w:rPr>
          <w:rFonts w:ascii="Calibri" w:eastAsia="PMingLiU" w:hAnsi="Calibri"/>
          <w:noProof/>
        </w:rPr>
        <w:t xml:space="preserve"> OSE)</w:t>
      </w:r>
      <w:r>
        <w:rPr>
          <w:noProof/>
        </w:rPr>
        <w:t>, 28</w:t>
      </w:r>
    </w:p>
    <w:p w:rsidR="006A4019" w:rsidRDefault="006A4019">
      <w:pPr>
        <w:pStyle w:val="Index1"/>
        <w:rPr>
          <w:noProof/>
        </w:rPr>
      </w:pPr>
      <w:r w:rsidRPr="00FD7ADB">
        <w:rPr>
          <w:rFonts w:ascii="Calibri" w:eastAsia="PMingLiU" w:hAnsi="Calibri"/>
          <w:noProof/>
        </w:rPr>
        <w:t xml:space="preserve">System Center Operations Manager 2007 R2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每一使用者</w:t>
      </w:r>
      <w:r w:rsidRPr="00FD7ADB">
        <w:rPr>
          <w:rFonts w:ascii="Calibri" w:eastAsia="PMingLiU" w:hAnsi="Calibri"/>
          <w:noProof/>
        </w:rPr>
        <w:t>)</w:t>
      </w:r>
      <w:r>
        <w:rPr>
          <w:noProof/>
        </w:rPr>
        <w:t>, 28</w:t>
      </w:r>
    </w:p>
    <w:p w:rsidR="006A4019" w:rsidRDefault="006A4019">
      <w:pPr>
        <w:pStyle w:val="Index1"/>
        <w:rPr>
          <w:noProof/>
        </w:rPr>
      </w:pPr>
      <w:r w:rsidRPr="00FD7ADB">
        <w:rPr>
          <w:rFonts w:ascii="Calibri" w:eastAsia="PMingLiU" w:hAnsi="Calibri"/>
          <w:noProof/>
        </w:rPr>
        <w:t>System Center Reporting Manager 2006</w:t>
      </w:r>
      <w:r>
        <w:rPr>
          <w:noProof/>
        </w:rPr>
        <w:t>, 29</w:t>
      </w:r>
    </w:p>
    <w:p w:rsidR="006A4019" w:rsidRDefault="006A4019">
      <w:pPr>
        <w:pStyle w:val="Index1"/>
        <w:rPr>
          <w:noProof/>
        </w:rPr>
      </w:pPr>
      <w:r w:rsidRPr="00FD7ADB">
        <w:rPr>
          <w:rFonts w:ascii="Calibri" w:eastAsia="PMingLiU" w:hAnsi="Calibri"/>
          <w:noProof/>
        </w:rPr>
        <w:t>System Center Server Management Suite Datacenter</w:t>
      </w:r>
      <w:r>
        <w:rPr>
          <w:noProof/>
        </w:rPr>
        <w:t>, 29</w:t>
      </w:r>
    </w:p>
    <w:p w:rsidR="006A4019" w:rsidRDefault="006A4019">
      <w:pPr>
        <w:pStyle w:val="Index1"/>
        <w:rPr>
          <w:noProof/>
        </w:rPr>
      </w:pPr>
      <w:r w:rsidRPr="00FD7ADB">
        <w:rPr>
          <w:rFonts w:ascii="Calibri" w:eastAsia="PMingLiU" w:hAnsi="Calibri"/>
          <w:noProof/>
          <w:lang w:val="fr-FR"/>
        </w:rPr>
        <w:t>System Center Server Management Suite Enterprise</w:t>
      </w:r>
      <w:r>
        <w:rPr>
          <w:noProof/>
        </w:rPr>
        <w:t>, 29</w:t>
      </w:r>
    </w:p>
    <w:p w:rsidR="006A4019" w:rsidRDefault="006A4019">
      <w:pPr>
        <w:pStyle w:val="Index1"/>
        <w:rPr>
          <w:noProof/>
        </w:rPr>
      </w:pPr>
      <w:r w:rsidRPr="00FD7ADB">
        <w:rPr>
          <w:rFonts w:ascii="Calibri" w:eastAsia="PMingLiU" w:hAnsi="Calibri"/>
          <w:noProof/>
        </w:rPr>
        <w:t xml:space="preserve">System Center Service Manager 2010 </w:t>
      </w:r>
      <w:r w:rsidRPr="00FD7ADB">
        <w:rPr>
          <w:rFonts w:ascii="Calibri" w:eastAsia="PMingLiU" w:hAnsi="Calibri" w:hint="eastAsia"/>
          <w:noProof/>
        </w:rPr>
        <w:t>伺服器管理使用權</w:t>
      </w:r>
      <w:r w:rsidRPr="00FD7ADB">
        <w:rPr>
          <w:rFonts w:ascii="Calibri" w:eastAsia="PMingLiU" w:hAnsi="Calibri"/>
          <w:noProof/>
        </w:rPr>
        <w:t xml:space="preserve"> (</w:t>
      </w:r>
      <w:r w:rsidRPr="00FD7ADB">
        <w:rPr>
          <w:rFonts w:ascii="Calibri" w:eastAsia="PMingLiU" w:hAnsi="Calibri" w:hint="eastAsia"/>
          <w:noProof/>
        </w:rPr>
        <w:t>伺服器</w:t>
      </w:r>
      <w:r w:rsidRPr="00FD7ADB">
        <w:rPr>
          <w:rFonts w:ascii="Calibri" w:eastAsia="PMingLiU" w:hAnsi="Calibri"/>
          <w:noProof/>
        </w:rPr>
        <w:t xml:space="preserve"> ML) (</w:t>
      </w:r>
      <w:r w:rsidRPr="00FD7ADB">
        <w:rPr>
          <w:rFonts w:ascii="Calibri" w:eastAsia="PMingLiU" w:hAnsi="Calibri" w:hint="eastAsia"/>
          <w:noProof/>
        </w:rPr>
        <w:t>每一</w:t>
      </w:r>
      <w:r w:rsidRPr="00FD7ADB">
        <w:rPr>
          <w:rFonts w:ascii="Calibri" w:eastAsia="PMingLiU" w:hAnsi="Calibri"/>
          <w:noProof/>
        </w:rPr>
        <w:t xml:space="preserve"> OSE)</w:t>
      </w:r>
      <w:r>
        <w:rPr>
          <w:noProof/>
        </w:rPr>
        <w:t>, 30</w:t>
      </w:r>
    </w:p>
    <w:p w:rsidR="006A4019" w:rsidRDefault="006A4019">
      <w:pPr>
        <w:pStyle w:val="Index1"/>
        <w:rPr>
          <w:noProof/>
        </w:rPr>
      </w:pPr>
      <w:r w:rsidRPr="00FD7ADB">
        <w:rPr>
          <w:rFonts w:ascii="Calibri" w:eastAsia="PMingLiU" w:hAnsi="Calibri"/>
          <w:noProof/>
        </w:rPr>
        <w:t xml:space="preserve">System Center Service Manager 2010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用戶端</w:t>
      </w:r>
      <w:r w:rsidRPr="00FD7ADB">
        <w:rPr>
          <w:rFonts w:ascii="Calibri" w:eastAsia="PMingLiU" w:hAnsi="Calibri"/>
          <w:noProof/>
        </w:rPr>
        <w:t xml:space="preserve"> ML) (</w:t>
      </w:r>
      <w:r w:rsidRPr="00FD7ADB">
        <w:rPr>
          <w:rFonts w:ascii="Calibri" w:eastAsia="PMingLiU" w:hAnsi="Calibri" w:hint="eastAsia"/>
          <w:noProof/>
        </w:rPr>
        <w:t>每一</w:t>
      </w:r>
      <w:r w:rsidRPr="00FD7ADB">
        <w:rPr>
          <w:rFonts w:ascii="Calibri" w:eastAsia="PMingLiU" w:hAnsi="Calibri"/>
          <w:noProof/>
        </w:rPr>
        <w:t xml:space="preserve"> OSE)</w:t>
      </w:r>
      <w:r>
        <w:rPr>
          <w:noProof/>
        </w:rPr>
        <w:t>, 30</w:t>
      </w:r>
    </w:p>
    <w:p w:rsidR="006A4019" w:rsidRDefault="006A4019">
      <w:pPr>
        <w:pStyle w:val="Index1"/>
        <w:rPr>
          <w:noProof/>
        </w:rPr>
      </w:pPr>
      <w:r w:rsidRPr="00FD7ADB">
        <w:rPr>
          <w:rFonts w:ascii="Calibri" w:eastAsia="PMingLiU" w:hAnsi="Calibri"/>
          <w:noProof/>
        </w:rPr>
        <w:t xml:space="preserve">System Center Service Manager 2010 </w:t>
      </w:r>
      <w:r w:rsidRPr="00FD7ADB">
        <w:rPr>
          <w:rFonts w:ascii="Calibri" w:eastAsia="PMingLiU" w:hAnsi="Calibri" w:hint="eastAsia"/>
          <w:noProof/>
        </w:rPr>
        <w:t>用戶端管理使用權</w:t>
      </w:r>
      <w:r w:rsidRPr="00FD7ADB">
        <w:rPr>
          <w:rFonts w:ascii="Calibri" w:eastAsia="PMingLiU" w:hAnsi="Calibri"/>
          <w:noProof/>
        </w:rPr>
        <w:t xml:space="preserve"> (</w:t>
      </w:r>
      <w:r w:rsidRPr="00FD7ADB">
        <w:rPr>
          <w:rFonts w:ascii="Calibri" w:eastAsia="PMingLiU" w:hAnsi="Calibri" w:hint="eastAsia"/>
          <w:noProof/>
        </w:rPr>
        <w:t>用戶端</w:t>
      </w:r>
      <w:r w:rsidRPr="00FD7ADB">
        <w:rPr>
          <w:rFonts w:ascii="Calibri" w:eastAsia="PMingLiU" w:hAnsi="Calibri"/>
          <w:noProof/>
        </w:rPr>
        <w:t xml:space="preserve"> ML) (</w:t>
      </w:r>
      <w:r w:rsidRPr="00FD7ADB">
        <w:rPr>
          <w:rFonts w:ascii="Calibri" w:eastAsia="PMingLiU" w:hAnsi="Calibri" w:hint="eastAsia"/>
          <w:noProof/>
        </w:rPr>
        <w:t>每一使用者</w:t>
      </w:r>
      <w:r w:rsidRPr="00FD7ADB">
        <w:rPr>
          <w:rFonts w:ascii="Calibri" w:eastAsia="PMingLiU" w:hAnsi="Calibri"/>
          <w:noProof/>
        </w:rPr>
        <w:t>)</w:t>
      </w:r>
      <w:r>
        <w:rPr>
          <w:noProof/>
        </w:rPr>
        <w:t>, 30</w:t>
      </w:r>
    </w:p>
    <w:p w:rsidR="006A4019" w:rsidRDefault="006A4019">
      <w:pPr>
        <w:pStyle w:val="Index1"/>
        <w:rPr>
          <w:noProof/>
        </w:rPr>
      </w:pPr>
      <w:r w:rsidRPr="00FD7ADB">
        <w:rPr>
          <w:rFonts w:ascii="Calibri" w:eastAsia="PMingLiU" w:hAnsi="Calibri"/>
          <w:noProof/>
        </w:rPr>
        <w:t>VDI Suite</w:t>
      </w:r>
      <w:r>
        <w:rPr>
          <w:noProof/>
        </w:rPr>
        <w:t>, 30</w:t>
      </w:r>
    </w:p>
    <w:p w:rsidR="006A4019" w:rsidRDefault="006A4019">
      <w:pPr>
        <w:pStyle w:val="Index1"/>
        <w:rPr>
          <w:noProof/>
        </w:rPr>
      </w:pPr>
      <w:r w:rsidRPr="00FD7ADB">
        <w:rPr>
          <w:rFonts w:ascii="Calibri" w:eastAsia="PMingLiU" w:hAnsi="Calibri"/>
          <w:noProof/>
        </w:rPr>
        <w:t>Virtual Machine Manager 2008 R2</w:t>
      </w:r>
      <w:r>
        <w:rPr>
          <w:noProof/>
        </w:rPr>
        <w:t>, 29</w:t>
      </w:r>
    </w:p>
    <w:p w:rsidR="006A4019" w:rsidRDefault="006A4019">
      <w:pPr>
        <w:pStyle w:val="Index1"/>
        <w:rPr>
          <w:noProof/>
        </w:rPr>
      </w:pPr>
      <w:r w:rsidRPr="00FD7ADB">
        <w:rPr>
          <w:rFonts w:ascii="Calibri" w:eastAsia="PMingLiU" w:hAnsi="Calibri"/>
          <w:noProof/>
        </w:rPr>
        <w:t>Visio 2013 Professional</w:t>
      </w:r>
      <w:r>
        <w:rPr>
          <w:noProof/>
        </w:rPr>
        <w:t>, 20</w:t>
      </w:r>
    </w:p>
    <w:p w:rsidR="006A4019" w:rsidRDefault="006A4019">
      <w:pPr>
        <w:pStyle w:val="Index1"/>
        <w:rPr>
          <w:noProof/>
        </w:rPr>
      </w:pPr>
      <w:r w:rsidRPr="00FD7ADB">
        <w:rPr>
          <w:rFonts w:ascii="Calibri" w:eastAsia="PMingLiU" w:hAnsi="Calibri"/>
          <w:noProof/>
        </w:rPr>
        <w:t>Visio 2013 Standard</w:t>
      </w:r>
      <w:r>
        <w:rPr>
          <w:noProof/>
        </w:rPr>
        <w:t>, 20</w:t>
      </w:r>
    </w:p>
    <w:p w:rsidR="006A4019" w:rsidRDefault="006A4019">
      <w:pPr>
        <w:pStyle w:val="Index1"/>
        <w:rPr>
          <w:noProof/>
        </w:rPr>
      </w:pPr>
      <w:r w:rsidRPr="00FD7ADB">
        <w:rPr>
          <w:rFonts w:ascii="Calibri" w:eastAsia="PMingLiU" w:hAnsi="Calibri"/>
          <w:noProof/>
        </w:rPr>
        <w:t>Visio Premium 2010</w:t>
      </w:r>
      <w:r>
        <w:rPr>
          <w:noProof/>
        </w:rPr>
        <w:t>, 21</w:t>
      </w:r>
    </w:p>
    <w:p w:rsidR="006A4019" w:rsidRDefault="006A4019">
      <w:pPr>
        <w:pStyle w:val="Index1"/>
        <w:rPr>
          <w:noProof/>
        </w:rPr>
      </w:pPr>
      <w:r w:rsidRPr="00FD7ADB">
        <w:rPr>
          <w:rFonts w:ascii="Calibri" w:eastAsia="PMingLiU" w:hAnsi="Calibri"/>
          <w:noProof/>
        </w:rPr>
        <w:t>Visio Pro for Office 365</w:t>
      </w:r>
      <w:r>
        <w:rPr>
          <w:noProof/>
        </w:rPr>
        <w:t>, 50</w:t>
      </w:r>
    </w:p>
    <w:p w:rsidR="006A4019" w:rsidRDefault="006A4019">
      <w:pPr>
        <w:pStyle w:val="Index1"/>
        <w:rPr>
          <w:noProof/>
        </w:rPr>
      </w:pPr>
      <w:r w:rsidRPr="00FD7ADB">
        <w:rPr>
          <w:rFonts w:ascii="Calibri" w:eastAsia="PMingLiU" w:hAnsi="Calibri"/>
          <w:noProof/>
        </w:rPr>
        <w:t>Visio Pro for Office 365 A</w:t>
      </w:r>
      <w:r>
        <w:rPr>
          <w:noProof/>
        </w:rPr>
        <w:t>, 50</w:t>
      </w:r>
    </w:p>
    <w:p w:rsidR="006A4019" w:rsidRDefault="006A4019">
      <w:pPr>
        <w:pStyle w:val="Index1"/>
        <w:rPr>
          <w:noProof/>
        </w:rPr>
      </w:pPr>
      <w:r w:rsidRPr="00FD7ADB">
        <w:rPr>
          <w:rFonts w:ascii="Calibri" w:eastAsia="PMingLiU" w:hAnsi="Calibri"/>
          <w:noProof/>
        </w:rPr>
        <w:t>Visio Pro for Office 365 From SA</w:t>
      </w:r>
      <w:r>
        <w:rPr>
          <w:noProof/>
        </w:rPr>
        <w:t>, 50</w:t>
      </w:r>
    </w:p>
    <w:p w:rsidR="006A4019" w:rsidRDefault="006A4019">
      <w:pPr>
        <w:pStyle w:val="Index1"/>
        <w:rPr>
          <w:noProof/>
        </w:rPr>
      </w:pPr>
      <w:r w:rsidRPr="00FD7ADB">
        <w:rPr>
          <w:rFonts w:ascii="Calibri" w:eastAsia="PMingLiU" w:hAnsi="Calibri"/>
          <w:noProof/>
        </w:rPr>
        <w:t>Visio Professional 2013</w:t>
      </w:r>
      <w:r>
        <w:rPr>
          <w:noProof/>
        </w:rPr>
        <w:t>, 20, 21, 62, 67</w:t>
      </w:r>
    </w:p>
    <w:p w:rsidR="006A4019" w:rsidRDefault="006A4019">
      <w:pPr>
        <w:pStyle w:val="Index1"/>
        <w:rPr>
          <w:noProof/>
        </w:rPr>
      </w:pPr>
      <w:r w:rsidRPr="00FD7ADB">
        <w:rPr>
          <w:rFonts w:ascii="Calibri" w:eastAsia="PMingLiU" w:hAnsi="Calibri"/>
          <w:noProof/>
        </w:rPr>
        <w:t>Visio Standard 2013</w:t>
      </w:r>
      <w:r>
        <w:rPr>
          <w:noProof/>
        </w:rPr>
        <w:t>, 20, 62</w:t>
      </w:r>
    </w:p>
    <w:p w:rsidR="006A4019" w:rsidRDefault="006A4019">
      <w:pPr>
        <w:pStyle w:val="Index1"/>
        <w:rPr>
          <w:noProof/>
        </w:rPr>
      </w:pPr>
      <w:r w:rsidRPr="00FD7ADB">
        <w:rPr>
          <w:rFonts w:ascii="Calibri" w:eastAsia="PMingLiU" w:hAnsi="Calibri"/>
          <w:noProof/>
        </w:rPr>
        <w:t>Visual Studio Deployment 2013 Datacenter</w:t>
      </w:r>
      <w:r>
        <w:rPr>
          <w:noProof/>
        </w:rPr>
        <w:t>, 31</w:t>
      </w:r>
    </w:p>
    <w:p w:rsidR="006A4019" w:rsidRDefault="006A4019">
      <w:pPr>
        <w:pStyle w:val="Index1"/>
        <w:rPr>
          <w:noProof/>
        </w:rPr>
      </w:pPr>
      <w:r w:rsidRPr="00FD7ADB">
        <w:rPr>
          <w:rFonts w:ascii="Calibri" w:eastAsia="PMingLiU" w:hAnsi="Calibri"/>
          <w:noProof/>
        </w:rPr>
        <w:t>Visual Studio Deployment 2013 Standard</w:t>
      </w:r>
      <w:r>
        <w:rPr>
          <w:noProof/>
        </w:rPr>
        <w:t>, 31</w:t>
      </w:r>
    </w:p>
    <w:p w:rsidR="006A4019" w:rsidRDefault="006A4019">
      <w:pPr>
        <w:pStyle w:val="Index1"/>
        <w:rPr>
          <w:noProof/>
        </w:rPr>
      </w:pPr>
      <w:r w:rsidRPr="00FD7ADB">
        <w:rPr>
          <w:rFonts w:ascii="Calibri" w:eastAsia="PMingLiU" w:hAnsi="Calibri"/>
          <w:noProof/>
        </w:rPr>
        <w:t>Visual Studio LightSwitch 2011</w:t>
      </w:r>
      <w:r>
        <w:rPr>
          <w:noProof/>
        </w:rPr>
        <w:t>, 30</w:t>
      </w:r>
    </w:p>
    <w:p w:rsidR="006A4019" w:rsidRDefault="006A4019">
      <w:pPr>
        <w:pStyle w:val="Index1"/>
        <w:rPr>
          <w:noProof/>
        </w:rPr>
      </w:pPr>
      <w:r w:rsidRPr="00FD7ADB">
        <w:rPr>
          <w:rFonts w:ascii="Calibri" w:eastAsia="PMingLiU" w:hAnsi="Calibri"/>
          <w:noProof/>
        </w:rPr>
        <w:t>Visual Studio Premium 2013 with MSDN</w:t>
      </w:r>
      <w:r>
        <w:rPr>
          <w:noProof/>
        </w:rPr>
        <w:t>, 30, 31</w:t>
      </w:r>
    </w:p>
    <w:p w:rsidR="006A4019" w:rsidRDefault="006A4019">
      <w:pPr>
        <w:pStyle w:val="Index1"/>
        <w:rPr>
          <w:noProof/>
        </w:rPr>
      </w:pPr>
      <w:r w:rsidRPr="00FD7ADB">
        <w:rPr>
          <w:rFonts w:ascii="Calibri" w:eastAsia="PMingLiU" w:hAnsi="Calibri"/>
          <w:noProof/>
        </w:rPr>
        <w:t>Visual Studio Professional 2012</w:t>
      </w:r>
      <w:r>
        <w:rPr>
          <w:noProof/>
        </w:rPr>
        <w:t>, 30</w:t>
      </w:r>
    </w:p>
    <w:p w:rsidR="006A4019" w:rsidRDefault="006A4019">
      <w:pPr>
        <w:pStyle w:val="Index1"/>
        <w:rPr>
          <w:noProof/>
        </w:rPr>
      </w:pPr>
      <w:r w:rsidRPr="00FD7ADB">
        <w:rPr>
          <w:rFonts w:ascii="Calibri" w:eastAsia="PMingLiU" w:hAnsi="Calibri"/>
          <w:noProof/>
        </w:rPr>
        <w:t>Visual Studio Professional 2013</w:t>
      </w:r>
      <w:r>
        <w:rPr>
          <w:noProof/>
        </w:rPr>
        <w:t>, 30</w:t>
      </w:r>
    </w:p>
    <w:p w:rsidR="006A4019" w:rsidRDefault="006A4019">
      <w:pPr>
        <w:pStyle w:val="Index1"/>
        <w:rPr>
          <w:noProof/>
        </w:rPr>
      </w:pPr>
      <w:r w:rsidRPr="00FD7ADB">
        <w:rPr>
          <w:rFonts w:ascii="Calibri" w:eastAsia="PMingLiU" w:hAnsi="Calibri"/>
          <w:noProof/>
        </w:rPr>
        <w:t>Visual Studio Professional 2013 with MSDN</w:t>
      </w:r>
      <w:r>
        <w:rPr>
          <w:noProof/>
        </w:rPr>
        <w:t>, 30</w:t>
      </w:r>
    </w:p>
    <w:p w:rsidR="006A4019" w:rsidRDefault="006A4019">
      <w:pPr>
        <w:pStyle w:val="Index1"/>
        <w:rPr>
          <w:noProof/>
        </w:rPr>
      </w:pPr>
      <w:r w:rsidRPr="00FD7ADB">
        <w:rPr>
          <w:rFonts w:ascii="Calibri" w:eastAsia="PMingLiU" w:hAnsi="Calibri"/>
          <w:noProof/>
        </w:rPr>
        <w:t>Visual Studio Team Foundation Server 2013 CAL</w:t>
      </w:r>
      <w:r>
        <w:rPr>
          <w:noProof/>
        </w:rPr>
        <w:t>, 31</w:t>
      </w:r>
    </w:p>
    <w:p w:rsidR="006A4019" w:rsidRDefault="006A4019">
      <w:pPr>
        <w:pStyle w:val="Index1"/>
        <w:rPr>
          <w:noProof/>
        </w:rPr>
      </w:pPr>
      <w:r w:rsidRPr="00FD7ADB">
        <w:rPr>
          <w:rFonts w:ascii="Calibri" w:eastAsia="PMingLiU" w:hAnsi="Calibri"/>
          <w:noProof/>
        </w:rPr>
        <w:t>Visual Studio Team Foundation Server 2013 with SQL Server 2010 Technology</w:t>
      </w:r>
      <w:r>
        <w:rPr>
          <w:noProof/>
        </w:rPr>
        <w:t>, 31</w:t>
      </w:r>
    </w:p>
    <w:p w:rsidR="006A4019" w:rsidRDefault="006A4019">
      <w:pPr>
        <w:pStyle w:val="Index1"/>
        <w:rPr>
          <w:noProof/>
        </w:rPr>
      </w:pPr>
      <w:r w:rsidRPr="00FD7ADB">
        <w:rPr>
          <w:rFonts w:ascii="Calibri" w:eastAsia="PMingLiU" w:hAnsi="Calibri"/>
          <w:noProof/>
        </w:rPr>
        <w:t>Visual Studio Test Professional 2013 with MSDN</w:t>
      </w:r>
      <w:r>
        <w:rPr>
          <w:noProof/>
        </w:rPr>
        <w:t>, 30, 31</w:t>
      </w:r>
    </w:p>
    <w:p w:rsidR="006A4019" w:rsidRDefault="006A4019">
      <w:pPr>
        <w:pStyle w:val="Index1"/>
        <w:rPr>
          <w:noProof/>
        </w:rPr>
      </w:pPr>
      <w:r w:rsidRPr="00FD7ADB">
        <w:rPr>
          <w:rFonts w:ascii="Calibri" w:eastAsia="PMingLiU" w:hAnsi="Calibri"/>
          <w:noProof/>
        </w:rPr>
        <w:t>Visual Studio Ultimate 2013 with MSDN</w:t>
      </w:r>
      <w:r>
        <w:rPr>
          <w:noProof/>
        </w:rPr>
        <w:t>, 30, 31</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企業版</w:t>
      </w:r>
      <w:r w:rsidRPr="00FD7ADB">
        <w:rPr>
          <w:rFonts w:ascii="Calibri" w:eastAsia="PMingLiU" w:hAnsi="Calibri"/>
          <w:noProof/>
        </w:rPr>
        <w:t xml:space="preserve"> Sideloading</w:t>
      </w:r>
      <w:r>
        <w:rPr>
          <w:noProof/>
        </w:rPr>
        <w:t>, 31</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企業版升級</w:t>
      </w:r>
      <w:r>
        <w:rPr>
          <w:noProof/>
        </w:rPr>
        <w:t>, 32</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企業版升級及</w:t>
      </w:r>
      <w:r w:rsidRPr="00FD7ADB">
        <w:rPr>
          <w:rFonts w:ascii="Calibri" w:eastAsia="PMingLiU" w:hAnsi="Calibri"/>
          <w:noProof/>
        </w:rPr>
        <w:t xml:space="preserve"> SA</w:t>
      </w:r>
      <w:r>
        <w:rPr>
          <w:noProof/>
        </w:rPr>
        <w:t>, 32</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企業版升級及</w:t>
      </w:r>
      <w:r w:rsidRPr="00FD7ADB">
        <w:rPr>
          <w:rFonts w:ascii="Calibri" w:eastAsia="PMingLiU" w:hAnsi="Calibri"/>
          <w:noProof/>
        </w:rPr>
        <w:t xml:space="preserve"> SA (</w:t>
      </w:r>
      <w:r w:rsidRPr="00FD7ADB">
        <w:rPr>
          <w:rFonts w:ascii="Calibri" w:eastAsia="PMingLiU" w:hAnsi="Calibri" w:hint="eastAsia"/>
          <w:noProof/>
        </w:rPr>
        <w:t>含</w:t>
      </w:r>
      <w:r w:rsidRPr="00FD7ADB">
        <w:rPr>
          <w:rFonts w:ascii="Calibri" w:eastAsia="PMingLiU" w:hAnsi="Calibri"/>
          <w:noProof/>
        </w:rPr>
        <w:t xml:space="preserve"> MDOP)</w:t>
      </w:r>
      <w:r>
        <w:rPr>
          <w:noProof/>
        </w:rPr>
        <w:t>, 32</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專業版</w:t>
      </w:r>
      <w:r>
        <w:rPr>
          <w:noProof/>
        </w:rPr>
        <w:t>, 37</w:t>
      </w:r>
    </w:p>
    <w:p w:rsidR="006A4019" w:rsidRDefault="006A4019">
      <w:pPr>
        <w:pStyle w:val="Index1"/>
        <w:rPr>
          <w:noProof/>
        </w:rPr>
      </w:pPr>
      <w:r w:rsidRPr="00FD7ADB">
        <w:rPr>
          <w:rFonts w:ascii="Calibri" w:eastAsia="PMingLiU" w:hAnsi="Calibri"/>
          <w:noProof/>
        </w:rPr>
        <w:t xml:space="preserve">Windows 8.1 </w:t>
      </w:r>
      <w:r w:rsidRPr="00FD7ADB">
        <w:rPr>
          <w:rFonts w:ascii="Calibri" w:eastAsia="PMingLiU" w:hAnsi="Calibri" w:hint="eastAsia"/>
          <w:noProof/>
        </w:rPr>
        <w:t>專業版升級</w:t>
      </w:r>
      <w:r>
        <w:rPr>
          <w:noProof/>
        </w:rPr>
        <w:t>, 32</w:t>
      </w:r>
    </w:p>
    <w:p w:rsidR="006A4019" w:rsidRDefault="006A4019">
      <w:pPr>
        <w:pStyle w:val="Index1"/>
        <w:rPr>
          <w:noProof/>
        </w:rPr>
      </w:pPr>
      <w:r w:rsidRPr="00FD7ADB">
        <w:rPr>
          <w:rFonts w:ascii="Calibri" w:eastAsia="PMingLiU" w:hAnsi="Calibri"/>
          <w:noProof/>
        </w:rPr>
        <w:t xml:space="preserve">Windows Embedded 8 Standard </w:t>
      </w:r>
      <w:r w:rsidRPr="00FD7ADB">
        <w:rPr>
          <w:rFonts w:ascii="Calibri" w:eastAsia="PMingLiU" w:hAnsi="Calibri" w:hint="eastAsia"/>
          <w:noProof/>
        </w:rPr>
        <w:t>企業套件</w:t>
      </w:r>
      <w:r>
        <w:rPr>
          <w:noProof/>
        </w:rPr>
        <w:t>, 35, 36</w:t>
      </w:r>
    </w:p>
    <w:p w:rsidR="006A4019" w:rsidRDefault="006A4019">
      <w:pPr>
        <w:pStyle w:val="Index1"/>
        <w:rPr>
          <w:noProof/>
        </w:rPr>
      </w:pPr>
      <w:r w:rsidRPr="00FD7ADB">
        <w:rPr>
          <w:rFonts w:ascii="Calibri" w:eastAsia="PMingLiU" w:hAnsi="Calibri"/>
          <w:noProof/>
        </w:rPr>
        <w:t>Windows Embedded 8.1 Industry Enterprise for SA</w:t>
      </w:r>
      <w:r>
        <w:rPr>
          <w:noProof/>
        </w:rPr>
        <w:t>, 36</w:t>
      </w:r>
    </w:p>
    <w:p w:rsidR="006A4019" w:rsidRDefault="006A4019">
      <w:pPr>
        <w:pStyle w:val="Index1"/>
        <w:rPr>
          <w:noProof/>
        </w:rPr>
      </w:pPr>
      <w:r w:rsidRPr="00FD7ADB">
        <w:rPr>
          <w:rFonts w:ascii="Calibri" w:eastAsia="PMingLiU" w:hAnsi="Calibri"/>
          <w:noProof/>
        </w:rPr>
        <w:t>Windows Embedded 8.1 Industry Enterprise for SA (Std</w:t>
      </w:r>
      <w:r w:rsidRPr="00FD7ADB">
        <w:rPr>
          <w:rFonts w:ascii="Calibri" w:eastAsia="PMingLiU" w:hAnsi="Calibri" w:hint="eastAsia"/>
          <w:noProof/>
        </w:rPr>
        <w:t>、</w:t>
      </w:r>
      <w:r w:rsidRPr="00FD7ADB">
        <w:rPr>
          <w:rFonts w:ascii="Calibri" w:eastAsia="PMingLiU" w:hAnsi="Calibri"/>
          <w:noProof/>
        </w:rPr>
        <w:t>POSR</w:t>
      </w:r>
      <w:r w:rsidRPr="00FD7ADB">
        <w:rPr>
          <w:rFonts w:ascii="Calibri" w:eastAsia="PMingLiU" w:hAnsi="Calibri" w:hint="eastAsia"/>
          <w:noProof/>
        </w:rPr>
        <w:t>、</w:t>
      </w:r>
      <w:r w:rsidRPr="00FD7ADB">
        <w:rPr>
          <w:rFonts w:ascii="Calibri" w:eastAsia="PMingLiU" w:hAnsi="Calibri"/>
          <w:noProof/>
        </w:rPr>
        <w:t>Ind Retail)</w:t>
      </w:r>
      <w:r>
        <w:rPr>
          <w:noProof/>
        </w:rPr>
        <w:t>, 36</w:t>
      </w:r>
    </w:p>
    <w:p w:rsidR="006A4019" w:rsidRDefault="006A4019">
      <w:pPr>
        <w:pStyle w:val="Index1"/>
        <w:rPr>
          <w:noProof/>
        </w:rPr>
      </w:pPr>
      <w:r w:rsidRPr="00FD7ADB">
        <w:rPr>
          <w:rFonts w:ascii="Calibri" w:eastAsia="PMingLiU" w:hAnsi="Calibri"/>
          <w:noProof/>
        </w:rPr>
        <w:t xml:space="preserve">Windows Embedded 8.1 Industry Enterprise </w:t>
      </w:r>
      <w:r w:rsidRPr="00FD7ADB">
        <w:rPr>
          <w:rFonts w:ascii="Calibri" w:eastAsia="PMingLiU" w:hAnsi="Calibri" w:hint="eastAsia"/>
          <w:noProof/>
        </w:rPr>
        <w:t>升級</w:t>
      </w:r>
      <w:r>
        <w:rPr>
          <w:noProof/>
        </w:rPr>
        <w:t>, 35</w:t>
      </w:r>
    </w:p>
    <w:p w:rsidR="006A4019" w:rsidRDefault="006A4019">
      <w:pPr>
        <w:pStyle w:val="Index1"/>
        <w:rPr>
          <w:noProof/>
        </w:rPr>
      </w:pPr>
      <w:r w:rsidRPr="00FD7ADB">
        <w:rPr>
          <w:rFonts w:ascii="Calibri" w:eastAsia="PMingLiU" w:hAnsi="Calibri"/>
          <w:noProof/>
        </w:rPr>
        <w:t xml:space="preserve">Windows Embedded 8.1 Industry Enterprise </w:t>
      </w:r>
      <w:r w:rsidRPr="00FD7ADB">
        <w:rPr>
          <w:rFonts w:ascii="Calibri" w:eastAsia="PMingLiU" w:hAnsi="Calibri" w:hint="eastAsia"/>
          <w:noProof/>
        </w:rPr>
        <w:t>升級</w:t>
      </w:r>
      <w:r w:rsidRPr="00FD7ADB">
        <w:rPr>
          <w:rFonts w:ascii="Calibri" w:eastAsia="PMingLiU" w:hAnsi="Calibri"/>
          <w:noProof/>
        </w:rPr>
        <w:t xml:space="preserve"> (Std</w:t>
      </w:r>
      <w:r w:rsidRPr="00FD7ADB">
        <w:rPr>
          <w:rFonts w:ascii="Calibri" w:eastAsia="PMingLiU" w:hAnsi="Calibri" w:hint="eastAsia"/>
          <w:noProof/>
        </w:rPr>
        <w:t>、</w:t>
      </w:r>
      <w:r w:rsidRPr="00FD7ADB">
        <w:rPr>
          <w:rFonts w:ascii="Calibri" w:eastAsia="PMingLiU" w:hAnsi="Calibri"/>
          <w:noProof/>
        </w:rPr>
        <w:t>POSR</w:t>
      </w:r>
      <w:r w:rsidRPr="00FD7ADB">
        <w:rPr>
          <w:rFonts w:ascii="Calibri" w:eastAsia="PMingLiU" w:hAnsi="Calibri" w:hint="eastAsia"/>
          <w:noProof/>
        </w:rPr>
        <w:t>、</w:t>
      </w:r>
      <w:r w:rsidRPr="00FD7ADB">
        <w:rPr>
          <w:rFonts w:ascii="Calibri" w:eastAsia="PMingLiU" w:hAnsi="Calibri"/>
          <w:noProof/>
        </w:rPr>
        <w:t>Ind Retail)</w:t>
      </w:r>
      <w:r>
        <w:rPr>
          <w:noProof/>
        </w:rPr>
        <w:t>, 36</w:t>
      </w:r>
    </w:p>
    <w:p w:rsidR="006A4019" w:rsidRDefault="006A4019">
      <w:pPr>
        <w:pStyle w:val="Index1"/>
        <w:rPr>
          <w:noProof/>
        </w:rPr>
      </w:pPr>
      <w:r w:rsidRPr="00FD7ADB">
        <w:rPr>
          <w:rFonts w:ascii="Calibri" w:eastAsia="PMingLiU" w:hAnsi="Calibri"/>
          <w:noProof/>
        </w:rPr>
        <w:t>Windows Embedded 8.1 Industry Pro</w:t>
      </w:r>
      <w:r>
        <w:rPr>
          <w:noProof/>
        </w:rPr>
        <w:t>, 35, 36, 37, 65</w:t>
      </w:r>
    </w:p>
    <w:p w:rsidR="006A4019" w:rsidRDefault="006A4019">
      <w:pPr>
        <w:pStyle w:val="Index1"/>
        <w:rPr>
          <w:noProof/>
        </w:rPr>
      </w:pPr>
      <w:r w:rsidRPr="00FD7ADB">
        <w:rPr>
          <w:rFonts w:ascii="Calibri" w:eastAsia="PMingLiU" w:hAnsi="Calibri"/>
          <w:noProof/>
        </w:rPr>
        <w:t>Windows Embedded Device Manager 2011</w:t>
      </w:r>
      <w:r>
        <w:rPr>
          <w:noProof/>
        </w:rPr>
        <w:t>, 29</w:t>
      </w:r>
    </w:p>
    <w:p w:rsidR="006A4019" w:rsidRDefault="006A4019">
      <w:pPr>
        <w:pStyle w:val="Index1"/>
        <w:rPr>
          <w:noProof/>
        </w:rPr>
      </w:pPr>
      <w:r w:rsidRPr="00FD7ADB">
        <w:rPr>
          <w:rFonts w:ascii="Calibri" w:eastAsia="PMingLiU" w:hAnsi="Calibri"/>
          <w:noProof/>
        </w:rPr>
        <w:t>Windows HPC Server 2008 R2 Suite</w:t>
      </w:r>
      <w:r>
        <w:rPr>
          <w:noProof/>
        </w:rPr>
        <w:t>, 39</w:t>
      </w:r>
    </w:p>
    <w:p w:rsidR="006A4019" w:rsidRDefault="006A4019">
      <w:pPr>
        <w:pStyle w:val="Index1"/>
        <w:rPr>
          <w:noProof/>
        </w:rPr>
      </w:pPr>
      <w:r w:rsidRPr="00FD7ADB">
        <w:rPr>
          <w:rFonts w:ascii="Calibri" w:eastAsia="PMingLiU" w:hAnsi="Calibri"/>
          <w:noProof/>
        </w:rPr>
        <w:t>Windows MultiPoint Server 2012 CAL</w:t>
      </w:r>
      <w:r>
        <w:rPr>
          <w:noProof/>
        </w:rPr>
        <w:t>, 38</w:t>
      </w:r>
    </w:p>
    <w:p w:rsidR="006A4019" w:rsidRDefault="006A4019">
      <w:pPr>
        <w:pStyle w:val="Index1"/>
        <w:rPr>
          <w:noProof/>
        </w:rPr>
      </w:pPr>
      <w:r w:rsidRPr="00FD7ADB">
        <w:rPr>
          <w:rFonts w:ascii="Calibri" w:eastAsia="PMingLiU" w:hAnsi="Calibri"/>
          <w:noProof/>
        </w:rPr>
        <w:t>Windows MultiPoint Server 2012 CAL with Windows Server 2012 CAL</w:t>
      </w:r>
      <w:r>
        <w:rPr>
          <w:noProof/>
        </w:rPr>
        <w:t>, 38</w:t>
      </w:r>
    </w:p>
    <w:p w:rsidR="006A4019" w:rsidRDefault="006A4019">
      <w:pPr>
        <w:pStyle w:val="Index1"/>
        <w:rPr>
          <w:noProof/>
        </w:rPr>
      </w:pPr>
      <w:r w:rsidRPr="00FD7ADB">
        <w:rPr>
          <w:rFonts w:ascii="Calibri" w:eastAsia="PMingLiU" w:hAnsi="Calibri"/>
          <w:noProof/>
        </w:rPr>
        <w:t>Windows MultiPoint Server 2012 Premium</w:t>
      </w:r>
      <w:r>
        <w:rPr>
          <w:noProof/>
        </w:rPr>
        <w:t>, 38</w:t>
      </w:r>
    </w:p>
    <w:p w:rsidR="006A4019" w:rsidRDefault="006A4019">
      <w:pPr>
        <w:pStyle w:val="Index1"/>
        <w:rPr>
          <w:noProof/>
        </w:rPr>
      </w:pPr>
      <w:r w:rsidRPr="00FD7ADB">
        <w:rPr>
          <w:rFonts w:ascii="Calibri" w:eastAsia="PMingLiU" w:hAnsi="Calibri"/>
          <w:noProof/>
        </w:rPr>
        <w:t>Windows MultiPoint Server 2012 Premium with Windows MultiPoint Server CAL</w:t>
      </w:r>
      <w:r>
        <w:rPr>
          <w:noProof/>
        </w:rPr>
        <w:t>, 38</w:t>
      </w:r>
    </w:p>
    <w:p w:rsidR="006A4019" w:rsidRDefault="006A4019">
      <w:pPr>
        <w:pStyle w:val="Index1"/>
        <w:rPr>
          <w:noProof/>
        </w:rPr>
      </w:pPr>
      <w:r w:rsidRPr="00FD7ADB">
        <w:rPr>
          <w:rFonts w:ascii="Calibri" w:eastAsia="PMingLiU" w:hAnsi="Calibri"/>
          <w:noProof/>
        </w:rPr>
        <w:t xml:space="preserve">Windows MultiPoint Server 2012 Premium with Windows MultiPoint Server CAL (5 </w:t>
      </w:r>
      <w:r w:rsidRPr="00FD7ADB">
        <w:rPr>
          <w:rFonts w:ascii="Calibri" w:eastAsia="PMingLiU" w:hAnsi="Calibri" w:hint="eastAsia"/>
          <w:noProof/>
        </w:rPr>
        <w:t>個用戶端</w:t>
      </w:r>
      <w:r w:rsidRPr="00FD7ADB">
        <w:rPr>
          <w:rFonts w:ascii="Calibri" w:eastAsia="PMingLiU" w:hAnsi="Calibri"/>
          <w:noProof/>
        </w:rPr>
        <w:t>) with Windows Server 2010 CAL</w:t>
      </w:r>
      <w:r>
        <w:rPr>
          <w:noProof/>
        </w:rPr>
        <w:t>, 38</w:t>
      </w:r>
    </w:p>
    <w:p w:rsidR="006A4019" w:rsidRDefault="006A4019">
      <w:pPr>
        <w:pStyle w:val="Index1"/>
        <w:rPr>
          <w:noProof/>
        </w:rPr>
      </w:pPr>
      <w:r w:rsidRPr="00FD7ADB">
        <w:rPr>
          <w:rFonts w:ascii="Calibri" w:eastAsia="PMingLiU" w:hAnsi="Calibri"/>
          <w:noProof/>
        </w:rPr>
        <w:t>Windows MultiPoint Server 2012 Standard</w:t>
      </w:r>
      <w:r>
        <w:rPr>
          <w:noProof/>
        </w:rPr>
        <w:t>, 38</w:t>
      </w:r>
    </w:p>
    <w:p w:rsidR="006A4019" w:rsidRDefault="006A4019">
      <w:pPr>
        <w:pStyle w:val="Index1"/>
        <w:rPr>
          <w:noProof/>
        </w:rPr>
      </w:pPr>
      <w:r w:rsidRPr="00FD7ADB">
        <w:rPr>
          <w:rFonts w:ascii="Calibri" w:eastAsia="PMingLiU" w:hAnsi="Calibri"/>
          <w:noProof/>
        </w:rPr>
        <w:t>Windows Server 2008 R2</w:t>
      </w:r>
      <w:r>
        <w:rPr>
          <w:noProof/>
        </w:rPr>
        <w:t>, 12, 39</w:t>
      </w:r>
    </w:p>
    <w:p w:rsidR="006A4019" w:rsidRDefault="006A4019">
      <w:pPr>
        <w:pStyle w:val="Index1"/>
        <w:rPr>
          <w:noProof/>
        </w:rPr>
      </w:pPr>
      <w:r w:rsidRPr="00FD7ADB">
        <w:rPr>
          <w:rFonts w:ascii="Calibri" w:eastAsia="PMingLiU" w:hAnsi="Calibri"/>
          <w:noProof/>
        </w:rPr>
        <w:t>Windows Server 2010 Active Directory Rights Management Services CAL</w:t>
      </w:r>
      <w:r>
        <w:rPr>
          <w:noProof/>
        </w:rPr>
        <w:t>, 38</w:t>
      </w:r>
    </w:p>
    <w:p w:rsidR="006A4019" w:rsidRDefault="006A4019">
      <w:pPr>
        <w:pStyle w:val="Index1"/>
        <w:rPr>
          <w:noProof/>
        </w:rPr>
      </w:pPr>
      <w:r w:rsidRPr="00FD7ADB">
        <w:rPr>
          <w:rFonts w:ascii="Calibri" w:eastAsia="PMingLiU" w:hAnsi="Calibri"/>
          <w:noProof/>
        </w:rPr>
        <w:t>Windows Server 2010 CAL</w:t>
      </w:r>
      <w:r>
        <w:rPr>
          <w:noProof/>
        </w:rPr>
        <w:t>, 38</w:t>
      </w:r>
    </w:p>
    <w:p w:rsidR="006A4019" w:rsidRDefault="006A4019">
      <w:pPr>
        <w:pStyle w:val="Index1"/>
        <w:rPr>
          <w:noProof/>
        </w:rPr>
      </w:pPr>
      <w:r w:rsidRPr="00FD7ADB">
        <w:rPr>
          <w:rFonts w:ascii="Calibri" w:eastAsia="PMingLiU" w:hAnsi="Calibri"/>
          <w:noProof/>
        </w:rPr>
        <w:t>Windows Server 2012 Active Directory Rights Management Services External Connectors</w:t>
      </w:r>
      <w:r>
        <w:rPr>
          <w:noProof/>
        </w:rPr>
        <w:t>, 38</w:t>
      </w:r>
    </w:p>
    <w:p w:rsidR="006A4019" w:rsidRDefault="006A4019">
      <w:pPr>
        <w:pStyle w:val="Index1"/>
        <w:rPr>
          <w:noProof/>
        </w:rPr>
      </w:pPr>
      <w:r w:rsidRPr="00FD7ADB">
        <w:rPr>
          <w:rFonts w:ascii="Calibri" w:eastAsia="PMingLiU" w:hAnsi="Calibri"/>
          <w:noProof/>
        </w:rPr>
        <w:t>Windows Server 2012 CAL</w:t>
      </w:r>
      <w:r>
        <w:rPr>
          <w:noProof/>
        </w:rPr>
        <w:t>, 14</w:t>
      </w:r>
    </w:p>
    <w:p w:rsidR="006A4019" w:rsidRDefault="006A4019">
      <w:pPr>
        <w:pStyle w:val="Index1"/>
        <w:rPr>
          <w:noProof/>
        </w:rPr>
      </w:pPr>
      <w:r w:rsidRPr="00FD7ADB">
        <w:rPr>
          <w:rFonts w:ascii="Calibri" w:eastAsia="PMingLiU" w:hAnsi="Calibri"/>
          <w:noProof/>
        </w:rPr>
        <w:t>Windows Server 2012 External Connector</w:t>
      </w:r>
      <w:r>
        <w:rPr>
          <w:noProof/>
        </w:rPr>
        <w:t>, 38</w:t>
      </w:r>
    </w:p>
    <w:p w:rsidR="006A4019" w:rsidRDefault="006A4019">
      <w:pPr>
        <w:pStyle w:val="Index1"/>
        <w:rPr>
          <w:noProof/>
        </w:rPr>
      </w:pPr>
      <w:r w:rsidRPr="00FD7ADB">
        <w:rPr>
          <w:rFonts w:ascii="Calibri" w:eastAsia="PMingLiU" w:hAnsi="Calibri"/>
          <w:noProof/>
        </w:rPr>
        <w:t>Windows Server 2012 R2 Datacenter</w:t>
      </w:r>
      <w:r>
        <w:rPr>
          <w:noProof/>
        </w:rPr>
        <w:t>, 38</w:t>
      </w:r>
    </w:p>
    <w:p w:rsidR="006A4019" w:rsidRDefault="006A4019">
      <w:pPr>
        <w:pStyle w:val="Index1"/>
        <w:rPr>
          <w:noProof/>
        </w:rPr>
      </w:pPr>
      <w:r w:rsidRPr="00FD7ADB">
        <w:rPr>
          <w:rFonts w:ascii="Calibri" w:eastAsia="PMingLiU" w:hAnsi="Calibri"/>
          <w:noProof/>
        </w:rPr>
        <w:t>Windows Server 2012 R2 Essentials</w:t>
      </w:r>
      <w:r>
        <w:rPr>
          <w:noProof/>
        </w:rPr>
        <w:t>, 38</w:t>
      </w:r>
    </w:p>
    <w:p w:rsidR="006A4019" w:rsidRDefault="006A4019">
      <w:pPr>
        <w:pStyle w:val="Index1"/>
        <w:rPr>
          <w:noProof/>
        </w:rPr>
      </w:pPr>
      <w:r w:rsidRPr="00FD7ADB">
        <w:rPr>
          <w:rFonts w:ascii="Calibri" w:eastAsia="PMingLiU" w:hAnsi="Calibri"/>
          <w:noProof/>
        </w:rPr>
        <w:t>Windows Server 2012 R2 Standard</w:t>
      </w:r>
      <w:r>
        <w:rPr>
          <w:noProof/>
        </w:rPr>
        <w:t>, 38</w:t>
      </w:r>
    </w:p>
    <w:p w:rsidR="006A4019" w:rsidRDefault="006A4019">
      <w:pPr>
        <w:pStyle w:val="Index1"/>
        <w:rPr>
          <w:noProof/>
        </w:rPr>
      </w:pPr>
      <w:r w:rsidRPr="00FD7ADB">
        <w:rPr>
          <w:rFonts w:ascii="Calibri" w:eastAsia="PMingLiU" w:hAnsi="Calibri"/>
          <w:noProof/>
        </w:rPr>
        <w:t>Windows Server 2012 Standard</w:t>
      </w:r>
      <w:r>
        <w:rPr>
          <w:noProof/>
        </w:rPr>
        <w:t>, 12</w:t>
      </w:r>
    </w:p>
    <w:p w:rsidR="006A4019" w:rsidRDefault="006A4019">
      <w:pPr>
        <w:pStyle w:val="Index1"/>
        <w:rPr>
          <w:noProof/>
        </w:rPr>
      </w:pPr>
      <w:r w:rsidRPr="00FD7ADB">
        <w:rPr>
          <w:rFonts w:ascii="Calibri" w:eastAsia="PMingLiU" w:hAnsi="Calibri"/>
          <w:noProof/>
        </w:rPr>
        <w:t xml:space="preserve">Windows Server 2012 </w:t>
      </w:r>
      <w:r w:rsidRPr="00FD7ADB">
        <w:rPr>
          <w:rFonts w:ascii="Calibri" w:eastAsia="PMingLiU" w:hAnsi="Calibri" w:hint="eastAsia"/>
          <w:noProof/>
        </w:rPr>
        <w:t>遠端桌面服務</w:t>
      </w:r>
      <w:r w:rsidRPr="00FD7ADB">
        <w:rPr>
          <w:rFonts w:ascii="Calibri" w:eastAsia="PMingLiU" w:hAnsi="Calibri"/>
          <w:noProof/>
        </w:rPr>
        <w:t xml:space="preserve"> CAL</w:t>
      </w:r>
      <w:r>
        <w:rPr>
          <w:noProof/>
        </w:rPr>
        <w:t>, 38</w:t>
      </w:r>
    </w:p>
    <w:p w:rsidR="006A4019" w:rsidRDefault="006A4019">
      <w:pPr>
        <w:pStyle w:val="Index1"/>
        <w:rPr>
          <w:noProof/>
        </w:rPr>
      </w:pPr>
      <w:r w:rsidRPr="00FD7ADB">
        <w:rPr>
          <w:rFonts w:ascii="Calibri" w:eastAsia="PMingLiU" w:hAnsi="Calibri"/>
          <w:noProof/>
        </w:rPr>
        <w:t xml:space="preserve">Windows Server 2012 </w:t>
      </w:r>
      <w:r w:rsidRPr="00FD7ADB">
        <w:rPr>
          <w:rFonts w:ascii="Calibri" w:eastAsia="PMingLiU" w:hAnsi="Calibri" w:hint="eastAsia"/>
          <w:noProof/>
        </w:rPr>
        <w:t>遠端桌面服務外部連接器</w:t>
      </w:r>
      <w:r>
        <w:rPr>
          <w:noProof/>
        </w:rPr>
        <w:t>, 38</w:t>
      </w:r>
    </w:p>
    <w:p w:rsidR="006A4019" w:rsidRDefault="006A4019">
      <w:pPr>
        <w:pStyle w:val="Index1"/>
        <w:rPr>
          <w:noProof/>
        </w:rPr>
      </w:pPr>
      <w:r w:rsidRPr="00FD7ADB">
        <w:rPr>
          <w:rFonts w:ascii="Calibri" w:eastAsia="PMingLiU" w:hAnsi="Calibri"/>
          <w:noProof/>
        </w:rPr>
        <w:t>Windows Small Business Server 2008</w:t>
      </w:r>
      <w:r>
        <w:rPr>
          <w:noProof/>
        </w:rPr>
        <w:t>, 39</w:t>
      </w:r>
    </w:p>
    <w:p w:rsidR="006A4019" w:rsidRDefault="006A4019">
      <w:pPr>
        <w:pStyle w:val="Index1"/>
        <w:rPr>
          <w:noProof/>
        </w:rPr>
      </w:pPr>
      <w:r w:rsidRPr="00FD7ADB">
        <w:rPr>
          <w:rFonts w:ascii="Calibri" w:eastAsia="PMingLiU" w:hAnsi="Calibri"/>
          <w:noProof/>
        </w:rPr>
        <w:t>Windows Small Business Server 2011</w:t>
      </w:r>
      <w:r>
        <w:rPr>
          <w:noProof/>
        </w:rPr>
        <w:t>, 39</w:t>
      </w:r>
    </w:p>
    <w:p w:rsidR="006A4019" w:rsidRDefault="006A4019">
      <w:pPr>
        <w:pStyle w:val="Index1"/>
        <w:rPr>
          <w:noProof/>
        </w:rPr>
      </w:pPr>
      <w:r w:rsidRPr="00FD7ADB">
        <w:rPr>
          <w:rFonts w:ascii="Calibri" w:eastAsia="PMingLiU" w:hAnsi="Calibri"/>
          <w:noProof/>
        </w:rPr>
        <w:t xml:space="preserve">Windows Small Business Server 2011 CAL </w:t>
      </w:r>
      <w:r w:rsidRPr="00FD7ADB">
        <w:rPr>
          <w:rFonts w:ascii="Calibri" w:eastAsia="PMingLiU" w:hAnsi="Calibri" w:hint="eastAsia"/>
          <w:noProof/>
        </w:rPr>
        <w:t>套件</w:t>
      </w:r>
      <w:r>
        <w:rPr>
          <w:noProof/>
        </w:rPr>
        <w:t>, 39</w:t>
      </w:r>
    </w:p>
    <w:p w:rsidR="006A4019" w:rsidRDefault="006A4019">
      <w:pPr>
        <w:pStyle w:val="Index1"/>
        <w:rPr>
          <w:noProof/>
        </w:rPr>
      </w:pPr>
      <w:r w:rsidRPr="00FD7ADB">
        <w:rPr>
          <w:rFonts w:ascii="Calibri" w:eastAsia="PMingLiU" w:hAnsi="Calibri"/>
          <w:noProof/>
        </w:rPr>
        <w:t xml:space="preserve">Windows Small Business Server 2011 Premium </w:t>
      </w:r>
      <w:r w:rsidRPr="00FD7ADB">
        <w:rPr>
          <w:rFonts w:ascii="Calibri" w:eastAsia="PMingLiU" w:hAnsi="Calibri" w:hint="eastAsia"/>
          <w:noProof/>
        </w:rPr>
        <w:t>附加元件</w:t>
      </w:r>
      <w:r w:rsidRPr="00FD7ADB">
        <w:rPr>
          <w:rFonts w:ascii="Calibri" w:eastAsia="PMingLiU" w:hAnsi="Calibri"/>
          <w:noProof/>
        </w:rPr>
        <w:t xml:space="preserve"> CAL </w:t>
      </w:r>
      <w:r w:rsidRPr="00FD7ADB">
        <w:rPr>
          <w:rFonts w:ascii="Calibri" w:eastAsia="PMingLiU" w:hAnsi="Calibri" w:hint="eastAsia"/>
          <w:noProof/>
        </w:rPr>
        <w:t>套件</w:t>
      </w:r>
      <w:r>
        <w:rPr>
          <w:noProof/>
        </w:rPr>
        <w:t>, 39</w:t>
      </w:r>
    </w:p>
    <w:p w:rsidR="006A4019" w:rsidRDefault="006A4019">
      <w:pPr>
        <w:pStyle w:val="Index1"/>
        <w:rPr>
          <w:noProof/>
        </w:rPr>
      </w:pPr>
      <w:r w:rsidRPr="00FD7ADB">
        <w:rPr>
          <w:rFonts w:ascii="Calibri" w:eastAsia="PMingLiU" w:hAnsi="Calibri"/>
          <w:noProof/>
        </w:rPr>
        <w:t xml:space="preserve">Windows </w:t>
      </w:r>
      <w:r w:rsidRPr="00FD7ADB">
        <w:rPr>
          <w:rFonts w:ascii="Calibri" w:eastAsia="PMingLiU" w:hAnsi="Calibri" w:hint="eastAsia"/>
          <w:noProof/>
        </w:rPr>
        <w:t>的出租權</w:t>
      </w:r>
      <w:r>
        <w:rPr>
          <w:noProof/>
        </w:rPr>
        <w:t>, 24</w:t>
      </w:r>
    </w:p>
    <w:p w:rsidR="006A4019" w:rsidRDefault="006A4019">
      <w:pPr>
        <w:pStyle w:val="Index1"/>
        <w:rPr>
          <w:noProof/>
        </w:rPr>
      </w:pPr>
      <w:r w:rsidRPr="00FD7ADB">
        <w:rPr>
          <w:rFonts w:ascii="Calibri" w:eastAsia="PMingLiU" w:hAnsi="Calibri"/>
          <w:noProof/>
        </w:rPr>
        <w:t xml:space="preserve">Windows </w:t>
      </w:r>
      <w:r w:rsidRPr="00FD7ADB">
        <w:rPr>
          <w:rFonts w:ascii="Calibri" w:eastAsia="PMingLiU" w:hAnsi="Calibri" w:hint="eastAsia"/>
          <w:noProof/>
        </w:rPr>
        <w:t>虛擬桌面存取</w:t>
      </w:r>
      <w:r>
        <w:rPr>
          <w:noProof/>
        </w:rPr>
        <w:t>, 16, 32, 62, 73, 78</w:t>
      </w:r>
    </w:p>
    <w:p w:rsidR="006A4019" w:rsidRDefault="006A4019">
      <w:pPr>
        <w:pStyle w:val="Index1"/>
        <w:rPr>
          <w:noProof/>
        </w:rPr>
      </w:pPr>
      <w:r w:rsidRPr="00FD7ADB">
        <w:rPr>
          <w:rFonts w:ascii="Calibri" w:eastAsia="PMingLiU" w:hAnsi="Calibri"/>
          <w:noProof/>
        </w:rPr>
        <w:t xml:space="preserve">Windows </w:t>
      </w:r>
      <w:r w:rsidRPr="00FD7ADB">
        <w:rPr>
          <w:rFonts w:ascii="Calibri" w:eastAsia="PMingLiU" w:hAnsi="Calibri" w:hint="eastAsia"/>
          <w:noProof/>
        </w:rPr>
        <w:t>附贈訂閱</w:t>
      </w:r>
      <w:r>
        <w:rPr>
          <w:noProof/>
        </w:rPr>
        <w:t>, 31, 62, 65, 73</w:t>
      </w:r>
    </w:p>
    <w:p w:rsidR="006A4019" w:rsidRDefault="006A4019">
      <w:pPr>
        <w:pStyle w:val="Index1"/>
        <w:rPr>
          <w:noProof/>
        </w:rPr>
      </w:pPr>
      <w:r w:rsidRPr="00FD7ADB">
        <w:rPr>
          <w:rFonts w:ascii="Calibri" w:eastAsia="PMingLiU" w:hAnsi="Calibri"/>
          <w:noProof/>
        </w:rPr>
        <w:t>Word 2013</w:t>
      </w:r>
      <w:r>
        <w:rPr>
          <w:noProof/>
        </w:rPr>
        <w:t>, 20, 62</w:t>
      </w:r>
    </w:p>
    <w:p w:rsidR="006A4019" w:rsidRDefault="006A4019">
      <w:pPr>
        <w:pStyle w:val="Index1"/>
        <w:rPr>
          <w:noProof/>
        </w:rPr>
      </w:pPr>
      <w:r w:rsidRPr="00FD7ADB">
        <w:rPr>
          <w:rFonts w:ascii="Calibri" w:eastAsia="PMingLiU" w:hAnsi="Calibri"/>
          <w:noProof/>
        </w:rPr>
        <w:t>Word for Mac 2011</w:t>
      </w:r>
      <w:r>
        <w:rPr>
          <w:noProof/>
        </w:rPr>
        <w:t>, 21, 62</w:t>
      </w:r>
    </w:p>
    <w:p w:rsidR="006A4019" w:rsidRDefault="006A4019">
      <w:pPr>
        <w:pStyle w:val="Index1"/>
        <w:rPr>
          <w:noProof/>
        </w:rPr>
      </w:pPr>
      <w:r w:rsidRPr="00FD7ADB">
        <w:rPr>
          <w:rFonts w:ascii="Calibri" w:eastAsia="PMingLiU" w:hAnsi="Calibri"/>
          <w:noProof/>
        </w:rPr>
        <w:t>Yammer Enterprise</w:t>
      </w:r>
      <w:r>
        <w:rPr>
          <w:noProof/>
        </w:rPr>
        <w:t>, 19, 59</w:t>
      </w:r>
    </w:p>
    <w:p w:rsidR="006A4019" w:rsidRDefault="006A4019">
      <w:pPr>
        <w:pStyle w:val="Index1"/>
        <w:rPr>
          <w:noProof/>
        </w:rPr>
      </w:pPr>
      <w:r w:rsidRPr="00FD7ADB">
        <w:rPr>
          <w:rFonts w:ascii="Calibri" w:eastAsia="PMingLiU" w:hAnsi="Calibri" w:hint="eastAsia"/>
          <w:noProof/>
        </w:rPr>
        <w:t>含</w:t>
      </w:r>
      <w:r w:rsidRPr="00FD7ADB">
        <w:rPr>
          <w:rFonts w:ascii="Calibri" w:eastAsia="PMingLiU" w:hAnsi="Calibri"/>
          <w:noProof/>
        </w:rPr>
        <w:t xml:space="preserve"> MDOP </w:t>
      </w:r>
      <w:r w:rsidRPr="00FD7ADB">
        <w:rPr>
          <w:rFonts w:ascii="Calibri" w:eastAsia="PMingLiU" w:hAnsi="Calibri" w:hint="eastAsia"/>
          <w:noProof/>
        </w:rPr>
        <w:t>之</w:t>
      </w:r>
      <w:r w:rsidRPr="00FD7ADB">
        <w:rPr>
          <w:rFonts w:ascii="Calibri" w:eastAsia="PMingLiU" w:hAnsi="Calibri"/>
          <w:noProof/>
        </w:rPr>
        <w:t xml:space="preserve"> VDI Suite</w:t>
      </w:r>
      <w:r>
        <w:rPr>
          <w:noProof/>
        </w:rPr>
        <w:t>, 30</w:t>
      </w:r>
    </w:p>
    <w:p w:rsidR="006A4019" w:rsidRDefault="006A4019">
      <w:pPr>
        <w:pStyle w:val="Index1"/>
        <w:rPr>
          <w:noProof/>
        </w:rPr>
      </w:pPr>
      <w:r w:rsidRPr="00FD7ADB">
        <w:rPr>
          <w:rFonts w:ascii="Calibri" w:eastAsia="PMingLiU" w:hAnsi="Calibri" w:hint="eastAsia"/>
          <w:noProof/>
        </w:rPr>
        <w:t>適用於</w:t>
      </w:r>
      <w:r w:rsidRPr="00FD7ADB">
        <w:rPr>
          <w:rFonts w:ascii="Calibri" w:eastAsia="PMingLiU" w:hAnsi="Calibri"/>
          <w:noProof/>
        </w:rPr>
        <w:t xml:space="preserve"> Partners in Learning </w:t>
      </w:r>
      <w:r w:rsidRPr="00FD7ADB">
        <w:rPr>
          <w:rFonts w:ascii="Calibri" w:eastAsia="PMingLiU" w:hAnsi="Calibri" w:hint="eastAsia"/>
          <w:noProof/>
        </w:rPr>
        <w:t>之</w:t>
      </w:r>
      <w:r w:rsidRPr="00FD7ADB">
        <w:rPr>
          <w:rFonts w:ascii="Calibri" w:eastAsia="PMingLiU" w:hAnsi="Calibri"/>
          <w:noProof/>
        </w:rPr>
        <w:t xml:space="preserve"> Windows Enterprise </w:t>
      </w:r>
      <w:r w:rsidRPr="00FD7ADB">
        <w:rPr>
          <w:rFonts w:ascii="Calibri" w:eastAsia="PMingLiU" w:hAnsi="Calibri" w:hint="eastAsia"/>
          <w:noProof/>
        </w:rPr>
        <w:t>升級及</w:t>
      </w:r>
      <w:r w:rsidRPr="00FD7ADB">
        <w:rPr>
          <w:rFonts w:ascii="Calibri" w:eastAsia="PMingLiU" w:hAnsi="Calibri"/>
          <w:noProof/>
        </w:rPr>
        <w:t xml:space="preserve"> SA</w:t>
      </w:r>
      <w:r>
        <w:rPr>
          <w:noProof/>
        </w:rPr>
        <w:t>, 31</w:t>
      </w:r>
    </w:p>
    <w:p w:rsidR="006A4019" w:rsidRDefault="006A4019">
      <w:pPr>
        <w:pStyle w:val="Index1"/>
        <w:rPr>
          <w:noProof/>
        </w:rPr>
      </w:pPr>
      <w:r w:rsidRPr="00FD7ADB">
        <w:rPr>
          <w:rFonts w:ascii="Calibri" w:eastAsia="PMingLiU" w:hAnsi="Calibri" w:hint="eastAsia"/>
          <w:noProof/>
        </w:rPr>
        <w:t>適用於在家工作</w:t>
      </w:r>
      <w:r w:rsidRPr="00FD7ADB">
        <w:rPr>
          <w:rFonts w:ascii="Calibri" w:eastAsia="PMingLiU" w:hAnsi="Calibri"/>
          <w:noProof/>
        </w:rPr>
        <w:t xml:space="preserve"> (Work at Home) </w:t>
      </w:r>
      <w:r w:rsidRPr="00FD7ADB">
        <w:rPr>
          <w:rFonts w:ascii="Calibri" w:eastAsia="PMingLiU" w:hAnsi="Calibri" w:hint="eastAsia"/>
          <w:noProof/>
        </w:rPr>
        <w:t>的</w:t>
      </w:r>
      <w:r w:rsidRPr="00FD7ADB">
        <w:rPr>
          <w:rFonts w:ascii="Calibri" w:eastAsia="PMingLiU" w:hAnsi="Calibri"/>
          <w:noProof/>
        </w:rPr>
        <w:t xml:space="preserve"> Mac 2011</w:t>
      </w:r>
      <w:r>
        <w:rPr>
          <w:noProof/>
        </w:rPr>
        <w:t>, 21</w:t>
      </w:r>
    </w:p>
    <w:p w:rsidR="006A4019" w:rsidRDefault="006A4019">
      <w:pPr>
        <w:pStyle w:val="Index1"/>
        <w:rPr>
          <w:noProof/>
        </w:rPr>
      </w:pPr>
      <w:r w:rsidRPr="00FD7ADB">
        <w:rPr>
          <w:rFonts w:ascii="Calibri" w:eastAsia="PMingLiU" w:hAnsi="Calibri" w:hint="eastAsia"/>
          <w:noProof/>
        </w:rPr>
        <w:t>適用於在家工作</w:t>
      </w:r>
      <w:r w:rsidRPr="00FD7ADB">
        <w:rPr>
          <w:rFonts w:ascii="Calibri" w:eastAsia="PMingLiU" w:hAnsi="Calibri"/>
          <w:noProof/>
        </w:rPr>
        <w:t xml:space="preserve"> (Work at Home) </w:t>
      </w:r>
      <w:r w:rsidRPr="00FD7ADB">
        <w:rPr>
          <w:rFonts w:ascii="Calibri" w:eastAsia="PMingLiU" w:hAnsi="Calibri" w:hint="eastAsia"/>
          <w:noProof/>
        </w:rPr>
        <w:t>的</w:t>
      </w:r>
      <w:r w:rsidRPr="00FD7ADB">
        <w:rPr>
          <w:rFonts w:ascii="Calibri" w:eastAsia="PMingLiU" w:hAnsi="Calibri"/>
          <w:noProof/>
        </w:rPr>
        <w:t xml:space="preserve"> Office Professional Plus 2013</w:t>
      </w:r>
      <w:r>
        <w:rPr>
          <w:noProof/>
        </w:rPr>
        <w:t>, 20</w:t>
      </w:r>
    </w:p>
    <w:p w:rsidR="006A4019" w:rsidRDefault="006A4019">
      <w:pPr>
        <w:pStyle w:val="Index1"/>
        <w:rPr>
          <w:noProof/>
        </w:rPr>
      </w:pPr>
      <w:r w:rsidRPr="00FD7ADB">
        <w:rPr>
          <w:rFonts w:ascii="Calibri" w:eastAsia="PMingLiU" w:hAnsi="Calibri" w:hint="eastAsia"/>
          <w:noProof/>
        </w:rPr>
        <w:t>適用於在家工作</w:t>
      </w:r>
      <w:r w:rsidRPr="00FD7ADB">
        <w:rPr>
          <w:rFonts w:ascii="Calibri" w:eastAsia="PMingLiU" w:hAnsi="Calibri"/>
          <w:noProof/>
        </w:rPr>
        <w:t xml:space="preserve"> (Work at Home) </w:t>
      </w:r>
      <w:r w:rsidRPr="00FD7ADB">
        <w:rPr>
          <w:rFonts w:ascii="Calibri" w:eastAsia="PMingLiU" w:hAnsi="Calibri" w:hint="eastAsia"/>
          <w:noProof/>
        </w:rPr>
        <w:t>的</w:t>
      </w:r>
      <w:r w:rsidRPr="00FD7ADB">
        <w:rPr>
          <w:rFonts w:ascii="Calibri" w:eastAsia="PMingLiU" w:hAnsi="Calibri"/>
          <w:noProof/>
        </w:rPr>
        <w:t xml:space="preserve"> Office Standard 2013</w:t>
      </w:r>
      <w:r>
        <w:rPr>
          <w:noProof/>
        </w:rPr>
        <w:t>, 20</w:t>
      </w:r>
    </w:p>
    <w:p w:rsidR="006A4019" w:rsidRDefault="006A4019">
      <w:pPr>
        <w:pStyle w:val="Index1"/>
        <w:rPr>
          <w:noProof/>
        </w:rPr>
      </w:pPr>
      <w:r w:rsidRPr="00FD7ADB">
        <w:rPr>
          <w:rFonts w:ascii="Calibri" w:eastAsia="PMingLiU" w:hAnsi="Calibri" w:hint="eastAsia"/>
          <w:noProof/>
        </w:rPr>
        <w:t>針對</w:t>
      </w:r>
      <w:r w:rsidRPr="00FD7ADB">
        <w:rPr>
          <w:rFonts w:ascii="Calibri" w:eastAsia="PMingLiU" w:hAnsi="Calibri"/>
          <w:noProof/>
        </w:rPr>
        <w:t xml:space="preserve"> Windows  </w:t>
      </w:r>
      <w:r w:rsidRPr="00FD7ADB">
        <w:rPr>
          <w:rFonts w:ascii="Calibri" w:eastAsia="PMingLiU" w:hAnsi="Calibri" w:hint="eastAsia"/>
          <w:noProof/>
        </w:rPr>
        <w:t>的出租權</w:t>
      </w:r>
      <w:r>
        <w:rPr>
          <w:noProof/>
        </w:rPr>
        <w:t>, 24</w:t>
      </w:r>
    </w:p>
    <w:p w:rsidR="006A4019" w:rsidRDefault="006A4019" w:rsidP="00916217">
      <w:pPr>
        <w:pStyle w:val="ProductList-Body"/>
        <w:rPr>
          <w:rFonts w:ascii="Calibri" w:eastAsia="PMingLiU" w:hAnsi="Calibri"/>
          <w:noProof/>
          <w:color w:val="000000" w:themeColor="text1"/>
        </w:rPr>
        <w:sectPr w:rsidR="006A4019" w:rsidSect="006A4019">
          <w:type w:val="continuous"/>
          <w:pgSz w:w="12240" w:h="15840"/>
          <w:pgMar w:top="1440" w:right="720" w:bottom="1440" w:left="720" w:header="720" w:footer="720" w:gutter="0"/>
          <w:cols w:num="2" w:space="720"/>
          <w:docGrid w:linePitch="360"/>
        </w:sectPr>
      </w:pPr>
    </w:p>
    <w:p w:rsidR="00916217" w:rsidRPr="00916217" w:rsidRDefault="00916217" w:rsidP="00916217">
      <w:pPr>
        <w:pStyle w:val="ProductList-Body"/>
        <w:rPr>
          <w:rFonts w:ascii="Calibri" w:eastAsia="PMingLiU" w:hAnsi="Calibri"/>
        </w:rPr>
      </w:pPr>
      <w:r w:rsidRPr="00916217">
        <w:rPr>
          <w:rFonts w:ascii="Calibri" w:eastAsia="PMingLiU" w:hAnsi="Calibri"/>
        </w:rPr>
        <w:fldChar w:fldCharType="end"/>
      </w:r>
    </w:p>
    <w:p w:rsidR="00916217" w:rsidRPr="0048213E" w:rsidRDefault="00916217" w:rsidP="00916217">
      <w:pPr>
        <w:pStyle w:val="ProductList-Body"/>
        <w:rPr>
          <w:rFonts w:ascii="Calibri" w:eastAsia="PMingLiU" w:hAnsi="Calibri"/>
          <w:sz w:val="12"/>
        </w:rPr>
      </w:pPr>
    </w:p>
    <w:sectPr w:rsidR="00916217" w:rsidRPr="0048213E" w:rsidSect="006A4019">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2245" w:rsidRDefault="00272245">
      <w:pPr>
        <w:spacing w:after="0" w:line="240" w:lineRule="auto"/>
      </w:pPr>
      <w:r>
        <w:separator/>
      </w:r>
    </w:p>
  </w:endnote>
  <w:endnote w:type="continuationSeparator" w:id="0">
    <w:p w:rsidR="00272245" w:rsidRDefault="002722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727" w:rsidRDefault="00B0572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2472" w:rsidRDefault="00512472">
    <w:pPr>
      <w:pStyle w:val="Footer"/>
    </w:pPr>
    <w:r>
      <w:rPr>
        <w:noProof/>
        <w:lang w:val="en-US" w:eastAsia="en-US" w:bidi="ar-SA"/>
      </w:rPr>
      <w:drawing>
        <wp:inline distT="0" distB="0" distL="0" distR="0" wp14:anchorId="6D5F21CF" wp14:editId="75A0E208">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727" w:rsidRDefault="00B0572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DE4BDA">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12472" w:rsidRPr="00424FAA" w:rsidRDefault="00272245" w:rsidP="001A60D3">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1A60D3">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1A60D3">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EB3F48">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3D04E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3D04E4">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9A136F">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9A136F">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E830E3">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E830E3">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7A7B27">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7A7B27">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AD43B6">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AD43B6">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456CD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456CD4">
    <w:pPr>
      <w:pStyle w:val="ProductList-Body"/>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886574">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555442">
    <w:pPr>
      <w:pStyle w:val="ProductList-Body"/>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6" w:type="dxa"/>
      <w:tblInd w:w="72" w:type="dxa"/>
      <w:tblLayout w:type="fixed"/>
      <w:tblCellMar>
        <w:left w:w="72" w:type="dxa"/>
        <w:right w:w="72" w:type="dxa"/>
      </w:tblCellMar>
      <w:tblLook w:val="04A0" w:firstRow="1" w:lastRow="0" w:firstColumn="1" w:lastColumn="0" w:noHBand="0" w:noVBand="1"/>
    </w:tblPr>
    <w:tblGrid>
      <w:gridCol w:w="1255"/>
      <w:gridCol w:w="181"/>
      <w:gridCol w:w="1170"/>
      <w:gridCol w:w="182"/>
      <w:gridCol w:w="1168"/>
      <w:gridCol w:w="183"/>
      <w:gridCol w:w="1167"/>
      <w:gridCol w:w="185"/>
      <w:gridCol w:w="1165"/>
      <w:gridCol w:w="185"/>
      <w:gridCol w:w="1256"/>
      <w:gridCol w:w="184"/>
      <w:gridCol w:w="1165"/>
      <w:gridCol w:w="182"/>
      <w:gridCol w:w="1168"/>
    </w:tblGrid>
    <w:tr w:rsidR="00512472" w:rsidRPr="00424FAA" w:rsidTr="00555442">
      <w:tc>
        <w:tcPr>
          <w:tcW w:w="12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7" w:right="-73"/>
            <w:jc w:val="center"/>
            <w:rPr>
              <w:rFonts w:ascii="PMingLiU" w:eastAsia="PMingLiU" w:hAnsi="PMingLiU"/>
              <w:color w:val="808080" w:themeColor="background1" w:themeShade="80"/>
              <w:sz w:val="14"/>
              <w:szCs w:val="14"/>
            </w:rPr>
          </w:pPr>
          <w:hyperlink w:anchor="ToC" w:history="1">
            <w:r w:rsidR="00512472" w:rsidRPr="00424FAA">
              <w:rPr>
                <w:rStyle w:val="Hyperlink"/>
                <w:rFonts w:ascii="PMingLiU" w:eastAsia="PMingLiU" w:hAnsi="PMingLiU"/>
                <w:color w:val="023160" w:themeColor="hyperlink" w:themeShade="80"/>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1"/>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512472" w:rsidRPr="00424FAA">
              <w:rPr>
                <w:rStyle w:val="Hyperlink"/>
                <w:rFonts w:ascii="PMingLiU" w:eastAsia="PMingLiU" w:hAnsi="PMingLiU"/>
                <w:color w:val="023160" w:themeColor="hyperlink" w:themeShade="80"/>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5"/>
            <w:jc w:val="center"/>
            <w:rPr>
              <w:rFonts w:ascii="PMingLiU" w:eastAsia="PMingLiU" w:hAnsi="PMingLiU"/>
              <w:color w:val="808080" w:themeColor="background1" w:themeShade="80"/>
              <w:sz w:val="14"/>
              <w:szCs w:val="14"/>
            </w:rPr>
          </w:pPr>
          <w:hyperlink w:anchor="SoftwareProducts" w:history="1">
            <w:r w:rsidR="00512472" w:rsidRPr="00424FAA">
              <w:rPr>
                <w:rStyle w:val="Hyperlink"/>
                <w:rFonts w:ascii="PMingLiU" w:eastAsia="PMingLiU" w:hAnsi="PMingLiU"/>
                <w:color w:val="023160" w:themeColor="hyperlink" w:themeShade="80"/>
                <w:sz w:val="14"/>
                <w:szCs w:val="14"/>
              </w:rPr>
              <w:t>軟體</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9"/>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OnlineServices" w:history="1">
            <w:r w:rsidR="00512472" w:rsidRPr="00424FAA">
              <w:rPr>
                <w:rStyle w:val="Hyperlink"/>
                <w:rFonts w:ascii="PMingLiU" w:eastAsia="PMingLiU" w:hAnsi="PMingLiU"/>
                <w:color w:val="023160" w:themeColor="hyperlink" w:themeShade="80"/>
                <w:sz w:val="14"/>
                <w:szCs w:val="14"/>
              </w:rPr>
              <w:t>線上服務</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7"/>
            <w:jc w:val="center"/>
            <w:rPr>
              <w:rFonts w:ascii="PMingLiU" w:eastAsia="PMingLiU" w:hAnsi="PMingLiU"/>
              <w:color w:val="808080" w:themeColor="background1" w:themeShade="80"/>
              <w:sz w:val="14"/>
              <w:szCs w:val="14"/>
            </w:rPr>
          </w:pPr>
          <w:hyperlink w:anchor="SoftwareAssurance" w:history="1">
            <w:r w:rsidR="00512472" w:rsidRPr="00424FAA">
              <w:rPr>
                <w:rStyle w:val="Hyperlink"/>
                <w:rFonts w:ascii="PMingLiU" w:eastAsia="PMingLiU" w:hAnsi="PMingLiU"/>
                <w:color w:val="023160" w:themeColor="hyperlink" w:themeShade="80"/>
                <w:sz w:val="14"/>
                <w:szCs w:val="14"/>
              </w:rPr>
              <w:t>軟體保證</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7"/>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6"/>
            <w:jc w:val="center"/>
            <w:rPr>
              <w:rFonts w:ascii="PMingLiU" w:eastAsia="PMingLiU" w:hAnsi="PMingLiU"/>
              <w:color w:val="808080" w:themeColor="background1" w:themeShade="80"/>
              <w:sz w:val="14"/>
              <w:szCs w:val="14"/>
            </w:rPr>
          </w:pPr>
          <w:hyperlink w:anchor="Services" w:history="1">
            <w:r w:rsidR="00512472" w:rsidRPr="00424FAA">
              <w:rPr>
                <w:rStyle w:val="Hyperlink"/>
                <w:rFonts w:ascii="PMingLiU" w:eastAsia="PMingLiU" w:hAnsi="PMingLiU"/>
                <w:color w:val="023160" w:themeColor="hyperlink" w:themeShade="80"/>
                <w:sz w:val="14"/>
                <w:szCs w:val="14"/>
              </w:rPr>
              <w:t>服務</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68"/>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512472" w:rsidRPr="00424FAA" w:rsidRDefault="00272245" w:rsidP="00886574">
          <w:pPr>
            <w:pStyle w:val="ProductList-OfferingBody"/>
            <w:ind w:left="-72" w:right="-74"/>
            <w:jc w:val="center"/>
            <w:rPr>
              <w:rFonts w:ascii="PMingLiU" w:eastAsia="PMingLiU" w:hAnsi="PMingLiU"/>
              <w:color w:val="808080" w:themeColor="background1" w:themeShade="80"/>
              <w:sz w:val="14"/>
              <w:szCs w:val="14"/>
            </w:rPr>
          </w:pPr>
          <w:hyperlink w:anchor="AppendixA" w:history="1">
            <w:r w:rsidR="00512472" w:rsidRPr="00424FAA">
              <w:rPr>
                <w:rStyle w:val="Hyperlink"/>
                <w:rFonts w:ascii="PMingLiU" w:eastAsia="PMingLiU" w:hAnsi="PMingLiU"/>
                <w:color w:val="023160" w:themeColor="hyperlink" w:themeShade="80"/>
                <w:sz w:val="14"/>
                <w:szCs w:val="14"/>
              </w:rPr>
              <w:t>附錄</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12472" w:rsidRPr="00424FAA" w:rsidRDefault="00512472" w:rsidP="00886574">
          <w:pPr>
            <w:pStyle w:val="ProductList-OfferingBody"/>
            <w:ind w:left="-70"/>
            <w:jc w:val="center"/>
            <w:rPr>
              <w:rFonts w:ascii="Wingdings" w:eastAsia="PMingLiU" w:hAnsi="Wingdings"/>
              <w:color w:val="808080" w:themeColor="background1" w:themeShade="80"/>
              <w:sz w:val="14"/>
              <w:szCs w:val="14"/>
            </w:rPr>
          </w:pPr>
          <w:r w:rsidRPr="00424FAA">
            <w:rPr>
              <w:rFonts w:ascii="Wingdings" w:eastAsia="PMingLiU"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512472" w:rsidRPr="00424FAA" w:rsidRDefault="00272245" w:rsidP="00886574">
          <w:pPr>
            <w:pStyle w:val="ProductList-OfferingBody"/>
            <w:ind w:left="-72" w:right="-87"/>
            <w:jc w:val="center"/>
            <w:rPr>
              <w:rFonts w:ascii="PMingLiU" w:eastAsia="PMingLiU" w:hAnsi="PMingLiU"/>
              <w:color w:val="808080" w:themeColor="background1" w:themeShade="80"/>
              <w:sz w:val="14"/>
              <w:szCs w:val="14"/>
            </w:rPr>
          </w:pPr>
          <w:hyperlink w:anchor="Index" w:history="1">
            <w:r w:rsidR="00512472" w:rsidRPr="00424FAA">
              <w:rPr>
                <w:rStyle w:val="Hyperlink"/>
                <w:rFonts w:ascii="PMingLiU" w:eastAsia="PMingLiU" w:hAnsi="PMingLiU"/>
                <w:color w:val="023160" w:themeColor="hyperlink" w:themeShade="80"/>
                <w:sz w:val="14"/>
                <w:szCs w:val="14"/>
              </w:rPr>
              <w:t>索引</w:t>
            </w:r>
          </w:hyperlink>
        </w:p>
      </w:tc>
    </w:tr>
  </w:tbl>
  <w:p w:rsidR="00512472" w:rsidRPr="00FF08DB" w:rsidRDefault="00512472" w:rsidP="0055544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2245" w:rsidRDefault="00272245">
      <w:pPr>
        <w:spacing w:after="0" w:line="240" w:lineRule="auto"/>
      </w:pPr>
      <w:r>
        <w:separator/>
      </w:r>
    </w:p>
  </w:footnote>
  <w:footnote w:type="continuationSeparator" w:id="0">
    <w:p w:rsidR="00272245" w:rsidRDefault="0027224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727" w:rsidRDefault="00B0572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727" w:rsidRDefault="00B0572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5727" w:rsidRDefault="00B0572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libri Light" w:eastAsia="PMingLiU" w:hAnsi="Calibri Light"/>
        <w:color w:val="404040" w:themeColor="text1" w:themeTint="BF"/>
      </w:rPr>
      <w:id w:val="628055639"/>
      <w:docPartObj>
        <w:docPartGallery w:val="Page Numbers (Top of Page)"/>
        <w:docPartUnique/>
      </w:docPartObj>
    </w:sdtPr>
    <w:sdtEndPr>
      <w:rPr>
        <w:rStyle w:val="ProductList-Offering1Char"/>
      </w:rPr>
    </w:sdtEndPr>
    <w:sdtContent>
      <w:p w:rsidR="00512472" w:rsidRPr="005C0268" w:rsidRDefault="00512472" w:rsidP="00C032FD">
        <w:pPr>
          <w:pStyle w:val="ProductList-Offering1"/>
          <w:tabs>
            <w:tab w:val="right" w:pos="10800"/>
          </w:tabs>
          <w:ind w:left="0" w:right="0"/>
          <w:rPr>
            <w:rStyle w:val="ProductList-Offering1Char"/>
            <w:rFonts w:ascii="Calibri Light" w:eastAsia="PMingLiU" w:hAnsi="Calibri Light"/>
            <w:color w:val="404040" w:themeColor="text1" w:themeTint="BF"/>
          </w:rPr>
        </w:pPr>
        <w:r w:rsidRPr="005C0268">
          <w:rPr>
            <w:rFonts w:ascii="Calibri Light" w:eastAsia="PMingLiU" w:hAnsi="Calibri Light"/>
            <w:color w:val="404040" w:themeColor="text1" w:themeTint="BF"/>
          </w:rPr>
          <w:t xml:space="preserve">Microsoft </w:t>
        </w:r>
        <w:r w:rsidRPr="005C0268">
          <w:rPr>
            <w:rFonts w:ascii="Calibri Light" w:eastAsia="PMingLiU" w:hAnsi="Calibri Light"/>
            <w:color w:val="404040" w:themeColor="text1" w:themeTint="BF"/>
          </w:rPr>
          <w:t>大量授權產品清單</w:t>
        </w:r>
        <w:r w:rsidRPr="005C0268">
          <w:rPr>
            <w:rFonts w:ascii="Calibri Light" w:eastAsia="PMingLiU" w:hAnsi="Calibri Light"/>
            <w:color w:val="404040" w:themeColor="text1" w:themeTint="BF"/>
          </w:rPr>
          <w:t xml:space="preserve"> (</w:t>
        </w:r>
        <w:r w:rsidRPr="005C0268">
          <w:rPr>
            <w:rFonts w:ascii="Calibri Light" w:eastAsia="PMingLiU" w:hAnsi="Calibri Light"/>
            <w:color w:val="404040" w:themeColor="text1" w:themeTint="BF"/>
          </w:rPr>
          <w:t>繁體中文</w:t>
        </w:r>
        <w:r w:rsidRPr="005C0268">
          <w:rPr>
            <w:rFonts w:ascii="Calibri Light" w:eastAsia="PMingLiU" w:hAnsi="Calibri Light"/>
            <w:color w:val="404040" w:themeColor="text1" w:themeTint="BF"/>
          </w:rPr>
          <w:t xml:space="preserve"> (Chinese Traditional)</w:t>
        </w:r>
        <w:r w:rsidRPr="005C0268">
          <w:rPr>
            <w:rFonts w:ascii="Calibri Light" w:eastAsia="PMingLiU" w:hAnsi="Calibri Light"/>
            <w:color w:val="404040" w:themeColor="text1" w:themeTint="BF"/>
          </w:rPr>
          <w:t>，</w:t>
        </w:r>
        <w:r w:rsidRPr="005C0268">
          <w:rPr>
            <w:rFonts w:ascii="Calibri Light" w:eastAsia="PMingLiU" w:hAnsi="Calibri Light"/>
            <w:color w:val="404040" w:themeColor="text1" w:themeTint="BF"/>
          </w:rPr>
          <w:t xml:space="preserve">2014 </w:t>
        </w:r>
        <w:r w:rsidRPr="005C0268">
          <w:rPr>
            <w:rFonts w:ascii="Calibri Light" w:eastAsia="PMingLiU" w:hAnsi="Calibri Light"/>
            <w:color w:val="404040" w:themeColor="text1" w:themeTint="BF"/>
          </w:rPr>
          <w:t>年</w:t>
        </w:r>
        <w:r w:rsidRPr="005C0268">
          <w:rPr>
            <w:rFonts w:ascii="Calibri Light" w:eastAsia="PMingLiU" w:hAnsi="Calibri Light"/>
            <w:color w:val="404040" w:themeColor="text1" w:themeTint="BF"/>
          </w:rPr>
          <w:t xml:space="preserve"> 11 </w:t>
        </w:r>
        <w:r w:rsidRPr="005C0268">
          <w:rPr>
            <w:rFonts w:ascii="Calibri Light" w:eastAsia="PMingLiU" w:hAnsi="Calibri Light"/>
            <w:color w:val="404040" w:themeColor="text1" w:themeTint="BF"/>
          </w:rPr>
          <w:t>月</w:t>
        </w:r>
        <w:r w:rsidRPr="005C0268">
          <w:rPr>
            <w:rFonts w:ascii="Calibri Light" w:eastAsia="PMingLiU" w:hAnsi="Calibri Light"/>
            <w:color w:val="404040" w:themeColor="text1" w:themeTint="BF"/>
          </w:rPr>
          <w:t>)</w:t>
        </w:r>
        <w:r w:rsidRPr="005C0268">
          <w:rPr>
            <w:rFonts w:ascii="Calibri Light" w:eastAsia="PMingLiU" w:hAnsi="Calibri Light"/>
            <w:color w:val="404040" w:themeColor="text1" w:themeTint="BF"/>
          </w:rPr>
          <w:tab/>
        </w:r>
        <w:r w:rsidRPr="005C0268">
          <w:rPr>
            <w:rStyle w:val="ProductList-Offering1Char"/>
            <w:rFonts w:ascii="Calibri Light" w:eastAsia="PMingLiU" w:hAnsi="Calibri Light"/>
            <w:color w:val="404040" w:themeColor="text1" w:themeTint="BF"/>
          </w:rPr>
          <w:fldChar w:fldCharType="begin"/>
        </w:r>
        <w:r w:rsidRPr="005C0268">
          <w:rPr>
            <w:rStyle w:val="ProductList-Offering1Char"/>
            <w:rFonts w:ascii="Calibri Light" w:eastAsia="PMingLiU" w:hAnsi="Calibri Light"/>
            <w:color w:val="404040" w:themeColor="text1" w:themeTint="BF"/>
          </w:rPr>
          <w:instrText xml:space="preserve"> PAGE   \* MERGEFORMAT </w:instrText>
        </w:r>
        <w:r w:rsidRPr="005C0268">
          <w:rPr>
            <w:rStyle w:val="ProductList-Offering1Char"/>
            <w:rFonts w:ascii="Calibri Light" w:eastAsia="PMingLiU" w:hAnsi="Calibri Light"/>
            <w:color w:val="404040" w:themeColor="text1" w:themeTint="BF"/>
          </w:rPr>
          <w:fldChar w:fldCharType="separate"/>
        </w:r>
        <w:r w:rsidR="005750BC">
          <w:rPr>
            <w:rStyle w:val="ProductList-Offering1Char"/>
            <w:rFonts w:ascii="Calibri Light" w:eastAsia="PMingLiU" w:hAnsi="Calibri Light"/>
            <w:noProof/>
            <w:color w:val="404040" w:themeColor="text1" w:themeTint="BF"/>
          </w:rPr>
          <w:t>2</w:t>
        </w:r>
        <w:r w:rsidRPr="005C0268">
          <w:rPr>
            <w:rFonts w:ascii="Calibri Light" w:eastAsia="PMingLiU" w:hAnsi="Calibri Light"/>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5A27D1"/>
    <w:multiLevelType w:val="hybridMultilevel"/>
    <w:tmpl w:val="81E008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2EB62FD"/>
    <w:multiLevelType w:val="hybridMultilevel"/>
    <w:tmpl w:val="D382D7BC"/>
    <w:lvl w:ilvl="0" w:tplc="F54AC1C2">
      <w:start w:val="1"/>
      <w:numFmt w:val="bullet"/>
      <w:lvlText w:val=""/>
      <w:lvlJc w:val="left"/>
      <w:pPr>
        <w:ind w:left="518" w:hanging="360"/>
      </w:pPr>
      <w:rPr>
        <w:rFonts w:ascii="Symbol" w:hAnsi="Symbol" w:hint="default"/>
        <w:color w:val="auto"/>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3">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2">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BC81D26"/>
    <w:multiLevelType w:val="hybridMultilevel"/>
    <w:tmpl w:val="C2A60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8">
    <w:nsid w:val="44AE090C"/>
    <w:multiLevelType w:val="hybridMultilevel"/>
    <w:tmpl w:val="A9B2B2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5">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6">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3"/>
  </w:num>
  <w:num w:numId="2">
    <w:abstractNumId w:val="29"/>
  </w:num>
  <w:num w:numId="3">
    <w:abstractNumId w:val="15"/>
  </w:num>
  <w:num w:numId="4">
    <w:abstractNumId w:val="5"/>
  </w:num>
  <w:num w:numId="5">
    <w:abstractNumId w:val="0"/>
  </w:num>
  <w:num w:numId="6">
    <w:abstractNumId w:val="1"/>
  </w:num>
  <w:num w:numId="7">
    <w:abstractNumId w:val="9"/>
  </w:num>
  <w:num w:numId="8">
    <w:abstractNumId w:val="42"/>
  </w:num>
  <w:num w:numId="9">
    <w:abstractNumId w:val="11"/>
  </w:num>
  <w:num w:numId="10">
    <w:abstractNumId w:val="47"/>
  </w:num>
  <w:num w:numId="11">
    <w:abstractNumId w:val="35"/>
  </w:num>
  <w:num w:numId="12">
    <w:abstractNumId w:val="49"/>
  </w:num>
  <w:num w:numId="13">
    <w:abstractNumId w:val="26"/>
  </w:num>
  <w:num w:numId="14">
    <w:abstractNumId w:val="19"/>
  </w:num>
  <w:num w:numId="15">
    <w:abstractNumId w:val="24"/>
  </w:num>
  <w:num w:numId="16">
    <w:abstractNumId w:val="23"/>
  </w:num>
  <w:num w:numId="17">
    <w:abstractNumId w:val="14"/>
  </w:num>
  <w:num w:numId="18">
    <w:abstractNumId w:val="43"/>
  </w:num>
  <w:num w:numId="19">
    <w:abstractNumId w:val="2"/>
  </w:num>
  <w:num w:numId="20">
    <w:abstractNumId w:val="12"/>
  </w:num>
  <w:num w:numId="21">
    <w:abstractNumId w:val="41"/>
  </w:num>
  <w:num w:numId="22">
    <w:abstractNumId w:val="40"/>
  </w:num>
  <w:num w:numId="23">
    <w:abstractNumId w:val="37"/>
  </w:num>
  <w:num w:numId="24">
    <w:abstractNumId w:val="31"/>
  </w:num>
  <w:num w:numId="25">
    <w:abstractNumId w:val="46"/>
  </w:num>
  <w:num w:numId="26">
    <w:abstractNumId w:val="10"/>
  </w:num>
  <w:num w:numId="27">
    <w:abstractNumId w:val="7"/>
  </w:num>
  <w:num w:numId="28">
    <w:abstractNumId w:val="32"/>
  </w:num>
  <w:num w:numId="29">
    <w:abstractNumId w:val="20"/>
  </w:num>
  <w:num w:numId="30">
    <w:abstractNumId w:val="22"/>
  </w:num>
  <w:num w:numId="31">
    <w:abstractNumId w:val="44"/>
  </w:num>
  <w:num w:numId="32">
    <w:abstractNumId w:val="45"/>
  </w:num>
  <w:num w:numId="33">
    <w:abstractNumId w:val="34"/>
  </w:num>
  <w:num w:numId="34">
    <w:abstractNumId w:val="38"/>
  </w:num>
  <w:num w:numId="35">
    <w:abstractNumId w:val="39"/>
  </w:num>
  <w:num w:numId="36">
    <w:abstractNumId w:val="8"/>
  </w:num>
  <w:num w:numId="37">
    <w:abstractNumId w:val="33"/>
  </w:num>
  <w:num w:numId="38">
    <w:abstractNumId w:val="17"/>
  </w:num>
  <w:num w:numId="39">
    <w:abstractNumId w:val="27"/>
  </w:num>
  <w:num w:numId="40">
    <w:abstractNumId w:val="6"/>
  </w:num>
  <w:num w:numId="41">
    <w:abstractNumId w:val="16"/>
  </w:num>
  <w:num w:numId="42">
    <w:abstractNumId w:val="30"/>
  </w:num>
  <w:num w:numId="43">
    <w:abstractNumId w:val="36"/>
  </w:num>
  <w:num w:numId="44">
    <w:abstractNumId w:val="18"/>
  </w:num>
  <w:num w:numId="45">
    <w:abstractNumId w:val="3"/>
  </w:num>
  <w:num w:numId="46">
    <w:abstractNumId w:val="21"/>
  </w:num>
  <w:num w:numId="47">
    <w:abstractNumId w:val="48"/>
  </w:num>
  <w:num w:numId="48">
    <w:abstractNumId w:val="4"/>
  </w:num>
  <w:num w:numId="49">
    <w:abstractNumId w:val="28"/>
  </w:num>
  <w:num w:numId="50">
    <w:abstractNumId w:val="25"/>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hideGrammaticalErrors/>
  <w:documentProtection w:edit="readOnly" w:enforcement="1" w:cryptProviderType="rsaAES" w:cryptAlgorithmClass="hash" w:cryptAlgorithmType="typeAny" w:cryptAlgorithmSid="14" w:cryptSpinCount="100000" w:hash="/tEK0aCa8n4Y9Pqbw1I2TZyE7cwTHYBnEXq+RkqelvlOXjAZzPsqLeBKKuUHJoM1ccYCzXQao/YXGs2MM7qzgw==" w:salt="/KPMgIOYp/vVkA+BWAgkCQ=="/>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6217"/>
    <w:rsid w:val="00005133"/>
    <w:rsid w:val="00017E91"/>
    <w:rsid w:val="0002614F"/>
    <w:rsid w:val="0004025E"/>
    <w:rsid w:val="00054C30"/>
    <w:rsid w:val="00081819"/>
    <w:rsid w:val="000856F2"/>
    <w:rsid w:val="00086C37"/>
    <w:rsid w:val="000A24E3"/>
    <w:rsid w:val="000A49D9"/>
    <w:rsid w:val="000B5D94"/>
    <w:rsid w:val="000B5ED3"/>
    <w:rsid w:val="000C6427"/>
    <w:rsid w:val="000D2FE6"/>
    <w:rsid w:val="000D5AE5"/>
    <w:rsid w:val="00104F4A"/>
    <w:rsid w:val="00105F7D"/>
    <w:rsid w:val="00136026"/>
    <w:rsid w:val="00166A7A"/>
    <w:rsid w:val="001715D9"/>
    <w:rsid w:val="001808E1"/>
    <w:rsid w:val="00187963"/>
    <w:rsid w:val="00187D08"/>
    <w:rsid w:val="001A3BF2"/>
    <w:rsid w:val="001A60D3"/>
    <w:rsid w:val="001E0CEA"/>
    <w:rsid w:val="001F7010"/>
    <w:rsid w:val="00213EE7"/>
    <w:rsid w:val="00251D66"/>
    <w:rsid w:val="00272245"/>
    <w:rsid w:val="0027528B"/>
    <w:rsid w:val="002B11B1"/>
    <w:rsid w:val="002D3327"/>
    <w:rsid w:val="002E723F"/>
    <w:rsid w:val="002F3C66"/>
    <w:rsid w:val="002F45CF"/>
    <w:rsid w:val="00324A73"/>
    <w:rsid w:val="0033530E"/>
    <w:rsid w:val="003356BB"/>
    <w:rsid w:val="00351088"/>
    <w:rsid w:val="0035403C"/>
    <w:rsid w:val="00360646"/>
    <w:rsid w:val="00361E11"/>
    <w:rsid w:val="003A668D"/>
    <w:rsid w:val="003D04E4"/>
    <w:rsid w:val="00405688"/>
    <w:rsid w:val="00424FAA"/>
    <w:rsid w:val="00427F77"/>
    <w:rsid w:val="0044446F"/>
    <w:rsid w:val="00454F0E"/>
    <w:rsid w:val="00455126"/>
    <w:rsid w:val="00456CD4"/>
    <w:rsid w:val="00463D1E"/>
    <w:rsid w:val="0048213E"/>
    <w:rsid w:val="004860ED"/>
    <w:rsid w:val="00486B5F"/>
    <w:rsid w:val="00492994"/>
    <w:rsid w:val="00494478"/>
    <w:rsid w:val="0049643E"/>
    <w:rsid w:val="004B4F80"/>
    <w:rsid w:val="004E1487"/>
    <w:rsid w:val="004E16F5"/>
    <w:rsid w:val="004F0054"/>
    <w:rsid w:val="00505445"/>
    <w:rsid w:val="00512472"/>
    <w:rsid w:val="00514BCB"/>
    <w:rsid w:val="00526DE4"/>
    <w:rsid w:val="00550943"/>
    <w:rsid w:val="00555442"/>
    <w:rsid w:val="005564FF"/>
    <w:rsid w:val="005750BC"/>
    <w:rsid w:val="005857FE"/>
    <w:rsid w:val="005931B0"/>
    <w:rsid w:val="005B0B9C"/>
    <w:rsid w:val="005B0FCB"/>
    <w:rsid w:val="005B4385"/>
    <w:rsid w:val="005C0268"/>
    <w:rsid w:val="005D0CA9"/>
    <w:rsid w:val="005D6440"/>
    <w:rsid w:val="005F192E"/>
    <w:rsid w:val="006118FB"/>
    <w:rsid w:val="0062623C"/>
    <w:rsid w:val="00644D73"/>
    <w:rsid w:val="00672F82"/>
    <w:rsid w:val="00681E09"/>
    <w:rsid w:val="00686AE4"/>
    <w:rsid w:val="006A4019"/>
    <w:rsid w:val="006A7AB0"/>
    <w:rsid w:val="006B0C9F"/>
    <w:rsid w:val="006D02D4"/>
    <w:rsid w:val="00730841"/>
    <w:rsid w:val="00734119"/>
    <w:rsid w:val="00735EF8"/>
    <w:rsid w:val="00744EAD"/>
    <w:rsid w:val="00746782"/>
    <w:rsid w:val="00757591"/>
    <w:rsid w:val="00761ABD"/>
    <w:rsid w:val="007630D2"/>
    <w:rsid w:val="0077027E"/>
    <w:rsid w:val="0077286F"/>
    <w:rsid w:val="00773E32"/>
    <w:rsid w:val="00774C60"/>
    <w:rsid w:val="00786D4C"/>
    <w:rsid w:val="007935FC"/>
    <w:rsid w:val="007A0D5B"/>
    <w:rsid w:val="007A7B27"/>
    <w:rsid w:val="007B0E0D"/>
    <w:rsid w:val="007C3E4F"/>
    <w:rsid w:val="007C7B33"/>
    <w:rsid w:val="007D33B4"/>
    <w:rsid w:val="007D53D4"/>
    <w:rsid w:val="007E2FE1"/>
    <w:rsid w:val="00801FC3"/>
    <w:rsid w:val="00803540"/>
    <w:rsid w:val="00815FA7"/>
    <w:rsid w:val="008324A3"/>
    <w:rsid w:val="00836C72"/>
    <w:rsid w:val="00837459"/>
    <w:rsid w:val="008518FF"/>
    <w:rsid w:val="00864962"/>
    <w:rsid w:val="0086576D"/>
    <w:rsid w:val="00886574"/>
    <w:rsid w:val="008A3CA5"/>
    <w:rsid w:val="008B4821"/>
    <w:rsid w:val="008B7A17"/>
    <w:rsid w:val="008D03B8"/>
    <w:rsid w:val="008E5BC9"/>
    <w:rsid w:val="00916217"/>
    <w:rsid w:val="0092555C"/>
    <w:rsid w:val="00930A0D"/>
    <w:rsid w:val="009424FD"/>
    <w:rsid w:val="00961264"/>
    <w:rsid w:val="009678AA"/>
    <w:rsid w:val="00971A8B"/>
    <w:rsid w:val="00972C73"/>
    <w:rsid w:val="009905FF"/>
    <w:rsid w:val="009A136F"/>
    <w:rsid w:val="009D3314"/>
    <w:rsid w:val="009D514A"/>
    <w:rsid w:val="009E55A9"/>
    <w:rsid w:val="00A00F7E"/>
    <w:rsid w:val="00A528BA"/>
    <w:rsid w:val="00A7349B"/>
    <w:rsid w:val="00A82F0F"/>
    <w:rsid w:val="00A85B6E"/>
    <w:rsid w:val="00A8762A"/>
    <w:rsid w:val="00A920DC"/>
    <w:rsid w:val="00AA243E"/>
    <w:rsid w:val="00AB5697"/>
    <w:rsid w:val="00AD43B6"/>
    <w:rsid w:val="00AD779B"/>
    <w:rsid w:val="00AE1DED"/>
    <w:rsid w:val="00AE2175"/>
    <w:rsid w:val="00AF5CB0"/>
    <w:rsid w:val="00B0001A"/>
    <w:rsid w:val="00B05727"/>
    <w:rsid w:val="00B06BCC"/>
    <w:rsid w:val="00B11D27"/>
    <w:rsid w:val="00B21C6C"/>
    <w:rsid w:val="00B21DED"/>
    <w:rsid w:val="00B30DC7"/>
    <w:rsid w:val="00B3456F"/>
    <w:rsid w:val="00B5772A"/>
    <w:rsid w:val="00BA129E"/>
    <w:rsid w:val="00BD33C4"/>
    <w:rsid w:val="00BE08F6"/>
    <w:rsid w:val="00BF2C8B"/>
    <w:rsid w:val="00C032FD"/>
    <w:rsid w:val="00C073D8"/>
    <w:rsid w:val="00C160CE"/>
    <w:rsid w:val="00C1790C"/>
    <w:rsid w:val="00C54555"/>
    <w:rsid w:val="00CD396D"/>
    <w:rsid w:val="00CF231B"/>
    <w:rsid w:val="00D222A4"/>
    <w:rsid w:val="00D375F3"/>
    <w:rsid w:val="00D41349"/>
    <w:rsid w:val="00D450E9"/>
    <w:rsid w:val="00D740F3"/>
    <w:rsid w:val="00DB0EF4"/>
    <w:rsid w:val="00DB29C8"/>
    <w:rsid w:val="00DE4BDA"/>
    <w:rsid w:val="00E31636"/>
    <w:rsid w:val="00E513AE"/>
    <w:rsid w:val="00E52755"/>
    <w:rsid w:val="00E72D81"/>
    <w:rsid w:val="00E754C3"/>
    <w:rsid w:val="00E830E3"/>
    <w:rsid w:val="00E926FD"/>
    <w:rsid w:val="00EA0B1D"/>
    <w:rsid w:val="00EB3F48"/>
    <w:rsid w:val="00EF6FC8"/>
    <w:rsid w:val="00F00065"/>
    <w:rsid w:val="00F24ADD"/>
    <w:rsid w:val="00F34CB0"/>
    <w:rsid w:val="00F41184"/>
    <w:rsid w:val="00F42F41"/>
    <w:rsid w:val="00F43C9B"/>
    <w:rsid w:val="00F45516"/>
    <w:rsid w:val="00F62893"/>
    <w:rsid w:val="00FA78E2"/>
    <w:rsid w:val="00FB1A35"/>
    <w:rsid w:val="00FB4572"/>
    <w:rsid w:val="00FD6F20"/>
    <w:rsid w:val="00FE77C3"/>
    <w:rsid w:val="00FF082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217"/>
    <w:rPr>
      <w:rFonts w:eastAsiaTheme="minorHAnsi"/>
      <w:lang w:val="zh-TW" w:eastAsia="zh-TW" w:bidi="zh-TW"/>
    </w:rPr>
  </w:style>
  <w:style w:type="paragraph" w:styleId="Heading1">
    <w:name w:val="heading 1"/>
    <w:basedOn w:val="Normal"/>
    <w:next w:val="Normal"/>
    <w:link w:val="Heading1Char"/>
    <w:uiPriority w:val="9"/>
    <w:qFormat/>
    <w:rsid w:val="0091621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1621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1621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217"/>
    <w:rPr>
      <w:rFonts w:asciiTheme="majorHAnsi" w:eastAsiaTheme="majorEastAsia" w:hAnsiTheme="majorHAnsi" w:cstheme="majorBidi"/>
      <w:color w:val="2E74B5" w:themeColor="accent1" w:themeShade="BF"/>
      <w:sz w:val="32"/>
      <w:szCs w:val="32"/>
      <w:lang w:val="zh-TW" w:eastAsia="zh-TW" w:bidi="zh-TW"/>
    </w:rPr>
  </w:style>
  <w:style w:type="character" w:customStyle="1" w:styleId="Heading2Char">
    <w:name w:val="Heading 2 Char"/>
    <w:basedOn w:val="DefaultParagraphFont"/>
    <w:link w:val="Heading2"/>
    <w:uiPriority w:val="9"/>
    <w:rsid w:val="00916217"/>
    <w:rPr>
      <w:rFonts w:asciiTheme="majorHAnsi" w:eastAsiaTheme="majorEastAsia" w:hAnsiTheme="majorHAnsi" w:cstheme="majorBidi"/>
      <w:color w:val="2E74B5" w:themeColor="accent1" w:themeShade="BF"/>
      <w:sz w:val="26"/>
      <w:szCs w:val="26"/>
      <w:lang w:val="zh-TW" w:eastAsia="zh-TW" w:bidi="zh-TW"/>
    </w:rPr>
  </w:style>
  <w:style w:type="character" w:customStyle="1" w:styleId="Heading3Char">
    <w:name w:val="Heading 3 Char"/>
    <w:basedOn w:val="DefaultParagraphFont"/>
    <w:link w:val="Heading3"/>
    <w:uiPriority w:val="9"/>
    <w:semiHidden/>
    <w:rsid w:val="00916217"/>
    <w:rPr>
      <w:rFonts w:asciiTheme="majorHAnsi" w:eastAsiaTheme="majorEastAsia" w:hAnsiTheme="majorHAnsi" w:cstheme="majorBidi"/>
      <w:color w:val="1F4D78" w:themeColor="accent1" w:themeShade="7F"/>
      <w:sz w:val="24"/>
      <w:szCs w:val="24"/>
      <w:lang w:val="zh-TW" w:eastAsia="zh-TW" w:bidi="zh-TW"/>
    </w:rPr>
  </w:style>
  <w:style w:type="paragraph" w:customStyle="1" w:styleId="ProductList-Body">
    <w:name w:val="Product List - Body"/>
    <w:basedOn w:val="Normal"/>
    <w:link w:val="ProductList-BodyChar"/>
    <w:qFormat/>
    <w:rsid w:val="0091621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91621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916217"/>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916217"/>
    <w:rPr>
      <w:rFonts w:eastAsiaTheme="minorHAnsi"/>
      <w:sz w:val="18"/>
      <w:lang w:val="zh-TW" w:eastAsia="zh-TW" w:bidi="zh-TW"/>
    </w:rPr>
  </w:style>
  <w:style w:type="character" w:customStyle="1" w:styleId="ProductList-SectionHeadingChar">
    <w:name w:val="Product List - Section Heading Char"/>
    <w:basedOn w:val="ProductList-BodyChar"/>
    <w:link w:val="ProductList-SectionHeading"/>
    <w:rsid w:val="00916217"/>
    <w:rPr>
      <w:rFonts w:asciiTheme="majorHAnsi" w:eastAsiaTheme="minorHAnsi" w:hAnsiTheme="majorHAnsi"/>
      <w:b/>
      <w:sz w:val="40"/>
      <w:lang w:val="zh-TW" w:eastAsia="zh-TW" w:bidi="zh-TW"/>
    </w:rPr>
  </w:style>
  <w:style w:type="paragraph" w:customStyle="1" w:styleId="ProductList-Offering1">
    <w:name w:val="Product List - Offering 1"/>
    <w:basedOn w:val="ProductList-Body"/>
    <w:link w:val="ProductList-Offering1Char"/>
    <w:qFormat/>
    <w:rsid w:val="0091621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916217"/>
    <w:rPr>
      <w:rFonts w:asciiTheme="majorHAnsi" w:eastAsiaTheme="minorHAnsi" w:hAnsiTheme="majorHAnsi"/>
      <w:b/>
      <w:sz w:val="28"/>
      <w:lang w:val="zh-TW" w:eastAsia="zh-TW" w:bidi="zh-TW"/>
    </w:rPr>
  </w:style>
  <w:style w:type="paragraph" w:customStyle="1" w:styleId="ProductList-OfferingBody">
    <w:name w:val="Product List - Offering Body"/>
    <w:basedOn w:val="ProductList-Body"/>
    <w:next w:val="ProductList-Body"/>
    <w:link w:val="ProductList-OfferingBodyChar"/>
    <w:qFormat/>
    <w:rsid w:val="009162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916217"/>
    <w:rPr>
      <w:rFonts w:asciiTheme="majorHAnsi" w:eastAsiaTheme="minorHAnsi" w:hAnsiTheme="majorHAnsi"/>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916217"/>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916217"/>
    <w:rPr>
      <w:rFonts w:eastAsiaTheme="minorHAnsi"/>
      <w:sz w:val="16"/>
      <w:lang w:val="zh-TW" w:eastAsia="zh-TW" w:bidi="zh-TW"/>
    </w:rPr>
  </w:style>
  <w:style w:type="paragraph" w:customStyle="1" w:styleId="ProductList-SubSection1Heading">
    <w:name w:val="Product List - SubSection 1 Heading"/>
    <w:basedOn w:val="ProductList-Body"/>
    <w:link w:val="ProductList-SubSection1HeadingChar"/>
    <w:qFormat/>
    <w:rsid w:val="0091621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916217"/>
    <w:rPr>
      <w:rFonts w:asciiTheme="majorHAnsi" w:eastAsiaTheme="minorHAnsi" w:hAnsiTheme="majorHAnsi"/>
      <w:b/>
      <w:sz w:val="28"/>
      <w:lang w:val="zh-TW" w:eastAsia="zh-TW" w:bidi="zh-TW"/>
    </w:rPr>
  </w:style>
  <w:style w:type="paragraph" w:styleId="Header">
    <w:name w:val="header"/>
    <w:basedOn w:val="Normal"/>
    <w:link w:val="HeaderChar"/>
    <w:uiPriority w:val="99"/>
    <w:unhideWhenUsed/>
    <w:rsid w:val="009162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916217"/>
    <w:rPr>
      <w:rFonts w:eastAsiaTheme="minorHAnsi"/>
      <w:lang w:val="zh-TW" w:eastAsia="zh-TW" w:bidi="zh-TW"/>
    </w:rPr>
  </w:style>
  <w:style w:type="character" w:customStyle="1" w:styleId="ProductList-SubSection1HeadingChar">
    <w:name w:val="Product List - SubSection 1 Heading Char"/>
    <w:basedOn w:val="ProductList-BodyChar"/>
    <w:link w:val="ProductList-SubSection1Heading"/>
    <w:rsid w:val="00916217"/>
    <w:rPr>
      <w:rFonts w:asciiTheme="majorHAnsi" w:eastAsiaTheme="minorHAnsi" w:hAnsiTheme="majorHAnsi"/>
      <w:b/>
      <w:sz w:val="28"/>
      <w:lang w:val="zh-TW" w:eastAsia="zh-TW" w:bidi="zh-TW"/>
    </w:rPr>
  </w:style>
  <w:style w:type="paragraph" w:styleId="Footer">
    <w:name w:val="footer"/>
    <w:basedOn w:val="Normal"/>
    <w:link w:val="FooterChar"/>
    <w:uiPriority w:val="99"/>
    <w:unhideWhenUsed/>
    <w:rsid w:val="009162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916217"/>
    <w:rPr>
      <w:rFonts w:eastAsiaTheme="minorHAnsi"/>
      <w:lang w:val="zh-TW" w:eastAsia="zh-TW" w:bidi="zh-TW"/>
    </w:rPr>
  </w:style>
  <w:style w:type="table" w:styleId="TableGrid">
    <w:name w:val="Table Grid"/>
    <w:basedOn w:val="TableNormal"/>
    <w:uiPriority w:val="39"/>
    <w:rsid w:val="00916217"/>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16217"/>
    <w:rPr>
      <w:color w:val="0563C1" w:themeColor="hyperlink"/>
      <w:u w:val="single"/>
    </w:rPr>
  </w:style>
  <w:style w:type="paragraph" w:styleId="BalloonText">
    <w:name w:val="Balloon Text"/>
    <w:basedOn w:val="Normal"/>
    <w:link w:val="BalloonTextChar"/>
    <w:uiPriority w:val="99"/>
    <w:semiHidden/>
    <w:unhideWhenUsed/>
    <w:rsid w:val="009162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217"/>
    <w:rPr>
      <w:rFonts w:ascii="Segoe UI" w:eastAsiaTheme="minorHAnsi" w:hAnsi="Segoe UI" w:cs="Segoe UI"/>
      <w:sz w:val="18"/>
      <w:szCs w:val="18"/>
      <w:lang w:val="zh-TW" w:eastAsia="zh-TW" w:bidi="zh-TW"/>
    </w:rPr>
  </w:style>
  <w:style w:type="paragraph" w:customStyle="1" w:styleId="ProductList-Offering2Heading">
    <w:name w:val="Product List - Offering 2 Heading"/>
    <w:basedOn w:val="ProductList-Offering1Heading"/>
    <w:next w:val="ProductList-Body"/>
    <w:link w:val="ProductList-Offering2HeadingChar"/>
    <w:qFormat/>
    <w:rsid w:val="00916217"/>
    <w:pPr>
      <w:tabs>
        <w:tab w:val="clear" w:pos="187"/>
      </w:tabs>
    </w:pPr>
  </w:style>
  <w:style w:type="character" w:customStyle="1" w:styleId="ProductList-Offering2HeadingChar">
    <w:name w:val="Product List - Offering 2 Heading Char"/>
    <w:basedOn w:val="ProductList-Offering1HeadingChar"/>
    <w:link w:val="ProductList-Offering2Heading"/>
    <w:rsid w:val="00916217"/>
    <w:rPr>
      <w:rFonts w:asciiTheme="majorHAnsi" w:eastAsiaTheme="minorHAnsi" w:hAnsiTheme="majorHAnsi"/>
      <w:b/>
      <w:sz w:val="28"/>
      <w:lang w:val="zh-TW" w:eastAsia="zh-TW" w:bidi="zh-TW"/>
    </w:rPr>
  </w:style>
  <w:style w:type="paragraph" w:customStyle="1" w:styleId="ProductList-Offering2">
    <w:name w:val="Product List - Offering 2"/>
    <w:basedOn w:val="ProductList-Offering1"/>
    <w:link w:val="ProductList-Offering2Char"/>
    <w:qFormat/>
    <w:rsid w:val="00916217"/>
  </w:style>
  <w:style w:type="paragraph" w:customStyle="1" w:styleId="ProductList-SubSubSectionHeading">
    <w:name w:val="Product List - SubSubSection Heading"/>
    <w:basedOn w:val="ProductList-Body"/>
    <w:link w:val="ProductList-SubSubSectionHeadingChar"/>
    <w:qFormat/>
    <w:rsid w:val="00916217"/>
  </w:style>
  <w:style w:type="character" w:customStyle="1" w:styleId="ProductList-Offering2Char">
    <w:name w:val="Product List - Offering 2 Char"/>
    <w:basedOn w:val="ProductList-BodyChar"/>
    <w:link w:val="ProductList-Offering2"/>
    <w:rsid w:val="00916217"/>
    <w:rPr>
      <w:rFonts w:asciiTheme="majorHAnsi" w:eastAsiaTheme="minorHAnsi" w:hAnsiTheme="majorHAnsi"/>
      <w:sz w:val="16"/>
      <w:lang w:val="zh-TW" w:eastAsia="zh-TW" w:bidi="zh-TW"/>
    </w:rPr>
  </w:style>
  <w:style w:type="paragraph" w:customStyle="1" w:styleId="ProductList-SubSection2Heading">
    <w:name w:val="Product List - SubSection 2 Heading"/>
    <w:basedOn w:val="ProductList-SubSection1Heading"/>
    <w:link w:val="ProductList-SubSection2HeadingChar"/>
    <w:qFormat/>
    <w:rsid w:val="0091621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916217"/>
    <w:rPr>
      <w:rFonts w:eastAsiaTheme="minorHAnsi"/>
      <w:sz w:val="18"/>
      <w:lang w:val="zh-TW" w:eastAsia="zh-TW" w:bidi="zh-TW"/>
    </w:rPr>
  </w:style>
  <w:style w:type="paragraph" w:styleId="TOC1">
    <w:name w:val="toc 1"/>
    <w:basedOn w:val="Normal"/>
    <w:next w:val="Normal"/>
    <w:autoRedefine/>
    <w:uiPriority w:val="39"/>
    <w:unhideWhenUsed/>
    <w:qFormat/>
    <w:rsid w:val="009D514A"/>
    <w:pPr>
      <w:tabs>
        <w:tab w:val="right" w:leader="dot" w:pos="5030"/>
      </w:tabs>
      <w:spacing w:before="120" w:after="120" w:line="252" w:lineRule="auto"/>
    </w:pPr>
    <w:rPr>
      <w:rFonts w:ascii="Calibri" w:eastAsia="PMingLiU" w:hAnsi="Calibri"/>
      <w:b/>
      <w:bCs/>
      <w:caps/>
      <w:noProof/>
      <w:sz w:val="18"/>
    </w:rPr>
  </w:style>
  <w:style w:type="paragraph" w:styleId="TOC2">
    <w:name w:val="toc 2"/>
    <w:basedOn w:val="Normal"/>
    <w:next w:val="Normal"/>
    <w:autoRedefine/>
    <w:uiPriority w:val="39"/>
    <w:unhideWhenUsed/>
    <w:rsid w:val="009D514A"/>
    <w:pPr>
      <w:tabs>
        <w:tab w:val="right" w:leader="dot" w:pos="5030"/>
      </w:tabs>
      <w:spacing w:after="0" w:line="252" w:lineRule="auto"/>
      <w:ind w:left="158"/>
    </w:pPr>
    <w:rPr>
      <w:rFonts w:ascii="Calibri" w:eastAsia="PMingLiU" w:hAnsi="Calibri"/>
      <w:b/>
      <w:bCs/>
      <w:smallCaps/>
      <w:noProof/>
      <w:sz w:val="18"/>
    </w:rPr>
  </w:style>
  <w:style w:type="paragraph" w:styleId="TOC3">
    <w:name w:val="toc 3"/>
    <w:basedOn w:val="Normal"/>
    <w:next w:val="Normal"/>
    <w:autoRedefine/>
    <w:uiPriority w:val="39"/>
    <w:unhideWhenUsed/>
    <w:rsid w:val="00916217"/>
    <w:pPr>
      <w:spacing w:after="0" w:line="252" w:lineRule="auto"/>
      <w:ind w:left="158"/>
    </w:pPr>
    <w:rPr>
      <w:smallCaps/>
      <w:sz w:val="18"/>
    </w:rPr>
  </w:style>
  <w:style w:type="paragraph" w:styleId="TOC4">
    <w:name w:val="toc 4"/>
    <w:basedOn w:val="Normal"/>
    <w:next w:val="Normal"/>
    <w:autoRedefine/>
    <w:uiPriority w:val="39"/>
    <w:unhideWhenUsed/>
    <w:rsid w:val="00916217"/>
    <w:pPr>
      <w:spacing w:after="0" w:line="252" w:lineRule="auto"/>
      <w:ind w:left="317"/>
    </w:pPr>
    <w:rPr>
      <w:smallCaps/>
      <w:sz w:val="18"/>
    </w:rPr>
  </w:style>
  <w:style w:type="paragraph" w:styleId="TOC5">
    <w:name w:val="toc 5"/>
    <w:basedOn w:val="Normal"/>
    <w:next w:val="Normal"/>
    <w:autoRedefine/>
    <w:uiPriority w:val="39"/>
    <w:unhideWhenUsed/>
    <w:rsid w:val="00916217"/>
    <w:pPr>
      <w:spacing w:after="0" w:line="252" w:lineRule="auto"/>
      <w:ind w:left="317"/>
    </w:pPr>
    <w:rPr>
      <w:sz w:val="16"/>
    </w:rPr>
  </w:style>
  <w:style w:type="paragraph" w:styleId="TOC6">
    <w:name w:val="toc 6"/>
    <w:basedOn w:val="Normal"/>
    <w:next w:val="Normal"/>
    <w:autoRedefine/>
    <w:uiPriority w:val="39"/>
    <w:unhideWhenUsed/>
    <w:rsid w:val="0091621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916217"/>
    <w:rPr>
      <w:rFonts w:asciiTheme="majorHAnsi" w:eastAsiaTheme="minorHAnsi" w:hAnsiTheme="majorHAnsi"/>
      <w:b/>
      <w:sz w:val="28"/>
      <w:lang w:val="zh-TW" w:eastAsia="zh-TW" w:bidi="zh-TW"/>
    </w:rPr>
  </w:style>
  <w:style w:type="character" w:styleId="FollowedHyperlink">
    <w:name w:val="FollowedHyperlink"/>
    <w:basedOn w:val="DefaultParagraphFont"/>
    <w:uiPriority w:val="99"/>
    <w:semiHidden/>
    <w:unhideWhenUsed/>
    <w:rsid w:val="00916217"/>
    <w:rPr>
      <w:color w:val="954F72" w:themeColor="followedHyperlink"/>
      <w:u w:val="single"/>
    </w:rPr>
  </w:style>
  <w:style w:type="paragraph" w:styleId="CommentText">
    <w:name w:val="annotation text"/>
    <w:basedOn w:val="Normal"/>
    <w:link w:val="CommentTextChar"/>
    <w:unhideWhenUsed/>
    <w:rsid w:val="00916217"/>
    <w:pPr>
      <w:spacing w:line="240" w:lineRule="auto"/>
    </w:pPr>
    <w:rPr>
      <w:sz w:val="20"/>
      <w:szCs w:val="20"/>
    </w:rPr>
  </w:style>
  <w:style w:type="character" w:customStyle="1" w:styleId="CommentTextChar">
    <w:name w:val="Comment Text Char"/>
    <w:basedOn w:val="DefaultParagraphFont"/>
    <w:link w:val="CommentText"/>
    <w:rsid w:val="00916217"/>
    <w:rPr>
      <w:rFonts w:eastAsiaTheme="minorHAnsi"/>
      <w:sz w:val="20"/>
      <w:szCs w:val="20"/>
      <w:lang w:val="zh-TW" w:eastAsia="zh-TW" w:bidi="zh-TW"/>
    </w:rPr>
  </w:style>
  <w:style w:type="character" w:styleId="CommentReference">
    <w:name w:val="annotation reference"/>
    <w:rsid w:val="00916217"/>
    <w:rPr>
      <w:rFonts w:cs="Times New Roman"/>
      <w:sz w:val="16"/>
      <w:szCs w:val="16"/>
    </w:rPr>
  </w:style>
  <w:style w:type="paragraph" w:styleId="CommentSubject">
    <w:name w:val="annotation subject"/>
    <w:basedOn w:val="CommentText"/>
    <w:next w:val="CommentText"/>
    <w:link w:val="CommentSubjectChar"/>
    <w:uiPriority w:val="99"/>
    <w:semiHidden/>
    <w:unhideWhenUsed/>
    <w:rsid w:val="00916217"/>
    <w:rPr>
      <w:b/>
      <w:bCs/>
    </w:rPr>
  </w:style>
  <w:style w:type="character" w:customStyle="1" w:styleId="CommentSubjectChar">
    <w:name w:val="Comment Subject Char"/>
    <w:basedOn w:val="CommentTextChar"/>
    <w:link w:val="CommentSubject"/>
    <w:uiPriority w:val="99"/>
    <w:semiHidden/>
    <w:rsid w:val="00916217"/>
    <w:rPr>
      <w:rFonts w:eastAsiaTheme="minorHAnsi"/>
      <w:b/>
      <w:bCs/>
      <w:sz w:val="20"/>
      <w:szCs w:val="20"/>
      <w:lang w:val="zh-TW" w:eastAsia="zh-TW" w:bidi="zh-TW"/>
    </w:rPr>
  </w:style>
  <w:style w:type="paragraph" w:styleId="TOC7">
    <w:name w:val="toc 7"/>
    <w:basedOn w:val="Normal"/>
    <w:next w:val="Normal"/>
    <w:autoRedefine/>
    <w:uiPriority w:val="39"/>
    <w:unhideWhenUsed/>
    <w:rsid w:val="00916217"/>
    <w:pPr>
      <w:spacing w:after="100"/>
      <w:ind w:left="1320"/>
    </w:pPr>
    <w:rPr>
      <w:rFonts w:eastAsiaTheme="minorEastAsia"/>
    </w:rPr>
  </w:style>
  <w:style w:type="paragraph" w:styleId="TOC8">
    <w:name w:val="toc 8"/>
    <w:basedOn w:val="Normal"/>
    <w:next w:val="Normal"/>
    <w:autoRedefine/>
    <w:uiPriority w:val="39"/>
    <w:unhideWhenUsed/>
    <w:rsid w:val="00916217"/>
    <w:pPr>
      <w:spacing w:after="100"/>
      <w:ind w:left="1540"/>
    </w:pPr>
    <w:rPr>
      <w:rFonts w:eastAsiaTheme="minorEastAsia"/>
    </w:rPr>
  </w:style>
  <w:style w:type="paragraph" w:styleId="TOC9">
    <w:name w:val="toc 9"/>
    <w:basedOn w:val="Normal"/>
    <w:next w:val="Normal"/>
    <w:autoRedefine/>
    <w:uiPriority w:val="39"/>
    <w:unhideWhenUsed/>
    <w:rsid w:val="00916217"/>
    <w:pPr>
      <w:spacing w:after="100"/>
      <w:ind w:left="1760"/>
    </w:pPr>
    <w:rPr>
      <w:rFonts w:eastAsiaTheme="minorEastAsia"/>
    </w:rPr>
  </w:style>
  <w:style w:type="paragraph" w:styleId="Revision">
    <w:name w:val="Revision"/>
    <w:hidden/>
    <w:uiPriority w:val="99"/>
    <w:semiHidden/>
    <w:rsid w:val="00916217"/>
    <w:pPr>
      <w:spacing w:after="0" w:line="240" w:lineRule="auto"/>
    </w:pPr>
    <w:rPr>
      <w:rFonts w:eastAsiaTheme="minorHAnsi"/>
      <w:lang w:val="zh-TW" w:eastAsia="zh-TW" w:bidi="zh-TW"/>
    </w:rPr>
  </w:style>
  <w:style w:type="paragraph" w:styleId="Index1">
    <w:name w:val="index 1"/>
    <w:basedOn w:val="Normal"/>
    <w:next w:val="Normal"/>
    <w:autoRedefine/>
    <w:uiPriority w:val="99"/>
    <w:unhideWhenUsed/>
    <w:rsid w:val="006118FB"/>
    <w:pPr>
      <w:tabs>
        <w:tab w:val="right" w:pos="5030"/>
      </w:tabs>
      <w:spacing w:after="0" w:line="240" w:lineRule="auto"/>
    </w:pPr>
    <w:rPr>
      <w:sz w:val="16"/>
    </w:rPr>
  </w:style>
  <w:style w:type="paragraph" w:styleId="ListParagraph">
    <w:name w:val="List Paragraph"/>
    <w:aliases w:val="Bullet List,numbered,FooterText"/>
    <w:basedOn w:val="Normal"/>
    <w:link w:val="ListParagraphChar"/>
    <w:uiPriority w:val="34"/>
    <w:qFormat/>
    <w:rsid w:val="00916217"/>
    <w:pPr>
      <w:ind w:left="720"/>
      <w:contextualSpacing/>
    </w:pPr>
  </w:style>
  <w:style w:type="table" w:customStyle="1" w:styleId="TableGrid1">
    <w:name w:val="Table Grid1"/>
    <w:basedOn w:val="TableNormal"/>
    <w:next w:val="TableGrid"/>
    <w:uiPriority w:val="39"/>
    <w:rsid w:val="00916217"/>
    <w:pPr>
      <w:spacing w:after="0" w:line="240" w:lineRule="auto"/>
    </w:pPr>
    <w:rPr>
      <w:rFonts w:eastAsiaTheme="minorHAnsi"/>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Justin-Standard">
    <w:name w:val="Justin - Standard"/>
    <w:basedOn w:val="Normal"/>
    <w:link w:val="Justin-StandardChar"/>
    <w:qFormat/>
    <w:rsid w:val="00916217"/>
    <w:pPr>
      <w:spacing w:after="0" w:line="240" w:lineRule="auto"/>
    </w:pPr>
    <w:rPr>
      <w:sz w:val="18"/>
    </w:rPr>
  </w:style>
  <w:style w:type="character" w:customStyle="1" w:styleId="Justin-StandardChar">
    <w:name w:val="Justin - Standard Char"/>
    <w:basedOn w:val="DefaultParagraphFont"/>
    <w:link w:val="Justin-Standard"/>
    <w:rsid w:val="00916217"/>
    <w:rPr>
      <w:rFonts w:eastAsiaTheme="minorHAnsi"/>
      <w:sz w:val="18"/>
      <w:lang w:val="zh-TW" w:eastAsia="zh-TW" w:bidi="zh-TW"/>
    </w:rPr>
  </w:style>
  <w:style w:type="paragraph" w:customStyle="1" w:styleId="ProductList-OfferingHeading">
    <w:name w:val="Product List - Offering Heading"/>
    <w:basedOn w:val="ProductList-Body"/>
    <w:link w:val="ProductList-OfferingHeadingChar"/>
    <w:qFormat/>
    <w:rsid w:val="00916217"/>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916217"/>
    <w:rPr>
      <w:rFonts w:asciiTheme="majorHAnsi" w:eastAsiaTheme="minorHAnsi" w:hAnsiTheme="majorHAnsi"/>
      <w:b/>
      <w:sz w:val="28"/>
      <w:lang w:val="zh-TW" w:eastAsia="zh-TW" w:bidi="zh-TW"/>
    </w:rPr>
  </w:style>
  <w:style w:type="character" w:customStyle="1" w:styleId="ListParagraphChar">
    <w:name w:val="List Paragraph Char"/>
    <w:aliases w:val="Bullet List Char,numbered Char,FooterText Char"/>
    <w:basedOn w:val="DefaultParagraphFont"/>
    <w:link w:val="ListParagraph"/>
    <w:uiPriority w:val="34"/>
    <w:locked/>
    <w:rsid w:val="00916217"/>
    <w:rPr>
      <w:rFonts w:eastAsiaTheme="minorHAnsi"/>
      <w:lang w:val="zh-TW" w:eastAsia="zh-TW" w:bidi="zh-TW"/>
    </w:rPr>
  </w:style>
  <w:style w:type="paragraph" w:styleId="FootnoteText">
    <w:name w:val="footnote text"/>
    <w:basedOn w:val="Normal"/>
    <w:link w:val="FootnoteTextChar"/>
    <w:uiPriority w:val="99"/>
    <w:semiHidden/>
    <w:unhideWhenUsed/>
    <w:rsid w:val="0091621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16217"/>
    <w:rPr>
      <w:rFonts w:eastAsiaTheme="minorHAnsi"/>
      <w:sz w:val="20"/>
      <w:szCs w:val="20"/>
      <w:lang w:val="zh-TW" w:eastAsia="zh-TW" w:bidi="zh-TW"/>
    </w:rPr>
  </w:style>
  <w:style w:type="character" w:styleId="FootnoteReference">
    <w:name w:val="footnote reference"/>
    <w:basedOn w:val="DefaultParagraphFont"/>
    <w:uiPriority w:val="99"/>
    <w:semiHidden/>
    <w:unhideWhenUsed/>
    <w:rsid w:val="00916217"/>
    <w:rPr>
      <w:vertAlign w:val="superscript"/>
    </w:rPr>
  </w:style>
  <w:style w:type="character" w:customStyle="1" w:styleId="PURBody-IndentedChar">
    <w:name w:val="PUR Body - Indented Char"/>
    <w:basedOn w:val="DefaultParagraphFont"/>
    <w:link w:val="PURBody-Indented"/>
    <w:uiPriority w:val="3"/>
    <w:locked/>
    <w:rsid w:val="00916217"/>
  </w:style>
  <w:style w:type="paragraph" w:customStyle="1" w:styleId="PURBody-Indented">
    <w:name w:val="PUR Body - Indented"/>
    <w:basedOn w:val="Normal"/>
    <w:link w:val="PURBody-IndentedChar"/>
    <w:uiPriority w:val="3"/>
    <w:rsid w:val="00916217"/>
    <w:pPr>
      <w:spacing w:after="120" w:line="240" w:lineRule="auto"/>
      <w:ind w:left="270"/>
    </w:pPr>
    <w:rPr>
      <w:rFonts w:eastAsiaTheme="minorEastAsia"/>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4.xml"/><Relationship Id="rId18" Type="http://schemas.openxmlformats.org/officeDocument/2006/relationships/image" Target="media/image2.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5.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www.windowsazure.com/en-us/support/plans/" TargetMode="External"/><Relationship Id="rId50" Type="http://schemas.openxmlformats.org/officeDocument/2006/relationships/hyperlink" Target="http://www.microsoft.com/en-us/dynamics/crm-purchase-online.aspx" TargetMode="External"/><Relationship Id="rId55" Type="http://schemas.openxmlformats.org/officeDocument/2006/relationships/footer" Target="footer7.xml"/><Relationship Id="rId63" Type="http://schemas.openxmlformats.org/officeDocument/2006/relationships/hyperlink" Target="http://www.microsoft.com/en-us/sharedsource/enterprise-source-licensing-program.aspx" TargetMode="External"/><Relationship Id="rId68" Type="http://schemas.openxmlformats.org/officeDocument/2006/relationships/hyperlink" Target="http://www.microsoftvolumelicensing.com/DocumentSearch.aspx?Mode=1&amp;Category=3" TargetMode="External"/><Relationship Id="rId76" Type="http://schemas.openxmlformats.org/officeDocument/2006/relationships/footer" Target="footer9.xml"/><Relationship Id="rId7" Type="http://schemas.openxmlformats.org/officeDocument/2006/relationships/header" Target="header1.xml"/><Relationship Id="rId71" Type="http://schemas.openxmlformats.org/officeDocument/2006/relationships/hyperlink" Target="https://mbs.microsoft.com/customersource" TargetMode="External"/><Relationship Id="rId2" Type="http://schemas.openxmlformats.org/officeDocument/2006/relationships/styles" Target="styles.xml"/><Relationship Id="rId16" Type="http://schemas.openxmlformats.org/officeDocument/2006/relationships/hyperlink" Target="http://go.microsoft.com/?linkid=9840733" TargetMode="External"/><Relationship Id="rId29" Type="http://schemas.openxmlformats.org/officeDocument/2006/relationships/hyperlink" Target="http://www.microsoft.com/online/faq.aspx" TargetMode="External"/><Relationship Id="rId11" Type="http://schemas.openxmlformats.org/officeDocument/2006/relationships/header" Target="header3.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www.microsoft.com/online/faq.aspx" TargetMode="External"/><Relationship Id="rId53" Type="http://schemas.openxmlformats.org/officeDocument/2006/relationships/hyperlink" Target="http://www.microsoft.com/maps/support" TargetMode="External"/><Relationship Id="rId58" Type="http://schemas.openxmlformats.org/officeDocument/2006/relationships/hyperlink" Target="http://www.microsoftvolumelicensing.com/DocumentSearch.aspx?Mode=1&amp;Category=3" TargetMode="External"/><Relationship Id="rId66" Type="http://schemas.openxmlformats.org/officeDocument/2006/relationships/hyperlink" Target="http://support.microsoft.com/gp/saphone" TargetMode="External"/><Relationship Id="rId74" Type="http://schemas.openxmlformats.org/officeDocument/2006/relationships/hyperlink" Target="http://www.microsoft.com/licensing" TargetMode="External"/><Relationship Id="rId79" Type="http://schemas.openxmlformats.org/officeDocument/2006/relationships/footer" Target="footer11.xml"/><Relationship Id="rId5" Type="http://schemas.openxmlformats.org/officeDocument/2006/relationships/footnotes" Target="footnotes.xml"/><Relationship Id="rId61" Type="http://schemas.openxmlformats.org/officeDocument/2006/relationships/hyperlink" Target="http://www.microsoft.com/learning/sa/training.mspx" TargetMode="External"/><Relationship Id="rId82"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go.microsoft.com/?linkid=9839207" TargetMode="External"/><Relationship Id="rId44" Type="http://schemas.openxmlformats.org/officeDocument/2006/relationships/footer" Target="footer6.xml"/><Relationship Id="rId52" Type="http://schemas.openxmlformats.org/officeDocument/2006/relationships/hyperlink" Target="http://go.microsoft.com/?linkid=9839207" TargetMode="External"/><Relationship Id="rId60" Type="http://schemas.openxmlformats.org/officeDocument/2006/relationships/hyperlink" Target="http://www.microsoftvolumelicensing.com/DocumentSearch.aspx?Mode=1&amp;Category=3" TargetMode="External"/><Relationship Id="rId65" Type="http://schemas.openxmlformats.org/officeDocument/2006/relationships/hyperlink" Target="http://www.microsoftvolumelicensing.com/DocumentSearch.aspx?Mode=1&amp;Category=3" TargetMode="External"/><Relationship Id="rId73" Type="http://schemas.openxmlformats.org/officeDocument/2006/relationships/hyperlink" Target="http://go.microsoft.com/?linkid=9839207" TargetMode="External"/><Relationship Id="rId78" Type="http://schemas.openxmlformats.org/officeDocument/2006/relationships/footer" Target="footer10.xml"/><Relationship Id="rId8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yperlink" Target="http://www.microsoft.com/online/faq.aspx" TargetMode="External"/><Relationship Id="rId27" Type="http://schemas.openxmlformats.org/officeDocument/2006/relationships/image" Target="media/image3.png"/><Relationship Id="rId30" Type="http://schemas.openxmlformats.org/officeDocument/2006/relationships/hyperlink" Target="http://www.microsoft.com/sqlserver/en/us/get-sql-server/how-to-buy.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www.microsoftvolumelicensing.com/DocumentSearch.aspx?Mode=1&amp;Category=3" TargetMode="External"/><Relationship Id="rId64" Type="http://schemas.openxmlformats.org/officeDocument/2006/relationships/hyperlink" Target="http://www.microsoftvolumelicensing.com/DocumentSearch.aspx?Mode=1&amp;Category=3" TargetMode="External"/><Relationship Id="rId69" Type="http://schemas.openxmlformats.org/officeDocument/2006/relationships/hyperlink" Target="http://support.microsoft.com/lifecycle" TargetMode="External"/><Relationship Id="rId77" Type="http://schemas.openxmlformats.org/officeDocument/2006/relationships/hyperlink" Target="https://www.microsoft.com/licensing/servicecenter" TargetMode="External"/><Relationship Id="rId8" Type="http://schemas.openxmlformats.org/officeDocument/2006/relationships/header" Target="header2.xml"/><Relationship Id="rId51" Type="http://schemas.openxmlformats.org/officeDocument/2006/relationships/hyperlink" Target="http://www.microsoft.com/en-us/dynamics/crm-purchase-online.aspx" TargetMode="External"/><Relationship Id="rId72" Type="http://schemas.openxmlformats.org/officeDocument/2006/relationships/hyperlink" Target="http://go.microsoft.com/?linkid=9839207" TargetMode="External"/><Relationship Id="rId80" Type="http://schemas.openxmlformats.org/officeDocument/2006/relationships/footer" Target="footer12.xml"/><Relationship Id="rId3" Type="http://schemas.openxmlformats.org/officeDocument/2006/relationships/settings" Target="settings.xml"/><Relationship Id="rId12" Type="http://schemas.openxmlformats.org/officeDocument/2006/relationships/footer" Target="footer3.xml"/><Relationship Id="rId17" Type="http://schemas.openxmlformats.org/officeDocument/2006/relationships/hyperlink" Target="http://www.microsoftvolumelicensing.com/" TargetMode="External"/><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microsoft.com/licensing/contracts" TargetMode="External"/><Relationship Id="rId59" Type="http://schemas.openxmlformats.org/officeDocument/2006/relationships/hyperlink" Target="http://directory.partners.extranet.microsoft.com/psbproviders" TargetMode="External"/><Relationship Id="rId67" Type="http://schemas.openxmlformats.org/officeDocument/2006/relationships/hyperlink" Target="http://www.microsoftvolumelicensing.com/DocumentSearch.aspx?Mode=1&amp;Category=3"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s://www.bingmapsportal.com" TargetMode="External"/><Relationship Id="rId62" Type="http://schemas.openxmlformats.org/officeDocument/2006/relationships/hyperlink" Target="http://www.microsoft.com/licensing" TargetMode="External"/><Relationship Id="rId70" Type="http://schemas.openxmlformats.org/officeDocument/2006/relationships/hyperlink" Target="http://www.microsoft.com/licensing/software-assurance/license-mobility.aspx" TargetMode="External"/><Relationship Id="rId75" Type="http://schemas.openxmlformats.org/officeDocument/2006/relationships/footer" Target="footer8.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go.microsoft.com/?linkid=9839206"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microsoft.com/en-us/dynamics/crm-purchase-online.aspx" TargetMode="External"/><Relationship Id="rId57" Type="http://schemas.openxmlformats.org/officeDocument/2006/relationships/hyperlink" Target="http://www.microsoftvolumelicensing.com/DocumentSearch.aspx?Mode=1&amp;Category=3"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48444</Words>
  <Characters>276137</Characters>
  <Application>Microsoft Office Word</Application>
  <DocSecurity>8</DocSecurity>
  <Lines>2301</Lines>
  <Paragraphs>647</Paragraphs>
  <ScaleCrop>false</ScaleCrop>
  <Company/>
  <LinksUpToDate>false</LinksUpToDate>
  <CharactersWithSpaces>323934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2014-10-28T22:23:00Z</dcterms:created>
  <dcterms:modified xsi:type="dcterms:W3CDTF">2014-10-28T22:23:00Z</dcterms:modified>
</cp:coreProperties>
</file>